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Katharina Vogel</w:t>
      </w:r>
    </w:p>
    <w:p>
      <w:r>
        <w:rPr>
          <w:sz w:val="20"/>
          <w:szCs w:val="20"/>
        </w:rPr>
        <w:t xml:space="preserve">Key Account Managerin</w:t>
      </w:r>
    </w:p>
    <w:p>
      <w:r>
        <w:rPr>
          <w:sz w:val="20"/>
          <w:szCs w:val="20"/>
        </w:rPr>
        <w:t xml:space="preserve">Hamburg · katharina.vogel@example.com · +49 151 4471 2093 · linkedin.com/in/katharina-vogel-sales</w:t>
      </w:r>
    </w:p>
    <w:p>
      <w:pPr>
        <w:pStyle w:val="Heading2"/>
      </w:pPr>
      <w:r>
        <w:t xml:space="preserve">Profil</w:t>
      </w:r>
    </w:p>
    <w:p>
      <w:r>
        <w:rPr>
          <w:sz w:val="20"/>
          <w:szCs w:val="20"/>
        </w:rPr>
        <w:t xml:space="preserve">Vertriebsprofi mit über 10 Jahren Erfahrung im B2B-Vertrieb technischer Produkte. Ich baue langfristige Kundenbeziehungen auf, verhandle Rahmenverträge auf Geschäftsführungsebene und arbeite eng mit Produktmanagement und Service zusammen.</w:t>
      </w:r>
    </w:p>
    <w:p>
      <w:pPr>
        <w:pStyle w:val="Heading2"/>
      </w:pPr>
      <w:r>
        <w:t xml:space="preserve">Berufserfahrung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seit 03/2022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Nordwerk Industrietechnik GmbH, Hamburg</w:t>
            </w:r>
          </w:p>
          <w:p>
            <w:r>
              <w:rPr>
                <w:sz w:val="20"/>
                <w:szCs w:val="20"/>
              </w:rPr>
              <w:t xml:space="preserve">Key Account Managerin DACH</w:t>
            </w:r>
          </w:p>
          <w:p>
            <w:r>
              <w:rPr>
                <w:sz w:val="20"/>
                <w:szCs w:val="20"/>
              </w:rPr>
              <w:t xml:space="preserve">• Betreuung von 35 Schlüsselkunden mit einem Jahresumsatz von €18,5 Mio.</w:t>
            </w:r>
          </w:p>
          <w:p>
            <w:r>
              <w:rPr>
                <w:sz w:val="20"/>
                <w:szCs w:val="20"/>
              </w:rPr>
              <w:t xml:space="preserve">• Steigerung des Umsatzes im Bestandskundengeschäft um 22 % in zwei Jahren</w:t>
            </w:r>
          </w:p>
          <w:p>
            <w:r>
              <w:rPr>
                <w:sz w:val="20"/>
                <w:szCs w:val="20"/>
              </w:rPr>
              <w:t xml:space="preserve">• Abschluss von 6 neuen Rahmenverträgen mit Automobilzulieferern</w:t>
            </w:r>
          </w:p>
          <w:p>
            <w:r>
              <w:rPr>
                <w:sz w:val="20"/>
                <w:szCs w:val="20"/>
              </w:rPr>
              <w:t xml:space="preserve">• Pflege der Vertriebspipeline und Forecasts in Salesforce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01.2019 – 02.2022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Hansebüro Vertriebs GmbH, Bremen</w:t>
            </w:r>
          </w:p>
          <w:p>
            <w:r>
              <w:rPr>
                <w:sz w:val="20"/>
                <w:szCs w:val="20"/>
              </w:rPr>
              <w:t xml:space="preserve">Vertriebsmitarbeiterin Innendienst</w:t>
            </w:r>
          </w:p>
          <w:p>
            <w:r>
              <w:rPr>
                <w:sz w:val="20"/>
                <w:szCs w:val="20"/>
              </w:rPr>
              <w:t xml:space="preserve">• Angebotserstellung und Auftragsabwicklung in SAP S/4HANA</w:t>
            </w:r>
          </w:p>
          <w:p>
            <w:r>
              <w:rPr>
                <w:sz w:val="20"/>
                <w:szCs w:val="20"/>
              </w:rPr>
              <w:t xml:space="preserve">• Betreuung von rund 200 mittelständischen Kunden</w:t>
            </w:r>
          </w:p>
          <w:p>
            <w:r>
              <w:rPr>
                <w:sz w:val="20"/>
                <w:szCs w:val="20"/>
              </w:rPr>
              <w:t xml:space="preserve">• Einarbeitung von 4 neuen Kolleginnen und Kollegen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10/2015 – 12/2018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Elbtal Medizintechnik AG, Hamburg</w:t>
            </w:r>
          </w:p>
          <w:p>
            <w:r>
              <w:rPr>
                <w:sz w:val="20"/>
                <w:szCs w:val="20"/>
              </w:rPr>
              <w:t xml:space="preserve">Vertriebsassistentin</w:t>
            </w:r>
          </w:p>
          <w:p>
            <w:r>
              <w:rPr>
                <w:sz w:val="20"/>
                <w:szCs w:val="20"/>
              </w:rPr>
              <w:t xml:space="preserve">• Unterstützung des Außendienstes bei Messen und Kundenterminen</w:t>
            </w:r>
          </w:p>
          <w:p>
            <w:r>
              <w:rPr>
                <w:sz w:val="20"/>
                <w:szCs w:val="20"/>
              </w:rPr>
              <w:t xml:space="preserve">• Aufbereitung von Vertriebskennzahlen in Excel</w:t>
            </w:r>
          </w:p>
        </w:tc>
      </w:tr>
    </w:tbl>
    <w:p>
      <w:pPr>
        <w:pStyle w:val="Heading2"/>
      </w:pPr>
      <w:r>
        <w:t xml:space="preserve">Ausbildung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10/2011 – 09/2015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Hochschule für Angewandte Wissenschaften Hamburg</w:t>
            </w:r>
          </w:p>
          <w:p>
            <w:r>
              <w:rPr>
                <w:sz w:val="20"/>
                <w:szCs w:val="20"/>
              </w:rPr>
              <w:t xml:space="preserve">Bachelor of Arts, Betriebswirtschaftslehre</w:t>
            </w:r>
          </w:p>
          <w:p>
            <w:r>
              <w:rPr>
                <w:sz w:val="20"/>
                <w:szCs w:val="20"/>
              </w:rPr>
              <w:t xml:space="preserve">Schwerpunkt: Marketing und Vertrieb</w:t>
            </w:r>
          </w:p>
        </w:tc>
      </w:tr>
    </w:tbl>
    <w:p>
      <w:pPr>
        <w:pStyle w:val="Heading2"/>
      </w:pPr>
      <w:r>
        <w:t xml:space="preserve">Kenntnisse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Salesforce, HubSpot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ERP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SAP S/4HANA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Office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Excel, PowerPoint, Teams</w:t>
            </w:r>
          </w:p>
        </w:tc>
      </w:tr>
    </w:tbl>
    <w:p>
      <w:pPr>
        <w:pStyle w:val="Heading2"/>
      </w:pPr>
      <w:r>
        <w:t xml:space="preserve">Sprachen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Deutsch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Muttersprache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Englisch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fließend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Spanisch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gute Kenntnisse</w:t>
            </w:r>
          </w:p>
        </w:tc>
      </w:tr>
    </w:tbl>
    <w:p>
      <w:pPr>
        <w:pStyle w:val="Heading2"/>
      </w:pPr>
      <w:r>
        <w:t xml:space="preserve">Weiterbildung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</w:tcPr>
          <w:p>
            <w:r>
              <w:rPr>
                <w:sz w:val="20"/>
                <w:szCs w:val="20"/>
              </w:rPr>
              <w:t xml:space="preserve">06/2023</w:t>
            </w:r>
          </w:p>
        </w:tc>
        <w:tc>
          <w:tcPr>
            <w:tcW w:type="pct" w:w="3750"/>
          </w:tcPr>
          <w:p>
            <w:r>
              <w:rPr>
                <w:sz w:val="20"/>
                <w:szCs w:val="20"/>
              </w:rPr>
              <w:t xml:space="preserve">Verhandlungsführung nach dem Harvard-Konzept, Akademie Nordlicht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de-02-vertrieb-table</dc:title>
  <dc:creator>BruteForceHR eval fixtures</dc:creator>
  <cp:lastModifiedBy>Un-named</cp:lastModifiedBy>
  <cp:revision>1</cp:revision>
  <dcterms:created xsi:type="dcterms:W3CDTF">2026-10-23T11:11:52.942Z</dcterms:created>
  <dcterms:modified xsi:type="dcterms:W3CDTF">2026-10-23T11:11:52.942Z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