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5A4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一、功能定位</w:t>
      </w:r>
    </w:p>
    <w:p w14:paraId="1EF9BF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p w14:paraId="6EDF31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4"/>
        <w:gridCol w:w="6600"/>
      </w:tblGrid>
      <w:tr w14:paraId="644FB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5D455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DD25B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</w:tr>
      <w:tr w14:paraId="5D313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1F2DC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功能目标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B4A17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管理多办公场地（总部、分部、园区等），支持独立配置楼层</w:t>
            </w:r>
          </w:p>
        </w:tc>
      </w:tr>
      <w:tr w14:paraId="4AC21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B051F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使用频率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92FF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低频（公司扩张/搬迁时使用），但影响全局数据隔离</w:t>
            </w:r>
          </w:p>
        </w:tc>
      </w:tr>
      <w:tr w14:paraId="17C8F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9BF52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权限控制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CB610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仅系统管理员可操作，行政管理员可见但不可编辑</w:t>
            </w:r>
          </w:p>
        </w:tc>
      </w:tr>
      <w:tr w14:paraId="7D410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EA4EA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数据影响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62A10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删除场地将级联删除下属所有楼层、区域、工位数据（需严格确认）</w:t>
            </w:r>
          </w:p>
        </w:tc>
      </w:tr>
    </w:tbl>
    <w:p w14:paraId="75060AAC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FC5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二、核心操作逻辑</w:t>
      </w:r>
    </w:p>
    <w:p w14:paraId="758F90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2.1 场地列表页</w:t>
      </w:r>
    </w:p>
    <w:p w14:paraId="668F87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p w14:paraId="571F47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┌─────────────────────────────────────────┐</w:t>
      </w:r>
    </w:p>
    <w:p w14:paraId="095B21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场地管理                    [+ 新增场地] │</w:t>
      </w:r>
    </w:p>
    <w:p w14:paraId="1D6E42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├─────────────────────────────────────────┤</w:t>
      </w:r>
    </w:p>
    <w:p w14:paraId="1550BF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            │</w:t>
      </w:r>
    </w:p>
    <w:p w14:paraId="0544C4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┌─────────────────────────────────┐    │</w:t>
      </w:r>
    </w:p>
    <w:p w14:paraId="734884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🏢 总部大楼                      │    │</w:t>
      </w:r>
    </w:p>
    <w:p w14:paraId="40BA33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 地址：北京市朝阳区XX路XX号     │    │</w:t>
      </w:r>
    </w:p>
    <w:p w14:paraId="29E9F6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 楼层数：5层  |  总工位数：300   │    │</w:t>
      </w:r>
    </w:p>
    <w:p w14:paraId="21B741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 状态：✅ 启用                 │    │</w:t>
      </w:r>
    </w:p>
    <w:p w14:paraId="371ECF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                              │    │</w:t>
      </w:r>
    </w:p>
    <w:p w14:paraId="589E44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 [查看详情]  [编辑]  [停用]     │    │</w:t>
      </w:r>
    </w:p>
    <w:p w14:paraId="342A4D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└─────────────────────────────────┘    │</w:t>
      </w:r>
    </w:p>
    <w:p w14:paraId="6640E2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            │</w:t>
      </w:r>
    </w:p>
    <w:p w14:paraId="0A60F4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┌─────────────────────────────────┐    │</w:t>
      </w:r>
    </w:p>
    <w:p w14:paraId="315180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🏢 上海分部                      │    │</w:t>
      </w:r>
    </w:p>
    <w:p w14:paraId="2BCCF9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 地址：上海市浦东新区XX路XX号   │    │</w:t>
      </w:r>
    </w:p>
    <w:p w14:paraId="52CBE0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 楼层数：3层  |  总工位数：120   │    │</w:t>
      </w:r>
    </w:p>
    <w:p w14:paraId="03C646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 状态：✅ 启用                 │    │</w:t>
      </w:r>
    </w:p>
    <w:p w14:paraId="2B2F7C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                              │    │</w:t>
      </w:r>
    </w:p>
    <w:p w14:paraId="11B3BEA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 [查看详情]  [编辑]  [停用]     │    │</w:t>
      </w:r>
    </w:p>
    <w:p w14:paraId="75BCF0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└─────────────────────────────────┘    │</w:t>
      </w:r>
    </w:p>
    <w:p w14:paraId="72ED01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            │</w:t>
      </w:r>
    </w:p>
    <w:p w14:paraId="137337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┌─────────────────────────────────┐    │</w:t>
      </w:r>
    </w:p>
    <w:p w14:paraId="415285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🏢 深圳研发中心（已停用）          │    │</w:t>
      </w:r>
    </w:p>
    <w:p w14:paraId="6493F7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 地址：深圳市南山区XX路XX号     │    │</w:t>
      </w:r>
    </w:p>
    <w:p w14:paraId="2273F8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 楼层数：2层  |  总工位数：0     │    │</w:t>
      </w:r>
    </w:p>
    <w:p w14:paraId="4C62A8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 状态：⏸️ 停用                 │    │</w:t>
      </w:r>
    </w:p>
    <w:p w14:paraId="32F8DE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                              │    │</w:t>
      </w:r>
    </w:p>
    <w:p w14:paraId="5297D4C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 [查看详情]  [编辑]  [启用]     │    │</w:t>
      </w:r>
    </w:p>
    <w:p w14:paraId="6C7A81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└─────────────────────────────────┘    │</w:t>
      </w:r>
    </w:p>
    <w:p w14:paraId="37393BB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            │</w:t>
      </w:r>
    </w:p>
    <w:p w14:paraId="2A4CF9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ascii="Consolas" w:hAnsi="Consolas" w:eastAsia="Consolas" w:cs="Consolas"/>
          <w:color w:val="1A1A1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└─────────────────────────────────────────┘</w:t>
      </w:r>
    </w:p>
    <w:p w14:paraId="5CB1EE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列表字段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67DF5D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p w14:paraId="388F47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2295"/>
        <w:gridCol w:w="1250"/>
      </w:tblGrid>
      <w:tr w14:paraId="0726D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9FD20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CE91D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19BA0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排序/筛选</w:t>
            </w:r>
          </w:p>
        </w:tc>
      </w:tr>
      <w:tr w14:paraId="6218E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0F8D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场地名称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39256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显示图标+名称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DF15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</w:tr>
      <w:tr w14:paraId="4F9B3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0624B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地址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C0967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完整地址，超出省略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DE566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✗</w:t>
            </w:r>
          </w:p>
        </w:tc>
      </w:tr>
      <w:tr w14:paraId="3ED55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B045A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楼层数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27F9C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下属楼层数量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2227B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</w:tr>
      <w:tr w14:paraId="5FF47A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7E460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总工位数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06C7E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所有楼层工位总和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576D7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</w:tr>
      <w:tr w14:paraId="25FB39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4D6B5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A766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启用/停用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A2FA0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</w:tr>
      <w:tr w14:paraId="2AC71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3E868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操作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B8FFD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查看/编辑/停用/启用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32F4D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</w:tr>
    </w:tbl>
    <w:p w14:paraId="234A2426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D530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2.2 新增场地</w:t>
      </w:r>
    </w:p>
    <w:p w14:paraId="210917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入口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：点击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[+ 新增场地]</w:t>
      </w:r>
    </w:p>
    <w:p w14:paraId="1BA50B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步骤1：填写基础信息</w:t>
      </w:r>
    </w:p>
    <w:p w14:paraId="55281F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p w14:paraId="5DA72E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┌─────────────────────────────┐</w:t>
      </w:r>
    </w:p>
    <w:p w14:paraId="0078AC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新增场地              │</w:t>
      </w:r>
    </w:p>
    <w:p w14:paraId="74AEBA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├─────────────────────────────┤</w:t>
      </w:r>
    </w:p>
    <w:p w14:paraId="0B6490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7FEABD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场地名称 *                  │</w:t>
      </w:r>
    </w:p>
    <w:p w14:paraId="644652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┌─────────────────────┐    │</w:t>
      </w:r>
    </w:p>
    <w:p w14:paraId="07D96D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总部大楼             │    │</w:t>
      </w:r>
    </w:p>
    <w:p w14:paraId="7C7554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└─────────────────────┘    │</w:t>
      </w:r>
    </w:p>
    <w:p w14:paraId="6DA13B4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提示：建议用辨识度高的名称，如"总部大楼" │</w:t>
      </w:r>
    </w:p>
    <w:p w14:paraId="64BC77A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"上海分部"、"西安研发中心"等      │</w:t>
      </w:r>
    </w:p>
    <w:p w14:paraId="64659F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348D5C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场地编码 *                  │</w:t>
      </w:r>
    </w:p>
    <w:p w14:paraId="4A97C2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┌─────────────────────┐    │</w:t>
      </w:r>
    </w:p>
    <w:p w14:paraId="7DB271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HQ                  │    │</w:t>
      </w:r>
    </w:p>
    <w:p w14:paraId="321B2A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└─────────────────────┘    │</w:t>
      </w:r>
    </w:p>
    <w:p w14:paraId="4579FB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提示：用于系统内部标识，唯一不可重复      │</w:t>
      </w:r>
    </w:p>
    <w:p w14:paraId="40F3B6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建议：总部-HQ，分部-SH/SZ等        │</w:t>
      </w:r>
    </w:p>
    <w:p w14:paraId="78DF24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00D1B1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所在城市 *                  │</w:t>
      </w:r>
    </w:p>
    <w:p w14:paraId="0C7833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┌─────────────────────┐    │</w:t>
      </w:r>
    </w:p>
    <w:p w14:paraId="5417BC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北京市 ▼            │    │</w:t>
      </w:r>
    </w:p>
    <w:p w14:paraId="6EBAAE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└─────────────────────┘    │</w:t>
      </w:r>
    </w:p>
    <w:p w14:paraId="5A2783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144086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详细地址 *                  │</w:t>
      </w:r>
    </w:p>
    <w:p w14:paraId="46D741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┌─────────────────────┐    │</w:t>
      </w:r>
    </w:p>
    <w:p w14:paraId="04A5DF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朝阳区XX路XX号XX大厦 │    │</w:t>
      </w:r>
    </w:p>
    <w:p w14:paraId="041BFF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└─────────────────────┘    │</w:t>
      </w:r>
    </w:p>
    <w:p w14:paraId="1F2F2C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62A9EF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场地类型                   │</w:t>
      </w:r>
    </w:p>
    <w:p w14:paraId="42565B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┌─────────────────────┐    │</w:t>
      </w:r>
    </w:p>
    <w:p w14:paraId="3C71C5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自有物业 ▼          │    │</w:t>
      </w:r>
    </w:p>
    <w:p w14:paraId="5481B9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├─ 自有物业        │    │</w:t>
      </w:r>
    </w:p>
    <w:p w14:paraId="16678D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├─ 租赁办公        │    │</w:t>
      </w:r>
    </w:p>
    <w:p w14:paraId="33C3C8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└─ 联合办公空间    │    │</w:t>
      </w:r>
    </w:p>
    <w:p w14:paraId="430A26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└─────────────────────┘    │</w:t>
      </w:r>
    </w:p>
    <w:p w14:paraId="34A07A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66AD92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备注说明                   │</w:t>
      </w:r>
    </w:p>
    <w:p w14:paraId="75CE43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┌─────────────────────┐    │</w:t>
      </w:r>
    </w:p>
    <w:p w14:paraId="57742B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公司总部，核心办公区  │    │</w:t>
      </w:r>
    </w:p>
    <w:p w14:paraId="500378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可容纳500人          │    │</w:t>
      </w:r>
    </w:p>
    <w:p w14:paraId="2049DD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└─────────────────────┘    │</w:t>
      </w:r>
    </w:p>
    <w:p w14:paraId="4E6940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5E1F37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状态                       │</w:t>
      </w:r>
    </w:p>
    <w:p w14:paraId="483839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○ 立即启用  ● 稍后启用      │</w:t>
      </w:r>
    </w:p>
    <w:p w14:paraId="3D5241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7456F5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├─────────────────────────────┤</w:t>
      </w:r>
    </w:p>
    <w:p w14:paraId="090911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[取消]          [下一步]    │</w:t>
      </w:r>
    </w:p>
    <w:p w14:paraId="36AA54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└─────────────────────────────┘</w:t>
      </w:r>
    </w:p>
    <w:p w14:paraId="37489C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字段校验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79EAF9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p w14:paraId="0A5E7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59"/>
        <w:gridCol w:w="4267"/>
        <w:gridCol w:w="3280"/>
      </w:tblGrid>
      <w:tr w14:paraId="691F4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61546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E07CC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规则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B01FC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错误提示</w:t>
            </w:r>
          </w:p>
        </w:tc>
      </w:tr>
      <w:tr w14:paraId="7F63E3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59870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场地名称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1330C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必填，2-50字符，全局唯一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12FD0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"场地名称已存在"</w:t>
            </w:r>
          </w:p>
        </w:tc>
      </w:tr>
      <w:tr w14:paraId="76DFF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88568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场地编码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951CD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必填，2-20字符，字母/数字/下划线，全局唯一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B69F23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"编码只能包含字母、数字、下划线"</w:t>
            </w:r>
          </w:p>
        </w:tc>
      </w:tr>
      <w:tr w14:paraId="0F336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194AD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所在城市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B1AF5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必填，下拉选择（标准城市库）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1129E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</w:tr>
      <w:tr w14:paraId="76B80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6F4F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详细地址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E319E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必填，10-200字符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33E23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</w:tr>
      <w:tr w14:paraId="634B28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A5A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场地类型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92897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选填，默认"租赁办公"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23B16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-</w:t>
            </w:r>
          </w:p>
        </w:tc>
      </w:tr>
    </w:tbl>
    <w:p w14:paraId="5F5E08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步骤2：确认并创建</w:t>
      </w:r>
    </w:p>
    <w:p w14:paraId="025CF3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p w14:paraId="0FF69B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┌─────────────────────────────┐</w:t>
      </w:r>
    </w:p>
    <w:p w14:paraId="63E745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确认信息              │</w:t>
      </w:r>
    </w:p>
    <w:p w14:paraId="7AD4DA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├─────────────────────────────┤</w:t>
      </w:r>
    </w:p>
    <w:p w14:paraId="1AD83C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4C7B49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请确认以下信息：            │</w:t>
      </w:r>
    </w:p>
    <w:p w14:paraId="4A734D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5B7246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场地名称：总部大楼           │</w:t>
      </w:r>
    </w:p>
    <w:p w14:paraId="5FB367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场地编码：HQ                │</w:t>
      </w:r>
    </w:p>
    <w:p w14:paraId="2B5617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所在城市：北京市             │</w:t>
      </w:r>
    </w:p>
    <w:p w14:paraId="7AA322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详细地址：朝阳区XX路XX号XX大厦 │</w:t>
      </w:r>
    </w:p>
    <w:p w14:paraId="0DA17E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场地类型：自有物业           │</w:t>
      </w:r>
    </w:p>
    <w:p w14:paraId="1DC861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初始状态：稍后启用           │</w:t>
      </w:r>
    </w:p>
    <w:p w14:paraId="267ADC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413943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创建后，您可以在场地详情中   │</w:t>
      </w:r>
    </w:p>
    <w:p w14:paraId="01D1EB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添加楼层和配置平面图。        │</w:t>
      </w:r>
    </w:p>
    <w:p w14:paraId="15B6DC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620067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├─────────────────────────────┤</w:t>
      </w:r>
    </w:p>
    <w:p w14:paraId="016A34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[上一步]        [确认创建]   │</w:t>
      </w:r>
    </w:p>
    <w:p w14:paraId="08CAD3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└─────────────────────────────┘</w:t>
      </w:r>
    </w:p>
    <w:p w14:paraId="1E44A2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创建成功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73AD42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p w14:paraId="2E583A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✓ 场地"总部大楼"创建成功！</w:t>
      </w:r>
    </w:p>
    <w:p w14:paraId="56FC36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</w:p>
    <w:p w14:paraId="5D85D7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下一步操作：</w:t>
      </w:r>
    </w:p>
    <w:p w14:paraId="00334B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[立即添加楼层]  [查看场地详情]  [返回列表]</w:t>
      </w:r>
    </w:p>
    <w:p w14:paraId="586340E7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Consolas" w:hAnsi="Consolas" w:eastAsia="Consolas" w:cs="Consolas"/>
          <w:color w:val="1A1A1A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CC561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2.3 查看详情</w:t>
      </w:r>
    </w:p>
    <w:p w14:paraId="7DE98D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入口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：点击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[查看详情]</w:t>
      </w:r>
    </w:p>
    <w:p w14:paraId="15940D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页面布局：三栏式</w:t>
      </w:r>
    </w:p>
    <w:p w14:paraId="0575CB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p w14:paraId="107111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┌─────────────────────────────────────────────────────────┐</w:t>
      </w:r>
    </w:p>
    <w:p w14:paraId="4C211E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总部大楼                    [编辑]  [停用]  [删除]       │</w:t>
      </w:r>
    </w:p>
    <w:p w14:paraId="3FA6EC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编码：HQ  |  北京市·朝阳区XX路XX号XX大厦                  │</w:t>
      </w:r>
    </w:p>
    <w:p w14:paraId="1E6864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├─────────────────────────────────────────────────────────┤</w:t>
      </w:r>
    </w:p>
    <w:p w14:paraId="232A92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基本信息        楼层管理        操作日志        数据统计  │</w:t>
      </w:r>
    </w:p>
    <w:p w14:paraId="1D92A2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[当前标签]                                                    │</w:t>
      </w:r>
    </w:p>
    <w:p w14:paraId="221C45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├─────────────────────────────────────────────────────────┤</w:t>
      </w:r>
    </w:p>
    <w:p w14:paraId="6A1711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                            │</w:t>
      </w:r>
    </w:p>
    <w:p w14:paraId="247571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┌─────────────────────────────────────────────────┐    │</w:t>
      </w:r>
    </w:p>
    <w:p w14:paraId="20478B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基本信息                                        │    │</w:t>
      </w:r>
    </w:p>
    <w:p w14:paraId="6B6787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─────────────────────────────────────────────   │    │</w:t>
      </w:r>
    </w:p>
    <w:p w14:paraId="6D016C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场地类型：自有物业                               │    │</w:t>
      </w:r>
    </w:p>
    <w:p w14:paraId="0FBB0D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创建时间：2024-01-15 09:30:00                   │    │</w:t>
      </w:r>
    </w:p>
    <w:p w14:paraId="6F69816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创建人：系统管理员(admin)                        │    │</w:t>
      </w:r>
    </w:p>
    <w:p w14:paraId="582FE6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最后更新：2024-01-20 14:22:18                   │    │</w:t>
      </w:r>
    </w:p>
    <w:p w14:paraId="7F9C24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状态：✅ 启用                                   │    │</w:t>
      </w:r>
    </w:p>
    <w:p w14:paraId="1AC651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                                              │    │</w:t>
      </w:r>
    </w:p>
    <w:p w14:paraId="6CA4A5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备注：公司总部，核心办公区，可容纳500人           │    │</w:t>
      </w:r>
    </w:p>
    <w:p w14:paraId="6447CE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                                              │    │</w:t>
      </w:r>
    </w:p>
    <w:p w14:paraId="4318C2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统计概览：                                      │    │</w:t>
      </w:r>
    </w:p>
    <w:p w14:paraId="75A6B3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┌─────────┐ ┌─────────┐ ┌─────────┐           │    │</w:t>
      </w:r>
    </w:p>
    <w:p w14:paraId="324E04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│  5层    │ │  25个   │ │  300个  │           │    │</w:t>
      </w:r>
    </w:p>
    <w:p w14:paraId="3F7522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│ 楼层数  │ │  区域   │ │  工位   │           │    │</w:t>
      </w:r>
    </w:p>
    <w:p w14:paraId="7CA87F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└─────────┘ └─────────┘ └─────────┘           │    │</w:t>
      </w:r>
    </w:p>
    <w:p w14:paraId="2DCA0F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┌─────────┐ ┌─────────┐ ┌─────────┐           │    │</w:t>
      </w:r>
    </w:p>
    <w:p w14:paraId="01CC65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│  280人  │ │  20个   │ │  95%    │           │    │</w:t>
      </w:r>
    </w:p>
    <w:p w14:paraId="3831D6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│ 已占用  │ │  闲置   │ │  占用率 │           │    │</w:t>
      </w:r>
    </w:p>
    <w:p w14:paraId="357316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└─────────┘ └─────────┘ └─────────┘           │    │</w:t>
      </w:r>
    </w:p>
    <w:p w14:paraId="345864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└─────────────────────────────────────────────────┘    │</w:t>
      </w:r>
    </w:p>
    <w:p w14:paraId="175838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                            │</w:t>
      </w:r>
    </w:p>
    <w:p w14:paraId="1D0067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└─────────────────────────────────────────────────────────┘</w:t>
      </w:r>
    </w:p>
    <w:p w14:paraId="5184B0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标签页切换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4A89EA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p w14:paraId="583EBC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4"/>
        <w:gridCol w:w="3030"/>
      </w:tblGrid>
      <w:tr w14:paraId="24E0F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2C94B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标签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26A38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内容</w:t>
            </w:r>
          </w:p>
        </w:tc>
      </w:tr>
      <w:tr w14:paraId="5770F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523E0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基本信息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1516A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场地资料+统计概览（如上）</w:t>
            </w:r>
          </w:p>
        </w:tc>
      </w:tr>
      <w:tr w14:paraId="7A5E2F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27392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楼层管理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F3E62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下属楼层列表，可跳转管理</w:t>
            </w:r>
          </w:p>
        </w:tc>
      </w:tr>
      <w:tr w14:paraId="7EA2E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E76BD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操作日志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FC1EA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该场地的所有变更记录</w:t>
            </w:r>
          </w:p>
        </w:tc>
      </w:tr>
      <w:tr w14:paraId="2F437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0A05E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Style w:val="7"/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数据统计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D8BF6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占用率趋势、部门分布等图表</w:t>
            </w:r>
          </w:p>
        </w:tc>
      </w:tr>
    </w:tbl>
    <w:p w14:paraId="670216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楼层管理标签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29B9D6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p w14:paraId="35A814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┌─────────────────────────────────────────────────────────┐</w:t>
      </w:r>
    </w:p>
    <w:p w14:paraId="2A8290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楼层列表                                    [+ 添加楼层] │</w:t>
      </w:r>
    </w:p>
    <w:p w14:paraId="19C45C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├─────────────────────────────────────────────────────────┤</w:t>
      </w:r>
    </w:p>
    <w:p w14:paraId="2A4E92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                            │</w:t>
      </w:r>
    </w:p>
    <w:p w14:paraId="191BF8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┌─────────────────────────────────────────────────┐    │</w:t>
      </w:r>
    </w:p>
    <w:p w14:paraId="438164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1F  大堂层                                        │    │</w:t>
      </w:r>
    </w:p>
    <w:p w14:paraId="616A5E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 区域数：3  |  工位数：20  |  状态：启用          │    │</w:t>
      </w:r>
    </w:p>
    <w:p w14:paraId="33BAF6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 [管理楼层]  [查看平面图]  [停用]                │    │</w:t>
      </w:r>
    </w:p>
    <w:p w14:paraId="75204C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└─────────────────────────────────────────────────┘    │</w:t>
      </w:r>
    </w:p>
    <w:p w14:paraId="5A0B73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┌─────────────────────────────────────────────────┐    │</w:t>
      </w:r>
    </w:p>
    <w:p w14:paraId="44176D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2F  办公层（技术部）                              │    │</w:t>
      </w:r>
    </w:p>
    <w:p w14:paraId="7D8E8B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 区域数：5  |  工位数：80  |  状态：启用          │    │</w:t>
      </w:r>
    </w:p>
    <w:p w14:paraId="0679F3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 [管理楼层]  [查看平面图]  [停用]                │    │</w:t>
      </w:r>
    </w:p>
    <w:p w14:paraId="4CEA25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└─────────────────────────────────────────────────┘    │</w:t>
      </w:r>
    </w:p>
    <w:p w14:paraId="127EC0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...                                                    │</w:t>
      </w:r>
    </w:p>
    <w:p w14:paraId="45328A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                            │</w:t>
      </w:r>
    </w:p>
    <w:p w14:paraId="0612EC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└─────────────────────────────────────────────────────────┘</w:t>
      </w:r>
    </w:p>
    <w:p w14:paraId="0C9F3B29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Consolas" w:hAnsi="Consolas" w:eastAsia="Consolas" w:cs="Consolas"/>
          <w:color w:val="1A1A1A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320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2.4 编辑场地</w:t>
      </w:r>
    </w:p>
    <w:p w14:paraId="42975E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入口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：点击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[编辑]</w:t>
      </w:r>
    </w:p>
    <w:p w14:paraId="1A39D5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可编辑字段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20C05D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p w14:paraId="25BCA4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┌─────────────────────────────┐</w:t>
      </w:r>
    </w:p>
    <w:p w14:paraId="550BC2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编辑场地              │</w:t>
      </w:r>
    </w:p>
    <w:p w14:paraId="272E5D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├─────────────────────────────┤</w:t>
      </w:r>
    </w:p>
    <w:p w14:paraId="7C30B8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088FD3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场地名称 *                  │</w:t>
      </w:r>
    </w:p>
    <w:p w14:paraId="7B1CE88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┌─────────────────────┐    │</w:t>
      </w:r>
    </w:p>
    <w:p w14:paraId="5FA249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总部大楼（新址）      │    │  ← 可修改</w:t>
      </w:r>
    </w:p>
    <w:p w14:paraId="6930E1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└─────────────────────┘    │</w:t>
      </w:r>
    </w:p>
    <w:p w14:paraId="597AE8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5A2E26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场地编码                    │</w:t>
      </w:r>
    </w:p>
    <w:p w14:paraId="3C5ACC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┌─────────────────────┐    │</w:t>
      </w:r>
    </w:p>
    <w:p w14:paraId="2293AE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HQ                  │    │  ← 不可修改，灰色显示</w:t>
      </w:r>
    </w:p>
    <w:p w14:paraId="605137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└─────────────────────┘    │</w:t>
      </w:r>
    </w:p>
    <w:p w14:paraId="2BEB20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提示：编码创建后不可变更      │</w:t>
      </w:r>
    </w:p>
    <w:p w14:paraId="12A9F8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293860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所在城市 *                  │</w:t>
      </w:r>
    </w:p>
    <w:p w14:paraId="1CF9BA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┌─────────────────────┐    │</w:t>
      </w:r>
    </w:p>
    <w:p w14:paraId="4C2E57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北京市 ▼            │    │  ← 可修改</w:t>
      </w:r>
    </w:p>
    <w:p w14:paraId="57A6FE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└─────────────────────┘    │</w:t>
      </w:r>
    </w:p>
    <w:p w14:paraId="6819B6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3A18F5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详细地址 *                  │</w:t>
      </w:r>
    </w:p>
    <w:p w14:paraId="4EFE60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┌─────────────────────┐    │</w:t>
      </w:r>
    </w:p>
    <w:p w14:paraId="3F97E3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海淀区XX路XX号（搬迁）│    │  ← 可修改</w:t>
      </w:r>
    </w:p>
    <w:p w14:paraId="179271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└─────────────────────┘    │</w:t>
      </w:r>
    </w:p>
    <w:p w14:paraId="760BCB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2ECDE3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场地类型                   │</w:t>
      </w:r>
    </w:p>
    <w:p w14:paraId="7A83B7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┌─────────────────────┐    │</w:t>
      </w:r>
    </w:p>
    <w:p w14:paraId="433B76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自有物业 ▼          │    │  ← 可修改</w:t>
      </w:r>
    </w:p>
    <w:p w14:paraId="369B9D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└─────────────────────┘    │</w:t>
      </w:r>
    </w:p>
    <w:p w14:paraId="0A8DF8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461D37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备注说明                   │</w:t>
      </w:r>
    </w:p>
    <w:p w14:paraId="00C479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┌─────────────────────┐    │</w:t>
      </w:r>
    </w:p>
    <w:p w14:paraId="5ED638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2024年3月搬迁至新址   │    │  ← 可修改</w:t>
      </w:r>
    </w:p>
    <w:p w14:paraId="3E6745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└─────────────────────┘    │</w:t>
      </w:r>
    </w:p>
    <w:p w14:paraId="797764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540B4C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├─────────────────────────────┤</w:t>
      </w:r>
    </w:p>
    <w:p w14:paraId="0631ED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[取消]          [保存更改]   │</w:t>
      </w:r>
    </w:p>
    <w:p w14:paraId="7031FA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└─────────────────────────────┘</w:t>
      </w:r>
    </w:p>
    <w:p w14:paraId="22D10B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编辑限制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28B4E9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p w14:paraId="632DE9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933"/>
        <w:gridCol w:w="2820"/>
      </w:tblGrid>
      <w:tr w14:paraId="149E7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D0820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字段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35CCA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可编辑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608B33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说明</w:t>
            </w:r>
          </w:p>
        </w:tc>
      </w:tr>
      <w:tr w14:paraId="10318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93468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场地名称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E4456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9BF08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修改后全局即时生效</w:t>
            </w:r>
          </w:p>
        </w:tc>
      </w:tr>
      <w:tr w14:paraId="2CAE7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9C8CC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场地编码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06047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342ED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系统唯一标识，创建后锁定</w:t>
            </w:r>
          </w:p>
        </w:tc>
      </w:tr>
      <w:tr w14:paraId="781A4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B031B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所在城市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D053D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77E5E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影响地址检索和统计归类</w:t>
            </w:r>
          </w:p>
        </w:tc>
      </w:tr>
      <w:tr w14:paraId="1BB0B0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0084B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详细地址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06088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2B0E2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导航等功能依赖此字段</w:t>
            </w:r>
          </w:p>
        </w:tc>
      </w:tr>
      <w:tr w14:paraId="4B9A1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5DBED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场地类型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C0274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B4B00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仅做标记，不影响功能</w:t>
            </w:r>
          </w:p>
        </w:tc>
      </w:tr>
      <w:tr w14:paraId="34AD7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3F3E3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B54E8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4B171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自由文本</w:t>
            </w:r>
          </w:p>
        </w:tc>
      </w:tr>
    </w:tbl>
    <w:p w14:paraId="2A1A58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保存校验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64DE719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500D06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名称唯一性：排除自身ID后校验全局唯一</w:t>
      </w:r>
    </w:p>
    <w:p w14:paraId="7D5C3CA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80" w:afterAutospacing="0"/>
        <w:ind w:left="0" w:right="0" w:hanging="360"/>
        <w:textAlignment w:val="baseline"/>
      </w:pPr>
    </w:p>
    <w:p w14:paraId="11AEF94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7588EC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变更影响：修改城市/地址时提示"导航功能将使用新地址"</w:t>
      </w:r>
    </w:p>
    <w:p w14:paraId="2505922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</w:p>
    <w:p w14:paraId="68B8B1AF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596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2.5 停用/启用场地</w:t>
      </w:r>
    </w:p>
    <w:p w14:paraId="1FCC03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停用操作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75B315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p w14:paraId="1952C9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确认停用"总部大楼"？</w:t>
      </w:r>
    </w:p>
    <w:p w14:paraId="4BDC82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</w:p>
    <w:p w14:paraId="6214E4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⚠️ 停用后：</w:t>
      </w:r>
    </w:p>
    <w:p w14:paraId="3F78EE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• 员工端将不再显示该场地及下属所有楼层</w:t>
      </w:r>
    </w:p>
    <w:p w14:paraId="4949B55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• 已绑定人员将无法通过系统定位（但数据保留）</w:t>
      </w:r>
    </w:p>
    <w:p w14:paraId="2AAC74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• 管理员仍可在后台查看和管理</w:t>
      </w:r>
    </w:p>
    <w:p w14:paraId="4BF736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</w:p>
    <w:p w14:paraId="4C5AAE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建议先完成人员迁移后再停用。</w:t>
      </w:r>
    </w:p>
    <w:p w14:paraId="5DEA2E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</w:p>
    <w:p w14:paraId="055DA7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[取消]  [确认停用]</w:t>
      </w:r>
    </w:p>
    <w:p w14:paraId="5C77B4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启用操作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6E6D2B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p w14:paraId="6E5D4A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确认启用"深圳研发中心"？</w:t>
      </w:r>
    </w:p>
    <w:p w14:paraId="6FEA65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</w:p>
    <w:p w14:paraId="11D81C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启用后：</w:t>
      </w:r>
    </w:p>
    <w:p w14:paraId="0CDAFA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• 员工端将恢复显示该场地及下属楼层</w:t>
      </w:r>
    </w:p>
    <w:p w14:paraId="6A2346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• 原有工位分配关系保持不变</w:t>
      </w:r>
    </w:p>
    <w:p w14:paraId="4C1838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</w:p>
    <w:p w14:paraId="4F6920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[取消]  [确认启用]</w:t>
      </w:r>
    </w:p>
    <w:p w14:paraId="4D845518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Consolas" w:hAnsi="Consolas" w:eastAsia="Consolas" w:cs="Consolas"/>
          <w:color w:val="1A1A1A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F60DD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  <w:vertAlign w:val="baseline"/>
        </w:rPr>
        <w:t>2.6 删除场地（高危操作）</w:t>
      </w:r>
    </w:p>
    <w:p w14:paraId="13C153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入口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：详情页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[删除]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按钮（仅系统管理员可见）</w:t>
      </w:r>
    </w:p>
    <w:p w14:paraId="3CF6F3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多级确认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345F8C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p w14:paraId="69E202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┌─────────────────────────────┐</w:t>
      </w:r>
    </w:p>
    <w:p w14:paraId="44737D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删除场地              │</w:t>
      </w:r>
    </w:p>
    <w:p w14:paraId="111385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├─────────────────────────────┤</w:t>
      </w:r>
    </w:p>
    <w:p w14:paraId="114BF72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⚠️ 危险操作：此操作不可恢复！ │</w:t>
      </w:r>
    </w:p>
    <w:p w14:paraId="4BB6DA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37CDAE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您正在删除：总部大楼          │</w:t>
      </w:r>
    </w:p>
    <w:p w14:paraId="0450D9B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场地编码：HQ                │</w:t>
      </w:r>
    </w:p>
    <w:p w14:paraId="2B24BA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6134C4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该场地包含：                 │</w:t>
      </w:r>
    </w:p>
    <w:p w14:paraId="41F322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• 5个楼层                   │</w:t>
      </w:r>
    </w:p>
    <w:p w14:paraId="30EF5A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• 25个区域                  │</w:t>
      </w:r>
    </w:p>
    <w:p w14:paraId="48783A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• 300个工位                 │</w:t>
      </w:r>
    </w:p>
    <w:p w14:paraId="093BFA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• 280个绑定关系             │</w:t>
      </w:r>
    </w:p>
    <w:p w14:paraId="193B76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6ADE88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删除后，以上所有数据将被永久清除！ │</w:t>
      </w:r>
    </w:p>
    <w:p w14:paraId="325204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1F861F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安全验证：                   │</w:t>
      </w:r>
    </w:p>
    <w:p w14:paraId="1C71BD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请输入场地编码"HQ"确认删除：   │</w:t>
      </w:r>
    </w:p>
    <w:p w14:paraId="5AD4F6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┌─────────────────────┐    │</w:t>
      </w:r>
    </w:p>
    <w:p w14:paraId="772565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│                     │    │</w:t>
      </w:r>
    </w:p>
    <w:p w14:paraId="4BCBFA2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└─────────────────────┘    │</w:t>
      </w:r>
    </w:p>
    <w:p w14:paraId="7E25F3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                           │</w:t>
      </w:r>
    </w:p>
    <w:p w14:paraId="3EF8F3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│  [取消]          [确认删除]   │</w:t>
      </w:r>
    </w:p>
    <w:p w14:paraId="0FF3A0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└─────────────────────────────┘</w:t>
      </w:r>
    </w:p>
    <w:p w14:paraId="24ED7A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删除限制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</w:p>
    <w:p w14:paraId="5CBCA1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p w14:paraId="721DC6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90"/>
        <w:gridCol w:w="3660"/>
      </w:tblGrid>
      <w:tr w14:paraId="66C21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FD284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条件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F60C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处理</w:t>
            </w:r>
          </w:p>
        </w:tc>
      </w:tr>
      <w:tr w14:paraId="459CC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FF1C6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场地有人员绑定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10098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禁止删除，提示"请先解绑所有人员"</w:t>
            </w:r>
          </w:p>
        </w:tc>
      </w:tr>
      <w:tr w14:paraId="7AC5DE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1D2A3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场地是系统唯一场地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AA37E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禁止删除，提示"至少保留一个场地"</w:t>
            </w:r>
          </w:p>
        </w:tc>
      </w:tr>
      <w:tr w14:paraId="1A10C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D2F57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验证编码输入错误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7417D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提示"编码不匹配，请重新输入"</w:t>
            </w:r>
          </w:p>
        </w:tc>
      </w:tr>
    </w:tbl>
    <w:p w14:paraId="675C4AF0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6AF5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三、权限控制矩阵</w:t>
      </w:r>
    </w:p>
    <w:p w14:paraId="70F180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p w14:paraId="416466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0"/>
        <w:gridCol w:w="1355"/>
        <w:gridCol w:w="1355"/>
        <w:gridCol w:w="1144"/>
      </w:tblGrid>
      <w:tr w14:paraId="749718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D8E75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操作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F8CE8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系统管理员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3004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行政管理员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8FC86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普通员工</w:t>
            </w:r>
          </w:p>
        </w:tc>
      </w:tr>
      <w:tr w14:paraId="1914D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69507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查看场地列表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6C638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E04CB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31799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✗</w:t>
            </w:r>
          </w:p>
        </w:tc>
      </w:tr>
      <w:tr w14:paraId="3C471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E9D59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新增场地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6F111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0F08A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B8A5A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✗</w:t>
            </w:r>
          </w:p>
        </w:tc>
      </w:tr>
      <w:tr w14:paraId="1D3DB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C2DB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查看详情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F9345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668E6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C6755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✗</w:t>
            </w:r>
          </w:p>
        </w:tc>
      </w:tr>
      <w:tr w14:paraId="59B2DD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2AF3E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编辑场地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C3EAB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1E6A2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4FCEC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✗</w:t>
            </w:r>
          </w:p>
        </w:tc>
      </w:tr>
      <w:tr w14:paraId="04620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B58FF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停用/启用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BA05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CC2FD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632BF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✗</w:t>
            </w:r>
          </w:p>
        </w:tc>
      </w:tr>
      <w:tr w14:paraId="2DED3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E2D44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删除场地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CB136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BCF33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96979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✗</w:t>
            </w:r>
          </w:p>
        </w:tc>
      </w:tr>
      <w:tr w14:paraId="41562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98EB7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管理楼层（跳转）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DE124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2316B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✓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8D8EF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✗</w:t>
            </w:r>
          </w:p>
        </w:tc>
      </w:tr>
    </w:tbl>
    <w:p w14:paraId="65938939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F28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四、数据关联与级联规则</w:t>
      </w:r>
    </w:p>
    <w:p w14:paraId="542FAF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p w14:paraId="319437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场地(删除/停用)</w:t>
      </w:r>
    </w:p>
    <w:p w14:paraId="3A1550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├── 楼层（级联删除/隐藏）</w:t>
      </w:r>
    </w:p>
    <w:p w14:paraId="003520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  ├── 区域（级联删除/隐藏）</w:t>
      </w:r>
    </w:p>
    <w:p w14:paraId="465783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  │     ├── 工位（级联删除/隐藏）</w:t>
      </w:r>
    </w:p>
    <w:p w14:paraId="42C6A2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  │     │     └── 人员绑定（级联删除/保留但不可见）</w:t>
      </w:r>
    </w:p>
    <w:p w14:paraId="1D86EB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  │     └── 区域配置（级联删除）</w:t>
      </w:r>
    </w:p>
    <w:p w14:paraId="1BF49B4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  └── 楼层平面图（级联删除）</w:t>
      </w:r>
    </w:p>
    <w:p w14:paraId="4B1DB9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└── 场地统计（清除/暂停更新）</w:t>
      </w:r>
    </w:p>
    <w:p w14:paraId="30A90746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Consolas" w:hAnsi="Consolas" w:eastAsia="Consolas" w:cs="Consolas"/>
          <w:color w:val="1A1A1A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D835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五、关键业务规则</w:t>
      </w:r>
    </w:p>
    <w:p w14:paraId="58A221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表格</w:t>
      </w:r>
    </w:p>
    <w:p w14:paraId="207AA0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64"/>
        <w:gridCol w:w="6942"/>
      </w:tblGrid>
      <w:tr w14:paraId="527B7D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C875D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193F52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b/>
                <w:bCs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规则</w:t>
            </w:r>
          </w:p>
        </w:tc>
      </w:tr>
      <w:tr w14:paraId="21CCE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CBAB2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场地编码唯一性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23E0B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全局唯一，创建后不可修改，建议用城市拼音缩写</w:t>
            </w:r>
          </w:p>
        </w:tc>
      </w:tr>
      <w:tr w14:paraId="0E703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55C91C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名称唯一性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0D53B3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全局唯一，但允许停用场地与新场地重名（显示时标注"（旧）"）</w:t>
            </w:r>
          </w:p>
        </w:tc>
      </w:tr>
      <w:tr w14:paraId="18A9C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394CC2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停用场地的人员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7977BF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保留绑定关系，但员工端不可见；重新启用后恢复</w:t>
            </w:r>
          </w:p>
        </w:tc>
      </w:tr>
      <w:tr w14:paraId="5DB36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2E880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跨场地调岗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61AFF8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需先解绑原场地工位，再绑定新场地工位（不支持直接转移）</w:t>
            </w:r>
          </w:p>
        </w:tc>
      </w:tr>
      <w:tr w14:paraId="6B6546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6" w:space="0"/>
              <w:left w:val="nil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240EF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场地数据隔离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nil"/>
              <w:right w:val="nil"/>
            </w:tcBorders>
            <w:shd w:val="clear"/>
            <w:tcMar>
              <w:top w:w="150" w:type="dxa"/>
              <w:left w:w="150" w:type="dxa"/>
              <w:bottom w:w="150" w:type="dxa"/>
              <w:right w:w="150" w:type="dxa"/>
            </w:tcMar>
            <w:vAlign w:val="top"/>
          </w:tcPr>
          <w:p w14:paraId="4D3EA9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0" w:lineRule="atLeast"/>
              <w:ind w:left="0" w:right="0"/>
              <w:jc w:val="left"/>
              <w:textAlignment w:val="baseline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bdr w:val="none" w:color="auto" w:sz="0" w:space="0"/>
                <w:vertAlign w:val="baseline"/>
                <w:lang w:val="en-US" w:eastAsia="zh-CN" w:bidi="ar"/>
              </w:rPr>
              <w:t>各场地楼层、区域、工位编号独立，允许不同场地有相同楼层号（如都有1F）</w:t>
            </w:r>
          </w:p>
        </w:tc>
      </w:tr>
    </w:tbl>
    <w:p w14:paraId="02E2BEE9">
      <w:pPr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after="240" w:afterAutospacing="0"/>
        <w:ind w:left="0" w:firstLine="0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E89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 w:line="420" w:lineRule="atLeast"/>
        <w:ind w:left="0" w:right="0" w:firstLine="0"/>
        <w:textAlignment w:val="baseline"/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7"/>
          <w:szCs w:val="27"/>
          <w:bdr w:val="none" w:color="auto" w:sz="0" w:space="0"/>
          <w:shd w:val="clear" w:fill="FFFFFF"/>
          <w:vertAlign w:val="baseline"/>
        </w:rPr>
        <w:t>六、操作流程图</w:t>
      </w:r>
    </w:p>
    <w:p w14:paraId="5C9F84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8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8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复制</w:t>
      </w:r>
    </w:p>
    <w:p w14:paraId="0492CC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开始</w:t>
      </w:r>
    </w:p>
    <w:p w14:paraId="4F8A16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</w:t>
      </w:r>
    </w:p>
    <w:p w14:paraId="514B7C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▼</w:t>
      </w:r>
    </w:p>
    <w:p w14:paraId="69FEC9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>场地列表页</w:t>
      </w:r>
    </w:p>
    <w:p w14:paraId="530889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</w:t>
      </w:r>
    </w:p>
    <w:p w14:paraId="340736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├─→ [+ 新增场地]</w:t>
      </w:r>
    </w:p>
    <w:p w14:paraId="3EAFCC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   │</w:t>
      </w:r>
    </w:p>
    <w:p w14:paraId="176BE2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   ▼</w:t>
      </w:r>
    </w:p>
    <w:p w14:paraId="389BD63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填写信息 ──→ 校验 ──→ 确认创建 ──→ 成功提示</w:t>
      </w:r>
    </w:p>
    <w:p w14:paraId="6BF48C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   │         │           │</w:t>
      </w:r>
    </w:p>
    <w:p w14:paraId="0EA48D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取消/关闭    失败提示    跳转详情/楼层管理</w:t>
      </w:r>
    </w:p>
    <w:p w14:paraId="55F83A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</w:t>
      </w:r>
    </w:p>
    <w:p w14:paraId="6FBF47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├─→ [查看详情]</w:t>
      </w:r>
    </w:p>
    <w:p w14:paraId="2C4A5B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   │</w:t>
      </w:r>
    </w:p>
    <w:p w14:paraId="4E8047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   ▼</w:t>
      </w:r>
    </w:p>
    <w:p w14:paraId="2587E0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详情页（多标签）</w:t>
      </w:r>
    </w:p>
    <w:p w14:paraId="3ADB36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├─ 基本信息：查看统计</w:t>
      </w:r>
    </w:p>
    <w:p w14:paraId="43E178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├─ 楼层管理：跳转管理楼层</w:t>
      </w:r>
    </w:p>
    <w:p w14:paraId="3865D9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├─ 操作日志：查看变更历史</w:t>
      </w:r>
    </w:p>
    <w:p w14:paraId="430456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└─ 数据统计：查看图表</w:t>
      </w:r>
    </w:p>
    <w:p w14:paraId="6A2124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</w:t>
      </w:r>
    </w:p>
    <w:p w14:paraId="3348EE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├─→ [编辑]</w:t>
      </w:r>
    </w:p>
    <w:p w14:paraId="644C493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   │</w:t>
      </w:r>
    </w:p>
    <w:p w14:paraId="3595DD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   ▼</w:t>
      </w:r>
    </w:p>
    <w:p w14:paraId="3A6810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编辑表单（编码锁定）</w:t>
      </w:r>
    </w:p>
    <w:p w14:paraId="205CD0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   │</w:t>
      </w:r>
    </w:p>
    <w:p w14:paraId="68B7AF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   ▼</w:t>
      </w:r>
    </w:p>
    <w:p w14:paraId="56D89B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保存 ──→ 校验 ──→ 更新成功</w:t>
      </w:r>
    </w:p>
    <w:p w14:paraId="37D552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</w:t>
      </w:r>
    </w:p>
    <w:p w14:paraId="615332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├─→ [停用/启用]</w:t>
      </w:r>
    </w:p>
    <w:p w14:paraId="180746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   │</w:t>
      </w:r>
    </w:p>
    <w:p w14:paraId="23313F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   ▼</w:t>
      </w:r>
    </w:p>
    <w:p w14:paraId="348295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   二次确认 ──→ 状态变更 ──→ 员工端可见性切换</w:t>
      </w:r>
    </w:p>
    <w:p w14:paraId="773907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│</w:t>
      </w:r>
    </w:p>
    <w:p w14:paraId="78FC7E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└─→ [删除]（仅详情页，系统管理员）</w:t>
      </w:r>
    </w:p>
    <w:p w14:paraId="4436CE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  │</w:t>
      </w:r>
    </w:p>
    <w:p w14:paraId="26CF43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  ▼</w:t>
      </w:r>
    </w:p>
    <w:p w14:paraId="4BFCE9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危险确认（输入编码验证）</w:t>
      </w:r>
    </w:p>
    <w:p w14:paraId="498B03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  │</w:t>
      </w:r>
    </w:p>
    <w:p w14:paraId="6518611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  ▼</w:t>
      </w:r>
    </w:p>
    <w:p w14:paraId="2BF3B7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校验无绑定 ──→ 级联删除 ──→ 返回列表</w:t>
      </w:r>
    </w:p>
    <w:p w14:paraId="742E2E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   │</w:t>
      </w:r>
    </w:p>
    <w:p w14:paraId="358B45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6" w:beforeAutospacing="0" w:after="286" w:afterAutospacing="0" w:line="23" w:lineRule="atLeast"/>
        <w:ind w:left="0" w:right="0"/>
        <w:jc w:val="left"/>
        <w:textAlignment w:val="baseline"/>
        <w:rPr>
          <w:rFonts w:hint="default" w:ascii="Consolas" w:hAnsi="Consolas" w:eastAsia="Consolas" w:cs="Consolas"/>
          <w:color w:val="1A1A1A"/>
        </w:rPr>
      </w:pP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1A1A1A"/>
          <w:spacing w:val="8"/>
          <w:bdr w:val="none" w:color="auto" w:sz="0" w:space="0"/>
          <w:shd w:val="clear" w:fill="FFFFFF"/>
          <w:vertAlign w:val="baseline"/>
        </w:rPr>
        <w:t xml:space="preserve">      有绑定人员 ──→ 禁止删除，提示解绑</w:t>
      </w:r>
    </w:p>
    <w:p w14:paraId="5F13774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440D19"/>
    <w:multiLevelType w:val="multilevel"/>
    <w:tmpl w:val="B0440D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33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2026-01-26T13:49:33Z</dcterms:created>
  <dc:creator>fanxiaoxiao</dc:creator>
  <cp:lastModifiedBy>人生如梦</cp:lastModifiedBy>
  <dcterms:modified xsi:type="dcterms:W3CDTF">2026-01-26T13:49:52Z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eyJoZGlkIjoiZGZmMmViMzFjMWIyMWRiN2I3Nzg2ODdmMjhiZTFhZmUiLCJ1c2VySWQiOiIyODUzMzUyNjIifQ==</vt:lpwstr>
  </property>
  <property fmtid="{D5CDD505-2E9C-101B-9397-08002B2CF9AE}" pid="4" name="ICV">
    <vt:lpwstr>A9A22A09A6ED43B89B1EA4604ADE92CE_12</vt:lpwstr>
  </property>
</Properties>
</file>