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8C751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8C751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8C751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076B07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30633184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7FD5159B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</w:t>
      </w:r>
      <w:r w:rsidR="006E5E9D">
        <w:rPr>
          <w:rFonts w:hint="eastAsia"/>
          <w:color w:val="000000" w:themeColor="text1"/>
        </w:rPr>
        <w:t>老師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</w:t>
      </w:r>
      <w:proofErr w:type="gramStart"/>
      <w:r w:rsidR="004E1147" w:rsidRPr="00891343">
        <w:rPr>
          <w:rFonts w:hint="eastAsia"/>
          <w:color w:val="000000" w:themeColor="text1"/>
        </w:rPr>
        <w:t>準</w:t>
      </w:r>
      <w:proofErr w:type="gramEnd"/>
      <w:r w:rsidR="004E1147" w:rsidRPr="00891343">
        <w:rPr>
          <w:rFonts w:hint="eastAsia"/>
          <w:color w:val="000000" w:themeColor="text1"/>
        </w:rPr>
        <w:t>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30633185"/>
      <w:r w:rsidRPr="00B2305C">
        <w:lastRenderedPageBreak/>
        <w:t>目錄</w:t>
      </w:r>
      <w:bookmarkEnd w:id="1"/>
    </w:p>
    <w:p w14:paraId="285D6F80" w14:textId="6A000E91" w:rsidR="00B716BA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30633184" w:history="1">
        <w:r w:rsidR="00B716BA" w:rsidRPr="00F85E67">
          <w:rPr>
            <w:rStyle w:val="afc"/>
            <w:noProof/>
          </w:rPr>
          <w:t>誌謝</w:t>
        </w:r>
        <w:r w:rsidR="00B716BA">
          <w:rPr>
            <w:noProof/>
            <w:webHidden/>
          </w:rPr>
          <w:tab/>
        </w:r>
        <w:r w:rsidR="00B716BA">
          <w:rPr>
            <w:noProof/>
            <w:webHidden/>
          </w:rPr>
          <w:fldChar w:fldCharType="begin"/>
        </w:r>
        <w:r w:rsidR="00B716BA">
          <w:rPr>
            <w:noProof/>
            <w:webHidden/>
          </w:rPr>
          <w:instrText xml:space="preserve"> PAGEREF _Toc230633184 \h </w:instrText>
        </w:r>
        <w:r w:rsidR="00B716BA">
          <w:rPr>
            <w:noProof/>
            <w:webHidden/>
          </w:rPr>
        </w:r>
        <w:r w:rsidR="00B716BA">
          <w:rPr>
            <w:noProof/>
            <w:webHidden/>
          </w:rPr>
          <w:fldChar w:fldCharType="separate"/>
        </w:r>
        <w:r w:rsidR="00B716BA">
          <w:rPr>
            <w:noProof/>
            <w:webHidden/>
          </w:rPr>
          <w:t>i</w:t>
        </w:r>
        <w:r w:rsidR="00B716BA">
          <w:rPr>
            <w:noProof/>
            <w:webHidden/>
          </w:rPr>
          <w:fldChar w:fldCharType="end"/>
        </w:r>
      </w:hyperlink>
    </w:p>
    <w:p w14:paraId="238B3ECB" w14:textId="54AF3A93" w:rsidR="00B716BA" w:rsidRDefault="00B716B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185" w:history="1">
        <w:r w:rsidRPr="00F85E67">
          <w:rPr>
            <w:rStyle w:val="afc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2FF4BB8D" w14:textId="454C462B" w:rsidR="00B716BA" w:rsidRDefault="00B716B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186" w:history="1">
        <w:r w:rsidRPr="00F85E67">
          <w:rPr>
            <w:rStyle w:val="afc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5ACBE6D7" w14:textId="43773726" w:rsidR="00B716BA" w:rsidRDefault="00B716B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187" w:history="1">
        <w:r w:rsidRPr="00F85E67">
          <w:rPr>
            <w:rStyle w:val="afc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</w:t>
        </w:r>
        <w:r>
          <w:rPr>
            <w:noProof/>
            <w:webHidden/>
          </w:rPr>
          <w:fldChar w:fldCharType="end"/>
        </w:r>
      </w:hyperlink>
    </w:p>
    <w:p w14:paraId="5B639F0B" w14:textId="3540AA8E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188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1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7D95A24" w14:textId="6B09BA42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189" w:history="1">
        <w:r w:rsidRPr="00F85E67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863D533" w14:textId="553A8B04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190" w:history="1">
        <w:r w:rsidRPr="00F85E67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8F6A8E4" w14:textId="456C86E3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191" w:history="1">
        <w:r w:rsidRPr="00F85E67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BA28D8" w14:textId="08DAB92B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192" w:history="1">
        <w:r w:rsidRPr="00F85E67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BD9D3D" w14:textId="40F81E8B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193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2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64624E5" w14:textId="089B3EDE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194" w:history="1">
        <w:r w:rsidRPr="00F85E67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024912" w14:textId="6DD6E7F3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195" w:history="1">
        <w:r w:rsidRPr="00F85E67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商業模式－</w:t>
        </w:r>
        <w:r w:rsidRPr="00F85E67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BA1640" w14:textId="10406B01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196" w:history="1">
        <w:r w:rsidRPr="00F85E67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市場分析－</w:t>
        </w:r>
        <w:r w:rsidRPr="00F85E67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3F45F82" w14:textId="7E5039E3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197" w:history="1">
        <w:r w:rsidRPr="00F85E67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競爭力分析</w:t>
        </w:r>
        <w:r w:rsidRPr="00F85E67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100B1ED" w14:textId="60A5EC51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198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3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B6B7AD" w14:textId="2082BD20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199" w:history="1">
        <w:r w:rsidRPr="00F85E67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B134DF" w14:textId="19809318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00" w:history="1">
        <w:r w:rsidRPr="00F85E67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74644B9" w14:textId="7ABF76F6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01" w:history="1">
        <w:r w:rsidRPr="00F85E67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DC754C3" w14:textId="280F5B52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02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4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30B715E" w14:textId="5C8E097B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03" w:history="1">
        <w:r w:rsidRPr="00F85E67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908E349" w14:textId="59A89BBB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04" w:history="1">
        <w:r w:rsidRPr="00F85E67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50453F1" w14:textId="0ED174E6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05" w:history="1">
        <w:r w:rsidRPr="00F85E67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上傳</w:t>
        </w:r>
        <w:r w:rsidRPr="00F85E67">
          <w:rPr>
            <w:rStyle w:val="afc"/>
            <w:noProof/>
          </w:rPr>
          <w:t>GitHub</w:t>
        </w:r>
        <w:r w:rsidRPr="00F85E67">
          <w:rPr>
            <w:rStyle w:val="afc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151805" w14:textId="4D06B370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06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5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E475EFF" w14:textId="57850D3E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07" w:history="1">
        <w:r w:rsidRPr="00F85E67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31414AE" w14:textId="648D5C6A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08" w:history="1">
        <w:r w:rsidRPr="00F85E67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46A5252" w14:textId="30A5BE9A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09" w:history="1">
        <w:r w:rsidRPr="00F85E67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DE4D7F9" w14:textId="1D893ACC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10" w:history="1">
        <w:r w:rsidRPr="00F85E67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F3E5089" w14:textId="2FEB81A9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11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6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4A472E1" w14:textId="5ED5FC55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12" w:history="1">
        <w:r w:rsidRPr="00F85E67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3D81D25" w14:textId="34DDBD7B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13" w:history="1">
        <w:r w:rsidRPr="00F85E67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4E2F492" w14:textId="548E2AD1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14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7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1CD86F7" w14:textId="36A3509A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15" w:history="1">
        <w:r w:rsidRPr="00F85E67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4BF8A60" w14:textId="7242F59F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16" w:history="1">
        <w:r w:rsidRPr="00F85E67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32C33C8" w14:textId="60718CCD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17" w:history="1">
        <w:r w:rsidRPr="00F85E67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1CB4E42" w14:textId="76CD7A2F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18" w:history="1">
        <w:r w:rsidRPr="00F85E67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F860235" w14:textId="6962D5D1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19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8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30F88FE" w14:textId="2C5A8B62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20" w:history="1">
        <w:r w:rsidRPr="00F85E67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60734AA" w14:textId="665F3FF1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21" w:history="1">
        <w:r w:rsidRPr="00F85E67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表格及其</w:t>
        </w:r>
        <w:r w:rsidRPr="00F85E67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D7C4708" w14:textId="78C8E739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22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9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3BDDF9D" w14:textId="24D00884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23" w:history="1">
        <w:r w:rsidRPr="00F85E67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6385E7B" w14:textId="3FC3099B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24" w:history="1">
        <w:r w:rsidRPr="00F85E67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B8D635C" w14:textId="14439721" w:rsidR="00B716BA" w:rsidRDefault="00B716BA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25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10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A298F9E" w14:textId="0A24694A" w:rsidR="00B716BA" w:rsidRDefault="00B716BA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26" w:history="1">
        <w:r w:rsidRPr="00F85E67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777A060" w14:textId="2C128204" w:rsidR="00B716BA" w:rsidRDefault="00B716BA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27" w:history="1">
        <w:r w:rsidRPr="00F85E67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3506602" w14:textId="2D7B4B5B" w:rsidR="00B716BA" w:rsidRDefault="00B716BA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28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11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E661A1D" w14:textId="10105E83" w:rsidR="00B716BA" w:rsidRDefault="00B716BA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29" w:history="1">
        <w:r w:rsidRPr="00F85E67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E04BE01" w14:textId="15759AD1" w:rsidR="00B716BA" w:rsidRDefault="00B716BA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30" w:history="1">
        <w:r w:rsidRPr="00F85E67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66F9DC51" w14:textId="18441509" w:rsidR="00B716BA" w:rsidRDefault="00B716BA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31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12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1A85F2DC" w14:textId="042625DA" w:rsidR="00B716BA" w:rsidRDefault="00B716BA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32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13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1FC296D3" w14:textId="3C55911B" w:rsidR="00B716BA" w:rsidRDefault="00B716BA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33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14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0720D946" w14:textId="2C1B40A2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34" w:history="1">
        <w:r w:rsidRPr="00F85E67">
          <w:rPr>
            <w:rStyle w:val="afc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123C03E3" w14:textId="7934818A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35" w:history="1">
        <w:r w:rsidRPr="00F85E67">
          <w:rPr>
            <w:rStyle w:val="afc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硬體接線圖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236DCA72" w14:textId="22443821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36" w:history="1">
        <w:r w:rsidRPr="00F85E67">
          <w:rPr>
            <w:rStyle w:val="afc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外盒二維展開圖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45FC4CFB" w14:textId="1F6E678E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37" w:history="1">
        <w:r w:rsidRPr="00F85E67">
          <w:rPr>
            <w:rStyle w:val="afc"/>
            <w:noProof/>
          </w:rPr>
          <w:t>附錄四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評審建議之修正情形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B2223A7" w14:textId="0D1AE631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38" w:history="1">
        <w:r w:rsidRPr="00F85E67">
          <w:rPr>
            <w:rStyle w:val="afc"/>
            <w:noProof/>
          </w:rPr>
          <w:t>附錄五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E294925" w14:textId="67BEC224" w:rsidR="008F5075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  <w:r w:rsidR="008F5075"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30633186"/>
      <w:r w:rsidRPr="00047460">
        <w:rPr>
          <w:rFonts w:hint="eastAsia"/>
        </w:rPr>
        <w:lastRenderedPageBreak/>
        <w:t>圖目錄</w:t>
      </w:r>
      <w:bookmarkEnd w:id="2"/>
    </w:p>
    <w:p w14:paraId="1CA12338" w14:textId="66AAA2B4" w:rsidR="00B716BA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30633239" w:history="1">
        <w:r w:rsidR="00B716BA" w:rsidRPr="00AF7E4A">
          <w:rPr>
            <w:rStyle w:val="afc"/>
            <w:noProof/>
          </w:rPr>
          <w:t>圖</w:t>
        </w:r>
        <w:r w:rsidR="00B716BA" w:rsidRPr="00AF7E4A">
          <w:rPr>
            <w:rStyle w:val="afc"/>
            <w:noProof/>
          </w:rPr>
          <w:t xml:space="preserve"> 1-2-1 </w:t>
        </w:r>
        <w:r w:rsidR="00B716BA" w:rsidRPr="00AF7E4A">
          <w:rPr>
            <w:rStyle w:val="afc"/>
            <w:noProof/>
          </w:rPr>
          <w:t>問卷調查原始資料節錄</w:t>
        </w:r>
        <w:r w:rsidR="00B716BA">
          <w:rPr>
            <w:noProof/>
            <w:webHidden/>
          </w:rPr>
          <w:tab/>
        </w:r>
        <w:r w:rsidR="00B716BA">
          <w:rPr>
            <w:noProof/>
            <w:webHidden/>
          </w:rPr>
          <w:fldChar w:fldCharType="begin"/>
        </w:r>
        <w:r w:rsidR="00B716BA">
          <w:rPr>
            <w:noProof/>
            <w:webHidden/>
          </w:rPr>
          <w:instrText xml:space="preserve"> PAGEREF _Toc230633239 \h </w:instrText>
        </w:r>
        <w:r w:rsidR="00B716BA">
          <w:rPr>
            <w:noProof/>
            <w:webHidden/>
          </w:rPr>
        </w:r>
        <w:r w:rsidR="00B716BA">
          <w:rPr>
            <w:noProof/>
            <w:webHidden/>
          </w:rPr>
          <w:fldChar w:fldCharType="separate"/>
        </w:r>
        <w:r w:rsidR="00B716BA">
          <w:rPr>
            <w:noProof/>
            <w:webHidden/>
          </w:rPr>
          <w:t>1</w:t>
        </w:r>
        <w:r w:rsidR="00B716BA">
          <w:rPr>
            <w:noProof/>
            <w:webHidden/>
          </w:rPr>
          <w:fldChar w:fldCharType="end"/>
        </w:r>
      </w:hyperlink>
    </w:p>
    <w:p w14:paraId="6CD0CCDE" w14:textId="5A4F2A1B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40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1-2-2 </w:t>
        </w:r>
        <w:r w:rsidRPr="00AF7E4A">
          <w:rPr>
            <w:rStyle w:val="afc"/>
            <w:noProof/>
          </w:rPr>
          <w:t>受訪者年齡分布圖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1506353" w14:textId="252B5D8D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41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1-2-3 </w:t>
        </w:r>
        <w:r w:rsidRPr="00AF7E4A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3FF389A" w14:textId="16B4D31E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42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1-2-4 </w:t>
        </w:r>
        <w:r w:rsidRPr="00AF7E4A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12B306F" w14:textId="406713F3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43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1-2-5 </w:t>
        </w:r>
        <w:r w:rsidRPr="00AF7E4A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EDC68D" w14:textId="234BCC57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44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1-2-6 </w:t>
        </w:r>
        <w:r w:rsidRPr="00AF7E4A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CE6D9D9" w14:textId="27545842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45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1-2-7 </w:t>
        </w:r>
        <w:r w:rsidRPr="00AF7E4A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4056BD" w14:textId="1CDF7071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46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1-2-8 </w:t>
        </w:r>
        <w:r w:rsidRPr="00AF7E4A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24C62B5" w14:textId="0E62DBF3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47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1-2-9 </w:t>
        </w:r>
        <w:r w:rsidRPr="00AF7E4A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738F9F" w14:textId="712F2A35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48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3-1-1 </w:t>
        </w:r>
        <w:r w:rsidRPr="00AF7E4A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759A6BE" w14:textId="116AA529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49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4-1-1 </w:t>
        </w:r>
        <w:r w:rsidRPr="00AF7E4A">
          <w:rPr>
            <w:rStyle w:val="afc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55EBB04" w14:textId="421421BA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50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4-3-1 </w:t>
        </w:r>
        <w:r w:rsidRPr="00AF7E4A">
          <w:rPr>
            <w:rStyle w:val="afc"/>
            <w:noProof/>
          </w:rPr>
          <w:t>專案</w:t>
        </w:r>
        <w:r w:rsidRPr="00AF7E4A">
          <w:rPr>
            <w:rStyle w:val="afc"/>
            <w:noProof/>
          </w:rPr>
          <w:t>GitHub</w:t>
        </w:r>
        <w:r w:rsidRPr="00AF7E4A">
          <w:rPr>
            <w:rStyle w:val="afc"/>
            <w:noProof/>
          </w:rPr>
          <w:t>每週提交次數統計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E3942D3" w14:textId="5E94ADD4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51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4-3-2 </w:t>
        </w:r>
        <w:r w:rsidRPr="00AF7E4A">
          <w:rPr>
            <w:rStyle w:val="afc"/>
            <w:noProof/>
          </w:rPr>
          <w:t>各組員</w:t>
        </w:r>
        <w:r w:rsidRPr="00AF7E4A">
          <w:rPr>
            <w:rStyle w:val="afc"/>
            <w:noProof/>
          </w:rPr>
          <w:t>GitHub</w:t>
        </w:r>
        <w:r w:rsidRPr="00AF7E4A">
          <w:rPr>
            <w:rStyle w:val="afc"/>
            <w:noProof/>
          </w:rPr>
          <w:t>貢獻次數統計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5C55F3C" w14:textId="34AD6E53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52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5-2-1 </w:t>
        </w:r>
        <w:r w:rsidRPr="00AF7E4A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FE35EAE" w14:textId="2B4F33D2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53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5-2-2 </w:t>
        </w:r>
        <w:r w:rsidRPr="00AF7E4A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0B429E8" w14:textId="1167C41E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54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5-3-1 </w:t>
        </w:r>
        <w:r w:rsidRPr="00AF7E4A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AB863F4" w14:textId="006BFD1F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55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5-3-2 </w:t>
        </w:r>
        <w:r w:rsidRPr="00AF7E4A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EDF43BC" w14:textId="521663FE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56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5-3-3 </w:t>
        </w:r>
        <w:r w:rsidRPr="00AF7E4A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6365C33" w14:textId="63670229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57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5-3-4 </w:t>
        </w:r>
        <w:r w:rsidRPr="00AF7E4A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E7BEB01" w14:textId="5DB58113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58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5-3-5 </w:t>
        </w:r>
        <w:r w:rsidRPr="00AF7E4A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2F358AF" w14:textId="1755F136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59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5-3-6 </w:t>
        </w:r>
        <w:r w:rsidRPr="00AF7E4A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C9E0AD1" w14:textId="1B4CEC39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60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5-3-7 </w:t>
        </w:r>
        <w:r w:rsidRPr="00AF7E4A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611B437" w14:textId="6780E4A8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61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5-4-1 </w:t>
        </w:r>
        <w:r w:rsidRPr="00AF7E4A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03B75FA" w14:textId="28EA4656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62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6-1-1 </w:t>
        </w:r>
        <w:r w:rsidRPr="00AF7E4A">
          <w:rPr>
            <w:rStyle w:val="afc"/>
            <w:noProof/>
          </w:rPr>
          <w:t>上架書籍之循序圖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429C30C" w14:textId="120E7939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63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6-1-2 </w:t>
        </w:r>
        <w:r w:rsidRPr="00AF7E4A">
          <w:rPr>
            <w:rStyle w:val="afc"/>
            <w:noProof/>
          </w:rPr>
          <w:t>編輯書籍之循序圖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12C8B4A" w14:textId="3CA5E444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64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6-1-3 </w:t>
        </w:r>
        <w:r w:rsidRPr="00AF7E4A">
          <w:rPr>
            <w:rStyle w:val="afc"/>
            <w:noProof/>
          </w:rPr>
          <w:t>取消販售書籍之循序圖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4E846F6" w14:textId="0E37B2B6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65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6-1-4 </w:t>
        </w:r>
        <w:r w:rsidRPr="00AF7E4A">
          <w:rPr>
            <w:rStyle w:val="afc"/>
            <w:noProof/>
          </w:rPr>
          <w:t>實體書櫃存書之循序圖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DF7243B" w14:textId="7DC3CFE3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66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6-1-5 </w:t>
        </w:r>
        <w:r w:rsidRPr="00AF7E4A">
          <w:rPr>
            <w:rStyle w:val="afc"/>
            <w:noProof/>
          </w:rPr>
          <w:t>實體書櫃取書之循序圖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D35E11D" w14:textId="35522DA5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67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6-1-6 </w:t>
        </w:r>
        <w:r w:rsidRPr="00AF7E4A">
          <w:rPr>
            <w:rStyle w:val="afc"/>
            <w:noProof/>
          </w:rPr>
          <w:t>確認訂單之循序圖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709C02B" w14:textId="2650729E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68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6-1-7 </w:t>
        </w:r>
        <w:r w:rsidRPr="00AF7E4A">
          <w:rPr>
            <w:rStyle w:val="afc"/>
            <w:noProof/>
          </w:rPr>
          <w:t>書籍申訴之循序圖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C1E1905" w14:textId="6615583E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69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6-2-1 </w:t>
        </w:r>
        <w:r w:rsidRPr="00AF7E4A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9B2C822" w14:textId="4E4315EB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70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7-1-1 </w:t>
        </w:r>
        <w:r w:rsidRPr="00AF7E4A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AB488CF" w14:textId="44C17652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71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7-2-1 </w:t>
        </w:r>
        <w:r w:rsidRPr="00AF7E4A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AF1397B" w14:textId="0814D3D2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72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7-3-1 </w:t>
        </w:r>
        <w:r w:rsidRPr="00AF7E4A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336D3B6" w14:textId="2CE3C472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73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7-4-1 </w:t>
        </w:r>
        <w:r w:rsidRPr="00AF7E4A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964D784" w14:textId="089D4A6D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74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7-4-2 </w:t>
        </w:r>
        <w:r w:rsidRPr="00AF7E4A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CACBA18" w14:textId="5F85AD61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75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8-1-1 </w:t>
        </w:r>
        <w:r w:rsidRPr="00AF7E4A">
          <w:rPr>
            <w:rStyle w:val="afc"/>
            <w:noProof/>
          </w:rPr>
          <w:t>關聯式資料庫</w:t>
        </w:r>
        <w:r w:rsidRPr="00AF7E4A">
          <w:rPr>
            <w:rStyle w:val="afc"/>
            <w:noProof/>
          </w:rPr>
          <w:t>ER</w:t>
        </w:r>
        <w:r w:rsidRPr="00AF7E4A">
          <w:rPr>
            <w:rStyle w:val="afc"/>
            <w:noProof/>
          </w:rPr>
          <w:t>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A5E56E1" w14:textId="496C0E13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30633187"/>
      <w:r>
        <w:rPr>
          <w:rFonts w:hint="eastAsia"/>
        </w:rPr>
        <w:lastRenderedPageBreak/>
        <w:t>表目錄</w:t>
      </w:r>
      <w:bookmarkEnd w:id="3"/>
    </w:p>
    <w:p w14:paraId="3FBBF23F" w14:textId="0105F27E" w:rsidR="00B716BA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30633276" w:history="1">
        <w:r w:rsidR="00B716BA" w:rsidRPr="006864AC">
          <w:rPr>
            <w:rStyle w:val="afc"/>
            <w:noProof/>
          </w:rPr>
          <w:t>表</w:t>
        </w:r>
        <w:r w:rsidR="00B716BA" w:rsidRPr="006864AC">
          <w:rPr>
            <w:rStyle w:val="afc"/>
            <w:noProof/>
          </w:rPr>
          <w:t xml:space="preserve"> 1-2-1 </w:t>
        </w:r>
        <w:r w:rsidR="00B716BA" w:rsidRPr="006864AC">
          <w:rPr>
            <w:rStyle w:val="afc"/>
            <w:noProof/>
          </w:rPr>
          <w:t>各二手書交易平台之功能比較表</w:t>
        </w:r>
        <w:r w:rsidR="00B716BA">
          <w:rPr>
            <w:noProof/>
            <w:webHidden/>
          </w:rPr>
          <w:tab/>
        </w:r>
        <w:r w:rsidR="00B716BA">
          <w:rPr>
            <w:noProof/>
            <w:webHidden/>
          </w:rPr>
          <w:fldChar w:fldCharType="begin"/>
        </w:r>
        <w:r w:rsidR="00B716BA">
          <w:rPr>
            <w:noProof/>
            <w:webHidden/>
          </w:rPr>
          <w:instrText xml:space="preserve"> PAGEREF _Toc230633276 \h </w:instrText>
        </w:r>
        <w:r w:rsidR="00B716BA">
          <w:rPr>
            <w:noProof/>
            <w:webHidden/>
          </w:rPr>
        </w:r>
        <w:r w:rsidR="00B716BA">
          <w:rPr>
            <w:noProof/>
            <w:webHidden/>
          </w:rPr>
          <w:fldChar w:fldCharType="separate"/>
        </w:r>
        <w:r w:rsidR="00B716BA">
          <w:rPr>
            <w:noProof/>
            <w:webHidden/>
          </w:rPr>
          <w:t>3</w:t>
        </w:r>
        <w:r w:rsidR="00B716BA">
          <w:rPr>
            <w:noProof/>
            <w:webHidden/>
          </w:rPr>
          <w:fldChar w:fldCharType="end"/>
        </w:r>
      </w:hyperlink>
    </w:p>
    <w:p w14:paraId="2849370D" w14:textId="67752FBA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77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2-2-1 </w:t>
        </w:r>
        <w:r w:rsidRPr="006864AC">
          <w:rPr>
            <w:rStyle w:val="afc"/>
            <w:noProof/>
          </w:rPr>
          <w:t>商業模式－</w:t>
        </w:r>
        <w:r w:rsidRPr="006864AC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BD1B13C" w14:textId="5911D044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78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2-4-1 TOWS</w:t>
        </w:r>
        <w:r w:rsidRPr="006864AC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6891786" w14:textId="2499ABE2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79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3-2-1 </w:t>
        </w:r>
        <w:r w:rsidRPr="006864AC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4584984" w14:textId="2DFA9B94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80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3-2-2 </w:t>
        </w:r>
        <w:r w:rsidRPr="006864AC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0944FD" w14:textId="6C98EFCC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81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3-2-3 </w:t>
        </w:r>
        <w:r w:rsidRPr="006864AC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0A8774D" w14:textId="6E1A0294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82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3-2-4 </w:t>
        </w:r>
        <w:r w:rsidRPr="006864AC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F59333" w14:textId="51E09A2F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83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3-2-5 </w:t>
        </w:r>
        <w:r w:rsidRPr="006864AC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D1CD747" w14:textId="685D88E2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84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3-3-1 </w:t>
        </w:r>
        <w:r w:rsidRPr="006864AC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7BB122" w14:textId="6272E37A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85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4-2-1 </w:t>
        </w:r>
        <w:r w:rsidRPr="006864AC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2474662" w14:textId="137DDA6D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86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4-2-2 </w:t>
        </w:r>
        <w:r w:rsidRPr="006864AC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364000E" w14:textId="22B10E32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87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5-1-1 </w:t>
        </w:r>
        <w:r w:rsidRPr="006864AC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E630CDA" w14:textId="5A2ECCD0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88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5-1-2 </w:t>
        </w:r>
        <w:r w:rsidRPr="006864AC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8F0D307" w14:textId="1562995D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89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5-1-3 </w:t>
        </w:r>
        <w:r w:rsidRPr="006864AC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9DC6021" w14:textId="27185433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90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8-2-1 achievements </w:t>
        </w:r>
        <w:r w:rsidRPr="006864AC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6608863" w14:textId="4DDAD5CB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91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8-2-2 admin_operation_logs </w:t>
        </w:r>
        <w:r w:rsidRPr="006864AC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05D12DC" w14:textId="001D6653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92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8-2-3 admin_permissions </w:t>
        </w:r>
        <w:r w:rsidRPr="006864AC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DA9540A" w14:textId="145A3979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93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8-2-4 bankbooks </w:t>
        </w:r>
        <w:r w:rsidRPr="006864AC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40A06D5" w14:textId="2A8338DC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94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8-2-5 books </w:t>
        </w:r>
        <w:r w:rsidRPr="006864AC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FB4F550" w14:textId="4FB5A0B6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95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8-2-6 book_categories </w:t>
        </w:r>
        <w:r w:rsidRPr="006864AC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C33F966" w14:textId="7BAEB970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96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8-2-7 book_images </w:t>
        </w:r>
        <w:r w:rsidRPr="006864AC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0F370EE" w14:textId="018C1021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97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8-2-8 cabinet_slots </w:t>
        </w:r>
        <w:r w:rsidRPr="006864AC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640411D" w14:textId="1E1EA449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98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8-2-9 chat_messages </w:t>
        </w:r>
        <w:r w:rsidRPr="006864AC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A0EC987" w14:textId="17BBF0B0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99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8-2-10 chat_rooms </w:t>
        </w:r>
        <w:r w:rsidRPr="006864AC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45631A3" w14:textId="3ADCA8C8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00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8-2-11 content_reviews </w:t>
        </w:r>
        <w:r w:rsidRPr="006864AC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9BAFBC8" w14:textId="48C3B29B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01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8-2-12 favorites </w:t>
        </w:r>
        <w:r w:rsidRPr="006864AC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559D8A9" w14:textId="3D72BB40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02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8-2-13 login_logs </w:t>
        </w:r>
        <w:r w:rsidRPr="006864AC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2D99D4A" w14:textId="401E18A6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03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8-2-14 member_levels </w:t>
        </w:r>
        <w:r w:rsidRPr="006864AC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1740E2E" w14:textId="061565A3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04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  <w:lang w:val="fr-FR"/>
          </w:rPr>
          <w:t xml:space="preserve"> 8-2-15 notifications </w:t>
        </w:r>
        <w:r w:rsidRPr="006864AC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C50BC92" w14:textId="69B56E78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05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8-2-16 orders </w:t>
        </w:r>
        <w:r w:rsidRPr="006864AC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05F2048" w14:textId="0E4D1F58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06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8-2-17 order_items </w:t>
        </w:r>
        <w:r w:rsidRPr="006864AC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C663708" w14:textId="14B94B55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07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8-2-18 recommendation_logs </w:t>
        </w:r>
        <w:r w:rsidRPr="006864AC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85A15AE" w14:textId="437F28F3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08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8-2-19 referral_records </w:t>
        </w:r>
        <w:r w:rsidRPr="006864AC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2FEA414" w14:textId="05DA50A4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09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8-2-20 refund_records </w:t>
        </w:r>
        <w:r w:rsidRPr="006864AC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DE97472" w14:textId="7460625A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10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8-2-21 reports </w:t>
        </w:r>
        <w:r w:rsidRPr="006864AC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02529CF" w14:textId="08B771C5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11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8-2-22 reservations </w:t>
        </w:r>
        <w:r w:rsidRPr="006864AC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CC1AF5C" w14:textId="5643E3A7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12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8-2-23 shopping_cart </w:t>
        </w:r>
        <w:r w:rsidRPr="006864AC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D712900" w14:textId="5242A29B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13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8-2-24 smart_cabinets </w:t>
        </w:r>
        <w:r w:rsidRPr="006864AC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93EB0E8" w14:textId="79AEE6DA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14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8-2-25 system_announcements </w:t>
        </w:r>
        <w:r w:rsidRPr="006864AC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51567D5" w14:textId="0372AF9F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15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8-2-26 transaction_disputes </w:t>
        </w:r>
        <w:r w:rsidRPr="006864AC">
          <w:rPr>
            <w:rStyle w:val="afc"/>
            <w:noProof/>
          </w:rPr>
          <w:t>交易仲裁</w:t>
        </w:r>
        <w:r w:rsidRPr="006864AC">
          <w:rPr>
            <w:rStyle w:val="afc"/>
            <w:noProof/>
          </w:rPr>
          <w:t>/</w:t>
        </w:r>
        <w:r w:rsidRPr="006864AC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13D2F04" w14:textId="5250629A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16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8-2-27 users </w:t>
        </w:r>
        <w:r w:rsidRPr="006864AC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341A817" w14:textId="65278CD1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17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8-2-28 user_achievements </w:t>
        </w:r>
        <w:r w:rsidRPr="006864AC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8DA2298" w14:textId="1EA9D1B8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18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  <w:lang w:val="fr-FR"/>
          </w:rPr>
          <w:t xml:space="preserve"> 8-2-29 user_qr_codes </w:t>
        </w:r>
        <w:r w:rsidRPr="006864AC">
          <w:rPr>
            <w:rStyle w:val="afc"/>
            <w:noProof/>
          </w:rPr>
          <w:t>使用者</w:t>
        </w:r>
        <w:r w:rsidRPr="006864AC">
          <w:rPr>
            <w:rStyle w:val="afc"/>
            <w:noProof/>
            <w:lang w:val="fr-FR"/>
          </w:rPr>
          <w:t>QR Code</w:t>
        </w:r>
        <w:r w:rsidRPr="006864AC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36DE974" w14:textId="5492A487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19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8-2-30 user_settings </w:t>
        </w:r>
        <w:r w:rsidRPr="006864AC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AA1D582" w14:textId="697808B2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20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8-2-31 wallets </w:t>
        </w:r>
        <w:r w:rsidRPr="006864AC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D88A6AB" w14:textId="409F21D2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21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8-2-32 wallet_transactions </w:t>
        </w:r>
        <w:r w:rsidRPr="006864AC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C7A8DBC" w14:textId="0E6EC66D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17BC">
      <w:pPr>
        <w:pStyle w:val="1"/>
        <w:numPr>
          <w:ilvl w:val="0"/>
          <w:numId w:val="4"/>
        </w:numPr>
      </w:pPr>
      <w:bookmarkStart w:id="4" w:name="_Toc230633188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30633189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30633190"/>
      <w:r w:rsidRPr="00E96CE3">
        <w:rPr>
          <w:rFonts w:hint="eastAsia"/>
        </w:rPr>
        <w:t>動機</w:t>
      </w:r>
      <w:bookmarkEnd w:id="6"/>
    </w:p>
    <w:p w14:paraId="7BA2FBCE" w14:textId="79BBF2FF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</w:t>
      </w:r>
      <w:r w:rsidR="008A7456">
        <w:rPr>
          <w:rFonts w:hint="eastAsia"/>
        </w:rPr>
        <w:t>本專案</w:t>
      </w:r>
      <w:r w:rsidR="00A677AA" w:rsidRPr="00A677AA">
        <w:rPr>
          <w:rFonts w:hint="eastAsia"/>
        </w:rPr>
        <w:t>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</w:t>
      </w:r>
      <w:r w:rsidR="00E1644D" w:rsidRPr="00E1644D">
        <w:t>扣除填答不完整或內容異常之樣本後</w:t>
      </w:r>
      <w:r w:rsidR="008A7456" w:rsidRPr="008A7456">
        <w:t>，最終取得</w:t>
      </w:r>
      <w:r w:rsidR="008A7456" w:rsidRPr="008A7456">
        <w:t>498</w:t>
      </w:r>
      <w:r w:rsidR="008A7456" w:rsidRPr="008A7456">
        <w:t>份有效樣本作為後續分析依據（問卷題目詳見附錄一），</w:t>
      </w:r>
      <w:r w:rsidR="00E1644D" w:rsidRPr="00E1644D">
        <w:t>原始問卷回收資料</w:t>
      </w:r>
      <w:r w:rsidR="005138D0">
        <w:rPr>
          <w:rFonts w:hint="eastAsia"/>
        </w:rPr>
        <w:t>如下</w:t>
      </w:r>
      <w:r w:rsidR="00E1644D" w:rsidRPr="00E1644D">
        <w:t>圖</w:t>
      </w:r>
      <w:r w:rsidR="005138D0">
        <w:br/>
      </w:r>
      <w:r w:rsidR="00E1644D" w:rsidRPr="00E1644D">
        <w:t>1-2-1</w:t>
      </w:r>
      <w:r w:rsidR="005138D0">
        <w:rPr>
          <w:rFonts w:hint="eastAsia"/>
        </w:rPr>
        <w:t>所示</w:t>
      </w:r>
      <w:r w:rsidR="00E1644D" w:rsidRPr="00E1644D">
        <w:t>。</w:t>
      </w:r>
    </w:p>
    <w:p w14:paraId="02C11860" w14:textId="126C92C2" w:rsidR="00887157" w:rsidRPr="00636E29" w:rsidRDefault="00210369" w:rsidP="00887157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1B8C6194" wp14:editId="01F7E2C3">
            <wp:extent cx="6387261" cy="3569033"/>
            <wp:effectExtent l="0" t="0" r="0" b="0"/>
            <wp:docPr id="136302065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3835" cy="3578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2449D9" w14:textId="728CEF9C" w:rsidR="00887157" w:rsidRPr="008A7456" w:rsidRDefault="00887157" w:rsidP="00887157">
      <w:pPr>
        <w:pStyle w:val="afb"/>
      </w:pPr>
      <w:bookmarkStart w:id="7" w:name="_Toc230633239"/>
      <w:r w:rsidRPr="008A7456">
        <w:rPr>
          <w:rFonts w:hint="eastAsia"/>
        </w:rPr>
        <w:t>圖</w:t>
      </w:r>
      <w:r w:rsidRPr="008A7456">
        <w:rPr>
          <w:rFonts w:hint="eastAsia"/>
        </w:rPr>
        <w:t xml:space="preserve"> 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>STYLEREF 2 \s</w:instrText>
      </w:r>
      <w:r w:rsidRPr="008A7456">
        <w:instrText xml:space="preserve"> </w:instrText>
      </w:r>
      <w:r w:rsidRPr="008A7456">
        <w:fldChar w:fldCharType="separate"/>
      </w:r>
      <w:r w:rsidR="00E10ADD">
        <w:rPr>
          <w:noProof/>
        </w:rPr>
        <w:t>1-2</w:t>
      </w:r>
      <w:r w:rsidRPr="008A7456">
        <w:fldChar w:fldCharType="end"/>
      </w:r>
      <w:r w:rsidR="00597203">
        <w:rPr>
          <w:noProof/>
        </w:rPr>
        <w:t>-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 xml:space="preserve">SEQ </w:instrText>
      </w:r>
      <w:r w:rsidRPr="008A7456">
        <w:rPr>
          <w:rFonts w:hint="eastAsia"/>
        </w:rPr>
        <w:instrText>圖</w:instrText>
      </w:r>
      <w:r w:rsidRPr="008A7456">
        <w:rPr>
          <w:rFonts w:hint="eastAsia"/>
        </w:rPr>
        <w:instrText xml:space="preserve"> \* ARABIC \s 2</w:instrText>
      </w:r>
      <w:r w:rsidRPr="008A7456">
        <w:instrText xml:space="preserve"> </w:instrText>
      </w:r>
      <w:r w:rsidRPr="008A7456">
        <w:fldChar w:fldCharType="separate"/>
      </w:r>
      <w:r w:rsidR="00E10ADD">
        <w:rPr>
          <w:noProof/>
        </w:rPr>
        <w:t>1</w:t>
      </w:r>
      <w:r w:rsidRPr="008A7456">
        <w:fldChar w:fldCharType="end"/>
      </w:r>
      <w:r w:rsidRPr="008A7456">
        <w:rPr>
          <w:rFonts w:hint="eastAsia"/>
        </w:rPr>
        <w:t xml:space="preserve"> </w:t>
      </w:r>
      <w:r w:rsidR="008A7456" w:rsidRPr="008A7456">
        <w:t>問卷調查原始資料節錄</w:t>
      </w:r>
      <w:bookmarkEnd w:id="7"/>
    </w:p>
    <w:p w14:paraId="65EC5916" w14:textId="3F6D1101" w:rsidR="00A677AA" w:rsidRDefault="00E00B2E" w:rsidP="00887157">
      <w:pPr>
        <w:pStyle w:val="a0"/>
        <w:pageBreakBefore/>
        <w:spacing w:before="120"/>
        <w:ind w:firstLineChars="200" w:firstLine="560"/>
      </w:pPr>
      <w:r w:rsidRPr="00E00B2E">
        <w:lastRenderedPageBreak/>
        <w:t>就受訪者基本背景而言（圖</w:t>
      </w:r>
      <w:r w:rsidRPr="00E00B2E">
        <w:t>1-2-2</w:t>
      </w:r>
      <w:r w:rsidRPr="00E00B2E">
        <w:t>）</w:t>
      </w:r>
      <w:r w:rsidR="00E36906" w:rsidRPr="00E36906">
        <w:rPr>
          <w:rFonts w:hint="eastAsia"/>
        </w:rPr>
        <w:t>，</w:t>
      </w:r>
      <w:r w:rsidR="00A677AA" w:rsidRPr="00A677AA">
        <w:rPr>
          <w:rFonts w:hint="eastAsia"/>
        </w:rPr>
        <w:t>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2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5D9F763B" w:rsidR="00207F97" w:rsidRDefault="00207F97" w:rsidP="00207F97">
      <w:pPr>
        <w:pStyle w:val="afb"/>
      </w:pPr>
      <w:bookmarkStart w:id="8" w:name="_Toc23063324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8"/>
    </w:p>
    <w:p w14:paraId="1021BE1D" w14:textId="74B1D335" w:rsidR="008222D2" w:rsidRDefault="00553F6D" w:rsidP="00887157">
      <w:pPr>
        <w:pStyle w:val="a0"/>
        <w:ind w:firstLineChars="200" w:firstLine="560"/>
      </w:pPr>
      <w:r w:rsidRPr="00553F6D">
        <w:rPr>
          <w:rFonts w:hint="eastAsia"/>
        </w:rPr>
        <w:t>由圖</w:t>
      </w:r>
      <w:r w:rsidRPr="00553F6D">
        <w:rPr>
          <w:rFonts w:hint="eastAsia"/>
        </w:rPr>
        <w:t>1-2-</w:t>
      </w:r>
      <w:r w:rsidR="007A1A30">
        <w:rPr>
          <w:rFonts w:hint="eastAsia"/>
        </w:rPr>
        <w:t>3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3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2557605E" w:rsidR="00E643B1" w:rsidRDefault="00E643B1" w:rsidP="00E643B1">
      <w:pPr>
        <w:pStyle w:val="afb"/>
      </w:pPr>
      <w:bookmarkStart w:id="9" w:name="_Toc23063324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9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669BBCFF" w:rsidR="00F92AF6" w:rsidRPr="00F31A44" w:rsidRDefault="00F92AF6" w:rsidP="00887157">
      <w:pPr>
        <w:pStyle w:val="afb"/>
        <w:pageBreakBefore/>
      </w:pPr>
      <w:bookmarkStart w:id="10" w:name="_Toc23063327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73E49D42" w:rsidR="009841C4" w:rsidRDefault="009841C4" w:rsidP="00887157">
      <w:pPr>
        <w:pStyle w:val="a0"/>
        <w:spacing w:before="120"/>
        <w:ind w:firstLine="561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對市面上常見二手書交易平台的分析，可明確看出各平台的侷限性。以蝦皮為例，雖具備多元功能與實體智取櫃，但缺乏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84E6ACE" w:rsidR="001D52DC" w:rsidRDefault="00553F6D" w:rsidP="00FA4554">
      <w:pPr>
        <w:pStyle w:val="a0"/>
        <w:spacing w:before="120"/>
        <w:ind w:firstLine="560"/>
      </w:pPr>
      <w:r w:rsidRPr="00553F6D">
        <w:rPr>
          <w:rFonts w:hint="eastAsia"/>
        </w:rPr>
        <w:t>在處理書籍的痛點方面，如圖</w:t>
      </w:r>
      <w:r w:rsidRPr="00553F6D">
        <w:rPr>
          <w:rFonts w:hint="eastAsia"/>
        </w:rPr>
        <w:t>1-2-</w:t>
      </w:r>
      <w:r w:rsidR="007A1A30">
        <w:rPr>
          <w:rFonts w:hint="eastAsia"/>
        </w:rPr>
        <w:t>4</w:t>
      </w:r>
      <w:r w:rsidRPr="00553F6D">
        <w:rPr>
          <w:rFonts w:hint="eastAsia"/>
        </w:rPr>
        <w:t>所示，</w:t>
      </w:r>
      <w:r w:rsidR="001D52DC" w:rsidRPr="001D52DC">
        <w:rPr>
          <w:rFonts w:hint="eastAsia"/>
        </w:rPr>
        <w:t>35%</w:t>
      </w:r>
      <w:r w:rsidR="001D52DC" w:rsidRPr="001D52DC">
        <w:rPr>
          <w:rFonts w:hint="eastAsia"/>
        </w:rPr>
        <w:t>的受訪者表示「家裡空間不足</w:t>
      </w:r>
      <w:r>
        <w:rPr>
          <w:rFonts w:hint="eastAsia"/>
        </w:rPr>
        <w:t>，</w:t>
      </w:r>
      <w:r w:rsidR="001D52DC" w:rsidRPr="001D52DC">
        <w:rPr>
          <w:rFonts w:hint="eastAsia"/>
        </w:rPr>
        <w:t>想</w:t>
      </w:r>
      <w:proofErr w:type="gramStart"/>
      <w:r w:rsidR="001D52DC" w:rsidRPr="001D52DC">
        <w:rPr>
          <w:rFonts w:hint="eastAsia"/>
        </w:rPr>
        <w:t>清空但懶得</w:t>
      </w:r>
      <w:proofErr w:type="gramEnd"/>
      <w:r w:rsidR="001D52DC" w:rsidRPr="001D52DC">
        <w:rPr>
          <w:rFonts w:hint="eastAsia"/>
        </w:rPr>
        <w:t>處理」為最大困擾，其次為寄送流程繁瑣（</w:t>
      </w:r>
      <w:r w:rsidR="001D52DC" w:rsidRPr="001D52DC">
        <w:rPr>
          <w:rFonts w:hint="eastAsia"/>
        </w:rPr>
        <w:t>26.9%</w:t>
      </w:r>
      <w:r w:rsidR="001D52DC" w:rsidRPr="001D52DC">
        <w:rPr>
          <w:rFonts w:hint="eastAsia"/>
        </w:rPr>
        <w:t>）及實體二手店收購價太低（</w:t>
      </w:r>
      <w:r w:rsidR="001D52DC" w:rsidRPr="001D52DC">
        <w:rPr>
          <w:rFonts w:hint="eastAsia"/>
        </w:rPr>
        <w:t>21.9%</w:t>
      </w:r>
      <w:r w:rsidR="001D52DC"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5805B5A6">
            <wp:extent cx="5594552" cy="1946656"/>
            <wp:effectExtent l="19050" t="19050" r="25400" b="15875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20" b="4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95289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5AEDD934" w:rsidR="00E16802" w:rsidRDefault="00E16802" w:rsidP="00E16802">
      <w:pPr>
        <w:pStyle w:val="afb"/>
      </w:pPr>
      <w:bookmarkStart w:id="11" w:name="_Toc23063324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1"/>
    </w:p>
    <w:p w14:paraId="170FEDF4" w14:textId="0431D128" w:rsidR="00FE738F" w:rsidRPr="00FE738F" w:rsidRDefault="00A66652" w:rsidP="00887157">
      <w:pPr>
        <w:pStyle w:val="a0"/>
        <w:pageBreakBefore/>
        <w:spacing w:before="120"/>
        <w:ind w:firstLine="561"/>
      </w:pPr>
      <w:r w:rsidRPr="00A66652">
        <w:rPr>
          <w:rFonts w:hint="eastAsia"/>
        </w:rPr>
        <w:lastRenderedPageBreak/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5</w:t>
      </w:r>
      <w:r w:rsidR="00FE738F" w:rsidRPr="00FE738F">
        <w:rPr>
          <w:rFonts w:hint="eastAsia"/>
        </w:rPr>
        <w:t>可見，面交方式中以「交易安全，擔心遇到放</w:t>
      </w:r>
      <w:r w:rsidR="009035B5">
        <w:rPr>
          <w:rFonts w:hint="eastAsia"/>
        </w:rPr>
        <w:t>鳥</w:t>
      </w:r>
      <w:r w:rsidR="00FE738F" w:rsidRPr="00FE738F">
        <w:rPr>
          <w:rFonts w:hint="eastAsia"/>
        </w:rPr>
        <w:t>或詐騙」最受關注（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6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5BAEB294">
            <wp:extent cx="5796000" cy="1972994"/>
            <wp:effectExtent l="19050" t="19050" r="14605" b="27305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6" t="2141" r="-4066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7299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25BCF7EF" w:rsidR="00E16802" w:rsidRDefault="00E16802" w:rsidP="00E16802">
      <w:pPr>
        <w:pStyle w:val="afb"/>
      </w:pPr>
      <w:bookmarkStart w:id="12" w:name="_Toc23063324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2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7A27565" wp14:editId="7114CBF5">
            <wp:extent cx="5796000" cy="1927162"/>
            <wp:effectExtent l="19050" t="19050" r="14605" b="16510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" t="-2493" r="353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27162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1519253F" w:rsidR="00E16802" w:rsidRDefault="00E16802" w:rsidP="00381F0C">
      <w:pPr>
        <w:pStyle w:val="afb"/>
      </w:pPr>
      <w:bookmarkStart w:id="13" w:name="_Toc23063324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3"/>
    </w:p>
    <w:p w14:paraId="30BF9698" w14:textId="2638AA38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7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E00B2E" w:rsidRPr="00E00B2E">
        <w:t>而在智慧書櫃的功能偏好上，</w:t>
      </w:r>
      <w:r w:rsidR="00FE738F" w:rsidRPr="00FE738F">
        <w:rPr>
          <w:rFonts w:hint="eastAsia"/>
        </w:rPr>
        <w:t>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8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1D895E7" w14:textId="446067D4" w:rsidR="005049C2" w:rsidRDefault="005049C2" w:rsidP="005049C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17C08F5" wp14:editId="4E7069C8">
            <wp:extent cx="5796000" cy="2057835"/>
            <wp:effectExtent l="19050" t="19050" r="14605" b="19050"/>
            <wp:docPr id="165884171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1" t="2309" r="-6142" b="-3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20578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2C56DCA1" w:rsidR="003F7721" w:rsidRDefault="003F7721" w:rsidP="005049C2">
      <w:pPr>
        <w:pStyle w:val="a0"/>
        <w:numPr>
          <w:ilvl w:val="0"/>
          <w:numId w:val="0"/>
        </w:numPr>
        <w:spacing w:before="120" w:after="120"/>
        <w:jc w:val="center"/>
      </w:pPr>
      <w:bookmarkStart w:id="14" w:name="_Toc23063324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ED1E619" w14:textId="5D33C2A3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3BD0FE0B">
            <wp:extent cx="5793102" cy="2092045"/>
            <wp:effectExtent l="19050" t="19050" r="17780" b="2286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t="-1779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10804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3DDCD23A" w:rsidR="003F7721" w:rsidRDefault="003F7721" w:rsidP="003F7721">
      <w:pPr>
        <w:pStyle w:val="afb"/>
      </w:pPr>
      <w:bookmarkStart w:id="15" w:name="_Toc23063324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5"/>
    </w:p>
    <w:p w14:paraId="5AAAB166" w14:textId="600FE12E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9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24CBD32" w:rsidR="003F7721" w:rsidRDefault="000D69DF" w:rsidP="00B7515A">
      <w:pPr>
        <w:pStyle w:val="a0"/>
        <w:numPr>
          <w:ilvl w:val="0"/>
          <w:numId w:val="0"/>
        </w:numPr>
        <w:spacing w:before="120"/>
        <w:jc w:val="center"/>
        <w:rPr>
          <w:noProof/>
        </w:rPr>
      </w:pPr>
      <w:r w:rsidRPr="000D69DF">
        <w:rPr>
          <w:noProof/>
        </w:rPr>
        <w:drawing>
          <wp:inline distT="0" distB="0" distL="0" distR="0" wp14:anchorId="01E4D436" wp14:editId="2B3E3AE8">
            <wp:extent cx="5681398" cy="2534285"/>
            <wp:effectExtent l="19050" t="19050" r="14605" b="18415"/>
            <wp:docPr id="9964991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9193" name="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3" t="-1261" r="4141" b="1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896" cy="2534953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1AC2076D" w:rsidR="00B7515A" w:rsidRDefault="00B7515A" w:rsidP="00B7515A">
      <w:pPr>
        <w:pStyle w:val="afb"/>
      </w:pPr>
      <w:bookmarkStart w:id="16" w:name="_Toc23063324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9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</w:t>
      </w:r>
      <w:proofErr w:type="gramStart"/>
      <w:r w:rsidRPr="00B7515A">
        <w:rPr>
          <w:rFonts w:hint="eastAsia"/>
        </w:rPr>
        <w:t>況</w:t>
      </w:r>
      <w:proofErr w:type="gramEnd"/>
      <w:r w:rsidRPr="00B7515A">
        <w:rPr>
          <w:rFonts w:hint="eastAsia"/>
        </w:rPr>
        <w:t>照片功能意願長條圖</w:t>
      </w:r>
      <w:bookmarkEnd w:id="16"/>
    </w:p>
    <w:p w14:paraId="450F0DED" w14:textId="7DB317F3" w:rsidR="001D52DC" w:rsidRDefault="001D52DC" w:rsidP="00887157">
      <w:pPr>
        <w:pStyle w:val="a0"/>
        <w:pageBreakBefore/>
        <w:spacing w:before="120"/>
        <w:ind w:firstLine="561"/>
      </w:pPr>
      <w:r w:rsidRPr="001D52DC">
        <w:rPr>
          <w:rFonts w:hint="eastAsia"/>
        </w:rPr>
        <w:lastRenderedPageBreak/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7" w:name="_Toc230633191"/>
      <w:r w:rsidRPr="00E96CE3">
        <w:rPr>
          <w:rFonts w:hint="eastAsia"/>
        </w:rPr>
        <w:t>系統目的與目標</w:t>
      </w:r>
      <w:bookmarkEnd w:id="17"/>
    </w:p>
    <w:p w14:paraId="04DB1288" w14:textId="2056AE06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</w:t>
      </w:r>
      <w:r w:rsidR="009E7EC5" w:rsidRPr="009E7EC5">
        <w:t>系統</w:t>
      </w:r>
      <w:proofErr w:type="gramStart"/>
      <w:r w:rsidR="009E7EC5" w:rsidRPr="009E7EC5">
        <w:t>採</w:t>
      </w:r>
      <w:proofErr w:type="gramEnd"/>
      <w:r w:rsidR="009E7EC5" w:rsidRPr="009E7EC5">
        <w:t>分階段開發策略，初期聚焦於核心交易功能與實體書櫃整合，後續再擴充進階金流機制。具體核心目標如下：</w:t>
      </w:r>
    </w:p>
    <w:p w14:paraId="6362A912" w14:textId="2610B9BB" w:rsidR="002469C6" w:rsidRDefault="002469C6" w:rsidP="002417BC">
      <w:pPr>
        <w:pStyle w:val="a0"/>
        <w:numPr>
          <w:ilvl w:val="0"/>
          <w:numId w:val="6"/>
        </w:numPr>
        <w:spacing w:before="120"/>
      </w:pPr>
      <w:r>
        <w:rPr>
          <w:rFonts w:hint="eastAsia"/>
        </w:rPr>
        <w:t>簡化交易流程：</w:t>
      </w:r>
      <w:r w:rsidR="00393F3A" w:rsidRPr="00393F3A">
        <w:t>透過</w:t>
      </w:r>
      <w:r w:rsidR="00393F3A" w:rsidRPr="00393F3A">
        <w:t>ISBN</w:t>
      </w:r>
      <w:r w:rsidR="00393F3A" w:rsidRPr="00393F3A">
        <w:t>條碼掃描技術，大幅減少賣家上架書籍所需的操作步驟，提升整體使用效率。</w:t>
      </w:r>
    </w:p>
    <w:p w14:paraId="37966773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194EC279" w14:textId="77777777" w:rsidR="009E7EC5" w:rsidRDefault="002469C6" w:rsidP="009E7EC5">
      <w:pPr>
        <w:pStyle w:val="a0"/>
        <w:numPr>
          <w:ilvl w:val="0"/>
          <w:numId w:val="6"/>
        </w:numPr>
      </w:pPr>
      <w:r>
        <w:rPr>
          <w:rFonts w:hint="eastAsia"/>
        </w:rPr>
        <w:t>促進資源循環：透過平台運作，使閒置書籍得以高效</w:t>
      </w:r>
      <w:proofErr w:type="gramStart"/>
      <w:r>
        <w:rPr>
          <w:rFonts w:hint="eastAsia"/>
        </w:rPr>
        <w:t>媒</w:t>
      </w:r>
      <w:proofErr w:type="gramEnd"/>
      <w:r>
        <w:rPr>
          <w:rFonts w:hint="eastAsia"/>
        </w:rPr>
        <w:t>合流通，推動校園永續發展的生態目標。</w:t>
      </w:r>
    </w:p>
    <w:p w14:paraId="42FF3B06" w14:textId="0DEAB938" w:rsidR="008F5075" w:rsidRDefault="009E7EC5" w:rsidP="009E7EC5">
      <w:pPr>
        <w:pStyle w:val="a0"/>
        <w:numPr>
          <w:ilvl w:val="0"/>
          <w:numId w:val="6"/>
        </w:numPr>
      </w:pPr>
      <w:r>
        <w:rPr>
          <w:rFonts w:hint="eastAsia"/>
        </w:rPr>
        <w:t>強化交易安全：</w:t>
      </w:r>
      <w:r w:rsidRPr="009E7EC5">
        <w:t>規劃於後續階段導入</w:t>
      </w:r>
      <w:proofErr w:type="gramStart"/>
      <w:r w:rsidRPr="009E7EC5">
        <w:t>區塊鏈智慧</w:t>
      </w:r>
      <w:proofErr w:type="gramEnd"/>
      <w:r w:rsidRPr="009E7EC5">
        <w:t>合約進行</w:t>
      </w:r>
      <w:proofErr w:type="gramStart"/>
      <w:r w:rsidRPr="009E7EC5">
        <w:t>代幣化金流</w:t>
      </w:r>
      <w:proofErr w:type="gramEnd"/>
      <w:r w:rsidRPr="009E7EC5">
        <w:t>託管，確保資金安全與交易透明，建立使用者信任基礎。</w:t>
      </w:r>
    </w:p>
    <w:p w14:paraId="31F4DBC9" w14:textId="25FF3A7A" w:rsidR="00E96CE3" w:rsidRDefault="00E96CE3" w:rsidP="00887157">
      <w:pPr>
        <w:pStyle w:val="2"/>
      </w:pPr>
      <w:bookmarkStart w:id="18" w:name="_Toc230633192"/>
      <w:r w:rsidRPr="00E96CE3">
        <w:rPr>
          <w:rFonts w:hint="eastAsia"/>
        </w:rPr>
        <w:t>預期成果</w:t>
      </w:r>
      <w:bookmarkEnd w:id="18"/>
    </w:p>
    <w:p w14:paraId="66DE8537" w14:textId="77777777" w:rsidR="00D012F9" w:rsidRDefault="00D012F9" w:rsidP="00D012F9">
      <w:pPr>
        <w:pStyle w:val="a0"/>
        <w:ind w:firstLine="560"/>
      </w:pPr>
      <w:r>
        <w:rPr>
          <w:rFonts w:hint="eastAsia"/>
        </w:rPr>
        <w:t>本系統預期能透過</w:t>
      </w:r>
      <w:r>
        <w:rPr>
          <w:rFonts w:hint="eastAsia"/>
        </w:rPr>
        <w:t>ISBN</w:t>
      </w:r>
      <w:r>
        <w:rPr>
          <w:rFonts w:hint="eastAsia"/>
        </w:rPr>
        <w:t>條碼掃描技術，實現二手書籍的快速上架，大幅簡化賣方的操作流程。在硬體整合方面，本專案結合</w:t>
      </w:r>
      <w:r>
        <w:rPr>
          <w:rFonts w:hint="eastAsia"/>
        </w:rPr>
        <w:t>3D</w:t>
      </w:r>
      <w:r>
        <w:rPr>
          <w:rFonts w:hint="eastAsia"/>
        </w:rPr>
        <w:t>列印</w:t>
      </w:r>
      <w:proofErr w:type="gramStart"/>
      <w:r>
        <w:rPr>
          <w:rFonts w:hint="eastAsia"/>
        </w:rPr>
        <w:t>與物聯網</w:t>
      </w:r>
      <w:proofErr w:type="gramEnd"/>
      <w:r>
        <w:rPr>
          <w:rFonts w:hint="eastAsia"/>
        </w:rPr>
        <w:t>（</w:t>
      </w:r>
      <w:r>
        <w:rPr>
          <w:rFonts w:hint="eastAsia"/>
        </w:rPr>
        <w:t>IoT</w:t>
      </w:r>
      <w:r>
        <w:rPr>
          <w:rFonts w:hint="eastAsia"/>
        </w:rPr>
        <w:t>）技術，自主開發實體智慧書櫃，藉此提供低成本的實物驗證機制與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小時全天候的非同步取貨服務，有效突破傳統面交的時空限制。</w:t>
      </w:r>
      <w:proofErr w:type="gramStart"/>
      <w:r>
        <w:rPr>
          <w:rFonts w:hint="eastAsia"/>
        </w:rPr>
        <w:t>此外，</w:t>
      </w:r>
      <w:proofErr w:type="gramEnd"/>
      <w:r>
        <w:rPr>
          <w:rFonts w:hint="eastAsia"/>
        </w:rPr>
        <w:t>透過會員等級制度的設計，不僅能賦予使用者專屬的</w:t>
      </w:r>
      <w:proofErr w:type="gramStart"/>
      <w:r>
        <w:rPr>
          <w:rFonts w:hint="eastAsia"/>
        </w:rPr>
        <w:t>尊榮感</w:t>
      </w:r>
      <w:proofErr w:type="gramEnd"/>
      <w:r>
        <w:rPr>
          <w:rFonts w:hint="eastAsia"/>
        </w:rPr>
        <w:t>，更能有效提升平台黏著度。</w:t>
      </w:r>
    </w:p>
    <w:p w14:paraId="724A2A52" w14:textId="4395F30A" w:rsidR="00D012F9" w:rsidRDefault="00D012F9" w:rsidP="00D012F9">
      <w:pPr>
        <w:pStyle w:val="a0"/>
        <w:ind w:firstLine="560"/>
      </w:pPr>
      <w:r>
        <w:rPr>
          <w:rFonts w:hint="eastAsia"/>
        </w:rPr>
        <w:t>在後續開發階段，本專案將進一步導入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合約技術，建構創新的代幣化交易模式，以確保買賣雙方的資金安全與交易資訊的高度透明，作為平台金流機制的進階強化。</w:t>
      </w:r>
    </w:p>
    <w:p w14:paraId="3167A570" w14:textId="3C64F4E5" w:rsidR="00E96CE3" w:rsidRPr="00E96CE3" w:rsidRDefault="00E96CE3" w:rsidP="002469C6">
      <w:pPr>
        <w:pStyle w:val="1"/>
      </w:pPr>
      <w:bookmarkStart w:id="19" w:name="_Toc230633193"/>
      <w:r w:rsidRPr="00E96CE3">
        <w:rPr>
          <w:rFonts w:hint="eastAsia"/>
        </w:rPr>
        <w:lastRenderedPageBreak/>
        <w:t>營運計畫</w:t>
      </w:r>
      <w:bookmarkEnd w:id="19"/>
    </w:p>
    <w:p w14:paraId="704298C5" w14:textId="702BF4AF" w:rsidR="00E96CE3" w:rsidRDefault="00E96CE3" w:rsidP="00D0571B">
      <w:pPr>
        <w:pStyle w:val="2"/>
      </w:pPr>
      <w:bookmarkStart w:id="20" w:name="_Toc230633194"/>
      <w:r w:rsidRPr="00E96CE3">
        <w:rPr>
          <w:rFonts w:hint="eastAsia"/>
        </w:rPr>
        <w:t>可行性分析</w:t>
      </w:r>
      <w:bookmarkEnd w:id="20"/>
    </w:p>
    <w:p w14:paraId="41758766" w14:textId="78546DC8" w:rsidR="00D95DD5" w:rsidRPr="00D95DD5" w:rsidRDefault="00D95DD5" w:rsidP="002417BC">
      <w:pPr>
        <w:pStyle w:val="a0"/>
        <w:numPr>
          <w:ilvl w:val="0"/>
          <w:numId w:val="5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090441F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</w:t>
      </w:r>
      <w:r w:rsidR="00947C4A" w:rsidRPr="00947C4A">
        <w:t>提升程式碼的可維護性與開發效率。</w:t>
      </w:r>
    </w:p>
    <w:p w14:paraId="21540CD8" w14:textId="2AAFC54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1FEB50AC" w14:textId="1D1360D7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330A17C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現有痛點顯著智慧書櫃吸引力：問卷指出，</w:t>
      </w:r>
      <w:r w:rsidR="009E2571" w:rsidRPr="009E2571">
        <w:t>若在校園或其他公共空間設置智慧書櫃，其即時</w:t>
      </w:r>
      <w:proofErr w:type="gramStart"/>
      <w:r w:rsidR="009E2571" w:rsidRPr="009E2571">
        <w:t>入帳</w:t>
      </w:r>
      <w:proofErr w:type="gramEnd"/>
      <w:r w:rsidR="009E2571" w:rsidRPr="009E2571">
        <w:t>、</w:t>
      </w:r>
      <w:r w:rsidR="009E2571" w:rsidRPr="009E2571">
        <w:t>24</w:t>
      </w:r>
      <w:r w:rsidR="009E2571" w:rsidRPr="009E2571">
        <w:t>小時取款、取貨</w:t>
      </w:r>
      <w:proofErr w:type="gramStart"/>
      <w:r w:rsidR="009E2571" w:rsidRPr="009E2571">
        <w:t>以及免手打</w:t>
      </w:r>
      <w:proofErr w:type="gramEnd"/>
      <w:r w:rsidR="009E2571" w:rsidRPr="009E2571">
        <w:t>資料等功能對於轉移現有使用者具備極大吸引力。</w:t>
      </w:r>
    </w:p>
    <w:p w14:paraId="66D76B86" w14:textId="4DDF1AE2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43592D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3A1146A9" w:rsid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明確驗證機制：透過「買家終端驗證」的新型態模式，確保在取貨時</w:t>
      </w:r>
      <w:r w:rsidR="00EB3B68">
        <w:rPr>
          <w:rFonts w:hint="eastAsia"/>
        </w:rPr>
        <w:t>能立</w:t>
      </w:r>
      <w:r w:rsidRPr="00D95DD5">
        <w:rPr>
          <w:rFonts w:hint="eastAsia"/>
        </w:rPr>
        <w:t>即完成交易確認，減少後續爭議處理的複雜度。</w:t>
      </w:r>
    </w:p>
    <w:p w14:paraId="38FF1287" w14:textId="7F560F8C" w:rsidR="002E138D" w:rsidRDefault="002E138D" w:rsidP="0043592D">
      <w:pPr>
        <w:pStyle w:val="a0"/>
        <w:pageBreakBefore/>
        <w:numPr>
          <w:ilvl w:val="0"/>
          <w:numId w:val="5"/>
        </w:numPr>
        <w:spacing w:before="120"/>
      </w:pPr>
      <w:r>
        <w:rPr>
          <w:rFonts w:hint="eastAsia"/>
        </w:rPr>
        <w:lastRenderedPageBreak/>
        <w:t>法律可行性</w:t>
      </w:r>
    </w:p>
    <w:p w14:paraId="585907A3" w14:textId="620F8064" w:rsidR="0043592D" w:rsidRDefault="0043592D" w:rsidP="0043592D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電子契約效力：根據《民法》第</w:t>
      </w:r>
      <w:r>
        <w:rPr>
          <w:rFonts w:hint="eastAsia"/>
        </w:rPr>
        <w:t>153</w:t>
      </w:r>
      <w:r>
        <w:rPr>
          <w:rFonts w:hint="eastAsia"/>
        </w:rPr>
        <w:t>條與第</w:t>
      </w:r>
      <w:r>
        <w:rPr>
          <w:rFonts w:hint="eastAsia"/>
        </w:rPr>
        <w:t>345</w:t>
      </w:r>
      <w:r>
        <w:rPr>
          <w:rFonts w:hint="eastAsia"/>
        </w:rPr>
        <w:t>條，買賣雙方於</w:t>
      </w:r>
      <w:r>
        <w:rPr>
          <w:rFonts w:hint="eastAsia"/>
        </w:rPr>
        <w:t>App</w:t>
      </w:r>
      <w:r>
        <w:rPr>
          <w:rFonts w:hint="eastAsia"/>
        </w:rPr>
        <w:t>內合意成立之訂單即構成法律上有效之買賣契約；訂單成立、書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確認、取貨驗收等過程之數位紀錄，依《電子簽章法》第</w:t>
      </w:r>
      <w:r>
        <w:rPr>
          <w:rFonts w:hint="eastAsia"/>
        </w:rPr>
        <w:t>4</w:t>
      </w:r>
      <w:r>
        <w:rPr>
          <w:rFonts w:hint="eastAsia"/>
        </w:rPr>
        <w:t>條與第</w:t>
      </w:r>
      <w:r>
        <w:rPr>
          <w:rFonts w:hint="eastAsia"/>
        </w:rPr>
        <w:t>9</w:t>
      </w:r>
      <w:r>
        <w:rPr>
          <w:rFonts w:hint="eastAsia"/>
        </w:rPr>
        <w:t>條具備與紙本簽署同等之法律效力，可作為日後爭議發生時之數位存證，有效降低傳統校園面交中口頭約定難以舉證之風險。</w:t>
      </w:r>
    </w:p>
    <w:p w14:paraId="5CA06272" w14:textId="683BC26F" w:rsidR="002E138D" w:rsidRDefault="00592C05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</w:t>
      </w:r>
      <w:r w:rsidR="0043592D" w:rsidRPr="0043592D">
        <w:t>依《個人資料保護法》第</w:t>
      </w:r>
      <w:r w:rsidR="0043592D" w:rsidRPr="0043592D">
        <w:t>6</w:t>
      </w:r>
      <w:r w:rsidR="0043592D" w:rsidRPr="0043592D">
        <w:t>條、第</w:t>
      </w:r>
      <w:r w:rsidR="0043592D" w:rsidRPr="0043592D">
        <w:t>19</w:t>
      </w:r>
      <w:r w:rsidR="0043592D" w:rsidRPr="0043592D">
        <w:t>條及第</w:t>
      </w:r>
      <w:r w:rsidR="0043592D" w:rsidRPr="0043592D">
        <w:t>27</w:t>
      </w:r>
      <w:r w:rsidR="0043592D" w:rsidRPr="0043592D">
        <w:t>條（安全維護義務）。系統採取最小蒐集原則，使用者敏感</w:t>
      </w:r>
      <w:proofErr w:type="gramStart"/>
      <w:r w:rsidR="0043592D" w:rsidRPr="0043592D">
        <w:t>個</w:t>
      </w:r>
      <w:proofErr w:type="gramEnd"/>
      <w:r w:rsidR="0043592D" w:rsidRPr="0043592D">
        <w:t>資儲存於符合加密規範之資料庫中，並對交易紀錄進行匿名化雜湊處理，符合《個資法》對資料最小化之要求。</w:t>
      </w:r>
    </w:p>
    <w:p w14:paraId="2BDEA6A5" w14:textId="2668F957" w:rsidR="002E138D" w:rsidRDefault="0043592D" w:rsidP="002417BC">
      <w:pPr>
        <w:pStyle w:val="a0"/>
        <w:numPr>
          <w:ilvl w:val="0"/>
          <w:numId w:val="7"/>
        </w:numPr>
        <w:ind w:left="964" w:hanging="482"/>
      </w:pPr>
      <w:r w:rsidRPr="0043592D">
        <w:t>爭議調解機制</w:t>
      </w:r>
      <w:r w:rsidR="00592C05" w:rsidRPr="00592C05">
        <w:rPr>
          <w:rFonts w:hint="eastAsia"/>
        </w:rPr>
        <w:t>：</w:t>
      </w:r>
      <w:r w:rsidRPr="0043592D">
        <w:t>依《消費者保護法》第</w:t>
      </w:r>
      <w:r w:rsidRPr="0043592D">
        <w:t>19</w:t>
      </w:r>
      <w:r w:rsidRPr="0043592D">
        <w:t>條（通訊交易解約權）、《民法》第</w:t>
      </w:r>
      <w:r w:rsidRPr="0043592D">
        <w:t>354</w:t>
      </w:r>
      <w:r w:rsidRPr="0043592D">
        <w:t>條（物之瑕疵擔保責任）。系統設計「取貨驗收暫停期」機制，若買家於</w:t>
      </w:r>
      <w:proofErr w:type="gramStart"/>
      <w:r w:rsidRPr="0043592D">
        <w:t>開櫃時發現</w:t>
      </w:r>
      <w:proofErr w:type="gramEnd"/>
      <w:r w:rsidRPr="0043592D">
        <w:t>書</w:t>
      </w:r>
      <w:proofErr w:type="gramStart"/>
      <w:r w:rsidRPr="0043592D">
        <w:t>況</w:t>
      </w:r>
      <w:proofErr w:type="gramEnd"/>
      <w:r w:rsidRPr="0043592D">
        <w:t>與照片嚴重不符，可於</w:t>
      </w:r>
      <w:r w:rsidRPr="0043592D">
        <w:t>App</w:t>
      </w:r>
      <w:r w:rsidRPr="0043592D">
        <w:t>內標記異議並暫停訂單流程，由系統平台介入調解雙方爭議，保障消費者權益。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1" w:name="_Toc230633195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1"/>
    </w:p>
    <w:p w14:paraId="46BDE3FB" w14:textId="618ADA82" w:rsidR="006D6523" w:rsidRPr="00BE2189" w:rsidRDefault="006D6523" w:rsidP="00BE2189">
      <w:pPr>
        <w:pStyle w:val="afb"/>
      </w:pPr>
      <w:bookmarkStart w:id="22" w:name="_Toc230633277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E10ADD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E10ADD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2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264915B9" w14:textId="25DC524C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6BA79E55" w:rsidR="006D6523" w:rsidRPr="00C84128" w:rsidRDefault="004D5239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交易透明</w:t>
            </w:r>
          </w:p>
          <w:p w14:paraId="3C747E79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9605FFB" w:rsidR="00C97238" w:rsidRPr="00C84128" w:rsidRDefault="009E257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9E2571">
              <w:rPr>
                <w:rFonts w:ascii="Times New Roman" w:eastAsia="標楷體" w:hAnsi="Times New Roman"/>
                <w:sz w:val="28"/>
              </w:rPr>
              <w:t>校園與公共空間場域</w:t>
            </w:r>
          </w:p>
          <w:p w14:paraId="2B7E2A79" w14:textId="636B6226" w:rsidR="006D6523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40634CB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718BF6D4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</w:t>
      </w:r>
      <w:r w:rsidR="004D5239" w:rsidRPr="004D5239">
        <w:t>系統以完整訂單狀態追蹤與智慧書櫃實物驗證為核心，透過自動化流程解決傳統面交時間難配合與書</w:t>
      </w:r>
      <w:proofErr w:type="gramStart"/>
      <w:r w:rsidR="004D5239" w:rsidRPr="004D5239">
        <w:t>況</w:t>
      </w:r>
      <w:proofErr w:type="gramEnd"/>
      <w:r w:rsidR="004D5239" w:rsidRPr="004D5239">
        <w:t>難確認的痛點。</w:t>
      </w:r>
    </w:p>
    <w:p w14:paraId="242D37B2" w14:textId="3E88A16F" w:rsidR="004D5239" w:rsidRDefault="004D5239" w:rsidP="006B106A">
      <w:pPr>
        <w:pStyle w:val="a0"/>
        <w:spacing w:before="120"/>
        <w:ind w:firstLineChars="200" w:firstLine="560"/>
      </w:pPr>
      <w:r w:rsidRPr="004D5239">
        <w:t>本系統透過</w:t>
      </w:r>
      <w:r w:rsidRPr="004D5239">
        <w:t>IoT</w:t>
      </w:r>
      <w:r w:rsidRPr="004D5239">
        <w:t>智慧書櫃結合</w:t>
      </w:r>
      <w:r w:rsidRPr="004D5239">
        <w:t>App</w:t>
      </w:r>
      <w:r w:rsidRPr="004D5239">
        <w:t>訂單管理機制，提供買家「</w:t>
      </w:r>
      <w:proofErr w:type="gramStart"/>
      <w:r w:rsidRPr="004D5239">
        <w:t>線上看</w:t>
      </w:r>
      <w:proofErr w:type="gramEnd"/>
      <w:r w:rsidRPr="004D5239">
        <w:t>書</w:t>
      </w:r>
      <w:proofErr w:type="gramStart"/>
      <w:r w:rsidRPr="004D5239">
        <w:t>況</w:t>
      </w:r>
      <w:proofErr w:type="gramEnd"/>
      <w:r w:rsidRPr="004D5239">
        <w:t>→</w:t>
      </w:r>
      <w:r w:rsidRPr="004D5239">
        <w:t>預訂</w:t>
      </w:r>
      <w:r w:rsidRPr="004D5239">
        <w:t>→</w:t>
      </w:r>
      <w:r w:rsidRPr="004D5239">
        <w:t>實體取貨</w:t>
      </w:r>
      <w:r w:rsidRPr="004D5239">
        <w:t>→</w:t>
      </w:r>
      <w:r w:rsidRPr="004D5239">
        <w:t>驗收確認」的完整非同步交易體驗。書櫃</w:t>
      </w:r>
      <w:r w:rsidRPr="004D5239">
        <w:t>24</w:t>
      </w:r>
      <w:r w:rsidRPr="004D5239">
        <w:t>小時無人化運作，徹底解決雙方面交時間</w:t>
      </w:r>
      <w:proofErr w:type="gramStart"/>
      <w:r w:rsidRPr="004D5239">
        <w:t>難以喬攏的</w:t>
      </w:r>
      <w:proofErr w:type="gramEnd"/>
      <w:r w:rsidRPr="004D5239">
        <w:t>問題；買家於開櫃當下即可驗收書</w:t>
      </w:r>
      <w:proofErr w:type="gramStart"/>
      <w:r w:rsidRPr="004D5239">
        <w:t>況</w:t>
      </w:r>
      <w:proofErr w:type="gramEnd"/>
      <w:r w:rsidRPr="004D5239">
        <w:t>，若不符可於</w:t>
      </w:r>
      <w:r w:rsidRPr="004D5239">
        <w:t>App</w:t>
      </w:r>
      <w:r w:rsidRPr="004D5239">
        <w:t>內標記異議。系統初期以驗證流程穩定性與使用者體驗為主要目標，奠定後續擴充之基礎。</w:t>
      </w:r>
    </w:p>
    <w:p w14:paraId="7CFF0137" w14:textId="79446A72" w:rsidR="00E96CE3" w:rsidRDefault="00E96CE3" w:rsidP="005E49EC">
      <w:pPr>
        <w:pStyle w:val="2"/>
        <w:pageBreakBefore/>
      </w:pPr>
      <w:bookmarkStart w:id="23" w:name="_Toc230633196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3"/>
    </w:p>
    <w:p w14:paraId="65CAB633" w14:textId="2497A535" w:rsidR="005E49EC" w:rsidRDefault="005E49EC" w:rsidP="002417BC">
      <w:pPr>
        <w:pStyle w:val="a0"/>
        <w:numPr>
          <w:ilvl w:val="0"/>
          <w:numId w:val="9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3E9C5657" w:rsidR="005E49EC" w:rsidRDefault="009E2571" w:rsidP="002417BC">
      <w:pPr>
        <w:pStyle w:val="a0"/>
        <w:numPr>
          <w:ilvl w:val="0"/>
          <w:numId w:val="7"/>
        </w:numPr>
        <w:ind w:left="964" w:hanging="482"/>
      </w:pPr>
      <w:r w:rsidRPr="009E2571">
        <w:t>以校園作為核心試辦場域，規劃逐步將智慧書櫃</w:t>
      </w:r>
      <w:proofErr w:type="gramStart"/>
      <w:r w:rsidRPr="009E2571">
        <w:t>佈</w:t>
      </w:r>
      <w:proofErr w:type="gramEnd"/>
      <w:r w:rsidRPr="009E2571">
        <w:t>點至更多校園與公共空間，結合</w:t>
      </w:r>
      <w:r w:rsidRPr="009E2571">
        <w:t>IoT</w:t>
      </w:r>
      <w:r w:rsidRPr="009E2571">
        <w:t>智慧書櫃驗收機制，建立一套低成本、高信任的循環經濟圈。</w:t>
      </w:r>
    </w:p>
    <w:p w14:paraId="194CB160" w14:textId="106D9EA5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6D7A9F5A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信任保障：</w:t>
      </w:r>
      <w:r w:rsidR="004D5239" w:rsidRPr="004D5239">
        <w:t>透過「實體書</w:t>
      </w:r>
      <w:proofErr w:type="gramStart"/>
      <w:r w:rsidR="004D5239" w:rsidRPr="004D5239">
        <w:t>況</w:t>
      </w:r>
      <w:proofErr w:type="gramEnd"/>
      <w:r w:rsidR="004D5239" w:rsidRPr="004D5239">
        <w:t>照片上架＋取貨當下開櫃驗收」雙重機制，讓買家在實際取得書本前就能確認書</w:t>
      </w:r>
      <w:proofErr w:type="gramStart"/>
      <w:r w:rsidR="004D5239" w:rsidRPr="004D5239">
        <w:t>況</w:t>
      </w:r>
      <w:proofErr w:type="gramEnd"/>
      <w:r w:rsidR="004D5239" w:rsidRPr="004D5239">
        <w:t>，減少網路二手交易常見的「</w:t>
      </w:r>
      <w:r w:rsidR="004D5239">
        <w:rPr>
          <w:rFonts w:hint="eastAsia"/>
        </w:rPr>
        <w:t>圖文不符</w:t>
      </w:r>
      <w:r w:rsidR="004D5239" w:rsidRPr="004D5239">
        <w:t>」糾紛。</w:t>
      </w:r>
    </w:p>
    <w:p w14:paraId="05AE9323" w14:textId="67DE8291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4" w:name="_Toc230633197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4"/>
    </w:p>
    <w:p w14:paraId="548D6518" w14:textId="1EACC870" w:rsidR="008F5075" w:rsidRDefault="003A11C8" w:rsidP="002417BC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43E111F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</w:t>
      </w:r>
      <w:r w:rsidR="004D5239" w:rsidRPr="004D5239">
        <w:t>結合</w:t>
      </w:r>
      <w:r w:rsidR="004D5239" w:rsidRPr="004D5239">
        <w:t>App</w:t>
      </w:r>
      <w:r w:rsidR="004D5239" w:rsidRPr="004D5239">
        <w:t>訂單管理系統與</w:t>
      </w:r>
      <w:r w:rsidR="004D5239" w:rsidRPr="004D5239">
        <w:t>IoT</w:t>
      </w:r>
      <w:r w:rsidR="004D5239" w:rsidRPr="004D5239">
        <w:t>硬體（智慧書櫃）之軟硬整合能力，建立技術門檻。</w:t>
      </w:r>
    </w:p>
    <w:p w14:paraId="638FDA2C" w14:textId="0DC4DFA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解決交易痛點：透過自動化金流託管與實體書櫃，解決雙方面交時間難以</w:t>
      </w:r>
      <w:proofErr w:type="gramStart"/>
      <w:r w:rsidR="001F6004">
        <w:rPr>
          <w:rFonts w:hint="eastAsia"/>
        </w:rPr>
        <w:t>談攏</w:t>
      </w:r>
      <w:r>
        <w:rPr>
          <w:rFonts w:hint="eastAsia"/>
        </w:rPr>
        <w:t>與詐騙</w:t>
      </w:r>
      <w:proofErr w:type="gramEnd"/>
      <w:r>
        <w:rPr>
          <w:rFonts w:hint="eastAsia"/>
        </w:rPr>
        <w:t>風險。</w:t>
      </w:r>
    </w:p>
    <w:p w14:paraId="20B1C4CB" w14:textId="4B165DA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5A3FF76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場域適應性：</w:t>
      </w:r>
      <w:r w:rsidR="009E2571" w:rsidRPr="009E2571">
        <w:t>鎖定校園等高流動性場域，並規劃逐步擴展至其他校園與公共空間</w:t>
      </w:r>
      <w:r w:rsidR="009E2571">
        <w:rPr>
          <w:rFonts w:hint="eastAsia"/>
        </w:rPr>
        <w:t>。</w:t>
      </w:r>
    </w:p>
    <w:p w14:paraId="2A476EC2" w14:textId="4235BC21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68CC9DE6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初期使用者顧慮：</w:t>
      </w:r>
      <w:r w:rsidR="004D5239" w:rsidRPr="004D5239">
        <w:t>對於新興的自助</w:t>
      </w:r>
      <w:proofErr w:type="gramStart"/>
      <w:r w:rsidR="004D5239" w:rsidRPr="004D5239">
        <w:t>掃碼取</w:t>
      </w:r>
      <w:proofErr w:type="gramEnd"/>
      <w:r w:rsidR="004D5239" w:rsidRPr="004D5239">
        <w:t>貨機制，使用者可能因缺乏成功案例而產生信任疑慮，影響初期採用意願。</w:t>
      </w:r>
    </w:p>
    <w:p w14:paraId="70EB8A6B" w14:textId="45F77D4C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79C80FE9" w14:textId="12A4CCE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374EFA92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智慧城市發展：</w:t>
      </w:r>
      <w:r w:rsidR="009E2571" w:rsidRPr="009E2571">
        <w:t>智慧城市與公共空間智慧化趨勢興起，提供智慧書櫃進駐更多校園與公共空間的落地契機。</w:t>
      </w:r>
    </w:p>
    <w:p w14:paraId="1E168879" w14:textId="00D5F8D0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750316F9" w:rsidR="003A11C8" w:rsidRDefault="004D5239" w:rsidP="002417BC">
      <w:pPr>
        <w:pStyle w:val="a0"/>
        <w:numPr>
          <w:ilvl w:val="0"/>
          <w:numId w:val="7"/>
        </w:numPr>
        <w:ind w:left="964" w:hanging="482"/>
      </w:pPr>
      <w:r w:rsidRPr="004D5239">
        <w:t>法規</w:t>
      </w:r>
      <w:proofErr w:type="gramStart"/>
      <w:r w:rsidRPr="004D5239">
        <w:t>與資安限制</w:t>
      </w:r>
      <w:proofErr w:type="gramEnd"/>
      <w:r w:rsidRPr="004D5239">
        <w:t>：涉及使用者個人資料蒐集與處理，需嚴格遵循《個人資料保護法》之要求；系統一旦出現程式漏洞或遭駭客攻擊，將面臨法律責任與使用者信任崩塌之風險。</w:t>
      </w:r>
    </w:p>
    <w:p w14:paraId="3E2A6EB6" w14:textId="00A1213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65096273" w:rsidR="0095044B" w:rsidRPr="00F31A44" w:rsidRDefault="0095044B" w:rsidP="0095044B">
      <w:pPr>
        <w:pStyle w:val="afb"/>
      </w:pPr>
      <w:bookmarkStart w:id="25" w:name="_Toc23063327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5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982F45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1FC9DA30" w:rsidR="00EA1609" w:rsidRPr="00EA1609" w:rsidRDefault="00982F45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982F45">
              <w:rPr>
                <w:rFonts w:ascii="Times New Roman" w:eastAsia="標楷體" w:hAnsi="Times New Roman"/>
                <w:sz w:val="28"/>
              </w:rPr>
              <w:t>利用</w:t>
            </w:r>
            <w:proofErr w:type="gramStart"/>
            <w:r w:rsidRPr="00982F45">
              <w:rPr>
                <w:rFonts w:ascii="Times New Roman" w:eastAsia="標楷體" w:hAnsi="Times New Roman"/>
                <w:sz w:val="28"/>
              </w:rPr>
              <w:t>技術跨域整合</w:t>
            </w:r>
            <w:proofErr w:type="gramEnd"/>
            <w:r w:rsidRPr="00982F45">
              <w:rPr>
                <w:rFonts w:ascii="Times New Roman" w:eastAsia="標楷體" w:hAnsi="Times New Roman"/>
                <w:sz w:val="28"/>
              </w:rPr>
              <w:t>（</w:t>
            </w:r>
            <w:r w:rsidRPr="00982F45">
              <w:rPr>
                <w:rFonts w:ascii="Times New Roman" w:eastAsia="標楷體" w:hAnsi="Times New Roman"/>
                <w:sz w:val="28"/>
              </w:rPr>
              <w:t>IoT</w:t>
            </w:r>
            <w:r w:rsidRPr="00982F45">
              <w:rPr>
                <w:rFonts w:ascii="Times New Roman" w:eastAsia="標楷體" w:hAnsi="Times New Roman"/>
                <w:sz w:val="28"/>
              </w:rPr>
              <w:t>＋</w:t>
            </w:r>
            <w:r>
              <w:rPr>
                <w:rFonts w:ascii="Times New Roman" w:eastAsia="標楷體" w:hAnsi="Times New Roman" w:hint="eastAsia"/>
                <w:sz w:val="28"/>
              </w:rPr>
              <w:t>金流</w:t>
            </w:r>
            <w:r w:rsidRPr="00982F45">
              <w:rPr>
                <w:rFonts w:ascii="Times New Roman" w:eastAsia="標楷體" w:hAnsi="Times New Roman"/>
                <w:sz w:val="28"/>
              </w:rPr>
              <w:t>）的門檻，積極爭取校園進駐，並規劃逐步</w:t>
            </w:r>
            <w:proofErr w:type="gramStart"/>
            <w:r w:rsidRPr="00982F45">
              <w:rPr>
                <w:rFonts w:ascii="Times New Roman" w:eastAsia="標楷體" w:hAnsi="Times New Roman"/>
                <w:sz w:val="28"/>
              </w:rPr>
              <w:t>佈</w:t>
            </w:r>
            <w:proofErr w:type="gramEnd"/>
            <w:r w:rsidRPr="00982F45">
              <w:rPr>
                <w:rFonts w:ascii="Times New Roman" w:eastAsia="標楷體" w:hAnsi="Times New Roman"/>
                <w:sz w:val="28"/>
              </w:rPr>
              <w:t>點至更多校園與公共空間，作為智慧城市與永續校園的實踐標竿。</w:t>
            </w:r>
          </w:p>
          <w:p w14:paraId="5C102B74" w14:textId="76DA635F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0B344E0C" w:rsidR="00EA1609" w:rsidRPr="00EA1609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D5239">
              <w:rPr>
                <w:rFonts w:ascii="Times New Roman" w:eastAsia="標楷體" w:hAnsi="Times New Roman"/>
                <w:sz w:val="28"/>
              </w:rPr>
              <w:t>針對現有平台（旋轉拍賣、蝦皮）詐騙多的痛點，強調本系統的「實體書</w:t>
            </w:r>
            <w:proofErr w:type="gramStart"/>
            <w:r w:rsidRPr="004D5239">
              <w:rPr>
                <w:rFonts w:ascii="Times New Roman" w:eastAsia="標楷體" w:hAnsi="Times New Roman"/>
                <w:sz w:val="28"/>
              </w:rPr>
              <w:t>況</w:t>
            </w:r>
            <w:proofErr w:type="gramEnd"/>
            <w:r w:rsidRPr="004D5239">
              <w:rPr>
                <w:rFonts w:ascii="Times New Roman" w:eastAsia="標楷體" w:hAnsi="Times New Roman"/>
                <w:sz w:val="28"/>
              </w:rPr>
              <w:t>驗證＋取貨當下驗收」機制，以高度透明的交易體驗</w:t>
            </w:r>
            <w:r w:rsidR="002B5AF6" w:rsidRPr="002B5AF6">
              <w:rPr>
                <w:rFonts w:ascii="Times New Roman" w:eastAsia="標楷體" w:hAnsi="Times New Roman"/>
                <w:sz w:val="28"/>
              </w:rPr>
              <w:t>吸引有交易安全顧慮的使用者</w:t>
            </w:r>
            <w:r w:rsidR="002B5AF6">
              <w:rPr>
                <w:rFonts w:ascii="Times New Roman" w:eastAsia="標楷體" w:hAnsi="Times New Roman" w:hint="eastAsia"/>
                <w:sz w:val="28"/>
              </w:rPr>
              <w:t>轉移</w:t>
            </w:r>
            <w:r w:rsidR="002B5AF6" w:rsidRPr="002B5AF6">
              <w:rPr>
                <w:rFonts w:ascii="Times New Roman" w:eastAsia="標楷體" w:hAnsi="Times New Roman"/>
                <w:sz w:val="28"/>
              </w:rPr>
              <w:t>。</w:t>
            </w:r>
          </w:p>
          <w:p w14:paraId="735FF74D" w14:textId="7A3144E3" w:rsidR="00EA1609" w:rsidRPr="00F92AF6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4D5239">
              <w:rPr>
                <w:rFonts w:ascii="Times New Roman" w:eastAsia="標楷體" w:hAnsi="Times New Roman"/>
                <w:sz w:val="28"/>
              </w:rPr>
              <w:t>針對資安風險</w:t>
            </w:r>
            <w:proofErr w:type="gramEnd"/>
            <w:r w:rsidRPr="004D5239">
              <w:rPr>
                <w:rFonts w:ascii="Times New Roman" w:eastAsia="標楷體" w:hAnsi="Times New Roman"/>
                <w:sz w:val="28"/>
              </w:rPr>
              <w:t>，發揮團隊分權管理的優勢，建立多重驗證機制與自動化日誌監控，確保個資儲存與訂單資料的穩定性與安全性。</w:t>
            </w:r>
          </w:p>
        </w:tc>
      </w:tr>
      <w:tr w:rsidR="00D27110" w:rsidRPr="00F92AF6" w14:paraId="1DDB6673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16804AF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</w:t>
            </w:r>
            <w:r w:rsidR="00982F45" w:rsidRPr="00982F45">
              <w:rPr>
                <w:rFonts w:ascii="Times New Roman" w:eastAsia="標楷體" w:hAnsi="Times New Roman"/>
                <w:sz w:val="28"/>
              </w:rPr>
              <w:t>公共空間管理單位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6" w:name="_Toc230633198"/>
      <w:r w:rsidRPr="00E96CE3">
        <w:rPr>
          <w:rFonts w:hint="eastAsia"/>
        </w:rPr>
        <w:lastRenderedPageBreak/>
        <w:t>系統規格</w:t>
      </w:r>
      <w:bookmarkEnd w:id="26"/>
    </w:p>
    <w:p w14:paraId="212C62B3" w14:textId="4C1CA501" w:rsidR="00E96CE3" w:rsidRDefault="00E96CE3" w:rsidP="00D0571B">
      <w:pPr>
        <w:pStyle w:val="2"/>
      </w:pPr>
      <w:bookmarkStart w:id="27" w:name="_Toc230633199"/>
      <w:r w:rsidRPr="00E96CE3">
        <w:rPr>
          <w:rFonts w:hint="eastAsia"/>
        </w:rPr>
        <w:t>系統架構</w:t>
      </w:r>
      <w:bookmarkEnd w:id="27"/>
    </w:p>
    <w:p w14:paraId="030751D7" w14:textId="4C0CE504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</w:t>
      </w:r>
      <w:r w:rsidR="00EB3B68" w:rsidRPr="00EB3B68">
        <w:rPr>
          <w:color w:val="000000" w:themeColor="text1"/>
        </w:rPr>
        <w:t>將系統依邏輯職責劃分為表現層與終端存取、安全閘道與代理層、業務邏輯與應用層以及資料持久層</w:t>
      </w:r>
      <w:r w:rsidRPr="00592C05">
        <w:rPr>
          <w:rFonts w:hint="eastAsia"/>
          <w:color w:val="000000" w:themeColor="text1"/>
        </w:rPr>
        <w:t>。此設計有效落實關注點分離，提升系統之可維護性、安全性與</w:t>
      </w:r>
      <w:r w:rsidR="00730446">
        <w:rPr>
          <w:rFonts w:hint="eastAsia"/>
          <w:color w:val="000000" w:themeColor="text1"/>
        </w:rPr>
        <w:t>可</w:t>
      </w:r>
      <w:r w:rsidRPr="00592C05">
        <w:rPr>
          <w:rFonts w:hint="eastAsia"/>
          <w:color w:val="000000" w:themeColor="text1"/>
        </w:rPr>
        <w:t>擴展性。詳細架構層次如下：</w:t>
      </w:r>
    </w:p>
    <w:p w14:paraId="06247B27" w14:textId="19DE3CCC" w:rsidR="000D471D" w:rsidRPr="000D471D" w:rsidRDefault="000D471D" w:rsidP="002417BC">
      <w:pPr>
        <w:pStyle w:val="a0"/>
        <w:numPr>
          <w:ilvl w:val="0"/>
          <w:numId w:val="11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2417BC">
      <w:pPr>
        <w:pStyle w:val="a0"/>
        <w:numPr>
          <w:ilvl w:val="0"/>
          <w:numId w:val="7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685135C9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</w:t>
      </w:r>
      <w:r w:rsidR="00730446" w:rsidRPr="00730446">
        <w:t>常規</w:t>
      </w:r>
      <w:r w:rsidR="00730446" w:rsidRPr="00730446">
        <w:t>HTTP</w:t>
      </w:r>
      <w:r w:rsidR="00730446" w:rsidRPr="00730446">
        <w:t>流量則交由</w:t>
      </w:r>
      <w:r w:rsidR="00730446" w:rsidRPr="00730446">
        <w:t>NGINX</w:t>
      </w:r>
      <w:r w:rsidR="00730446" w:rsidRPr="00730446">
        <w:t>伺服器處理，執行靜態資源派發與動態</w:t>
      </w:r>
      <w:r w:rsidR="00730446" w:rsidRPr="00730446">
        <w:t>API</w:t>
      </w:r>
      <w:r w:rsidR="00730446" w:rsidRPr="00730446">
        <w:t>請求之反向代理轉發。</w:t>
      </w:r>
    </w:p>
    <w:p w14:paraId="1B0FF6C8" w14:textId="12B73B7E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7904BCE0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</w:t>
      </w:r>
      <w:r w:rsidR="00730446">
        <w:rPr>
          <w:rFonts w:hint="eastAsia"/>
        </w:rPr>
        <w:t>邏輯</w:t>
      </w:r>
      <w:r>
        <w:rPr>
          <w:rFonts w:hint="eastAsia"/>
        </w:rPr>
        <w:t>隔離，確保核心商業邏輯免於直接暴露。</w:t>
      </w:r>
    </w:p>
    <w:p w14:paraId="6C008D84" w14:textId="70AC3773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4251F65D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</w:t>
      </w:r>
      <w:r w:rsidR="00730446">
        <w:rPr>
          <w:rFonts w:hint="eastAsia"/>
        </w:rPr>
        <w:t>元</w:t>
      </w:r>
      <w:r>
        <w:rPr>
          <w:rFonts w:hint="eastAsia"/>
        </w:rPr>
        <w:t>資料、交易紀錄與書櫃實體狀態。資料庫嚴格限制僅開放內部網路供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54FC518F" w:rsidR="008C1C76" w:rsidRDefault="008C1C76" w:rsidP="008C1C76">
      <w:pPr>
        <w:pStyle w:val="afb"/>
      </w:pPr>
      <w:bookmarkStart w:id="28" w:name="_Toc23063324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3-1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8"/>
    </w:p>
    <w:p w14:paraId="3ED337F5" w14:textId="4F6C2654" w:rsidR="00E96CE3" w:rsidRDefault="00E96CE3" w:rsidP="008C1C76">
      <w:pPr>
        <w:pStyle w:val="2"/>
        <w:pageBreakBefore/>
      </w:pPr>
      <w:bookmarkStart w:id="29" w:name="_Toc230633200"/>
      <w:r w:rsidRPr="00E96CE3">
        <w:rPr>
          <w:rFonts w:hint="eastAsia"/>
        </w:rPr>
        <w:lastRenderedPageBreak/>
        <w:t>系統軟、硬體需求與技術平台</w:t>
      </w:r>
      <w:bookmarkEnd w:id="29"/>
    </w:p>
    <w:p w14:paraId="14711943" w14:textId="53752EA3" w:rsidR="00A3760E" w:rsidRPr="00F31A44" w:rsidRDefault="00A3760E" w:rsidP="00A3760E">
      <w:pPr>
        <w:pStyle w:val="afb"/>
      </w:pPr>
      <w:bookmarkStart w:id="30" w:name="_Toc23063327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30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6DEF4554" w14:textId="6A164769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050D14F" w14:textId="70CF61EF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17DB94A8" w14:textId="5EED1452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2EF7A0D" w14:textId="3F06BFB3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6D5CED33" w14:textId="145A678D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0BEB59C" w14:textId="4A5D08DB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26366000" w:rsidR="00800FE8" w:rsidRPr="00F31A44" w:rsidRDefault="00800FE8" w:rsidP="00800FE8">
      <w:pPr>
        <w:pStyle w:val="afb"/>
      </w:pPr>
      <w:bookmarkStart w:id="31" w:name="_Toc23063328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1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EBB97BB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756C7413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DD6CB8E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10E00A8F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6A39CF3" w14:textId="3745D1B5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0E221D53" w14:textId="34A98F8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6AAD334E" w:rsidR="00800FE8" w:rsidRPr="00F31A44" w:rsidRDefault="00800FE8" w:rsidP="00800FE8">
      <w:pPr>
        <w:pStyle w:val="afb"/>
      </w:pPr>
      <w:bookmarkStart w:id="32" w:name="_Toc23063328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2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29E781F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0ECE4654" w14:textId="1783DE91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2724024F" w14:textId="40488C1D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1558D2A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01768BF1" w:rsidR="00800FE8" w:rsidRPr="00F31A44" w:rsidRDefault="00800FE8" w:rsidP="00800FE8">
      <w:pPr>
        <w:pStyle w:val="afb"/>
      </w:pPr>
      <w:bookmarkStart w:id="33" w:name="_Toc23063328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3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1A08F37" w14:textId="5989C329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EAA628A" w14:textId="67DA1F3E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258713F" w14:textId="535A28FE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5AB0127" w14:textId="468A2488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499C4593" w:rsidR="00800FE8" w:rsidRPr="00F31A44" w:rsidRDefault="00800FE8" w:rsidP="00BF6191">
      <w:pPr>
        <w:pStyle w:val="afb"/>
        <w:pageBreakBefore/>
      </w:pPr>
      <w:bookmarkStart w:id="34" w:name="_Toc23063328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4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F67DFE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F67DFE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F67DFE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F67DFE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F67DFE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F67DFE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F67DFE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F67DFE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F67DFE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F67DFE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F67DFE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F67DFE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F67DFE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F67DFE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5" w:name="_Toc230633201"/>
      <w:r w:rsidRPr="00E96CE3">
        <w:rPr>
          <w:rFonts w:hint="eastAsia"/>
        </w:rPr>
        <w:lastRenderedPageBreak/>
        <w:t>使用標準與工具</w:t>
      </w:r>
      <w:bookmarkEnd w:id="35"/>
    </w:p>
    <w:p w14:paraId="3DDAF592" w14:textId="1A4AB998" w:rsidR="00E07BD8" w:rsidRPr="00F31A44" w:rsidRDefault="00E07BD8" w:rsidP="00E07BD8">
      <w:pPr>
        <w:pStyle w:val="afb"/>
      </w:pPr>
      <w:bookmarkStart w:id="36" w:name="_Toc23063328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6"/>
    </w:p>
    <w:tbl>
      <w:tblPr>
        <w:tblStyle w:val="afa"/>
        <w:tblW w:w="0" w:type="auto"/>
        <w:tblCellMar>
          <w:top w:w="11" w:type="dxa"/>
          <w:bottom w:w="11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4D5D7AD5" w:rsidR="00360B98" w:rsidRPr="00FE078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2826A9" w:rsidRPr="00F92AF6" w14:paraId="50FDA262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400BD1E" w14:textId="24243819" w:rsidR="002826A9" w:rsidRPr="00F94BFC" w:rsidRDefault="002826A9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支援作業系統</w:t>
            </w:r>
          </w:p>
        </w:tc>
        <w:tc>
          <w:tcPr>
            <w:tcW w:w="7080" w:type="dxa"/>
            <w:noWrap/>
            <w:vAlign w:val="center"/>
          </w:tcPr>
          <w:p w14:paraId="4B63DC0C" w14:textId="2023BE70" w:rsidR="002826A9" w:rsidRPr="00BB3246" w:rsidRDefault="002826A9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826A9">
              <w:rPr>
                <w:rFonts w:ascii="Times New Roman" w:eastAsia="標楷體" w:hAnsi="Times New Roman"/>
                <w:sz w:val="28"/>
              </w:rPr>
              <w:t>iOS 15.5+</w:t>
            </w:r>
            <w:r w:rsidRPr="002826A9">
              <w:rPr>
                <w:rFonts w:ascii="Times New Roman" w:eastAsia="標楷體" w:hAnsi="Times New Roman"/>
                <w:sz w:val="28"/>
              </w:rPr>
              <w:t>、</w:t>
            </w:r>
            <w:r w:rsidRPr="002826A9">
              <w:rPr>
                <w:rFonts w:ascii="Times New Roman" w:eastAsia="標楷體" w:hAnsi="Times New Roman"/>
                <w:sz w:val="28"/>
              </w:rPr>
              <w:t>Android 8.0+</w:t>
            </w:r>
          </w:p>
        </w:tc>
      </w:tr>
      <w:tr w:rsidR="00BB3246" w:rsidRPr="00F92AF6" w14:paraId="5552044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F46FC6" w:rsidRPr="00F92AF6" w14:paraId="79342F95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4C20C840" w14:textId="71FA11B1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20AF1E90" w14:textId="2185AF29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F46FC6" w:rsidRPr="00F92AF6" w14:paraId="67380300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F46FC6" w:rsidRPr="0002627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F46FC6" w:rsidRPr="00F92AF6" w14:paraId="4BE014FE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29E283B" w14:textId="77D153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F46FC6" w:rsidRPr="00F92AF6" w14:paraId="08FFE59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4D4CC7" w14:textId="237AA1D1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46FC6" w:rsidRPr="00F92AF6" w14:paraId="2ABF122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1AD8464" w14:textId="1A73F48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46FC6" w:rsidRPr="00BB4AF3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F46FC6" w:rsidRPr="00F92AF6" w14:paraId="0532DBF8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F46FC6" w:rsidRPr="00BA5DC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F46FC6" w:rsidRPr="00F92AF6" w14:paraId="42C03BAB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6DD7D3A5" w14:textId="6A730540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46FC6" w:rsidRPr="00F92AF6" w14:paraId="4027C09D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5DCFC31" w14:textId="087A5C38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F46FC6" w:rsidRPr="00F92AF6" w14:paraId="3DE404E0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62BB1365" w14:textId="41799BF7" w:rsidR="00F46FC6" w:rsidRPr="00F94BFC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硬體開發</w:t>
            </w:r>
          </w:p>
        </w:tc>
      </w:tr>
      <w:tr w:rsidR="00F46FC6" w:rsidRPr="00F92AF6" w14:paraId="097D311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EE796E1" w14:textId="4ED47167" w:rsidR="00F46FC6" w:rsidRPr="00F94BFC" w:rsidRDefault="00611F63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611F63">
              <w:rPr>
                <w:rFonts w:ascii="Times New Roman" w:eastAsia="標楷體" w:hAnsi="Times New Roman"/>
                <w:sz w:val="28"/>
              </w:rPr>
              <w:t>硬體開發平台</w:t>
            </w:r>
          </w:p>
        </w:tc>
        <w:tc>
          <w:tcPr>
            <w:tcW w:w="7080" w:type="dxa"/>
            <w:noWrap/>
            <w:vAlign w:val="center"/>
          </w:tcPr>
          <w:p w14:paraId="3593FDD2" w14:textId="4FDEB799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46FC6">
              <w:rPr>
                <w:rFonts w:ascii="Times New Roman" w:eastAsia="標楷體" w:hAnsi="Times New Roman"/>
                <w:sz w:val="28"/>
              </w:rPr>
              <w:t>Arduino</w:t>
            </w:r>
          </w:p>
        </w:tc>
      </w:tr>
      <w:tr w:rsidR="00F46FC6" w:rsidRPr="00F92AF6" w14:paraId="692C9B0E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A2257A3" w14:textId="6CEBF684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46FC6">
              <w:rPr>
                <w:rFonts w:ascii="Times New Roman" w:eastAsia="標楷體" w:hAnsi="Times New Roman"/>
                <w:sz w:val="28"/>
              </w:rPr>
              <w:t>電路與接線圖設計</w:t>
            </w:r>
          </w:p>
        </w:tc>
        <w:tc>
          <w:tcPr>
            <w:tcW w:w="7080" w:type="dxa"/>
            <w:noWrap/>
            <w:vAlign w:val="center"/>
          </w:tcPr>
          <w:p w14:paraId="5288E7AC" w14:textId="5F7C6DF0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46FC6">
              <w:rPr>
                <w:rFonts w:ascii="Times New Roman" w:eastAsia="標楷體" w:hAnsi="Times New Roman"/>
                <w:sz w:val="28"/>
              </w:rPr>
              <w:t>EasyEDA</w:t>
            </w:r>
            <w:proofErr w:type="spellEnd"/>
          </w:p>
        </w:tc>
      </w:tr>
      <w:tr w:rsidR="00F46FC6" w:rsidRPr="00F92AF6" w14:paraId="131B5156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F46FC6" w:rsidRPr="00BA5DC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F46FC6" w:rsidRPr="00F92AF6" w14:paraId="4D4D3539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882610C" w14:textId="0B3BF8B5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46FC6" w:rsidRPr="00F92AF6" w14:paraId="545F1836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AA9AC9" w14:textId="720E56C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46FC6" w:rsidRPr="00F92AF6" w14:paraId="107F3D4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B812FCE" w14:textId="2AD928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46FC6" w:rsidRPr="00F92AF6" w14:paraId="4F2C4032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46FC6" w:rsidRPr="00F92AF6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46FC6" w:rsidRPr="00F92AF6" w14:paraId="075B43D3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9A08F83" w14:textId="7D9576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74AFBEC2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46FC6" w:rsidRPr="00F92AF6" w14:paraId="362530B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66A9EFD" w14:textId="232D3921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46FC6" w:rsidRPr="00F92AF6" w14:paraId="68D5D03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D1E0D3" w14:textId="1BD51956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46FC6" w:rsidRPr="00F92AF6" w14:paraId="4322C5AC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46FC6" w:rsidRPr="00F92AF6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46FC6" w:rsidRPr="00F92AF6" w14:paraId="7211C28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C505200" w14:textId="09464B17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2826A9">
      <w:pPr>
        <w:pStyle w:val="a0"/>
        <w:numPr>
          <w:ilvl w:val="0"/>
          <w:numId w:val="0"/>
        </w:numPr>
        <w:spacing w:line="14" w:lineRule="exact"/>
      </w:pPr>
    </w:p>
    <w:p w14:paraId="4EE6CBB2" w14:textId="108B171A" w:rsidR="00E96CE3" w:rsidRPr="00E96CE3" w:rsidRDefault="00E96CE3" w:rsidP="002469C6">
      <w:pPr>
        <w:pStyle w:val="1"/>
      </w:pPr>
      <w:bookmarkStart w:id="37" w:name="_Toc230633202"/>
      <w:r w:rsidRPr="00E96CE3">
        <w:rPr>
          <w:rFonts w:hint="eastAsia"/>
        </w:rPr>
        <w:lastRenderedPageBreak/>
        <w:t>專案時程與組織分工</w:t>
      </w:r>
      <w:bookmarkEnd w:id="37"/>
    </w:p>
    <w:p w14:paraId="07213A91" w14:textId="794ABEF1" w:rsidR="00E96CE3" w:rsidRDefault="00E96CE3" w:rsidP="00D0571B">
      <w:pPr>
        <w:pStyle w:val="2"/>
      </w:pPr>
      <w:bookmarkStart w:id="38" w:name="_Toc230633203"/>
      <w:r w:rsidRPr="00E96CE3">
        <w:rPr>
          <w:rFonts w:hint="eastAsia"/>
        </w:rPr>
        <w:t>專案時程</w:t>
      </w:r>
      <w:bookmarkEnd w:id="38"/>
    </w:p>
    <w:p w14:paraId="3910658B" w14:textId="4507507E" w:rsidR="008F5075" w:rsidRDefault="00B92E91" w:rsidP="00B92E91">
      <w:pPr>
        <w:pStyle w:val="a0"/>
        <w:numPr>
          <w:ilvl w:val="0"/>
          <w:numId w:val="0"/>
        </w:numPr>
        <w:jc w:val="left"/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</w:t>
      </w:r>
      <w:r w:rsidRPr="00ED0F26">
        <w:rPr>
          <w:rFonts w:hint="eastAsia"/>
          <w:color w:val="C8D2D6"/>
          <w:spacing w:val="20"/>
        </w:rPr>
        <w:sym w:font="Webdings" w:char="F067"/>
      </w:r>
      <w:r>
        <w:rPr>
          <w:rFonts w:hint="eastAsia"/>
        </w:rPr>
        <w:t>預期進度</w:t>
      </w:r>
      <w:r w:rsidRPr="00981A3C">
        <w:rPr>
          <w:rFonts w:hint="eastAsia"/>
        </w:rPr>
        <w:t>；</w:t>
      </w:r>
      <w:r w:rsidRPr="00B92E91">
        <w:rPr>
          <w:rFonts w:hint="eastAsia"/>
          <w:color w:val="607D8B" w:themeColor="text2"/>
          <w:spacing w:val="20"/>
        </w:rPr>
        <w:sym w:font="Webdings" w:char="F067"/>
      </w:r>
      <w:r>
        <w:rPr>
          <w:rFonts w:ascii="標楷體" w:eastAsia="標楷體" w:hAnsi="標楷體" w:cs="標楷體" w:hint="eastAsia"/>
        </w:rPr>
        <w:t>實際進度</w:t>
      </w:r>
    </w:p>
    <w:p w14:paraId="73906F4F" w14:textId="73AD5748" w:rsidR="00B92E91" w:rsidRDefault="008D188A" w:rsidP="00B92E9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08C5AB9" wp14:editId="284B39D5">
            <wp:extent cx="6512118" cy="5929704"/>
            <wp:effectExtent l="0" t="0" r="3175" b="0"/>
            <wp:docPr id="2760976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00" t="2872" r="2683" b="1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6053" cy="594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14A9E" w14:textId="00182C33" w:rsidR="0080278F" w:rsidRDefault="0080278F" w:rsidP="0080278F">
      <w:pPr>
        <w:pStyle w:val="afb"/>
      </w:pPr>
      <w:bookmarkStart w:id="39" w:name="_Toc23063324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4-1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專案時程甘特圖</w:t>
      </w:r>
      <w:bookmarkEnd w:id="39"/>
    </w:p>
    <w:p w14:paraId="20D08A6B" w14:textId="4002735C" w:rsidR="00E96CE3" w:rsidRDefault="00E96CE3" w:rsidP="002B4F22">
      <w:pPr>
        <w:pStyle w:val="2"/>
        <w:pageBreakBefore/>
      </w:pPr>
      <w:bookmarkStart w:id="40" w:name="_Toc230633204"/>
      <w:r w:rsidRPr="00E96CE3">
        <w:rPr>
          <w:rFonts w:hint="eastAsia"/>
        </w:rPr>
        <w:lastRenderedPageBreak/>
        <w:t>專案組織與分工</w:t>
      </w:r>
      <w:bookmarkEnd w:id="40"/>
    </w:p>
    <w:p w14:paraId="4FA2F416" w14:textId="27CED1A1" w:rsidR="00981A3C" w:rsidRPr="00F31A44" w:rsidRDefault="00981A3C" w:rsidP="00981A3C">
      <w:pPr>
        <w:pStyle w:val="afb"/>
      </w:pPr>
      <w:bookmarkStart w:id="41" w:name="_Toc23063328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41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217F3D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right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left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0240BDCF" w:rsidR="00981A3C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023B4D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6337B020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6CDAC4E7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</w:tcPr>
          <w:p w14:paraId="624B3AE7" w14:textId="24B69F40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7B1F9B37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2A0B2B3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</w:tcPr>
          <w:p w14:paraId="46A2DCBC" w14:textId="0D082BB3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70FAFCE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721800DF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</w:tcPr>
          <w:p w14:paraId="122DE2A5" w14:textId="0D813684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055CA218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14777B4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</w:tcPr>
          <w:p w14:paraId="2758488E" w14:textId="31151A2E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00E430B4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43DD7CC0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</w:tcPr>
          <w:p w14:paraId="0F43FFF2" w14:textId="19CEC03E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3EBEA52E" w14:textId="5BEFC1E3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2D3AD61" w14:textId="6407C99F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DAF29A4" w14:textId="2BB1B815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3CEBEAF1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</w:tcPr>
          <w:p w14:paraId="4B817241" w14:textId="29931F89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4008F89C" w14:textId="3D9C7DFE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3336601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63EAF8B0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</w:tcPr>
          <w:p w14:paraId="3395DA59" w14:textId="5035078C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16E66300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F0CAA38" w14:textId="573C82A0" w:rsidR="00023B4D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023B4D" w:rsidRPr="00981A3C" w14:paraId="4BEC8FD7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72D6A03D" w14:textId="4B2847D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2ECE3D2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5CF407D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16727969" w14:textId="713FC34F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700BB3F" w14:textId="3634A8BB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21C263F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7BD09EF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0D7E899D" w14:textId="6ADD92B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A720A86" w14:textId="515278B5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40AA341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23C5B8AD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4ED20C81" w14:textId="5485AFB6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B3695F1" w14:textId="27B2A9F7" w:rsidR="00023B4D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28232521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112342" w:rsidRPr="00981A3C" w14:paraId="1ECFD6A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8D7265A" w14:textId="77777777" w:rsidR="00112342" w:rsidRPr="00981A3C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0E74979" w14:textId="2B02CEE6" w:rsidR="00112342" w:rsidRPr="00981A3C" w:rsidRDefault="00112342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112342">
              <w:rPr>
                <w:rFonts w:ascii="Times New Roman" w:eastAsia="標楷體" w:hAnsi="Times New Roman"/>
              </w:rPr>
              <w:t>書櫃管理</w:t>
            </w:r>
            <w:r w:rsidRPr="00112342">
              <w:rPr>
                <w:rFonts w:ascii="Times New Roman" w:eastAsia="標楷體" w:hAnsi="Times New Roman"/>
              </w:rPr>
              <w:t>API</w:t>
            </w:r>
          </w:p>
        </w:tc>
        <w:tc>
          <w:tcPr>
            <w:tcW w:w="1415" w:type="dxa"/>
          </w:tcPr>
          <w:p w14:paraId="73FA8DAE" w14:textId="5DD84F62" w:rsidR="00112342" w:rsidRPr="00F47EA3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6E1A4D9C" w14:textId="77777777" w:rsidR="00112342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2204E31" w14:textId="77777777" w:rsidR="00112342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C644C4C" w14:textId="77777777" w:rsidR="00112342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2E9FDABB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</w:tcPr>
          <w:p w14:paraId="5E443F32" w14:textId="3CDBD354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ECE6259" w14:textId="5846FF00" w:rsidR="00023B4D" w:rsidRPr="00023B4D" w:rsidRDefault="00D646C1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4B56C4" w:rsidRPr="00981A3C" w14:paraId="1F8C52BE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38A22B29" w14:textId="476BD540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05E8528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B9E8558" w14:textId="65604E8F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B6E6DC4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1873287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61DD30CC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</w:t>
            </w:r>
            <w:r w:rsidR="00BA2AB8" w:rsidRPr="00981A3C">
              <w:rPr>
                <w:rFonts w:ascii="Times New Roman" w:eastAsia="標楷體" w:hAnsi="Times New Roman" w:hint="eastAsia"/>
              </w:rPr>
              <w:t>註冊與</w:t>
            </w:r>
            <w:r w:rsidRPr="00981A3C">
              <w:rPr>
                <w:rFonts w:ascii="Times New Roman" w:eastAsia="標楷體" w:hAnsi="Times New Roman" w:hint="eastAsia"/>
              </w:rPr>
              <w:t>登入頁面</w:t>
            </w:r>
          </w:p>
        </w:tc>
        <w:tc>
          <w:tcPr>
            <w:tcW w:w="1415" w:type="dxa"/>
            <w:vAlign w:val="center"/>
          </w:tcPr>
          <w:p w14:paraId="7E84FDC0" w14:textId="3500CFAB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4F079DF1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2531671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2BE6D95" w14:textId="01DE2B79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E7ED23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7A3E2E2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上架頁面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09F453F0" w14:textId="2A7998E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D44D09C" w14:textId="3BB9339E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5403FA3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5B0435C5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55180C9F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7C151FAE" w14:textId="42C565CB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516D616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9F82C39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64B21E7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588F0C0" w14:textId="3660F16F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188C1D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0352E82C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4B56C4" w:rsidRPr="00312959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203B304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4B56C4" w:rsidRPr="00312959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收藏清單頁面</w:t>
            </w:r>
          </w:p>
        </w:tc>
        <w:tc>
          <w:tcPr>
            <w:tcW w:w="1415" w:type="dxa"/>
            <w:vAlign w:val="center"/>
          </w:tcPr>
          <w:p w14:paraId="0BDCADA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1537DB4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proofErr w:type="gramStart"/>
            <w:r w:rsidRPr="00312959">
              <w:rPr>
                <w:rFonts w:ascii="Times New Roman" w:eastAsia="標楷體" w:hAnsi="Times New Roman" w:hint="eastAsia"/>
                <w:color w:val="EE0000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08519B6F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5FE870A0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007CDEFD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5DD1A729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F06B366" w14:textId="73283B1A" w:rsidR="004B56C4" w:rsidRPr="00312959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>
              <w:rPr>
                <w:rFonts w:ascii="Times New Roman" w:eastAsia="標楷體" w:hAnsi="Times New Roman" w:hint="eastAsia"/>
                <w:color w:val="EE0000"/>
              </w:rPr>
              <w:t>管理員後台</w:t>
            </w:r>
            <w:r>
              <w:rPr>
                <w:rFonts w:ascii="Times New Roman" w:eastAsia="標楷體" w:hAnsi="Times New Roman" w:hint="eastAsia"/>
                <w:color w:val="EE0000"/>
              </w:rPr>
              <w:t>Web</w:t>
            </w:r>
          </w:p>
        </w:tc>
        <w:tc>
          <w:tcPr>
            <w:tcW w:w="1415" w:type="dxa"/>
            <w:vAlign w:val="center"/>
          </w:tcPr>
          <w:p w14:paraId="4F1D324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E1EF961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551D66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F9C0BC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7CA539F2" w14:textId="77777777" w:rsidTr="00217F3D">
        <w:trPr>
          <w:trHeight w:val="218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9E3FF68" w14:textId="5A7469DB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3ACA442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62017C" w:rsidRPr="00981A3C" w14:paraId="538D3250" w14:textId="77777777" w:rsidTr="00217F3D">
        <w:trPr>
          <w:trHeight w:val="109"/>
        </w:trPr>
        <w:tc>
          <w:tcPr>
            <w:tcW w:w="844" w:type="dxa"/>
            <w:vMerge/>
            <w:vAlign w:val="center"/>
          </w:tcPr>
          <w:p w14:paraId="0A132576" w14:textId="77777777" w:rsidR="0062017C" w:rsidRPr="00981A3C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B90C5DC" w14:textId="1CF112D4" w:rsidR="0062017C" w:rsidRPr="00981A3C" w:rsidRDefault="0062017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C033FEC" w14:textId="77777777" w:rsidR="0062017C" w:rsidRPr="00023B4D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3B800A6" w14:textId="77777777" w:rsidR="0062017C" w:rsidRPr="00023B4D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4FDB7D3" w14:textId="1FA64229" w:rsidR="0062017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481D320" w14:textId="77777777" w:rsidR="0062017C" w:rsidRPr="00023B4D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19C7809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B7DF25C" w14:textId="1638630B" w:rsidR="00981A3C" w:rsidRPr="00023B4D" w:rsidRDefault="00D646C1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5B0D48E6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217F3D">
            <w:pPr>
              <w:pStyle w:val="a0"/>
              <w:pageBreakBefore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A3269AF" w14:textId="1F3712C2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0D566263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0CF46AB" w14:textId="21FA7149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4AD6CCFC" w14:textId="74FC8066" w:rsidR="00981A3C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2D82C899" w14:textId="15D6C60A" w:rsidR="00981A3C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1BC21CA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0CE757AB" w14:textId="1F57FD68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221AF24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BE39D0E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595F18A9" w14:textId="4148480C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3041FB1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457980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3BA6A87C" w14:textId="5FD0E080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39A7431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6D39686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59C076" w14:textId="01DFECA5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084FE6D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459B13B6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2A1C64D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3590A382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4B9E7CE9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</w:t>
            </w:r>
            <w:r w:rsidR="00104194">
              <w:rPr>
                <w:rFonts w:ascii="Times New Roman" w:eastAsia="標楷體" w:hAnsi="Times New Roman" w:hint="eastAsia"/>
              </w:rPr>
              <w:t>案</w:t>
            </w:r>
            <w:r w:rsidRPr="00981A3C">
              <w:rPr>
                <w:rFonts w:ascii="Times New Roman" w:eastAsia="標楷體" w:hAnsi="Times New Roman" w:hint="eastAsia"/>
              </w:rPr>
              <w:t>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FEBB03A" w14:textId="04C86226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FD48AC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33FDEB0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1DC1D60" w14:textId="356C1A98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45FA306" w14:textId="1B57CB05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</w:tr>
      <w:tr w:rsidR="00981A3C" w:rsidRPr="00981A3C" w14:paraId="62B9A7EF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373373A3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77A761B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5D7F9A" w14:textId="79D0B35E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7CF51F2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0305B11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6BB5F01A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4CCD70B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EF54930" w14:textId="45E681C5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</w:tr>
      <w:tr w:rsidR="00981A3C" w:rsidRPr="00981A3C" w14:paraId="2FA99E8B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D2A6886" w14:textId="685EC337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5EF8D9C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BC8C13B" w14:textId="432ED299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3FD0BB5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9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AEE0E6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10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104B1104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11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2F9A04E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12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544249C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13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47C2AE03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14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3DD2ECE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6119ED8A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714BCA65" w14:textId="78478449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3A069E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4C438B24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46F37CB0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2CAB1DEA" w14:textId="165C9EA6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3BA75307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D291627" w14:textId="257BE4CC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</w:tr>
      <w:tr w:rsidR="00981A3C" w:rsidRPr="00981A3C" w14:paraId="0FADE56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9419C">
              <w:rPr>
                <w:rFonts w:ascii="Times New Roman" w:eastAsia="標楷體" w:hAnsi="Times New Roman" w:hint="eastAsia"/>
                <w:color w:val="EE0000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</w:tbl>
    <w:p w14:paraId="2D691C1C" w14:textId="4F9354CF" w:rsidR="00B3607D" w:rsidRPr="00B3607D" w:rsidRDefault="00B3607D" w:rsidP="00C81F72">
      <w:pPr>
        <w:pStyle w:val="afb"/>
        <w:pageBreakBefore/>
      </w:pPr>
      <w:bookmarkStart w:id="42" w:name="_Toc23063328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2"/>
    </w:p>
    <w:tbl>
      <w:tblPr>
        <w:tblStyle w:val="afa"/>
        <w:tblW w:w="5000" w:type="pct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496"/>
        <w:gridCol w:w="2228"/>
        <w:gridCol w:w="6059"/>
        <w:gridCol w:w="1411"/>
      </w:tblGrid>
      <w:tr w:rsidR="00B3607D" w:rsidRPr="00981A3C" w14:paraId="25F66D26" w14:textId="77777777" w:rsidTr="00F67DFE">
        <w:trPr>
          <w:trHeight w:val="340"/>
          <w:tblHeader/>
        </w:trPr>
        <w:tc>
          <w:tcPr>
            <w:tcW w:w="243" w:type="pct"/>
            <w:shd w:val="clear" w:color="auto" w:fill="DEE5E8" w:themeFill="text2" w:themeFillTint="33"/>
            <w:vAlign w:val="center"/>
          </w:tcPr>
          <w:p w14:paraId="47A0981E" w14:textId="69A8B42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</w:t>
            </w:r>
          </w:p>
        </w:tc>
        <w:tc>
          <w:tcPr>
            <w:tcW w:w="1093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97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523DB89F" w14:textId="70975533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093" w:type="pct"/>
            <w:vAlign w:val="center"/>
          </w:tcPr>
          <w:p w14:paraId="50CE51F3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972" w:type="pct"/>
          </w:tcPr>
          <w:p w14:paraId="54A8D429" w14:textId="6BC9D747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負責</w:t>
            </w:r>
            <w:r w:rsidRPr="00104194">
              <w:rPr>
                <w:rFonts w:ascii="Times New Roman" w:eastAsia="標楷體" w:hAnsi="Times New Roman"/>
              </w:rPr>
              <w:t>硬體開發，含</w:t>
            </w:r>
            <w:r w:rsidRPr="00104194">
              <w:rPr>
                <w:rFonts w:ascii="Times New Roman" w:eastAsia="標楷體" w:hAnsi="Times New Roman"/>
              </w:rPr>
              <w:t>ESP32</w:t>
            </w:r>
            <w:r w:rsidRPr="00104194">
              <w:rPr>
                <w:rFonts w:ascii="Times New Roman" w:eastAsia="標楷體" w:hAnsi="Times New Roman"/>
              </w:rPr>
              <w:t>韌體、步進馬達控制與</w:t>
            </w:r>
            <w:r w:rsidRPr="00104194">
              <w:rPr>
                <w:rFonts w:ascii="Times New Roman" w:eastAsia="標楷體" w:hAnsi="Times New Roman"/>
              </w:rPr>
              <w:t>3D</w:t>
            </w:r>
            <w:r w:rsidRPr="00104194">
              <w:rPr>
                <w:rFonts w:ascii="Times New Roman" w:eastAsia="標楷體" w:hAnsi="Times New Roman"/>
              </w:rPr>
              <w:t>列印全流程；後端負責資料庫設計建置、身份驗證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與書櫃管理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；前端負責會員登入註冊頁面；撰寫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3</w:t>
            </w:r>
            <w:r w:rsidRPr="00104194">
              <w:rPr>
                <w:rFonts w:ascii="Times New Roman" w:eastAsia="標楷體" w:hAnsi="Times New Roman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7</w:t>
            </w:r>
            <w:r w:rsidRPr="00104194">
              <w:rPr>
                <w:rFonts w:ascii="Times New Roman" w:eastAsia="標楷體" w:hAnsi="Times New Roman"/>
              </w:rPr>
              <w:t>章；協助伺服器部署、書籍詳情頁、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6</w:t>
            </w:r>
            <w:r w:rsidRPr="00104194">
              <w:rPr>
                <w:rFonts w:ascii="Times New Roman" w:eastAsia="標楷體" w:hAnsi="Times New Roman"/>
              </w:rPr>
              <w:t>章及附錄</w:t>
            </w:r>
            <w:r w:rsidR="004C7B92">
              <w:rPr>
                <w:rFonts w:ascii="Times New Roman" w:eastAsia="標楷體" w:hAnsi="Times New Roman" w:hint="eastAsia"/>
              </w:rPr>
              <w:t>撰寫</w:t>
            </w:r>
            <w:r w:rsidRPr="00104194">
              <w:rPr>
                <w:rFonts w:ascii="Times New Roman" w:eastAsia="標楷體" w:hAnsi="Times New Roman"/>
              </w:rPr>
              <w:t>。</w:t>
            </w:r>
          </w:p>
        </w:tc>
        <w:tc>
          <w:tcPr>
            <w:tcW w:w="692" w:type="pct"/>
            <w:vAlign w:val="center"/>
          </w:tcPr>
          <w:p w14:paraId="6BE000B5" w14:textId="0F9EA126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40</w:t>
            </w:r>
            <w:r w:rsidR="00B3607D" w:rsidRPr="00B3607D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76214F02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641FE142" w14:textId="78AC80C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093" w:type="pct"/>
            <w:vAlign w:val="center"/>
          </w:tcPr>
          <w:p w14:paraId="4232A2F2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972" w:type="pct"/>
          </w:tcPr>
          <w:p w14:paraId="5A957395" w14:textId="5DE0F9FA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04194">
              <w:rPr>
                <w:rFonts w:ascii="Times New Roman" w:eastAsia="標楷體" w:hAnsi="Times New Roman"/>
              </w:rPr>
              <w:t>後端負責書籍分類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與使用者管理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；前端負責首頁、書籍詳情頁面與會員中心頁面；</w:t>
            </w:r>
            <w:r w:rsidR="00AA5D94">
              <w:rPr>
                <w:rFonts w:ascii="Times New Roman" w:eastAsia="標楷體" w:hAnsi="Times New Roman" w:hint="eastAsia"/>
              </w:rPr>
              <w:t>負責</w:t>
            </w:r>
            <w:r w:rsidRPr="00104194">
              <w:rPr>
                <w:rFonts w:ascii="Times New Roman" w:eastAsia="標楷體" w:hAnsi="Times New Roman"/>
              </w:rPr>
              <w:t>問卷數據分析</w:t>
            </w:r>
            <w:r w:rsidR="00AA5D94" w:rsidRPr="00AA5D94">
              <w:rPr>
                <w:rFonts w:ascii="Times New Roman" w:eastAsia="標楷體" w:hAnsi="Times New Roman"/>
              </w:rPr>
              <w:t>；統整系統手冊</w:t>
            </w:r>
            <w:r w:rsidRPr="00104194">
              <w:rPr>
                <w:rFonts w:ascii="Times New Roman" w:eastAsia="標楷體" w:hAnsi="Times New Roman"/>
              </w:rPr>
              <w:t>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1</w:t>
            </w:r>
            <w:r w:rsidRPr="00104194">
              <w:rPr>
                <w:rFonts w:ascii="Times New Roman" w:eastAsia="標楷體" w:hAnsi="Times New Roman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4</w:t>
            </w:r>
            <w:r w:rsidRPr="00104194">
              <w:rPr>
                <w:rFonts w:ascii="Times New Roman" w:eastAsia="標楷體" w:hAnsi="Times New Roman"/>
              </w:rPr>
              <w:t>章與附錄</w:t>
            </w:r>
            <w:r w:rsidR="004C7B92">
              <w:rPr>
                <w:rFonts w:ascii="Times New Roman" w:eastAsia="標楷體" w:hAnsi="Times New Roman" w:hint="eastAsia"/>
              </w:rPr>
              <w:t>並</w:t>
            </w:r>
            <w:r w:rsidRPr="00104194">
              <w:rPr>
                <w:rFonts w:ascii="Times New Roman" w:eastAsia="標楷體" w:hAnsi="Times New Roman"/>
              </w:rPr>
              <w:t>製作簡報；協助資料庫建置、問卷發放回收與</w:t>
            </w:r>
            <w:r w:rsidR="004C7B92"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8</w:t>
            </w:r>
            <w:r w:rsidRPr="00104194">
              <w:rPr>
                <w:rFonts w:ascii="Times New Roman" w:eastAsia="標楷體" w:hAnsi="Times New Roman"/>
              </w:rPr>
              <w:t>章撰寫。</w:t>
            </w:r>
          </w:p>
        </w:tc>
        <w:tc>
          <w:tcPr>
            <w:tcW w:w="692" w:type="pct"/>
            <w:vAlign w:val="center"/>
          </w:tcPr>
          <w:p w14:paraId="32801138" w14:textId="2D4CFD63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20</w:t>
            </w:r>
            <w:r w:rsidR="00B3607D" w:rsidRPr="000C7945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2E35AF24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743DFF17" w14:textId="0CD5713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093" w:type="pct"/>
            <w:vAlign w:val="center"/>
          </w:tcPr>
          <w:p w14:paraId="40DDA69D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972" w:type="pct"/>
          </w:tcPr>
          <w:p w14:paraId="2CA17924" w14:textId="6C6627C0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04194">
              <w:rPr>
                <w:rFonts w:ascii="Times New Roman" w:eastAsia="標楷體" w:hAnsi="Times New Roman"/>
              </w:rPr>
              <w:t>後端負責書籍管理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；前端負責存取書頁面與書籍</w:t>
            </w:r>
            <w:proofErr w:type="gramStart"/>
            <w:r w:rsidRPr="00104194">
              <w:rPr>
                <w:rFonts w:ascii="Times New Roman" w:eastAsia="標楷體" w:hAnsi="Times New Roman"/>
              </w:rPr>
              <w:t>上架頁面</w:t>
            </w:r>
            <w:proofErr w:type="gramEnd"/>
            <w:r w:rsidRPr="00104194">
              <w:rPr>
                <w:rFonts w:ascii="Times New Roman" w:eastAsia="標楷體" w:hAnsi="Times New Roman"/>
              </w:rPr>
              <w:t>；美術負責</w:t>
            </w:r>
            <w:r w:rsidRPr="00104194">
              <w:rPr>
                <w:rFonts w:ascii="Times New Roman" w:eastAsia="標楷體" w:hAnsi="Times New Roman"/>
              </w:rPr>
              <w:t>App</w:t>
            </w:r>
            <w:r w:rsidR="004C7B92" w:rsidRPr="00104194">
              <w:rPr>
                <w:rFonts w:ascii="Times New Roman" w:eastAsia="標楷體" w:hAnsi="Times New Roman"/>
              </w:rPr>
              <w:t>主題</w:t>
            </w:r>
            <w:r w:rsidRPr="00104194">
              <w:rPr>
                <w:rFonts w:ascii="Times New Roman" w:eastAsia="標楷體" w:hAnsi="Times New Roman"/>
              </w:rPr>
              <w:t>配色與</w:t>
            </w:r>
            <w:r w:rsidRPr="00104194">
              <w:rPr>
                <w:rFonts w:ascii="Times New Roman" w:eastAsia="標楷體" w:hAnsi="Times New Roman"/>
              </w:rPr>
              <w:t>UI/UX</w:t>
            </w:r>
            <w:r w:rsidRPr="00104194">
              <w:rPr>
                <w:rFonts w:ascii="Times New Roman" w:eastAsia="標楷體" w:hAnsi="Times New Roman"/>
              </w:rPr>
              <w:t>設計；撰寫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5</w:t>
            </w:r>
            <w:r w:rsidR="004C7B92">
              <w:rPr>
                <w:rFonts w:ascii="Times New Roman" w:eastAsia="標楷體" w:hAnsi="Times New Roman" w:hint="eastAsia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6</w:t>
            </w:r>
            <w:r w:rsidRPr="00104194">
              <w:rPr>
                <w:rFonts w:ascii="Times New Roman" w:eastAsia="標楷體" w:hAnsi="Times New Roman"/>
              </w:rPr>
              <w:t>章；協助問卷發放與回收作業。</w:t>
            </w:r>
          </w:p>
        </w:tc>
        <w:tc>
          <w:tcPr>
            <w:tcW w:w="692" w:type="pct"/>
            <w:vAlign w:val="center"/>
          </w:tcPr>
          <w:p w14:paraId="49B13471" w14:textId="39A11D54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20</w:t>
            </w:r>
            <w:r w:rsidR="00B3607D" w:rsidRPr="000C7945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7687FBE0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3F292223" w14:textId="73652EDB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093" w:type="pct"/>
            <w:vAlign w:val="center"/>
          </w:tcPr>
          <w:p w14:paraId="542F90BD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972" w:type="pct"/>
          </w:tcPr>
          <w:p w14:paraId="72F84B46" w14:textId="487A6275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04194">
              <w:rPr>
                <w:rFonts w:ascii="Times New Roman" w:eastAsia="標楷體" w:hAnsi="Times New Roman"/>
              </w:rPr>
              <w:t>後端負責</w:t>
            </w:r>
            <w:r w:rsidR="00402B08" w:rsidRPr="00402B08">
              <w:rPr>
                <w:rFonts w:ascii="Times New Roman" w:eastAsia="標楷體" w:hAnsi="Times New Roman"/>
              </w:rPr>
              <w:t>伺服器架設與部署</w:t>
            </w:r>
            <w:r w:rsidR="00402B08">
              <w:rPr>
                <w:rFonts w:ascii="Times New Roman" w:eastAsia="標楷體" w:hAnsi="Times New Roman" w:hint="eastAsia"/>
              </w:rPr>
              <w:t>及</w:t>
            </w:r>
            <w:r w:rsidRPr="00104194">
              <w:rPr>
                <w:rFonts w:ascii="Times New Roman" w:eastAsia="標楷體" w:hAnsi="Times New Roman"/>
              </w:rPr>
              <w:t>JWT</w:t>
            </w:r>
            <w:r w:rsidRPr="00104194">
              <w:rPr>
                <w:rFonts w:ascii="Times New Roman" w:eastAsia="標楷體" w:hAnsi="Times New Roman"/>
              </w:rPr>
              <w:t>權限控管；美術負責</w:t>
            </w:r>
            <w:r w:rsidRPr="00104194">
              <w:rPr>
                <w:rFonts w:ascii="Times New Roman" w:eastAsia="標楷體" w:hAnsi="Times New Roman"/>
              </w:rPr>
              <w:t>LOGO</w:t>
            </w:r>
            <w:r w:rsidR="00AA5D94">
              <w:rPr>
                <w:rFonts w:ascii="Times New Roman" w:eastAsia="標楷體" w:hAnsi="Times New Roman" w:hint="eastAsia"/>
              </w:rPr>
              <w:t>設計</w:t>
            </w:r>
            <w:r w:rsidRPr="00104194">
              <w:rPr>
                <w:rFonts w:ascii="Times New Roman" w:eastAsia="標楷體" w:hAnsi="Times New Roman"/>
              </w:rPr>
              <w:t>；主導問卷設計、發放與回收作業；撰寫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2</w:t>
            </w:r>
            <w:r w:rsidR="004C7B92">
              <w:rPr>
                <w:rFonts w:ascii="Times New Roman" w:eastAsia="標楷體" w:hAnsi="Times New Roman" w:hint="eastAsia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8</w:t>
            </w:r>
            <w:r w:rsidRPr="00104194">
              <w:rPr>
                <w:rFonts w:ascii="Times New Roman" w:eastAsia="標楷體" w:hAnsi="Times New Roman"/>
              </w:rPr>
              <w:t>章；協助第</w:t>
            </w:r>
            <w:r w:rsidRPr="00104194">
              <w:rPr>
                <w:rFonts w:ascii="Times New Roman" w:eastAsia="標楷體" w:hAnsi="Times New Roman"/>
              </w:rPr>
              <w:t>5</w:t>
            </w:r>
            <w:r w:rsidRPr="00104194">
              <w:rPr>
                <w:rFonts w:ascii="Times New Roman" w:eastAsia="標楷體" w:hAnsi="Times New Roman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7</w:t>
            </w:r>
            <w:r w:rsidRPr="00104194">
              <w:rPr>
                <w:rFonts w:ascii="Times New Roman" w:eastAsia="標楷體" w:hAnsi="Times New Roman"/>
              </w:rPr>
              <w:t>章撰寫及簡報製作。</w:t>
            </w:r>
          </w:p>
        </w:tc>
        <w:tc>
          <w:tcPr>
            <w:tcW w:w="692" w:type="pct"/>
            <w:vAlign w:val="center"/>
          </w:tcPr>
          <w:p w14:paraId="3A6CAF25" w14:textId="108496DA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20</w:t>
            </w:r>
            <w:r w:rsidR="00B3607D" w:rsidRPr="000C7945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5BE52DBB" w14:textId="77777777" w:rsidTr="00F67DFE">
        <w:trPr>
          <w:trHeight w:val="340"/>
        </w:trPr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3" w:name="_Toc230633205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3"/>
    </w:p>
    <w:p w14:paraId="61C70426" w14:textId="64422B0C" w:rsidR="008F5075" w:rsidRDefault="00AD6B4C" w:rsidP="00D071D7">
      <w:pPr>
        <w:pStyle w:val="a0"/>
        <w:ind w:firstLine="0"/>
        <w:jc w:val="center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11C7BEA7" w14:textId="310C7C8F" w:rsidR="00D071D7" w:rsidRDefault="00D071D7" w:rsidP="00D071D7">
      <w:pPr>
        <w:pStyle w:val="afb"/>
        <w:rPr>
          <w:color w:val="EE0000"/>
        </w:rPr>
      </w:pPr>
      <w:bookmarkStart w:id="44" w:name="_Toc23063325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4-3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D071D7">
        <w:t>專案</w:t>
      </w:r>
      <w:r w:rsidRPr="00D071D7">
        <w:t>GitHub</w:t>
      </w:r>
      <w:r w:rsidRPr="00D071D7">
        <w:t>每週提交次數統計</w:t>
      </w:r>
      <w:bookmarkEnd w:id="44"/>
    </w:p>
    <w:p w14:paraId="58FE8ABD" w14:textId="77777777" w:rsidR="00D071D7" w:rsidRDefault="00D071D7" w:rsidP="00D071D7">
      <w:pPr>
        <w:pStyle w:val="a0"/>
        <w:ind w:firstLine="0"/>
        <w:jc w:val="center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4EEB505F" w14:textId="08F193BE" w:rsidR="00D071D7" w:rsidRPr="00AD6B4C" w:rsidRDefault="00D071D7" w:rsidP="00D071D7">
      <w:pPr>
        <w:pStyle w:val="afb"/>
        <w:rPr>
          <w:color w:val="EE0000"/>
        </w:rPr>
      </w:pPr>
      <w:bookmarkStart w:id="45" w:name="_Toc23063325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4-3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D071D7">
        <w:t>各組員</w:t>
      </w:r>
      <w:r w:rsidRPr="00D071D7">
        <w:t>GitHub</w:t>
      </w:r>
      <w:r w:rsidRPr="00D071D7">
        <w:t>貢獻</w:t>
      </w:r>
      <w:r>
        <w:rPr>
          <w:rFonts w:hint="eastAsia"/>
        </w:rPr>
        <w:t>次數</w:t>
      </w:r>
      <w:r w:rsidRPr="00D071D7">
        <w:t>統計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30633206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30633207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 w:rsidP="002417BC">
      <w:pPr>
        <w:pStyle w:val="a0"/>
        <w:numPr>
          <w:ilvl w:val="0"/>
          <w:numId w:val="10"/>
        </w:numPr>
      </w:pPr>
      <w:r w:rsidRPr="00636E29">
        <w:rPr>
          <w:rFonts w:hint="eastAsia"/>
        </w:rPr>
        <w:t>功能性需求</w:t>
      </w:r>
    </w:p>
    <w:p w14:paraId="71EDEBBF" w14:textId="2A76A768" w:rsidR="00F24720" w:rsidRPr="00F31A44" w:rsidRDefault="00F24720" w:rsidP="00F24720">
      <w:pPr>
        <w:pStyle w:val="afb"/>
      </w:pPr>
      <w:bookmarkStart w:id="48" w:name="_Toc23063328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F67DFE">
        <w:trPr>
          <w:trHeight w:val="397"/>
          <w:tblHeader/>
        </w:trPr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67DFE">
        <w:trPr>
          <w:trHeight w:val="397"/>
        </w:trPr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67DFE">
        <w:trPr>
          <w:trHeight w:val="397"/>
        </w:trPr>
        <w:tc>
          <w:tcPr>
            <w:tcW w:w="1527" w:type="pct"/>
            <w:vMerge/>
            <w:vAlign w:val="center"/>
          </w:tcPr>
          <w:p w14:paraId="5786C796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67DFE">
        <w:trPr>
          <w:trHeight w:val="397"/>
        </w:trPr>
        <w:tc>
          <w:tcPr>
            <w:tcW w:w="1527" w:type="pct"/>
            <w:vMerge/>
            <w:vAlign w:val="center"/>
          </w:tcPr>
          <w:p w14:paraId="279187EC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16F5837F" w14:textId="26143D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B43926" w14:paraId="523F3109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6949A85D" w14:textId="77EE8989" w:rsidR="00B43926" w:rsidRPr="00EF3BB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43926">
              <w:t>ISBN</w:t>
            </w:r>
            <w:r w:rsidRPr="00B43926">
              <w:t>抓取書籍資訊</w:t>
            </w:r>
          </w:p>
        </w:tc>
        <w:tc>
          <w:tcPr>
            <w:tcW w:w="3473" w:type="pct"/>
            <w:vAlign w:val="center"/>
          </w:tcPr>
          <w:p w14:paraId="49CCD61F" w14:textId="632D2DC6" w:rsidR="00B43926" w:rsidRPr="0037619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5038FA">
              <w:rPr>
                <w:spacing w:val="-10"/>
              </w:rPr>
              <w:t>系統需透過</w:t>
            </w:r>
            <w:r w:rsidRPr="005038FA">
              <w:rPr>
                <w:spacing w:val="-10"/>
              </w:rPr>
              <w:t>RESTful API</w:t>
            </w:r>
            <w:r w:rsidRPr="005038FA">
              <w:rPr>
                <w:spacing w:val="-10"/>
              </w:rPr>
              <w:t>串接</w:t>
            </w:r>
            <w:r w:rsidRPr="005038FA">
              <w:rPr>
                <w:spacing w:val="-10"/>
              </w:rPr>
              <w:t>Google Books</w:t>
            </w:r>
            <w:r w:rsidRPr="005038FA">
              <w:rPr>
                <w:spacing w:val="-10"/>
              </w:rPr>
              <w:t>和</w:t>
            </w:r>
            <w:r w:rsidRPr="005038FA">
              <w:rPr>
                <w:spacing w:val="-10"/>
              </w:rPr>
              <w:t>Open Library</w:t>
            </w:r>
            <w:r w:rsidRPr="00B43926">
              <w:t>資料庫。</w:t>
            </w:r>
          </w:p>
        </w:tc>
      </w:tr>
      <w:tr w:rsidR="00F24720" w14:paraId="284BC43B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501EF97B" w14:textId="365D2E03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7DB3DBAE" w14:textId="2FBAF96A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705F0BD4" w14:textId="32FF268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083EF6FF" w14:textId="017707A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6F82838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742863BD" w14:textId="4E6C707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0F509A8F" w14:textId="31249D24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051C0554" w14:textId="64AD4DA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6788DB87" w14:textId="678A2A1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67722260" w14:textId="39F9FA7B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78479BC0" w14:textId="76645ACD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6F968E6A" w14:textId="02FC59F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7645FFDB" w:rsidR="00DC4F60" w:rsidRPr="00F31A44" w:rsidRDefault="00DC4F60" w:rsidP="00B43926">
      <w:pPr>
        <w:pStyle w:val="afb"/>
        <w:pageBreakBefore/>
      </w:pPr>
      <w:bookmarkStart w:id="49" w:name="_Toc23063328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F67DFE">
        <w:trPr>
          <w:trHeight w:val="340"/>
        </w:trPr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244630EA" w14:textId="3D6481BC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794205F8" w14:textId="374858C6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55F948E5" w14:textId="41426A32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28C278B7" w14:textId="536958B4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2417BC">
      <w:pPr>
        <w:pStyle w:val="a0"/>
        <w:numPr>
          <w:ilvl w:val="0"/>
          <w:numId w:val="10"/>
        </w:numPr>
        <w:spacing w:before="120"/>
      </w:pPr>
      <w:r>
        <w:rPr>
          <w:rFonts w:hint="eastAsia"/>
        </w:rPr>
        <w:t>非功能性需求</w:t>
      </w:r>
    </w:p>
    <w:p w14:paraId="1E13D119" w14:textId="0E65AFF4" w:rsidR="009173AD" w:rsidRPr="00F31A44" w:rsidRDefault="009173AD" w:rsidP="009E471A">
      <w:pPr>
        <w:pStyle w:val="afb"/>
      </w:pPr>
      <w:bookmarkStart w:id="50" w:name="_Toc23063328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F67DFE">
        <w:trPr>
          <w:trHeight w:val="340"/>
        </w:trPr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F67DFE">
        <w:trPr>
          <w:trHeight w:val="340"/>
        </w:trPr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F67DFE">
        <w:trPr>
          <w:trHeight w:val="340"/>
        </w:trPr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3E75E901" w14:textId="51EF0886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6D7E6907" w14:textId="1F25DC4F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66872D4B" w14:textId="270666D6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4B1418B2" w14:textId="6A1453A5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0FB571DD" w14:textId="7216AF4D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</w:tbl>
    <w:p w14:paraId="6373C043" w14:textId="77777777" w:rsidR="00F24720" w:rsidRPr="00B43926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30633208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6FEA27F9" w:rsidR="00835A06" w:rsidRDefault="00273F3F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C9FA554" wp14:editId="15A8CFF1">
            <wp:extent cx="6479540" cy="5949315"/>
            <wp:effectExtent l="0" t="0" r="0" b="0"/>
            <wp:docPr id="1011437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4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060D9084" w:rsidR="009E3CFB" w:rsidRDefault="009E3CFB" w:rsidP="009E3CFB">
      <w:pPr>
        <w:pStyle w:val="afb"/>
      </w:pPr>
      <w:bookmarkStart w:id="52" w:name="_Toc23063325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2"/>
    </w:p>
    <w:p w14:paraId="3D9802E7" w14:textId="6F9B6DA7" w:rsidR="009E3CFB" w:rsidRDefault="00273F3F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5BFCE01F" wp14:editId="2250ED35">
            <wp:extent cx="6479540" cy="5077460"/>
            <wp:effectExtent l="0" t="0" r="0" b="8890"/>
            <wp:docPr id="151862290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07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5BAD87C8" w:rsidR="009E3CFB" w:rsidRDefault="009E3CFB" w:rsidP="009E3CFB">
      <w:pPr>
        <w:pStyle w:val="afb"/>
      </w:pPr>
      <w:bookmarkStart w:id="53" w:name="_Toc23063325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3"/>
    </w:p>
    <w:p w14:paraId="65C86FCA" w14:textId="7CB803BE" w:rsidR="004E06F0" w:rsidRDefault="004E06F0" w:rsidP="00C17CCC">
      <w:pPr>
        <w:pStyle w:val="2"/>
        <w:pageBreakBefore/>
      </w:pPr>
      <w:bookmarkStart w:id="54" w:name="_Toc230633209"/>
      <w:r w:rsidRPr="004E06F0">
        <w:rPr>
          <w:rFonts w:hint="eastAsia"/>
        </w:rPr>
        <w:lastRenderedPageBreak/>
        <w:t>使用個案描述</w:t>
      </w:r>
      <w:bookmarkEnd w:id="54"/>
    </w:p>
    <w:p w14:paraId="306191EE" w14:textId="6CD97B2B" w:rsidR="008F5075" w:rsidRDefault="000E0CC4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138E52E" wp14:editId="471681BE">
            <wp:extent cx="4428823" cy="8897620"/>
            <wp:effectExtent l="0" t="0" r="0" b="0"/>
            <wp:docPr id="7089104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973" cy="8944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69151554" w:rsidR="006C6AAD" w:rsidRDefault="006C6AAD" w:rsidP="00D45B2A">
      <w:pPr>
        <w:pStyle w:val="afb"/>
        <w:spacing w:before="0"/>
      </w:pPr>
      <w:bookmarkStart w:id="55" w:name="_Toc23063325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5"/>
    </w:p>
    <w:p w14:paraId="27C36F16" w14:textId="28345C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89D1973" wp14:editId="6C987E66">
            <wp:extent cx="4762831" cy="7706886"/>
            <wp:effectExtent l="0" t="0" r="0" b="8890"/>
            <wp:docPr id="53804485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104" cy="7712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6335836A" w:rsidR="006C6AAD" w:rsidRDefault="006C6AAD" w:rsidP="006C6AAD">
      <w:pPr>
        <w:pStyle w:val="afb"/>
      </w:pPr>
      <w:bookmarkStart w:id="56" w:name="_Toc23063325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16A248FE" w14:textId="7AA1304A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B039FF4" wp14:editId="0AD01A95">
            <wp:extent cx="4996097" cy="6368994"/>
            <wp:effectExtent l="0" t="0" r="0" b="0"/>
            <wp:docPr id="164929356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503" cy="637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02032D52" w:rsidR="006C6AAD" w:rsidRDefault="006C6AAD" w:rsidP="006C6AAD">
      <w:pPr>
        <w:pStyle w:val="afb"/>
      </w:pPr>
      <w:bookmarkStart w:id="57" w:name="_Toc23063325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6D941BB7" w14:textId="784E48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EE4755C" wp14:editId="7534EF60">
            <wp:extent cx="6479540" cy="9214485"/>
            <wp:effectExtent l="0" t="0" r="0" b="5715"/>
            <wp:docPr id="612970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25C59732" w:rsidR="006C6AAD" w:rsidRDefault="006C6AAD" w:rsidP="006C6AAD">
      <w:pPr>
        <w:pStyle w:val="afb"/>
      </w:pPr>
      <w:bookmarkStart w:id="58" w:name="_Toc23063325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04669689" w14:textId="20CFE2D4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B4B1141" wp14:editId="1EF9EE3A">
            <wp:extent cx="6479540" cy="8425180"/>
            <wp:effectExtent l="0" t="0" r="0" b="0"/>
            <wp:docPr id="9627169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42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23E5F1F1" w:rsidR="006C6AAD" w:rsidRDefault="006C6AAD" w:rsidP="006C6AAD">
      <w:pPr>
        <w:pStyle w:val="afb"/>
      </w:pPr>
      <w:bookmarkStart w:id="59" w:name="_Toc23063325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7D54659D" w14:textId="4D2EEA46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A6F0F68" wp14:editId="76907589">
            <wp:extent cx="5231001" cy="4953662"/>
            <wp:effectExtent l="0" t="0" r="8255" b="0"/>
            <wp:docPr id="17406455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39" cy="497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67E13DDA" w:rsidR="006C6AAD" w:rsidRDefault="006C6AAD" w:rsidP="006C6AAD">
      <w:pPr>
        <w:pStyle w:val="afb"/>
      </w:pPr>
      <w:bookmarkStart w:id="60" w:name="_Toc23063325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01F83A50" w14:textId="133E8539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D035C21" wp14:editId="030F21CD">
            <wp:extent cx="5200153" cy="5314816"/>
            <wp:effectExtent l="0" t="0" r="635" b="635"/>
            <wp:docPr id="211620344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875" cy="5337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01E38D73" w:rsidR="006C6AAD" w:rsidRDefault="006C6AAD" w:rsidP="006C6AAD">
      <w:pPr>
        <w:pStyle w:val="afb"/>
      </w:pPr>
      <w:bookmarkStart w:id="61" w:name="_Toc23063326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2B67A9F5" w14:textId="2543AD71" w:rsidR="00E96CE3" w:rsidRDefault="004E06F0" w:rsidP="00C17CCC">
      <w:pPr>
        <w:pStyle w:val="2"/>
        <w:pageBreakBefore/>
      </w:pPr>
      <w:bookmarkStart w:id="62" w:name="_Toc230633210"/>
      <w:r w:rsidRPr="004E06F0">
        <w:rPr>
          <w:rFonts w:hint="eastAsia"/>
        </w:rPr>
        <w:lastRenderedPageBreak/>
        <w:t>分析類別圖</w:t>
      </w:r>
      <w:bookmarkEnd w:id="62"/>
    </w:p>
    <w:p w14:paraId="6387E22D" w14:textId="0EE7795A" w:rsidR="008F5075" w:rsidRDefault="00597203" w:rsidP="00597203">
      <w:pPr>
        <w:pStyle w:val="a0"/>
        <w:numPr>
          <w:ilvl w:val="0"/>
          <w:numId w:val="0"/>
        </w:numPr>
      </w:pPr>
      <w:r>
        <w:rPr>
          <w:noProof/>
          <w:color w:val="EE0000"/>
        </w:rPr>
        <w:drawing>
          <wp:inline distT="0" distB="0" distL="0" distR="0" wp14:anchorId="3505FF42" wp14:editId="3E2A93CD">
            <wp:extent cx="6472348" cy="5365630"/>
            <wp:effectExtent l="0" t="0" r="5080" b="0"/>
            <wp:docPr id="18561674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498" b="-20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365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D971" w14:textId="0CB400C3" w:rsidR="00597203" w:rsidRDefault="00597203" w:rsidP="00597203">
      <w:pPr>
        <w:pStyle w:val="afb"/>
      </w:pPr>
      <w:bookmarkStart w:id="63" w:name="_Toc23063326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5-4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分析類別</w:t>
      </w:r>
      <w:r w:rsidRPr="009E3CFB">
        <w:rPr>
          <w:rFonts w:hint="eastAsia"/>
        </w:rPr>
        <w:t>圖</w:t>
      </w:r>
      <w:bookmarkEnd w:id="63"/>
    </w:p>
    <w:p w14:paraId="2AC0E6F4" w14:textId="2A28350C" w:rsidR="004E06F0" w:rsidRPr="004E06F0" w:rsidRDefault="004E06F0" w:rsidP="002469C6">
      <w:pPr>
        <w:pStyle w:val="1"/>
      </w:pPr>
      <w:bookmarkStart w:id="64" w:name="_Toc230633211"/>
      <w:r w:rsidRPr="004E06F0">
        <w:rPr>
          <w:rFonts w:hint="eastAsia"/>
        </w:rPr>
        <w:lastRenderedPageBreak/>
        <w:t>設計模型</w:t>
      </w:r>
      <w:bookmarkEnd w:id="64"/>
    </w:p>
    <w:p w14:paraId="4568DF9A" w14:textId="25BCEB0C" w:rsidR="004E06F0" w:rsidRDefault="004E06F0" w:rsidP="00D0571B">
      <w:pPr>
        <w:pStyle w:val="2"/>
      </w:pPr>
      <w:bookmarkStart w:id="65" w:name="_Toc230633212"/>
      <w:r w:rsidRPr="004E06F0">
        <w:rPr>
          <w:rFonts w:hint="eastAsia"/>
        </w:rPr>
        <w:t>循序圖</w:t>
      </w:r>
      <w:bookmarkEnd w:id="65"/>
    </w:p>
    <w:p w14:paraId="72D9043D" w14:textId="57505415" w:rsidR="008F5075" w:rsidRDefault="007D2B5B" w:rsidP="002460CA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4A40E273" wp14:editId="086C3F9C">
            <wp:extent cx="6472555" cy="7482205"/>
            <wp:effectExtent l="0" t="0" r="4445" b="4445"/>
            <wp:docPr id="20980836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7482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3594" w14:textId="3755ACF2" w:rsidR="002460CA" w:rsidRDefault="002460CA" w:rsidP="002460CA">
      <w:pPr>
        <w:pStyle w:val="afb"/>
      </w:pPr>
      <w:bookmarkStart w:id="66" w:name="_Toc23063326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6"/>
    </w:p>
    <w:p w14:paraId="7C85D8DA" w14:textId="7C5939ED" w:rsidR="002460CA" w:rsidRDefault="007D2B5B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8F01CD5" wp14:editId="2058C437">
            <wp:extent cx="6472555" cy="7689215"/>
            <wp:effectExtent l="0" t="0" r="4445" b="6985"/>
            <wp:docPr id="193098249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768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ABE7A" w14:textId="5335278B" w:rsidR="002460CA" w:rsidRDefault="002460CA" w:rsidP="002460CA">
      <w:pPr>
        <w:pStyle w:val="afb"/>
      </w:pPr>
      <w:bookmarkStart w:id="67" w:name="_Toc23063326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7"/>
    </w:p>
    <w:p w14:paraId="45769BD3" w14:textId="09B1344D" w:rsidR="002460CA" w:rsidRPr="002460CA" w:rsidRDefault="007D2B5B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C232436" wp14:editId="4E835B77">
            <wp:extent cx="6472555" cy="6202045"/>
            <wp:effectExtent l="0" t="0" r="4445" b="8255"/>
            <wp:docPr id="10656987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6202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A1236" w14:textId="62AB4ED9" w:rsidR="002460CA" w:rsidRDefault="002460CA" w:rsidP="002460CA">
      <w:pPr>
        <w:pStyle w:val="afb"/>
      </w:pPr>
      <w:bookmarkStart w:id="68" w:name="_Toc23063326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8"/>
    </w:p>
    <w:p w14:paraId="36BADC10" w14:textId="589D0355" w:rsidR="002460CA" w:rsidRPr="002460CA" w:rsidRDefault="007D2B5B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A276A4F" wp14:editId="183BF06E">
            <wp:extent cx="6472555" cy="6750685"/>
            <wp:effectExtent l="0" t="0" r="4445" b="0"/>
            <wp:docPr id="28796127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675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4476" w14:textId="7685E86F" w:rsidR="002460CA" w:rsidRDefault="002460CA" w:rsidP="002460CA">
      <w:pPr>
        <w:pStyle w:val="afb"/>
      </w:pPr>
      <w:bookmarkStart w:id="69" w:name="_Toc23063326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9"/>
    </w:p>
    <w:p w14:paraId="430A2467" w14:textId="786FB303" w:rsidR="002460CA" w:rsidRPr="002460CA" w:rsidRDefault="007D2B5B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3F1A93A1" wp14:editId="2192CFD5">
            <wp:extent cx="6472555" cy="5096510"/>
            <wp:effectExtent l="0" t="0" r="4445" b="8890"/>
            <wp:docPr id="712067513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09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4281B" w14:textId="69A0B783" w:rsidR="002460CA" w:rsidRDefault="002460CA" w:rsidP="002460CA">
      <w:pPr>
        <w:pStyle w:val="afb"/>
      </w:pPr>
      <w:bookmarkStart w:id="70" w:name="_Toc23063326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0"/>
    </w:p>
    <w:p w14:paraId="21CEE962" w14:textId="0259C8E6" w:rsidR="002460CA" w:rsidRPr="002460CA" w:rsidRDefault="007D2B5B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09411543" wp14:editId="7E7675D1">
            <wp:extent cx="6472555" cy="4086860"/>
            <wp:effectExtent l="0" t="0" r="4445" b="8890"/>
            <wp:docPr id="683525832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08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357FF" w14:textId="65EA2817" w:rsidR="002460CA" w:rsidRDefault="002460CA" w:rsidP="002460CA">
      <w:pPr>
        <w:pStyle w:val="afb"/>
      </w:pPr>
      <w:bookmarkStart w:id="71" w:name="_Toc23063326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1"/>
    </w:p>
    <w:p w14:paraId="2E647CEF" w14:textId="510488A6" w:rsidR="002460CA" w:rsidRPr="002460CA" w:rsidRDefault="007D2B5B" w:rsidP="002460CA">
      <w:pPr>
        <w:jc w:val="center"/>
      </w:pPr>
      <w:r>
        <w:rPr>
          <w:noProof/>
        </w:rPr>
        <w:drawing>
          <wp:inline distT="0" distB="0" distL="0" distR="0" wp14:anchorId="27CA4156" wp14:editId="35FB22E5">
            <wp:extent cx="6472555" cy="4714875"/>
            <wp:effectExtent l="0" t="0" r="4445" b="9525"/>
            <wp:docPr id="2004919601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71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905A" w14:textId="1C8BE08B" w:rsidR="002460CA" w:rsidRDefault="002460CA" w:rsidP="002460CA">
      <w:pPr>
        <w:pStyle w:val="afb"/>
      </w:pPr>
      <w:bookmarkStart w:id="72" w:name="_Toc23063326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2"/>
    </w:p>
    <w:p w14:paraId="6357034A" w14:textId="6EFCC9DD" w:rsidR="004E06F0" w:rsidRDefault="004E06F0" w:rsidP="00C81F72">
      <w:pPr>
        <w:pStyle w:val="2"/>
        <w:pageBreakBefore/>
      </w:pPr>
      <w:bookmarkStart w:id="73" w:name="_Toc230633213"/>
      <w:r w:rsidRPr="004E06F0">
        <w:rPr>
          <w:rFonts w:hint="eastAsia"/>
        </w:rPr>
        <w:lastRenderedPageBreak/>
        <w:t>設計類別圖</w:t>
      </w:r>
      <w:bookmarkEnd w:id="73"/>
    </w:p>
    <w:p w14:paraId="1C1AF66E" w14:textId="4AC5086E" w:rsidR="008F5075" w:rsidRDefault="00725330" w:rsidP="0077105F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8D13BCB" wp14:editId="6FFEC900">
            <wp:extent cx="6479540" cy="6348095"/>
            <wp:effectExtent l="0" t="0" r="0" b="0"/>
            <wp:docPr id="920307121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634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39C41" w14:textId="71DDC90F" w:rsidR="0077105F" w:rsidRDefault="0077105F" w:rsidP="0077105F">
      <w:pPr>
        <w:pStyle w:val="afb"/>
      </w:pPr>
      <w:bookmarkStart w:id="74" w:name="_Toc23063326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6-2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設計類別</w:t>
      </w:r>
      <w:r w:rsidRPr="009E3CFB">
        <w:rPr>
          <w:rFonts w:hint="eastAsia"/>
        </w:rPr>
        <w:t>圖</w:t>
      </w:r>
      <w:bookmarkEnd w:id="74"/>
    </w:p>
    <w:p w14:paraId="0424CB55" w14:textId="0A849A2A" w:rsidR="004E06F0" w:rsidRPr="004E06F0" w:rsidRDefault="004E06F0" w:rsidP="002469C6">
      <w:pPr>
        <w:pStyle w:val="1"/>
      </w:pPr>
      <w:bookmarkStart w:id="75" w:name="_Toc230633214"/>
      <w:r w:rsidRPr="004E06F0">
        <w:rPr>
          <w:rFonts w:hint="eastAsia"/>
        </w:rPr>
        <w:lastRenderedPageBreak/>
        <w:t>實作模型</w:t>
      </w:r>
      <w:bookmarkEnd w:id="75"/>
    </w:p>
    <w:p w14:paraId="129920D2" w14:textId="56ADFDE3" w:rsidR="004E06F0" w:rsidRDefault="004E06F0" w:rsidP="00D0571B">
      <w:pPr>
        <w:pStyle w:val="2"/>
      </w:pPr>
      <w:bookmarkStart w:id="76" w:name="_Toc230633215"/>
      <w:r w:rsidRPr="004E06F0">
        <w:rPr>
          <w:rFonts w:hint="eastAsia"/>
        </w:rPr>
        <w:t>佈署圖</w:t>
      </w:r>
      <w:bookmarkEnd w:id="76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1D11689F">
            <wp:extent cx="4252595" cy="8049068"/>
            <wp:effectExtent l="0" t="0" r="0" b="952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"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069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4086EE3A" w:rsidR="00730C12" w:rsidRDefault="00730C12" w:rsidP="00730C12">
      <w:pPr>
        <w:pStyle w:val="afb"/>
      </w:pPr>
      <w:bookmarkStart w:id="77" w:name="_Toc23063327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77"/>
    </w:p>
    <w:p w14:paraId="178CE0D3" w14:textId="516CA424" w:rsidR="004E06F0" w:rsidRDefault="004E06F0" w:rsidP="00730C12">
      <w:pPr>
        <w:pStyle w:val="2"/>
        <w:pageBreakBefore/>
      </w:pPr>
      <w:bookmarkStart w:id="78" w:name="_Toc230633216"/>
      <w:r w:rsidRPr="004E06F0">
        <w:rPr>
          <w:rFonts w:hint="eastAsia"/>
        </w:rPr>
        <w:lastRenderedPageBreak/>
        <w:t>套件圖</w:t>
      </w:r>
      <w:bookmarkEnd w:id="78"/>
    </w:p>
    <w:p w14:paraId="766E6C39" w14:textId="3AC50E3D" w:rsidR="008F5075" w:rsidRDefault="00FC6F1B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7FEBF0C" wp14:editId="4BDECDC6">
            <wp:extent cx="6479540" cy="4645660"/>
            <wp:effectExtent l="0" t="0" r="0" b="2540"/>
            <wp:docPr id="158916117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64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6854F52A" w:rsidR="00307D43" w:rsidRDefault="00307D43" w:rsidP="00307D43">
      <w:pPr>
        <w:pStyle w:val="afb"/>
      </w:pPr>
      <w:bookmarkStart w:id="79" w:name="_Toc23063327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79"/>
    </w:p>
    <w:p w14:paraId="1299AB8A" w14:textId="24629EAF" w:rsidR="004E06F0" w:rsidRDefault="004E06F0" w:rsidP="00D35CE1">
      <w:pPr>
        <w:pStyle w:val="2"/>
      </w:pPr>
      <w:bookmarkStart w:id="80" w:name="_Toc230633217"/>
      <w:r w:rsidRPr="004E06F0">
        <w:rPr>
          <w:rFonts w:hint="eastAsia"/>
        </w:rPr>
        <w:t>元件圖</w:t>
      </w:r>
      <w:bookmarkEnd w:id="80"/>
    </w:p>
    <w:p w14:paraId="39E2567F" w14:textId="04C321A4" w:rsidR="008F5075" w:rsidRDefault="000E0CC4" w:rsidP="000E0C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51C69D9" wp14:editId="7EE8C0B5">
            <wp:extent cx="4595854" cy="1876044"/>
            <wp:effectExtent l="0" t="0" r="0" b="0"/>
            <wp:docPr id="99983963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7067" cy="1884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0A331" w14:textId="56FC29CE" w:rsidR="000E0CC4" w:rsidRDefault="000E0CC4" w:rsidP="000E0CC4">
      <w:pPr>
        <w:pStyle w:val="afb"/>
      </w:pPr>
      <w:bookmarkStart w:id="81" w:name="_Toc23063327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元件</w:t>
      </w:r>
      <w:r w:rsidRPr="00730C12">
        <w:rPr>
          <w:rFonts w:hint="eastAsia"/>
        </w:rPr>
        <w:t>圖</w:t>
      </w:r>
      <w:bookmarkEnd w:id="81"/>
    </w:p>
    <w:p w14:paraId="2C56790B" w14:textId="053ABFF2" w:rsidR="004E06F0" w:rsidRDefault="004E06F0" w:rsidP="00405EBD">
      <w:pPr>
        <w:pStyle w:val="2"/>
        <w:pageBreakBefore/>
      </w:pPr>
      <w:bookmarkStart w:id="82" w:name="_Toc230633218"/>
      <w:r w:rsidRPr="004E06F0">
        <w:rPr>
          <w:rFonts w:hint="eastAsia"/>
        </w:rPr>
        <w:lastRenderedPageBreak/>
        <w:t>狀態機</w:t>
      </w:r>
      <w:bookmarkEnd w:id="82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1428B330" w:rsidR="008F5075" w:rsidRDefault="007A1483" w:rsidP="007A1483">
      <w:pPr>
        <w:pStyle w:val="afb"/>
      </w:pPr>
      <w:bookmarkStart w:id="83" w:name="_Toc23063327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83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7CF21754" w:rsidR="00405EBD" w:rsidRDefault="00405EBD" w:rsidP="00405EBD">
      <w:pPr>
        <w:pStyle w:val="afb"/>
      </w:pPr>
      <w:bookmarkStart w:id="84" w:name="_Toc23063327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84"/>
    </w:p>
    <w:p w14:paraId="5951DCD8" w14:textId="3B1D06BA" w:rsidR="004E06F0" w:rsidRPr="004E06F0" w:rsidRDefault="004E06F0" w:rsidP="002469C6">
      <w:pPr>
        <w:pStyle w:val="1"/>
      </w:pPr>
      <w:bookmarkStart w:id="85" w:name="_Toc230633219"/>
      <w:r w:rsidRPr="004E06F0">
        <w:rPr>
          <w:rFonts w:hint="eastAsia"/>
        </w:rPr>
        <w:lastRenderedPageBreak/>
        <w:t>資料庫設計</w:t>
      </w:r>
      <w:bookmarkEnd w:id="85"/>
    </w:p>
    <w:p w14:paraId="34922E33" w14:textId="16C76D8C" w:rsidR="004E06F0" w:rsidRDefault="004E06F0" w:rsidP="00D0571B">
      <w:pPr>
        <w:pStyle w:val="2"/>
      </w:pPr>
      <w:bookmarkStart w:id="86" w:name="_Toc230633220"/>
      <w:r w:rsidRPr="004E06F0">
        <w:rPr>
          <w:rFonts w:hint="eastAsia"/>
        </w:rPr>
        <w:t>資料庫關聯表</w:t>
      </w:r>
      <w:bookmarkEnd w:id="86"/>
    </w:p>
    <w:p w14:paraId="7A529726" w14:textId="5FD7D060" w:rsidR="008F5075" w:rsidRDefault="00560B17" w:rsidP="00AD2A86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F0DC783" wp14:editId="6AB0584F">
            <wp:extent cx="6516000" cy="8434725"/>
            <wp:effectExtent l="0" t="0" r="0" b="4445"/>
            <wp:docPr id="3730361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6000" cy="843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1F1D1" w14:textId="576E3B50" w:rsidR="00AD2A86" w:rsidRDefault="00AD2A86" w:rsidP="003B5483">
      <w:pPr>
        <w:pStyle w:val="afb"/>
        <w:spacing w:before="0"/>
      </w:pPr>
      <w:bookmarkStart w:id="87" w:name="_Toc23063327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8-1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關聯式資料庫</w:t>
      </w:r>
      <w:r>
        <w:rPr>
          <w:rFonts w:hint="eastAsia"/>
        </w:rPr>
        <w:t>ER</w:t>
      </w:r>
      <w:r>
        <w:rPr>
          <w:rFonts w:hint="eastAsia"/>
        </w:rPr>
        <w:t>圖</w:t>
      </w:r>
      <w:bookmarkEnd w:id="87"/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88" w:name="_Toc230633221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88"/>
    </w:p>
    <w:p w14:paraId="22492F91" w14:textId="2A72C90B" w:rsidR="00854F73" w:rsidRPr="00B3607D" w:rsidRDefault="00854F73" w:rsidP="00854F73">
      <w:pPr>
        <w:pStyle w:val="afb"/>
      </w:pPr>
      <w:bookmarkStart w:id="89" w:name="_Toc23063329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442F0653" w:rsidR="00035102" w:rsidRPr="00B3607D" w:rsidRDefault="00035102" w:rsidP="00035102">
      <w:pPr>
        <w:pStyle w:val="afb"/>
      </w:pPr>
      <w:bookmarkStart w:id="90" w:name="_Toc23063329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455FE7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5038FA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  <w:lang w:val="fr-FR"/>
              </w:rPr>
            </w:pP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61EEFAEE" w14:textId="0DC29A9C" w:rsidR="000E4BAE" w:rsidRPr="00B3607D" w:rsidRDefault="000E4BAE" w:rsidP="009E35A5">
      <w:pPr>
        <w:pStyle w:val="afb"/>
        <w:pageBreakBefore/>
      </w:pPr>
      <w:bookmarkStart w:id="91" w:name="_Toc23063329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7D2B5B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0ADA4F8B" w:rsidR="00AE1537" w:rsidRPr="00B3607D" w:rsidRDefault="00AE1537" w:rsidP="00AE1537">
      <w:pPr>
        <w:pStyle w:val="afb"/>
      </w:pPr>
      <w:bookmarkStart w:id="92" w:name="_Toc23063329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2A779F64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7D2B5B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5A5A8F58" w:rsidR="009E35A5" w:rsidRPr="00B3607D" w:rsidRDefault="009E35A5" w:rsidP="009E35A5">
      <w:pPr>
        <w:pStyle w:val="afb"/>
        <w:pageBreakBefore/>
      </w:pPr>
      <w:bookmarkStart w:id="93" w:name="_Toc23063329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455FE7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5038FA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fr-FR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6CEBDE8A" w14:textId="6CCBFAEC" w:rsidR="009E35A5" w:rsidRPr="00B3607D" w:rsidRDefault="009E35A5" w:rsidP="009D6545">
      <w:pPr>
        <w:pStyle w:val="afb"/>
        <w:pageBreakBefore/>
      </w:pPr>
      <w:bookmarkStart w:id="94" w:name="_Toc23063329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239D7FF4" w:rsidR="009D6545" w:rsidRPr="00B3607D" w:rsidRDefault="009D6545" w:rsidP="009D6545">
      <w:pPr>
        <w:pStyle w:val="afb"/>
      </w:pPr>
      <w:bookmarkStart w:id="95" w:name="_Toc23063329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0E9F9B1B" w:rsidR="009D6545" w:rsidRPr="00B3607D" w:rsidRDefault="009D6545" w:rsidP="009D6545">
      <w:pPr>
        <w:pStyle w:val="afb"/>
        <w:pageBreakBefore/>
      </w:pPr>
      <w:bookmarkStart w:id="96" w:name="_Toc23063329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7CFC53F8" w:rsidR="009D6545" w:rsidRPr="00B3607D" w:rsidRDefault="009D6545" w:rsidP="009D6545">
      <w:pPr>
        <w:pStyle w:val="afb"/>
      </w:pPr>
      <w:bookmarkStart w:id="97" w:name="_Toc23063329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7D2B5B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68A6D37C" w:rsidR="009D6545" w:rsidRPr="00B3607D" w:rsidRDefault="009D6545" w:rsidP="001A0AE1">
      <w:pPr>
        <w:pStyle w:val="afb"/>
        <w:pageBreakBefore/>
      </w:pPr>
      <w:bookmarkStart w:id="98" w:name="_Toc23063329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7D2B5B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7D2B5B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625B1E28" w:rsidR="001A0AE1" w:rsidRPr="001A0AE1" w:rsidRDefault="001A0AE1" w:rsidP="001A0AE1">
      <w:pPr>
        <w:pStyle w:val="afb"/>
        <w:rPr>
          <w:color w:val="000000" w:themeColor="text1"/>
        </w:rPr>
      </w:pPr>
      <w:bookmarkStart w:id="99" w:name="_Toc230633300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07033A59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100" w:name="_Toc230633301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D2B5B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008A974C" w:rsidR="001A0AE1" w:rsidRPr="001A0AE1" w:rsidRDefault="001A0AE1" w:rsidP="001A0AE1">
      <w:pPr>
        <w:pStyle w:val="afb"/>
        <w:rPr>
          <w:color w:val="000000" w:themeColor="text1"/>
        </w:rPr>
      </w:pPr>
      <w:bookmarkStart w:id="101" w:name="_Toc230633302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D2B5B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1681E8A7" w:rsidR="001A0AE1" w:rsidRPr="001A0AE1" w:rsidRDefault="001A0AE1" w:rsidP="001A0AE1">
      <w:pPr>
        <w:pStyle w:val="afb"/>
        <w:rPr>
          <w:color w:val="000000" w:themeColor="text1"/>
        </w:rPr>
      </w:pPr>
      <w:bookmarkStart w:id="102" w:name="_Toc230633303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23B05AFD" w:rsidR="001A0AE1" w:rsidRPr="005038FA" w:rsidRDefault="001A0AE1" w:rsidP="000C6D10">
      <w:pPr>
        <w:pStyle w:val="afb"/>
        <w:pageBreakBefore/>
        <w:rPr>
          <w:color w:val="000000" w:themeColor="text1"/>
          <w:lang w:val="fr-FR"/>
        </w:rPr>
      </w:pPr>
      <w:bookmarkStart w:id="103" w:name="_Toc230633304"/>
      <w:r w:rsidRPr="000C6D10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  <w:lang w:val="fr-FR"/>
        </w:rPr>
        <w:t>8-2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  <w:lang w:val="fr-FR"/>
        </w:rPr>
        <w:t>15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r w:rsidR="000C6D10" w:rsidRPr="005038FA">
        <w:rPr>
          <w:color w:val="000000" w:themeColor="text1"/>
          <w:lang w:val="fr-FR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D2B5B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5CF96B01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104" w:name="_Toc230633305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ENUM('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455FE7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5038FA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792A1B99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105" w:name="_Toc230633306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3431A7FC" w:rsidR="001A0AE1" w:rsidRPr="00571107" w:rsidRDefault="001A0AE1" w:rsidP="001A0AE1">
      <w:pPr>
        <w:pStyle w:val="afb"/>
        <w:rPr>
          <w:color w:val="000000" w:themeColor="text1"/>
        </w:rPr>
      </w:pPr>
      <w:bookmarkStart w:id="106" w:name="_Toc230633307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D2B5B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21935AC1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7" w:name="_Toc230633308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1FC3801D" w:rsidR="001A0AE1" w:rsidRPr="00571107" w:rsidRDefault="001A0AE1" w:rsidP="001A0AE1">
      <w:pPr>
        <w:pStyle w:val="afb"/>
        <w:rPr>
          <w:color w:val="000000" w:themeColor="text1"/>
        </w:rPr>
      </w:pPr>
      <w:bookmarkStart w:id="108" w:name="_Toc230633309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r w:rsidRPr="00685F92"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455FE7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5038FA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4F07BAF3" w14:textId="7B39A2C1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9" w:name="_Toc230633310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spacing w:val="-6"/>
              </w:rPr>
            </w:pPr>
            <w:r w:rsidRPr="00685F92">
              <w:rPr>
                <w:spacing w:val="-6"/>
              </w:rPr>
              <w:t>ENUM('user',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455FE7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0DA19E0C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0" w:name="_Toc230633311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1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455FE7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5038FA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3A859B95" w:rsidR="001A0AE1" w:rsidRPr="002A577E" w:rsidRDefault="001A0AE1" w:rsidP="001A0AE1">
      <w:pPr>
        <w:pStyle w:val="afb"/>
        <w:rPr>
          <w:color w:val="000000" w:themeColor="text1"/>
        </w:rPr>
      </w:pPr>
      <w:bookmarkStart w:id="111" w:name="_Toc230633312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11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D2B5B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0A2BD1C3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2" w:name="_Toc230633313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1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6773640F" w:rsidR="001A0AE1" w:rsidRPr="004E173D" w:rsidRDefault="001A0AE1" w:rsidP="001A0AE1">
      <w:pPr>
        <w:pStyle w:val="afb"/>
        <w:rPr>
          <w:color w:val="000000" w:themeColor="text1"/>
        </w:rPr>
      </w:pPr>
      <w:bookmarkStart w:id="113" w:name="_Toc230633314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1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>
              <w:t>ENUM('general',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0AC1445D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4" w:name="_Toc230633315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1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r>
              <w:t>ENUM('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55FE7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5038FA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1A0AE1" w:rsidRPr="00455FE7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5038FA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179AF7B5" w14:textId="7FDF83EF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5" w:name="_Toc230633316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1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 xml:space="preserve">ENUM('male',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>ENUM('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254779C4" w:rsidR="001A0AE1" w:rsidRPr="00C478F8" w:rsidRDefault="001A0AE1" w:rsidP="001A0AE1">
      <w:pPr>
        <w:pStyle w:val="afb"/>
        <w:rPr>
          <w:color w:val="000000" w:themeColor="text1"/>
        </w:rPr>
      </w:pPr>
      <w:bookmarkStart w:id="116" w:name="_Toc230633317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1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D2B5B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4EDB0B04" w:rsidR="001A0AE1" w:rsidRPr="005038FA" w:rsidRDefault="001A0AE1" w:rsidP="00C478F8">
      <w:pPr>
        <w:pStyle w:val="afb"/>
        <w:pageBreakBefore/>
        <w:rPr>
          <w:color w:val="000000" w:themeColor="text1"/>
          <w:lang w:val="fr-FR"/>
        </w:rPr>
      </w:pPr>
      <w:bookmarkStart w:id="117" w:name="_Toc230633318"/>
      <w:r w:rsidRPr="00C478F8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  <w:lang w:val="fr-FR"/>
        </w:rPr>
        <w:t>8-2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  <w:lang w:val="fr-FR"/>
        </w:rPr>
        <w:t>29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proofErr w:type="spellStart"/>
      <w:r w:rsidR="00C478F8" w:rsidRPr="005038FA">
        <w:rPr>
          <w:color w:val="000000" w:themeColor="text1"/>
          <w:lang w:val="fr-FR"/>
        </w:rPr>
        <w:t>user_qr_codes</w:t>
      </w:r>
      <w:proofErr w:type="spellEnd"/>
      <w:r w:rsidR="00C478F8" w:rsidRPr="005038FA">
        <w:rPr>
          <w:color w:val="000000" w:themeColor="text1"/>
          <w:lang w:val="fr-FR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5038FA">
        <w:rPr>
          <w:color w:val="000000" w:themeColor="text1"/>
          <w:lang w:val="fr-FR"/>
        </w:rPr>
        <w:t>QR Code</w:t>
      </w:r>
      <w:r w:rsidR="00C478F8" w:rsidRPr="00C478F8">
        <w:rPr>
          <w:color w:val="000000" w:themeColor="text1"/>
        </w:rPr>
        <w:t>表</w:t>
      </w:r>
      <w:bookmarkEnd w:id="11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D2B5B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5232B1D1" w:rsidR="001A0AE1" w:rsidRPr="00C478F8" w:rsidRDefault="001A0AE1" w:rsidP="001A0AE1">
      <w:pPr>
        <w:pStyle w:val="afb"/>
        <w:rPr>
          <w:color w:val="000000" w:themeColor="text1"/>
        </w:rPr>
      </w:pPr>
      <w:bookmarkStart w:id="118" w:name="_Toc230633319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1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D2B5B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307FB484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19" w:name="_Toc230633320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1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D2B5B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7CEB2F6F" w:rsidR="001A0AE1" w:rsidRPr="00C478F8" w:rsidRDefault="001A0AE1" w:rsidP="001A0AE1">
      <w:pPr>
        <w:pStyle w:val="afb"/>
        <w:rPr>
          <w:color w:val="000000" w:themeColor="text1"/>
        </w:rPr>
      </w:pPr>
      <w:bookmarkStart w:id="120" w:name="_Toc230633321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2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21" w:name="_Toc230633222"/>
      <w:r w:rsidRPr="008A0F11">
        <w:rPr>
          <w:rFonts w:hint="eastAsia"/>
        </w:rPr>
        <w:lastRenderedPageBreak/>
        <w:t>程式</w:t>
      </w:r>
      <w:bookmarkEnd w:id="121"/>
    </w:p>
    <w:p w14:paraId="5DDC03E8" w14:textId="55987D4C" w:rsidR="004E06F0" w:rsidRDefault="004E06F0" w:rsidP="00D0571B">
      <w:pPr>
        <w:pStyle w:val="2"/>
      </w:pPr>
      <w:bookmarkStart w:id="122" w:name="_Toc230633223"/>
      <w:r w:rsidRPr="004E06F0">
        <w:rPr>
          <w:rFonts w:hint="eastAsia"/>
        </w:rPr>
        <w:t>元件清單及其規格描述</w:t>
      </w:r>
      <w:bookmarkEnd w:id="122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23" w:name="_Toc230633224"/>
      <w:r w:rsidRPr="004E06F0">
        <w:rPr>
          <w:rFonts w:hint="eastAsia"/>
        </w:rPr>
        <w:t>其他附屬之各種元件</w:t>
      </w:r>
      <w:bookmarkEnd w:id="123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24" w:name="_Toc230633225"/>
      <w:r w:rsidRPr="008A0F11">
        <w:rPr>
          <w:rFonts w:hint="eastAsia"/>
        </w:rPr>
        <w:lastRenderedPageBreak/>
        <w:t>測試模型</w:t>
      </w:r>
      <w:bookmarkEnd w:id="124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5" w:name="_Toc230633226"/>
      <w:r w:rsidRPr="004E06F0">
        <w:rPr>
          <w:rFonts w:hint="eastAsia"/>
        </w:rPr>
        <w:t>測試計畫</w:t>
      </w:r>
      <w:bookmarkEnd w:id="125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6" w:name="_Toc230633227"/>
      <w:r w:rsidRPr="004E06F0">
        <w:rPr>
          <w:rFonts w:hint="eastAsia"/>
        </w:rPr>
        <w:t>測試個案與測試結果資料</w:t>
      </w:r>
      <w:bookmarkEnd w:id="126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27" w:name="_Toc230633228"/>
      <w:r w:rsidRPr="006921E4">
        <w:rPr>
          <w:rFonts w:hint="eastAsia"/>
        </w:rPr>
        <w:lastRenderedPageBreak/>
        <w:t>操作手冊</w:t>
      </w:r>
      <w:bookmarkEnd w:id="127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8" w:name="_Toc230633229"/>
      <w:r w:rsidRPr="004E06F0">
        <w:rPr>
          <w:rFonts w:hint="eastAsia"/>
        </w:rPr>
        <w:t>系統元件</w:t>
      </w:r>
      <w:bookmarkEnd w:id="128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9" w:name="_Toc230633230"/>
      <w:r>
        <w:rPr>
          <w:rFonts w:hint="eastAsia"/>
        </w:rPr>
        <w:t>系統下載及安裝</w:t>
      </w:r>
      <w:bookmarkEnd w:id="129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30" w:name="_Toc230633231"/>
      <w:r w:rsidRPr="006921E4">
        <w:rPr>
          <w:rFonts w:hint="eastAsia"/>
        </w:rPr>
        <w:lastRenderedPageBreak/>
        <w:t>使用手冊</w:t>
      </w:r>
      <w:bookmarkEnd w:id="130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31" w:name="_Toc230633232"/>
      <w:r w:rsidRPr="006921E4">
        <w:rPr>
          <w:rFonts w:hint="eastAsia"/>
        </w:rPr>
        <w:lastRenderedPageBreak/>
        <w:t>感想</w:t>
      </w:r>
      <w:bookmarkEnd w:id="131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32" w:name="_Toc230633233"/>
      <w:r w:rsidRPr="006921E4">
        <w:rPr>
          <w:rFonts w:hint="eastAsia"/>
        </w:rPr>
        <w:lastRenderedPageBreak/>
        <w:t>參考資料</w:t>
      </w:r>
      <w:bookmarkEnd w:id="132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DF710CE" w14:textId="227076D1" w:rsidR="006921E4" w:rsidRPr="00416D5A" w:rsidRDefault="00DD370B" w:rsidP="00E539DC">
      <w:pPr>
        <w:pStyle w:val="a"/>
        <w:pageBreakBefore/>
        <w:ind w:left="567"/>
      </w:pPr>
      <w:bookmarkStart w:id="133" w:name="_Toc230633234"/>
      <w:r>
        <w:rPr>
          <w:rFonts w:hint="eastAsia"/>
        </w:rPr>
        <w:lastRenderedPageBreak/>
        <w:t>問卷題目</w:t>
      </w:r>
      <w:bookmarkEnd w:id="133"/>
    </w:p>
    <w:p w14:paraId="78BA1D2D" w14:textId="49071655" w:rsidR="00C55BAB" w:rsidRDefault="00AF373F" w:rsidP="00AF373F">
      <w:pPr>
        <w:pStyle w:val="a0"/>
        <w:ind w:firstLineChars="200" w:firstLine="560"/>
      </w:pPr>
      <w:r w:rsidRPr="00AF373F">
        <w:t>本研究於問卷設計上，以「二手書籍交易行為與市場需求調查」做為主軸，將題目劃分為五個</w:t>
      </w:r>
      <w:r w:rsidR="008A56C5">
        <w:rPr>
          <w:rFonts w:hint="eastAsia"/>
        </w:rPr>
        <w:t>部分</w:t>
      </w:r>
      <w:r w:rsidRPr="00AF373F">
        <w:t>，藉此蒐集潛在使用者的真實</w:t>
      </w:r>
      <w:r>
        <w:rPr>
          <w:rFonts w:hint="eastAsia"/>
        </w:rPr>
        <w:t>回饋</w:t>
      </w:r>
      <w:r w:rsidRPr="00AF373F">
        <w:t>，作為後續系統開發與功能規劃之參考依據。本次調查的問卷題目如下：</w:t>
      </w:r>
    </w:p>
    <w:p w14:paraId="37082A54" w14:textId="77777777" w:rsidR="00AF373F" w:rsidRPr="00AF373F" w:rsidRDefault="00AF373F" w:rsidP="00F431B3">
      <w:pPr>
        <w:pStyle w:val="a0"/>
        <w:pBdr>
          <w:bottom w:val="single" w:sz="2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AF373F">
        <w:rPr>
          <w:rFonts w:hint="eastAsia"/>
          <w:b/>
          <w:bCs/>
          <w:sz w:val="32"/>
          <w:szCs w:val="32"/>
        </w:rPr>
        <w:t>第一部分　背景調查</w:t>
      </w:r>
    </w:p>
    <w:p w14:paraId="4F4C9A14" w14:textId="7FC82FEA" w:rsidR="00AF373F" w:rsidRDefault="00DB0C0B" w:rsidP="00AF373F">
      <w:pPr>
        <w:pStyle w:val="a0"/>
        <w:spacing w:before="120"/>
        <w:ind w:firstLineChars="200" w:firstLine="560"/>
      </w:pPr>
      <w:r w:rsidRPr="00DB0C0B">
        <w:t>本部分旨在蒐集受訪者之性別、年齡、教育程度及職業等基本人口統計變數，作為後續交叉分析之基礎資料。</w:t>
      </w:r>
    </w:p>
    <w:p w14:paraId="48BFC8A2" w14:textId="3C77F6B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您的生理性別？</w:t>
      </w:r>
      <w:r>
        <w:rPr>
          <w:rFonts w:hint="eastAsia"/>
        </w:rPr>
        <w:t xml:space="preserve"> </w:t>
      </w:r>
    </w:p>
    <w:p w14:paraId="0080C0C1" w14:textId="6000EDE8" w:rsidR="00AF373F" w:rsidRDefault="00AF373F" w:rsidP="00B1610D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女</w:t>
      </w:r>
    </w:p>
    <w:p w14:paraId="666F4DAE" w14:textId="6C572441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您的年齡？</w:t>
      </w:r>
    </w:p>
    <w:p w14:paraId="1EFD3EDE" w14:textId="1B6E8679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20</w:t>
      </w:r>
      <w:r>
        <w:rPr>
          <w:rFonts w:hint="eastAsia"/>
        </w:rPr>
        <w:t>歲以下（含</w:t>
      </w:r>
      <w:r>
        <w:rPr>
          <w:rFonts w:hint="eastAsia"/>
        </w:rPr>
        <w:t>20</w:t>
      </w:r>
      <w:r>
        <w:rPr>
          <w:rFonts w:hint="eastAsia"/>
        </w:rPr>
        <w:t>歲）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21</w:t>
      </w:r>
      <w:r>
        <w:rPr>
          <w:rFonts w:hint="eastAsia"/>
        </w:rPr>
        <w:t>～</w:t>
      </w:r>
      <w:r>
        <w:rPr>
          <w:rFonts w:hint="eastAsia"/>
        </w:rPr>
        <w:t>25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26</w:t>
      </w:r>
      <w:r>
        <w:rPr>
          <w:rFonts w:hint="eastAsia"/>
        </w:rPr>
        <w:t>～</w:t>
      </w:r>
      <w:r>
        <w:rPr>
          <w:rFonts w:hint="eastAsia"/>
        </w:rPr>
        <w:t>30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31</w:t>
      </w:r>
      <w:r>
        <w:rPr>
          <w:rFonts w:hint="eastAsia"/>
        </w:rPr>
        <w:t>～</w:t>
      </w:r>
      <w:r>
        <w:rPr>
          <w:rFonts w:hint="eastAsia"/>
        </w:rPr>
        <w:t>40</w:t>
      </w:r>
      <w:r>
        <w:rPr>
          <w:rFonts w:hint="eastAsia"/>
        </w:rPr>
        <w:t>歲</w:t>
      </w:r>
    </w:p>
    <w:p w14:paraId="5703F470" w14:textId="6AA6C8B4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41</w:t>
      </w:r>
      <w:r>
        <w:rPr>
          <w:rFonts w:hint="eastAsia"/>
        </w:rPr>
        <w:t>～</w:t>
      </w:r>
      <w:r>
        <w:rPr>
          <w:rFonts w:hint="eastAsia"/>
        </w:rPr>
        <w:t>50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51</w:t>
      </w:r>
      <w:r>
        <w:rPr>
          <w:rFonts w:hint="eastAsia"/>
        </w:rPr>
        <w:t>～</w:t>
      </w:r>
      <w:r>
        <w:rPr>
          <w:rFonts w:hint="eastAsia"/>
        </w:rPr>
        <w:t>60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61</w:t>
      </w:r>
      <w:r>
        <w:rPr>
          <w:rFonts w:hint="eastAsia"/>
        </w:rPr>
        <w:t>歲以上</w:t>
      </w:r>
    </w:p>
    <w:p w14:paraId="4DC54507" w14:textId="6616B81D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您的教育程度？</w:t>
      </w:r>
    </w:p>
    <w:p w14:paraId="46474248" w14:textId="77777777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國中（含）以下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高中／職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大學／大專院校</w:t>
      </w:r>
    </w:p>
    <w:p w14:paraId="23F5FD4E" w14:textId="1BA28EA6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研究所（含）以上</w:t>
      </w:r>
    </w:p>
    <w:p w14:paraId="2F03520F" w14:textId="3E65CA0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您目前的職業？</w:t>
      </w:r>
      <w:r>
        <w:rPr>
          <w:rFonts w:hint="eastAsia"/>
        </w:rPr>
        <w:t xml:space="preserve"> </w:t>
      </w:r>
    </w:p>
    <w:p w14:paraId="02F72C70" w14:textId="77777777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學生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商業行政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教育公職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服務零售</w:t>
      </w:r>
    </w:p>
    <w:p w14:paraId="3949331E" w14:textId="4FBDA83F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資訊科技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醫療社福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</w:t>
      </w:r>
      <w:r w:rsidR="00785C4C">
        <w:rPr>
          <w:rFonts w:hint="eastAsia"/>
        </w:rPr>
        <w:t>____________</w:t>
      </w:r>
    </w:p>
    <w:p w14:paraId="2C8FE07A" w14:textId="0FA7E38A" w:rsidR="00DB0C0B" w:rsidRPr="00AF373F" w:rsidRDefault="00DB0C0B" w:rsidP="00F431B3">
      <w:pPr>
        <w:pStyle w:val="a0"/>
        <w:pBdr>
          <w:bottom w:val="single" w:sz="2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DB0C0B">
        <w:rPr>
          <w:b/>
          <w:bCs/>
          <w:sz w:val="32"/>
          <w:szCs w:val="32"/>
        </w:rPr>
        <w:t>第二部分　現況背景</w:t>
      </w:r>
    </w:p>
    <w:p w14:paraId="26A36577" w14:textId="5C4AE913" w:rsidR="00DB0C0B" w:rsidRDefault="00DB0C0B" w:rsidP="00DB0C0B">
      <w:pPr>
        <w:pStyle w:val="a0"/>
        <w:spacing w:before="120"/>
        <w:ind w:firstLineChars="200" w:firstLine="560"/>
      </w:pPr>
      <w:r w:rsidRPr="00DB0C0B">
        <w:t>本部分探討受訪者目前參與二手書市場之主要管道，及其慣用之物流與交貨模式。</w:t>
      </w:r>
    </w:p>
    <w:p w14:paraId="340E54ED" w14:textId="68CD84FD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您常在哪些地方進行二手書籍買賣？（可複選）</w:t>
      </w:r>
    </w:p>
    <w:p w14:paraId="3C682B37" w14:textId="2E7FD12D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蝦皮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Carousell</w:t>
      </w:r>
      <w:r>
        <w:rPr>
          <w:rFonts w:hint="eastAsia"/>
        </w:rPr>
        <w:t>旋轉拍賣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臉書社團</w:t>
      </w:r>
      <w:proofErr w:type="gramEnd"/>
    </w:p>
    <w:p w14:paraId="472A9047" w14:textId="78886E41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</w:t>
      </w:r>
      <w:proofErr w:type="gramEnd"/>
      <w:r>
        <w:rPr>
          <w:rFonts w:hint="eastAsia"/>
        </w:rPr>
        <w:t>Marketplace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Dcard</w:t>
      </w:r>
      <w:proofErr w:type="spell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Threads</w:t>
      </w:r>
    </w:p>
    <w:p w14:paraId="2EE244EC" w14:textId="41FEFD05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LINE</w:t>
      </w:r>
      <w:r>
        <w:rPr>
          <w:rFonts w:hint="eastAsia"/>
        </w:rPr>
        <w:t>社群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學長姐／學弟妹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TAAZE</w:t>
      </w:r>
      <w:r>
        <w:rPr>
          <w:rFonts w:hint="eastAsia"/>
        </w:rPr>
        <w:t>讀冊生活</w:t>
      </w:r>
    </w:p>
    <w:p w14:paraId="24DCCCE2" w14:textId="4D1A6CD8" w:rsidR="00DB0C0B" w:rsidRDefault="00DB0C0B" w:rsidP="00B1610D">
      <w:pPr>
        <w:pStyle w:val="a0"/>
        <w:numPr>
          <w:ilvl w:val="0"/>
          <w:numId w:val="0"/>
        </w:numPr>
        <w:tabs>
          <w:tab w:val="left" w:pos="2420"/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45ACCA33" w14:textId="2F73BC3F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承上題，若進行交易後如何處理書籍？（可複選）</w:t>
      </w:r>
    </w:p>
    <w:p w14:paraId="3A58CA64" w14:textId="77777777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超商寄取服務</w:t>
      </w:r>
      <w:proofErr w:type="gram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物流郵寄</w:t>
      </w:r>
    </w:p>
    <w:p w14:paraId="4B8E29DB" w14:textId="29D38AAD" w:rsidR="00AF373F" w:rsidRPr="00DB0C0B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0C9B1BF5" w14:textId="662657B2" w:rsidR="00B1610D" w:rsidRPr="00AF373F" w:rsidRDefault="00B1610D" w:rsidP="00F431B3">
      <w:pPr>
        <w:pStyle w:val="a0"/>
        <w:pageBreakBefore/>
        <w:pBdr>
          <w:bottom w:val="single" w:sz="2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B1610D">
        <w:rPr>
          <w:b/>
          <w:bCs/>
          <w:sz w:val="32"/>
          <w:szCs w:val="32"/>
        </w:rPr>
        <w:lastRenderedPageBreak/>
        <w:t>第三部分　痛點挖掘</w:t>
      </w:r>
    </w:p>
    <w:p w14:paraId="358C31B0" w14:textId="13096759" w:rsidR="00B1610D" w:rsidRDefault="00B1610D" w:rsidP="00B1610D">
      <w:pPr>
        <w:pStyle w:val="a0"/>
        <w:spacing w:before="120"/>
        <w:ind w:firstLineChars="200" w:firstLine="560"/>
      </w:pPr>
      <w:r w:rsidRPr="00B1610D">
        <w:t>本部分評估受訪者在處理二手書籍時面臨之主要困擾，並分析現行面交與寄送模式中的不便之處。</w:t>
      </w:r>
    </w:p>
    <w:p w14:paraId="26EA2CA2" w14:textId="34FC20E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處理不需要的書籍時，您最常遇到的困擾是什麼？（可複選）</w:t>
      </w:r>
    </w:p>
    <w:p w14:paraId="0ACC404A" w14:textId="77777777" w:rsidR="00E11C8B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實體二手店收購價太低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寄送流程繁瑣（需包裝、去超商）</w:t>
      </w:r>
    </w:p>
    <w:p w14:paraId="00BEF92E" w14:textId="78059FB1" w:rsidR="00B1610D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在電商平台與買家溝通太耗時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家裡空間不足，想</w:t>
      </w:r>
      <w:proofErr w:type="gramStart"/>
      <w:r>
        <w:rPr>
          <w:rFonts w:hint="eastAsia"/>
        </w:rPr>
        <w:t>清空但懶得</w:t>
      </w:r>
      <w:proofErr w:type="gramEnd"/>
      <w:r>
        <w:rPr>
          <w:rFonts w:hint="eastAsia"/>
        </w:rPr>
        <w:t>處理</w:t>
      </w:r>
    </w:p>
    <w:p w14:paraId="396A0146" w14:textId="47874743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關於「面交」，有什麼不便的地方？（可複選）</w:t>
      </w:r>
    </w:p>
    <w:p w14:paraId="06BAEC90" w14:textId="77777777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交易安全，擔心遇到放鳥或詐騙</w:t>
      </w:r>
    </w:p>
    <w:p w14:paraId="3C064026" w14:textId="601AFF24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面交時間較難談攏</w:t>
      </w:r>
    </w:p>
    <w:p w14:paraId="32BFB0AD" w14:textId="0782B27E" w:rsidR="00B1610D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隱私問題，需與陌生人見面，暴露個人容貌</w:t>
      </w:r>
    </w:p>
    <w:p w14:paraId="7EE99E68" w14:textId="2BC5AD2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關於「寄送」，有什麼不便的地方？（可複選）</w:t>
      </w:r>
    </w:p>
    <w:p w14:paraId="0F09D051" w14:textId="77777777" w:rsidR="00E11C8B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需自行包裝、跑超商寄貨</w:t>
      </w:r>
    </w:p>
    <w:p w14:paraId="636EF982" w14:textId="101BA15B" w:rsidR="00B1610D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取寄貨</w:t>
      </w:r>
      <w:proofErr w:type="gramEnd"/>
      <w:r>
        <w:rPr>
          <w:rFonts w:hint="eastAsia"/>
        </w:rPr>
        <w:t>加上物流運送時間不固定，可能會有急用的問題</w:t>
      </w:r>
    </w:p>
    <w:p w14:paraId="3366E8A3" w14:textId="5990ACE0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承上題，若能改良您更傾向哪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方案？（可複選）</w:t>
      </w:r>
    </w:p>
    <w:p w14:paraId="132957AF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實體儲物櫃</w:t>
      </w:r>
    </w:p>
    <w:p w14:paraId="48B205F8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到府收書</w:t>
      </w:r>
    </w:p>
    <w:p w14:paraId="70578383" w14:textId="3C92040C" w:rsidR="00AF373F" w:rsidRPr="00B1610D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現狀即可</w:t>
      </w:r>
    </w:p>
    <w:p w14:paraId="3EB71C37" w14:textId="24A7ED45" w:rsidR="00E11C8B" w:rsidRPr="00AF373F" w:rsidRDefault="00E11C8B" w:rsidP="00F431B3">
      <w:pPr>
        <w:pStyle w:val="a0"/>
        <w:pBdr>
          <w:bottom w:val="single" w:sz="2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t>第四部分　解決方案</w:t>
      </w:r>
    </w:p>
    <w:p w14:paraId="11C24E16" w14:textId="1F0498ED" w:rsidR="00E11C8B" w:rsidRDefault="00E11C8B" w:rsidP="00E11C8B">
      <w:pPr>
        <w:pStyle w:val="a0"/>
        <w:spacing w:before="120"/>
        <w:ind w:firstLineChars="200" w:firstLine="560"/>
      </w:pPr>
      <w:r w:rsidRPr="00E11C8B">
        <w:t>本部分調查受訪者對於導入自動化或自助式硬體設備</w:t>
      </w:r>
      <w:r>
        <w:rPr>
          <w:rFonts w:hint="eastAsia"/>
        </w:rPr>
        <w:t>，</w:t>
      </w:r>
      <w:r w:rsidRPr="00E11C8B">
        <w:t>作為交貨媒介之功能偏好及轉移意願。</w:t>
      </w:r>
    </w:p>
    <w:p w14:paraId="238956CD" w14:textId="77777777" w:rsidR="00E11C8B" w:rsidRDefault="00E11C8B" w:rsidP="00F431B3">
      <w:pPr>
        <w:pStyle w:val="a0"/>
        <w:numPr>
          <w:ilvl w:val="0"/>
          <w:numId w:val="0"/>
        </w:num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【名詞解釋】什麼是「智慧書櫃」？</w:t>
      </w:r>
    </w:p>
    <w:p w14:paraId="51B584BD" w14:textId="28A20064" w:rsidR="00AF373F" w:rsidRPr="00E11C8B" w:rsidRDefault="00E11C8B" w:rsidP="00F431B3">
      <w:pPr>
        <w:pStyle w:val="a0"/>
        <w:numPr>
          <w:ilvl w:val="0"/>
          <w:numId w:val="0"/>
        </w:num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「智慧書櫃」為一種</w:t>
      </w:r>
      <w:proofErr w:type="gramStart"/>
      <w:r>
        <w:rPr>
          <w:rFonts w:hint="eastAsia"/>
        </w:rPr>
        <w:t>結合物聯網</w:t>
      </w:r>
      <w:proofErr w:type="gramEnd"/>
      <w:r>
        <w:rPr>
          <w:rFonts w:hint="eastAsia"/>
        </w:rPr>
        <w:t>技術與自助化的</w:t>
      </w:r>
      <w:proofErr w:type="gramStart"/>
      <w:r>
        <w:rPr>
          <w:rFonts w:hint="eastAsia"/>
        </w:rPr>
        <w:t>無人寄取設備</w:t>
      </w:r>
      <w:proofErr w:type="gramEnd"/>
      <w:r>
        <w:rPr>
          <w:rFonts w:hint="eastAsia"/>
        </w:rPr>
        <w:t>。其運作概念類似於目前市面上的「中華郵政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郵箱」或「蝦皮智取櫃」，但專為二手書籍的實體交易情境所設計。</w:t>
      </w:r>
    </w:p>
    <w:p w14:paraId="0E58B04B" w14:textId="0E9E7477" w:rsidR="00E11C8B" w:rsidRDefault="00E11C8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若「智慧書櫃」設置在您常出沒的地方（如學校或</w:t>
      </w:r>
      <w:r w:rsidR="009E2571" w:rsidRPr="009E2571">
        <w:t>其他公共空間</w:t>
      </w:r>
      <w:r>
        <w:rPr>
          <w:rFonts w:hint="eastAsia"/>
        </w:rPr>
        <w:t>），哪項功能最能吸引您轉移過來？</w:t>
      </w:r>
    </w:p>
    <w:p w14:paraId="6D69C1D3" w14:textId="77777777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掃描</w:t>
      </w:r>
      <w:r>
        <w:rPr>
          <w:rFonts w:hint="eastAsia"/>
        </w:rPr>
        <w:t>ISBN</w:t>
      </w:r>
      <w:r>
        <w:rPr>
          <w:rFonts w:hint="eastAsia"/>
        </w:rPr>
        <w:t>自動帶出書名、原價（免手打資料）</w:t>
      </w:r>
    </w:p>
    <w:p w14:paraId="7F590CB9" w14:textId="31CB3E69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即時入庫</w:t>
      </w:r>
    </w:p>
    <w:p w14:paraId="1BFC9585" w14:textId="5D261E4E" w:rsidR="00AF373F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24</w:t>
      </w:r>
      <w:r>
        <w:rPr>
          <w:rFonts w:hint="eastAsia"/>
        </w:rPr>
        <w:t>小時自助</w:t>
      </w:r>
    </w:p>
    <w:p w14:paraId="65766366" w14:textId="4386BF8C" w:rsidR="00E11C8B" w:rsidRPr="00AF373F" w:rsidRDefault="00E11C8B" w:rsidP="00E11C8B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lastRenderedPageBreak/>
        <w:t>第五部分　使用習慣與操作細節</w:t>
      </w:r>
    </w:p>
    <w:p w14:paraId="09D034B9" w14:textId="3E20BDBF" w:rsidR="00E11C8B" w:rsidRDefault="00785C4C" w:rsidP="00E11C8B">
      <w:pPr>
        <w:pStyle w:val="a0"/>
        <w:spacing w:before="120"/>
        <w:ind w:firstLineChars="200" w:firstLine="560"/>
      </w:pPr>
      <w:r w:rsidRPr="00785C4C">
        <w:t>本部分深入了解受訪者在書籍處理頻率、單次處理數量及硬體互動偏好等面向之具體期望，作為智慧書櫃實際運作流程與機構設計之參考。</w:t>
      </w:r>
    </w:p>
    <w:p w14:paraId="32009DC4" w14:textId="25BDE65F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您對於二手書「即時性」要求程度為何？</w:t>
      </w:r>
    </w:p>
    <w:p w14:paraId="0E753ABA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不限時間，只要在附近能取貨就好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當場看到書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直接取貨</w:t>
      </w:r>
    </w:p>
    <w:p w14:paraId="7552167E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可先預約時段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無所謂有拿到就好</w:t>
      </w:r>
    </w:p>
    <w:p w14:paraId="5CB13946" w14:textId="2DD8E83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5EF20CD" w14:textId="013B8FC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若使用智慧書櫃，您最擔心遇到什麼在「硬體操作」方面的問題？</w:t>
      </w:r>
    </w:p>
    <w:p w14:paraId="339EFBC2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擔心書籍在櫃內被壓壞或環境受潮影響</w:t>
      </w:r>
    </w:p>
    <w:p w14:paraId="2B8D46AD" w14:textId="2612A05E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操作介面太複雜，反應太慢</w:t>
      </w:r>
    </w:p>
    <w:p w14:paraId="2BD09CDF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櫃門故障無法開啟</w:t>
      </w:r>
    </w:p>
    <w:p w14:paraId="6A151B20" w14:textId="5D05350A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書櫃空間太小，放不下原文書</w:t>
      </w:r>
    </w:p>
    <w:p w14:paraId="11CA214E" w14:textId="6F24992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26C7618" w14:textId="650665EE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您通常一次會處理多少書籍？</w:t>
      </w:r>
    </w:p>
    <w:p w14:paraId="65FB3881" w14:textId="4D9CDC7C" w:rsidR="00785C4C" w:rsidRDefault="00785C4C" w:rsidP="00F504A3">
      <w:pPr>
        <w:pStyle w:val="a0"/>
        <w:tabs>
          <w:tab w:val="left" w:pos="3828"/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一到二本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三到五本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六本以上</w:t>
      </w:r>
    </w:p>
    <w:p w14:paraId="71B39922" w14:textId="4181499B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您平均一年處理二手書的頻率？</w:t>
      </w:r>
    </w:p>
    <w:p w14:paraId="12069940" w14:textId="24525C86" w:rsidR="00785C4C" w:rsidRDefault="00785C4C" w:rsidP="00F504A3">
      <w:pPr>
        <w:pStyle w:val="a0"/>
        <w:tabs>
          <w:tab w:val="left" w:pos="3828"/>
          <w:tab w:val="left" w:pos="652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每學期開學／結束時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一到兩個月一次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不到一次</w:t>
      </w:r>
    </w:p>
    <w:p w14:paraId="2231F54F" w14:textId="17F1A51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您最常買賣書籍的類型？</w:t>
      </w:r>
    </w:p>
    <w:p w14:paraId="78A0E850" w14:textId="77777777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大學教科書／參考書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大眾文學／小說</w:t>
      </w:r>
    </w:p>
    <w:p w14:paraId="719C8EFE" w14:textId="5D78A6B9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商業理財／自我成長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漫畫／輕小說</w:t>
      </w:r>
    </w:p>
    <w:p w14:paraId="1E26A86D" w14:textId="2C5623EA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對於「智慧書櫃」的書籍存放時間，您認為合理上限是多久？</w:t>
      </w:r>
    </w:p>
    <w:p w14:paraId="7B9165AE" w14:textId="77777777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四到七天</w:t>
      </w:r>
    </w:p>
    <w:p w14:paraId="4C1824B4" w14:textId="436101DD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十四天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一個月</w:t>
      </w:r>
    </w:p>
    <w:p w14:paraId="5544F5B1" w14:textId="18199E18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</w:t>
      </w:r>
      <w:r w:rsidR="00AB6240">
        <w:rPr>
          <w:rFonts w:hint="eastAsia"/>
        </w:rPr>
        <w:t>APP</w:t>
      </w:r>
      <w:r>
        <w:rPr>
          <w:rFonts w:hint="eastAsia"/>
        </w:rPr>
        <w:t>提供「</w:t>
      </w:r>
      <w:proofErr w:type="gramStart"/>
      <w:r>
        <w:rPr>
          <w:rFonts w:hint="eastAsia"/>
        </w:rPr>
        <w:t>線上查看</w:t>
      </w:r>
      <w:proofErr w:type="gramEnd"/>
      <w:r>
        <w:rPr>
          <w:rFonts w:hint="eastAsia"/>
        </w:rPr>
        <w:t>實體書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照片」功能，是否會增加您的購買意願？</w:t>
      </w:r>
    </w:p>
    <w:p w14:paraId="4C5365E9" w14:textId="7E9D911B" w:rsidR="00E11C8B" w:rsidRPr="00E11C8B" w:rsidRDefault="00785C4C" w:rsidP="00785C4C">
      <w:pPr>
        <w:pStyle w:val="a0"/>
        <w:numPr>
          <w:ilvl w:val="0"/>
          <w:numId w:val="0"/>
        </w:numPr>
        <w:tabs>
          <w:tab w:val="left" w:pos="2694"/>
          <w:tab w:val="left" w:pos="4395"/>
          <w:tab w:val="left" w:pos="6096"/>
          <w:tab w:val="left" w:pos="7797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沒幫助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非常沒幫助</w:t>
      </w:r>
    </w:p>
    <w:p w14:paraId="685C2642" w14:textId="0A910613" w:rsidR="006921E4" w:rsidRPr="006921E4" w:rsidRDefault="00157A30" w:rsidP="00422DAE">
      <w:pPr>
        <w:pStyle w:val="a"/>
        <w:pageBreakBefore/>
      </w:pPr>
      <w:bookmarkStart w:id="134" w:name="_Toc230633235"/>
      <w:r w:rsidRPr="00157A30">
        <w:lastRenderedPageBreak/>
        <w:t>硬體</w:t>
      </w:r>
      <w:r w:rsidR="00422DAE">
        <w:rPr>
          <w:rFonts w:hint="eastAsia"/>
        </w:rPr>
        <w:t>接線圖</w:t>
      </w:r>
      <w:bookmarkEnd w:id="134"/>
    </w:p>
    <w:p w14:paraId="25AFE8CA" w14:textId="7FC09743" w:rsidR="00793171" w:rsidRPr="000D2D56" w:rsidRDefault="000D2D56" w:rsidP="00803AD0">
      <w:pPr>
        <w:pStyle w:val="a0"/>
        <w:ind w:firstLineChars="200" w:firstLine="560"/>
        <w:rPr>
          <w:color w:val="000000" w:themeColor="text1"/>
        </w:rPr>
      </w:pPr>
      <w:r w:rsidRPr="000D2D56">
        <w:rPr>
          <w:color w:val="000000" w:themeColor="text1"/>
        </w:rPr>
        <w:t>本系統硬體以</w:t>
      </w:r>
      <w:r w:rsidRPr="000D2D56">
        <w:rPr>
          <w:color w:val="000000" w:themeColor="text1"/>
        </w:rPr>
        <w:t>ESP32-S3</w:t>
      </w:r>
      <w:r w:rsidR="00210A13">
        <w:rPr>
          <w:rFonts w:hint="eastAsia"/>
          <w:color w:val="000000" w:themeColor="text1"/>
        </w:rPr>
        <w:t xml:space="preserve"> </w:t>
      </w:r>
      <w:r w:rsidR="007B21B3">
        <w:rPr>
          <w:rFonts w:hint="eastAsia"/>
          <w:color w:val="000000" w:themeColor="text1"/>
        </w:rPr>
        <w:t>(</w:t>
      </w:r>
      <w:r w:rsidRPr="000D2D56">
        <w:rPr>
          <w:color w:val="000000" w:themeColor="text1"/>
        </w:rPr>
        <w:t>U16R8</w:t>
      </w:r>
      <w:r w:rsidR="007B21B3">
        <w:rPr>
          <w:rFonts w:hint="eastAsia"/>
          <w:color w:val="000000" w:themeColor="text1"/>
        </w:rPr>
        <w:t>)</w:t>
      </w:r>
      <w:r w:rsidR="00210A13">
        <w:rPr>
          <w:rFonts w:hint="eastAsia"/>
          <w:color w:val="000000" w:themeColor="text1"/>
        </w:rPr>
        <w:t xml:space="preserve"> </w:t>
      </w:r>
      <w:r w:rsidRPr="000D2D56">
        <w:rPr>
          <w:color w:val="000000" w:themeColor="text1"/>
        </w:rPr>
        <w:t>作為主控制器，外接</w:t>
      </w:r>
      <w:r w:rsidRPr="000D2D56">
        <w:rPr>
          <w:color w:val="000000" w:themeColor="text1"/>
        </w:rPr>
        <w:t>TFT</w:t>
      </w:r>
      <w:r w:rsidRPr="000D2D56">
        <w:rPr>
          <w:color w:val="000000" w:themeColor="text1"/>
        </w:rPr>
        <w:t>觸控顯示模組、</w:t>
      </w:r>
      <w:r w:rsidRPr="000D2D56">
        <w:rPr>
          <w:color w:val="000000" w:themeColor="text1"/>
        </w:rPr>
        <w:t>SD</w:t>
      </w:r>
      <w:r w:rsidRPr="000D2D56">
        <w:rPr>
          <w:color w:val="000000" w:themeColor="text1"/>
        </w:rPr>
        <w:t>記憶卡，並透過</w:t>
      </w:r>
      <w:r w:rsidRPr="000D2D56">
        <w:rPr>
          <w:color w:val="000000" w:themeColor="text1"/>
        </w:rPr>
        <w:t>T</w:t>
      </w:r>
      <w:r w:rsidR="00F67DFE">
        <w:rPr>
          <w:rFonts w:hint="eastAsia"/>
          <w:color w:val="000000" w:themeColor="text1"/>
        </w:rPr>
        <w:t>MC2209</w:t>
      </w:r>
      <w:r w:rsidRPr="000D2D56">
        <w:rPr>
          <w:color w:val="000000" w:themeColor="text1"/>
        </w:rPr>
        <w:t>驅動器控制</w:t>
      </w:r>
      <w:r w:rsidRPr="000D2D56">
        <w:rPr>
          <w:color w:val="000000" w:themeColor="text1"/>
        </w:rPr>
        <w:t>Nema17</w:t>
      </w:r>
      <w:r w:rsidRPr="000D2D56">
        <w:rPr>
          <w:color w:val="000000" w:themeColor="text1"/>
        </w:rPr>
        <w:t>步進馬達。各模組與主控制器間之腳位連接方式如下：</w:t>
      </w:r>
    </w:p>
    <w:p w14:paraId="4E0FC6B7" w14:textId="2EC8C7DC" w:rsidR="00C323E1" w:rsidRPr="00422DAE" w:rsidRDefault="00E10ADD" w:rsidP="00C323E1">
      <w:pPr>
        <w:pStyle w:val="a0"/>
        <w:numPr>
          <w:ilvl w:val="0"/>
          <w:numId w:val="0"/>
        </w:numPr>
        <w:jc w:val="center"/>
      </w:pPr>
      <w:r w:rsidRPr="00E10ADD">
        <w:drawing>
          <wp:inline distT="0" distB="0" distL="0" distR="0" wp14:anchorId="67A7FE7D" wp14:editId="0145AEC7">
            <wp:extent cx="4779727" cy="6679096"/>
            <wp:effectExtent l="0" t="0" r="1905" b="7620"/>
            <wp:docPr id="10149128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912889" name=""/>
                    <pic:cNvPicPr/>
                  </pic:nvPicPr>
                  <pic:blipFill rotWithShape="1">
                    <a:blip r:embed="rId46"/>
                    <a:srcRect t="-1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141" cy="6692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D1BB97" w14:textId="652BE8FD" w:rsidR="00422DAE" w:rsidRPr="006921E4" w:rsidRDefault="00422DAE" w:rsidP="00910EB1">
      <w:pPr>
        <w:pStyle w:val="a"/>
        <w:pageBreakBefore/>
        <w:tabs>
          <w:tab w:val="clear" w:pos="425"/>
        </w:tabs>
      </w:pPr>
      <w:bookmarkStart w:id="135" w:name="_Toc230633236"/>
      <w:r>
        <w:rPr>
          <w:rFonts w:hint="eastAsia"/>
        </w:rPr>
        <w:lastRenderedPageBreak/>
        <w:t>外盒二維展開圖</w:t>
      </w:r>
      <w:bookmarkEnd w:id="135"/>
    </w:p>
    <w:p w14:paraId="44167D40" w14:textId="4EBA766E" w:rsidR="00422DAE" w:rsidRPr="00422DAE" w:rsidRDefault="00AD6B4C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5B30F715" w14:textId="2955A27F" w:rsidR="00422DAE" w:rsidRPr="006921E4" w:rsidRDefault="00D15CE3" w:rsidP="00910EB1">
      <w:pPr>
        <w:pStyle w:val="a"/>
        <w:pageBreakBefore/>
      </w:pPr>
      <w:bookmarkStart w:id="136" w:name="_Toc230633237"/>
      <w:r w:rsidRPr="00E01A14">
        <w:lastRenderedPageBreak/>
        <w:t>評審</w:t>
      </w:r>
      <w:r>
        <w:rPr>
          <w:rFonts w:hint="eastAsia"/>
        </w:rPr>
        <w:t>建議</w:t>
      </w:r>
      <w:r w:rsidRPr="00E01A14">
        <w:t>之修正情形</w:t>
      </w:r>
      <w:bookmarkEnd w:id="136"/>
    </w:p>
    <w:p w14:paraId="0083C869" w14:textId="77777777" w:rsidR="00422DAE" w:rsidRPr="00422DAE" w:rsidRDefault="00422DAE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7A978B84" w14:textId="54086024" w:rsidR="00422DAE" w:rsidRPr="006921E4" w:rsidRDefault="00D15CE3" w:rsidP="00910EB1">
      <w:pPr>
        <w:pStyle w:val="a"/>
        <w:pageBreakBefore/>
      </w:pPr>
      <w:bookmarkStart w:id="137" w:name="_Toc230633238"/>
      <w:r>
        <w:rPr>
          <w:rFonts w:hint="eastAsia"/>
        </w:rPr>
        <w:lastRenderedPageBreak/>
        <w:t>會議紀錄</w:t>
      </w:r>
      <w:bookmarkEnd w:id="137"/>
    </w:p>
    <w:p w14:paraId="3D02C728" w14:textId="3A92A93E" w:rsidR="007968E6" w:rsidRDefault="007968E6" w:rsidP="00394275">
      <w:pPr>
        <w:pStyle w:val="a0"/>
        <w:numPr>
          <w:ilvl w:val="0"/>
          <w:numId w:val="14"/>
        </w:numPr>
        <w:spacing w:line="240" w:lineRule="auto"/>
      </w:pPr>
      <w:r w:rsidRPr="007968E6">
        <w:t>第一次例行會議紀錄</w:t>
      </w:r>
    </w:p>
    <w:p w14:paraId="54BDFF54" w14:textId="7B9D625A" w:rsidR="007968E6" w:rsidRPr="007968E6" w:rsidRDefault="006F2E61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2D80BA3" wp14:editId="2FCFD742">
            <wp:extent cx="6282000" cy="8882915"/>
            <wp:effectExtent l="19050" t="19050" r="24130" b="13970"/>
            <wp:docPr id="684691637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00" cy="888291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7D4A0F" w14:textId="4EC9DF58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二</w:t>
      </w:r>
      <w:r w:rsidRPr="007968E6">
        <w:t>次例行會議紀錄</w:t>
      </w:r>
    </w:p>
    <w:p w14:paraId="36B0C93D" w14:textId="50CB0381" w:rsidR="004F5EC4" w:rsidRDefault="005827C1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B2CB46C" wp14:editId="11B4B5B1">
            <wp:extent cx="6471920" cy="9157970"/>
            <wp:effectExtent l="19050" t="19050" r="24130" b="24130"/>
            <wp:docPr id="15595020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90D663" w14:textId="2679718A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三</w:t>
      </w:r>
      <w:r w:rsidRPr="007968E6">
        <w:t>次例行會議紀錄</w:t>
      </w:r>
    </w:p>
    <w:p w14:paraId="4503A40E" w14:textId="77777777" w:rsidR="005827C1" w:rsidRDefault="005827C1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35696FCE" wp14:editId="57FFF707">
            <wp:extent cx="6471920" cy="9157970"/>
            <wp:effectExtent l="19050" t="19050" r="24130" b="24130"/>
            <wp:docPr id="1335776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B0EB8E" w14:textId="04301E36" w:rsidR="006838B1" w:rsidRDefault="005827C1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95B3ACB" wp14:editId="1E4F01AC">
            <wp:extent cx="6471920" cy="9157970"/>
            <wp:effectExtent l="19050" t="19050" r="24130" b="24130"/>
            <wp:docPr id="204263115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3E5355" w14:textId="616FD8F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四</w:t>
      </w:r>
      <w:r w:rsidRPr="007968E6">
        <w:t>次例行會議紀錄</w:t>
      </w:r>
    </w:p>
    <w:p w14:paraId="58D65210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FFAB303" wp14:editId="6C8AA7A9">
            <wp:extent cx="6471920" cy="9157970"/>
            <wp:effectExtent l="19050" t="19050" r="24130" b="24130"/>
            <wp:docPr id="11613251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765D9B" w14:textId="25235DE8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ACF4BB1" wp14:editId="021B4DF7">
            <wp:extent cx="6471920" cy="9157970"/>
            <wp:effectExtent l="19050" t="19050" r="24130" b="24130"/>
            <wp:docPr id="2845985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55BDCB" w14:textId="14D96F87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五</w:t>
      </w:r>
      <w:r w:rsidRPr="007968E6">
        <w:t>次例行會議紀錄</w:t>
      </w:r>
    </w:p>
    <w:p w14:paraId="25381F4E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24B148CD" wp14:editId="07813001">
            <wp:extent cx="6471920" cy="9157970"/>
            <wp:effectExtent l="19050" t="19050" r="24130" b="24130"/>
            <wp:docPr id="908745603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00FB0C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01A6F75" wp14:editId="459F3355">
            <wp:extent cx="6471920" cy="9157970"/>
            <wp:effectExtent l="19050" t="19050" r="24130" b="24130"/>
            <wp:docPr id="1096042115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2C45F5" w14:textId="38C9D519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87541F" wp14:editId="13E4A51E">
            <wp:extent cx="6471920" cy="9157970"/>
            <wp:effectExtent l="19050" t="19050" r="24130" b="24130"/>
            <wp:docPr id="1114925967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8B71D1" w14:textId="1522223D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六</w:t>
      </w:r>
      <w:r w:rsidRPr="007968E6">
        <w:t>次例行會議紀錄</w:t>
      </w:r>
    </w:p>
    <w:p w14:paraId="4F02681F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52001373" wp14:editId="06480496">
            <wp:extent cx="6471920" cy="9157970"/>
            <wp:effectExtent l="19050" t="19050" r="24130" b="24130"/>
            <wp:docPr id="1666217889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453825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EF2E4D8" wp14:editId="791719DC">
            <wp:extent cx="6471920" cy="9157970"/>
            <wp:effectExtent l="19050" t="19050" r="24130" b="24130"/>
            <wp:docPr id="1075852592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2D6251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11EE1DE" wp14:editId="6088BF13">
            <wp:extent cx="6471920" cy="9157970"/>
            <wp:effectExtent l="19050" t="19050" r="24130" b="24130"/>
            <wp:docPr id="1702223256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549653" w14:textId="118C733B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12C35E9" wp14:editId="69118784">
            <wp:extent cx="6471920" cy="9157970"/>
            <wp:effectExtent l="19050" t="19050" r="24130" b="24130"/>
            <wp:docPr id="242531417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41B5D2" w14:textId="63F608F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七</w:t>
      </w:r>
      <w:r w:rsidRPr="007968E6">
        <w:t>次例行會議紀錄</w:t>
      </w:r>
    </w:p>
    <w:p w14:paraId="50D62747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214F2F8B" wp14:editId="6D4AC918">
            <wp:extent cx="6471920" cy="9157970"/>
            <wp:effectExtent l="19050" t="19050" r="24130" b="24130"/>
            <wp:docPr id="195748652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753EB4" w14:textId="4E0C81A3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6E3902B" wp14:editId="42B322CC">
            <wp:extent cx="6471920" cy="9157970"/>
            <wp:effectExtent l="19050" t="19050" r="24130" b="24130"/>
            <wp:docPr id="1586273369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2E4286" w14:textId="56DC6814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八</w:t>
      </w:r>
      <w:r w:rsidRPr="007968E6">
        <w:t>次例行會議紀錄</w:t>
      </w:r>
    </w:p>
    <w:p w14:paraId="50EDCB2B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1A9459F9" wp14:editId="4B31706F">
            <wp:extent cx="6471920" cy="9157970"/>
            <wp:effectExtent l="19050" t="19050" r="24130" b="24130"/>
            <wp:docPr id="622001113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F62186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84BA11B" wp14:editId="19FE4889">
            <wp:extent cx="6471920" cy="9157970"/>
            <wp:effectExtent l="19050" t="19050" r="24130" b="24130"/>
            <wp:docPr id="1006145666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2913F" w14:textId="102B30A7" w:rsidR="006838B1" w:rsidRPr="00016F28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90C53A7" wp14:editId="758C1493">
            <wp:extent cx="6471920" cy="9157970"/>
            <wp:effectExtent l="19050" t="19050" r="24130" b="24130"/>
            <wp:docPr id="1448975985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CB3FB4" w14:textId="708C8E2F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九</w:t>
      </w:r>
      <w:r w:rsidRPr="007968E6">
        <w:t>次例行會議紀錄</w:t>
      </w:r>
    </w:p>
    <w:p w14:paraId="064D52A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1B2A8D8" wp14:editId="2FB95F5C">
            <wp:extent cx="6471920" cy="9157970"/>
            <wp:effectExtent l="19050" t="19050" r="24130" b="24130"/>
            <wp:docPr id="842094306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EA514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DA55FA7" wp14:editId="792230DC">
            <wp:extent cx="6471920" cy="9157970"/>
            <wp:effectExtent l="19050" t="19050" r="24130" b="24130"/>
            <wp:docPr id="224538532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952217" w14:textId="3B6709C5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1AC0F8C" wp14:editId="4B82EF46">
            <wp:extent cx="6471920" cy="9157970"/>
            <wp:effectExtent l="19050" t="19050" r="24130" b="24130"/>
            <wp:docPr id="1031699376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24D1E3" w14:textId="5D870C58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次例行會議紀錄</w:t>
      </w:r>
    </w:p>
    <w:p w14:paraId="3DD7461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33A9DB88" wp14:editId="3458BE22">
            <wp:extent cx="6471920" cy="9157970"/>
            <wp:effectExtent l="19050" t="19050" r="24130" b="24130"/>
            <wp:docPr id="575359507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FFF3B4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24543D" wp14:editId="50FDD171">
            <wp:extent cx="6471920" cy="9157970"/>
            <wp:effectExtent l="19050" t="19050" r="24130" b="24130"/>
            <wp:docPr id="182054594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FB8096" w14:textId="49E31095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AD4F60E" wp14:editId="469804D2">
            <wp:extent cx="6471920" cy="9157970"/>
            <wp:effectExtent l="19050" t="19050" r="24130" b="24130"/>
            <wp:docPr id="1451402071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AC99CB" w14:textId="0164859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一次例行會議紀錄</w:t>
      </w:r>
    </w:p>
    <w:p w14:paraId="4DFC984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60922E22" wp14:editId="2E7E83EE">
            <wp:extent cx="6471920" cy="9157970"/>
            <wp:effectExtent l="19050" t="19050" r="24130" b="24130"/>
            <wp:docPr id="1547426023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56F7FF" w14:textId="485A5F08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DA2838C" wp14:editId="473DF220">
            <wp:extent cx="6471920" cy="9157970"/>
            <wp:effectExtent l="19050" t="19050" r="24130" b="24130"/>
            <wp:docPr id="106709650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15A056" w14:textId="69827F90" w:rsidR="00AE5F5A" w:rsidRDefault="00AE5F5A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二</w:t>
      </w:r>
      <w:r w:rsidRPr="007968E6">
        <w:t>次例行會議紀錄</w:t>
      </w:r>
    </w:p>
    <w:p w14:paraId="54232FE1" w14:textId="77777777" w:rsidR="000B15FC" w:rsidRDefault="000B15FC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73422B84" wp14:editId="3FBCF7C8">
            <wp:extent cx="6474460" cy="9153525"/>
            <wp:effectExtent l="19050" t="19050" r="21590" b="28575"/>
            <wp:docPr id="2059649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91535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B4E6C0" w14:textId="2C806158" w:rsidR="00AE5F5A" w:rsidRDefault="000B15FC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3CEBBE8" wp14:editId="29947799">
            <wp:extent cx="6474460" cy="9153525"/>
            <wp:effectExtent l="19050" t="19050" r="21590" b="28575"/>
            <wp:docPr id="72584539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91535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8671BF" w14:textId="29B58DBF" w:rsidR="005827C1" w:rsidRDefault="005827C1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三</w:t>
      </w:r>
      <w:r w:rsidRPr="007968E6">
        <w:t>次例行會議紀錄</w:t>
      </w:r>
    </w:p>
    <w:p w14:paraId="19C6875A" w14:textId="557C33B2" w:rsidR="005827C1" w:rsidRDefault="0057496F" w:rsidP="005827C1">
      <w:pPr>
        <w:pStyle w:val="a0"/>
        <w:numPr>
          <w:ilvl w:val="0"/>
          <w:numId w:val="0"/>
        </w:numPr>
        <w:spacing w:line="240" w:lineRule="auto"/>
        <w:jc w:val="center"/>
        <w:rPr>
          <w:color w:val="EE0000"/>
        </w:rPr>
      </w:pPr>
      <w:r>
        <w:rPr>
          <w:rFonts w:hint="eastAsia"/>
          <w:noProof/>
          <w:color w:val="EE0000"/>
        </w:rPr>
        <w:drawing>
          <wp:inline distT="0" distB="0" distL="0" distR="0" wp14:anchorId="65E6E612" wp14:editId="3513B3D7">
            <wp:extent cx="6472555" cy="9152255"/>
            <wp:effectExtent l="19050" t="19050" r="23495" b="10795"/>
            <wp:docPr id="184144220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915225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E128C3" w14:textId="27D15083" w:rsidR="0057496F" w:rsidRPr="00023B4D" w:rsidRDefault="0057496F" w:rsidP="005827C1">
      <w:pPr>
        <w:pStyle w:val="a0"/>
        <w:numPr>
          <w:ilvl w:val="0"/>
          <w:numId w:val="0"/>
        </w:numPr>
        <w:spacing w:line="240" w:lineRule="auto"/>
        <w:jc w:val="center"/>
        <w:rPr>
          <w:color w:val="EE0000"/>
        </w:rPr>
      </w:pPr>
      <w:r>
        <w:rPr>
          <w:noProof/>
          <w:color w:val="EE0000"/>
        </w:rPr>
        <w:lastRenderedPageBreak/>
        <w:drawing>
          <wp:inline distT="0" distB="0" distL="0" distR="0" wp14:anchorId="0F625D74" wp14:editId="19ADA15A">
            <wp:extent cx="6472555" cy="9152255"/>
            <wp:effectExtent l="19050" t="19050" r="23495" b="10795"/>
            <wp:docPr id="130796255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915225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3B8FFE" w14:textId="35554B1C" w:rsidR="005827C1" w:rsidRDefault="005827C1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四</w:t>
      </w:r>
      <w:r w:rsidRPr="007968E6">
        <w:t>次例行會議紀錄</w:t>
      </w:r>
    </w:p>
    <w:p w14:paraId="69BA5CC9" w14:textId="668614FF" w:rsidR="005827C1" w:rsidRPr="007968E6" w:rsidRDefault="00023B4D" w:rsidP="00AE5F5A">
      <w:pPr>
        <w:pStyle w:val="a0"/>
        <w:numPr>
          <w:ilvl w:val="0"/>
          <w:numId w:val="0"/>
        </w:numPr>
        <w:spacing w:line="240" w:lineRule="auto"/>
        <w:jc w:val="center"/>
        <w:rPr>
          <w:rFonts w:hint="eastAsia"/>
        </w:rPr>
      </w:pPr>
      <w:r w:rsidRPr="00023B4D">
        <w:rPr>
          <w:rFonts w:hint="eastAsia"/>
          <w:color w:val="EE0000"/>
        </w:rPr>
        <w:t>新增內容</w:t>
      </w:r>
    </w:p>
    <w:sectPr w:rsidR="005827C1" w:rsidRPr="007968E6" w:rsidSect="00416D5A">
      <w:footerReference w:type="default" r:id="rId77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73EA9" w14:textId="77777777" w:rsidR="00111812" w:rsidRDefault="00111812" w:rsidP="003F516E">
      <w:r>
        <w:separator/>
      </w:r>
    </w:p>
  </w:endnote>
  <w:endnote w:type="continuationSeparator" w:id="0">
    <w:p w14:paraId="2AB614B7" w14:textId="77777777" w:rsidR="00111812" w:rsidRDefault="00111812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0A7D0" w14:textId="77777777" w:rsidR="00111812" w:rsidRDefault="00111812" w:rsidP="003F516E">
      <w:r>
        <w:separator/>
      </w:r>
    </w:p>
  </w:footnote>
  <w:footnote w:type="continuationSeparator" w:id="0">
    <w:p w14:paraId="12BB3424" w14:textId="77777777" w:rsidR="00111812" w:rsidRDefault="00111812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76B0A7A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C8C6A6E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0"/>
  </w:num>
  <w:num w:numId="2" w16cid:durableId="1354115221">
    <w:abstractNumId w:val="3"/>
  </w:num>
  <w:num w:numId="3" w16cid:durableId="1693412012">
    <w:abstractNumId w:val="2"/>
  </w:num>
  <w:num w:numId="4" w16cid:durableId="64154039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72677372">
    <w:abstractNumId w:val="0"/>
  </w:num>
  <w:num w:numId="6" w16cid:durableId="1422682397">
    <w:abstractNumId w:val="9"/>
  </w:num>
  <w:num w:numId="7" w16cid:durableId="996425102">
    <w:abstractNumId w:val="4"/>
  </w:num>
  <w:num w:numId="8" w16cid:durableId="132062178">
    <w:abstractNumId w:val="5"/>
  </w:num>
  <w:num w:numId="9" w16cid:durableId="1152215780">
    <w:abstractNumId w:val="11"/>
  </w:num>
  <w:num w:numId="10" w16cid:durableId="1538853502">
    <w:abstractNumId w:val="8"/>
  </w:num>
  <w:num w:numId="11" w16cid:durableId="1335259211">
    <w:abstractNumId w:val="1"/>
  </w:num>
  <w:num w:numId="12" w16cid:durableId="153693215">
    <w:abstractNumId w:val="6"/>
  </w:num>
  <w:num w:numId="13" w16cid:durableId="1492454051">
    <w:abstractNumId w:val="10"/>
  </w:num>
  <w:num w:numId="14" w16cid:durableId="1353610544">
    <w:abstractNumId w:val="7"/>
  </w:num>
  <w:num w:numId="15" w16cid:durableId="59521050">
    <w:abstractNumId w:val="10"/>
  </w:num>
  <w:num w:numId="16" w16cid:durableId="1041904761">
    <w:abstractNumId w:val="10"/>
  </w:num>
  <w:num w:numId="17" w16cid:durableId="1979797515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16F28"/>
    <w:rsid w:val="00022759"/>
    <w:rsid w:val="00023892"/>
    <w:rsid w:val="00023B4D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361D"/>
    <w:rsid w:val="00057F55"/>
    <w:rsid w:val="00062D6C"/>
    <w:rsid w:val="000659D6"/>
    <w:rsid w:val="00070C18"/>
    <w:rsid w:val="00071DD4"/>
    <w:rsid w:val="000737C0"/>
    <w:rsid w:val="000753EF"/>
    <w:rsid w:val="00076B07"/>
    <w:rsid w:val="00087E17"/>
    <w:rsid w:val="00094227"/>
    <w:rsid w:val="00095FBB"/>
    <w:rsid w:val="000B15FC"/>
    <w:rsid w:val="000C4BFB"/>
    <w:rsid w:val="000C4CF8"/>
    <w:rsid w:val="000C64A1"/>
    <w:rsid w:val="000C6D10"/>
    <w:rsid w:val="000D111E"/>
    <w:rsid w:val="000D1878"/>
    <w:rsid w:val="000D2D56"/>
    <w:rsid w:val="000D471D"/>
    <w:rsid w:val="000D69DF"/>
    <w:rsid w:val="000E0CC4"/>
    <w:rsid w:val="000E296F"/>
    <w:rsid w:val="000E43B6"/>
    <w:rsid w:val="000E4BAE"/>
    <w:rsid w:val="000F2B27"/>
    <w:rsid w:val="000F4B1A"/>
    <w:rsid w:val="000F728D"/>
    <w:rsid w:val="001016D4"/>
    <w:rsid w:val="00103D08"/>
    <w:rsid w:val="00104194"/>
    <w:rsid w:val="001050C1"/>
    <w:rsid w:val="00107488"/>
    <w:rsid w:val="00111812"/>
    <w:rsid w:val="00112342"/>
    <w:rsid w:val="001129B0"/>
    <w:rsid w:val="00115122"/>
    <w:rsid w:val="00122100"/>
    <w:rsid w:val="00124429"/>
    <w:rsid w:val="00134C3E"/>
    <w:rsid w:val="001416E4"/>
    <w:rsid w:val="00145763"/>
    <w:rsid w:val="00145FCD"/>
    <w:rsid w:val="00147647"/>
    <w:rsid w:val="00150BA6"/>
    <w:rsid w:val="001565B5"/>
    <w:rsid w:val="00156DEC"/>
    <w:rsid w:val="00157A30"/>
    <w:rsid w:val="001613FC"/>
    <w:rsid w:val="00162695"/>
    <w:rsid w:val="00166257"/>
    <w:rsid w:val="00166733"/>
    <w:rsid w:val="00184E3D"/>
    <w:rsid w:val="00185B9B"/>
    <w:rsid w:val="00194939"/>
    <w:rsid w:val="00195DE1"/>
    <w:rsid w:val="00196D63"/>
    <w:rsid w:val="001A0AE1"/>
    <w:rsid w:val="001A65E3"/>
    <w:rsid w:val="001A7C99"/>
    <w:rsid w:val="001B02B9"/>
    <w:rsid w:val="001B1448"/>
    <w:rsid w:val="001B18E2"/>
    <w:rsid w:val="001B1E65"/>
    <w:rsid w:val="001B4C4A"/>
    <w:rsid w:val="001B4F61"/>
    <w:rsid w:val="001C2C0E"/>
    <w:rsid w:val="001D37C9"/>
    <w:rsid w:val="001D3CBD"/>
    <w:rsid w:val="001D52DC"/>
    <w:rsid w:val="001E0CD5"/>
    <w:rsid w:val="001E17B2"/>
    <w:rsid w:val="001E6A73"/>
    <w:rsid w:val="001E7A33"/>
    <w:rsid w:val="001E7DCE"/>
    <w:rsid w:val="001F2938"/>
    <w:rsid w:val="001F6004"/>
    <w:rsid w:val="001F702F"/>
    <w:rsid w:val="00202BCE"/>
    <w:rsid w:val="00207F97"/>
    <w:rsid w:val="00210369"/>
    <w:rsid w:val="00210A13"/>
    <w:rsid w:val="002111B4"/>
    <w:rsid w:val="00211949"/>
    <w:rsid w:val="00217F3D"/>
    <w:rsid w:val="00236FEA"/>
    <w:rsid w:val="002417BC"/>
    <w:rsid w:val="00243D1F"/>
    <w:rsid w:val="00245D9C"/>
    <w:rsid w:val="002460CA"/>
    <w:rsid w:val="002469C6"/>
    <w:rsid w:val="00247652"/>
    <w:rsid w:val="00247AAC"/>
    <w:rsid w:val="0025487A"/>
    <w:rsid w:val="002567B4"/>
    <w:rsid w:val="00257EB9"/>
    <w:rsid w:val="002606E0"/>
    <w:rsid w:val="00271DB2"/>
    <w:rsid w:val="00273C92"/>
    <w:rsid w:val="00273F3F"/>
    <w:rsid w:val="00276E1B"/>
    <w:rsid w:val="002826A9"/>
    <w:rsid w:val="0028346B"/>
    <w:rsid w:val="0029108C"/>
    <w:rsid w:val="00293269"/>
    <w:rsid w:val="002935B5"/>
    <w:rsid w:val="00294D22"/>
    <w:rsid w:val="002969EB"/>
    <w:rsid w:val="002A4E19"/>
    <w:rsid w:val="002A577E"/>
    <w:rsid w:val="002A65CA"/>
    <w:rsid w:val="002B2575"/>
    <w:rsid w:val="002B3A85"/>
    <w:rsid w:val="002B4F22"/>
    <w:rsid w:val="002B5AF6"/>
    <w:rsid w:val="002B71E2"/>
    <w:rsid w:val="002C0EC6"/>
    <w:rsid w:val="002C3AFB"/>
    <w:rsid w:val="002C6237"/>
    <w:rsid w:val="002C79F9"/>
    <w:rsid w:val="002D3BE0"/>
    <w:rsid w:val="002D71D8"/>
    <w:rsid w:val="002E138D"/>
    <w:rsid w:val="002E4124"/>
    <w:rsid w:val="002F16A1"/>
    <w:rsid w:val="002F3F80"/>
    <w:rsid w:val="003025DE"/>
    <w:rsid w:val="003043A3"/>
    <w:rsid w:val="0030510D"/>
    <w:rsid w:val="00307D43"/>
    <w:rsid w:val="003103E3"/>
    <w:rsid w:val="00312959"/>
    <w:rsid w:val="003258F8"/>
    <w:rsid w:val="00325AF5"/>
    <w:rsid w:val="003317E8"/>
    <w:rsid w:val="003321CE"/>
    <w:rsid w:val="003377B4"/>
    <w:rsid w:val="0034159A"/>
    <w:rsid w:val="00342422"/>
    <w:rsid w:val="00355D78"/>
    <w:rsid w:val="00360B98"/>
    <w:rsid w:val="0037709B"/>
    <w:rsid w:val="00377FD9"/>
    <w:rsid w:val="00381F0C"/>
    <w:rsid w:val="00393F3A"/>
    <w:rsid w:val="00394275"/>
    <w:rsid w:val="00394442"/>
    <w:rsid w:val="003965C6"/>
    <w:rsid w:val="003979B3"/>
    <w:rsid w:val="003A0F50"/>
    <w:rsid w:val="003A11C8"/>
    <w:rsid w:val="003A4CA5"/>
    <w:rsid w:val="003B0603"/>
    <w:rsid w:val="003B0D33"/>
    <w:rsid w:val="003B5483"/>
    <w:rsid w:val="003B5A1D"/>
    <w:rsid w:val="003B76E2"/>
    <w:rsid w:val="003D0367"/>
    <w:rsid w:val="003D2FB2"/>
    <w:rsid w:val="003E7731"/>
    <w:rsid w:val="003F3317"/>
    <w:rsid w:val="003F516E"/>
    <w:rsid w:val="003F599B"/>
    <w:rsid w:val="003F62B2"/>
    <w:rsid w:val="003F7721"/>
    <w:rsid w:val="00402B08"/>
    <w:rsid w:val="00405EBD"/>
    <w:rsid w:val="00407320"/>
    <w:rsid w:val="004117AC"/>
    <w:rsid w:val="00413CE7"/>
    <w:rsid w:val="00416D5A"/>
    <w:rsid w:val="00422DAE"/>
    <w:rsid w:val="004321D0"/>
    <w:rsid w:val="0043592D"/>
    <w:rsid w:val="00443911"/>
    <w:rsid w:val="00445DD2"/>
    <w:rsid w:val="00446455"/>
    <w:rsid w:val="00450B7D"/>
    <w:rsid w:val="00454747"/>
    <w:rsid w:val="00455FE7"/>
    <w:rsid w:val="00456342"/>
    <w:rsid w:val="00456D5A"/>
    <w:rsid w:val="0045778A"/>
    <w:rsid w:val="004624F6"/>
    <w:rsid w:val="00470C00"/>
    <w:rsid w:val="0049570B"/>
    <w:rsid w:val="004A1E4D"/>
    <w:rsid w:val="004A4D87"/>
    <w:rsid w:val="004B0FF4"/>
    <w:rsid w:val="004B2BCB"/>
    <w:rsid w:val="004B56C4"/>
    <w:rsid w:val="004B685A"/>
    <w:rsid w:val="004C61B1"/>
    <w:rsid w:val="004C7B92"/>
    <w:rsid w:val="004D1173"/>
    <w:rsid w:val="004D1ACC"/>
    <w:rsid w:val="004D5239"/>
    <w:rsid w:val="004D6E1D"/>
    <w:rsid w:val="004E06F0"/>
    <w:rsid w:val="004E1147"/>
    <w:rsid w:val="004E173D"/>
    <w:rsid w:val="004F246F"/>
    <w:rsid w:val="004F5EC4"/>
    <w:rsid w:val="004F7A8C"/>
    <w:rsid w:val="005038FA"/>
    <w:rsid w:val="005049C2"/>
    <w:rsid w:val="00506220"/>
    <w:rsid w:val="005138D0"/>
    <w:rsid w:val="00514DF0"/>
    <w:rsid w:val="0051702B"/>
    <w:rsid w:val="00521B8C"/>
    <w:rsid w:val="005223F9"/>
    <w:rsid w:val="00523E91"/>
    <w:rsid w:val="00533A93"/>
    <w:rsid w:val="0053588B"/>
    <w:rsid w:val="00536146"/>
    <w:rsid w:val="00537F70"/>
    <w:rsid w:val="00537FA2"/>
    <w:rsid w:val="00543E22"/>
    <w:rsid w:val="00544260"/>
    <w:rsid w:val="00547D1D"/>
    <w:rsid w:val="005507BA"/>
    <w:rsid w:val="00553F6D"/>
    <w:rsid w:val="0055695A"/>
    <w:rsid w:val="00560B17"/>
    <w:rsid w:val="005640AF"/>
    <w:rsid w:val="00564B2E"/>
    <w:rsid w:val="00566A8F"/>
    <w:rsid w:val="00571107"/>
    <w:rsid w:val="0057496F"/>
    <w:rsid w:val="0058114C"/>
    <w:rsid w:val="00581EE8"/>
    <w:rsid w:val="005827C1"/>
    <w:rsid w:val="00587052"/>
    <w:rsid w:val="00592C05"/>
    <w:rsid w:val="00592E62"/>
    <w:rsid w:val="005930C9"/>
    <w:rsid w:val="00597203"/>
    <w:rsid w:val="005B7F90"/>
    <w:rsid w:val="005C28A9"/>
    <w:rsid w:val="005C5F9A"/>
    <w:rsid w:val="005D0220"/>
    <w:rsid w:val="005D14E4"/>
    <w:rsid w:val="005D73C2"/>
    <w:rsid w:val="005E49EC"/>
    <w:rsid w:val="005F08DD"/>
    <w:rsid w:val="005F334C"/>
    <w:rsid w:val="005F39BC"/>
    <w:rsid w:val="005F4737"/>
    <w:rsid w:val="00611F63"/>
    <w:rsid w:val="0061645C"/>
    <w:rsid w:val="0062017C"/>
    <w:rsid w:val="00622C01"/>
    <w:rsid w:val="00623FCD"/>
    <w:rsid w:val="006272F5"/>
    <w:rsid w:val="006318D5"/>
    <w:rsid w:val="00636E29"/>
    <w:rsid w:val="00640ED6"/>
    <w:rsid w:val="00641ED3"/>
    <w:rsid w:val="0064455D"/>
    <w:rsid w:val="006468EE"/>
    <w:rsid w:val="00653B31"/>
    <w:rsid w:val="0065798A"/>
    <w:rsid w:val="006610EE"/>
    <w:rsid w:val="00663965"/>
    <w:rsid w:val="006651B3"/>
    <w:rsid w:val="006838B1"/>
    <w:rsid w:val="006842A7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5E9D"/>
    <w:rsid w:val="006E6C51"/>
    <w:rsid w:val="006F2E61"/>
    <w:rsid w:val="00700CC3"/>
    <w:rsid w:val="00702AA6"/>
    <w:rsid w:val="0071169E"/>
    <w:rsid w:val="00720E23"/>
    <w:rsid w:val="00725330"/>
    <w:rsid w:val="007278C3"/>
    <w:rsid w:val="00730446"/>
    <w:rsid w:val="00730C12"/>
    <w:rsid w:val="00735064"/>
    <w:rsid w:val="00735CB2"/>
    <w:rsid w:val="00736978"/>
    <w:rsid w:val="00737413"/>
    <w:rsid w:val="00741845"/>
    <w:rsid w:val="00745755"/>
    <w:rsid w:val="00754EF7"/>
    <w:rsid w:val="007562D5"/>
    <w:rsid w:val="00762EE9"/>
    <w:rsid w:val="0076455F"/>
    <w:rsid w:val="00765F39"/>
    <w:rsid w:val="007676A6"/>
    <w:rsid w:val="007679B7"/>
    <w:rsid w:val="0077105F"/>
    <w:rsid w:val="00772008"/>
    <w:rsid w:val="00773CA8"/>
    <w:rsid w:val="00774AD9"/>
    <w:rsid w:val="007754CA"/>
    <w:rsid w:val="007777E7"/>
    <w:rsid w:val="00784BA6"/>
    <w:rsid w:val="00785C4C"/>
    <w:rsid w:val="007914DD"/>
    <w:rsid w:val="007923D9"/>
    <w:rsid w:val="00793171"/>
    <w:rsid w:val="007968E6"/>
    <w:rsid w:val="00796B66"/>
    <w:rsid w:val="007A1483"/>
    <w:rsid w:val="007A1A30"/>
    <w:rsid w:val="007A275D"/>
    <w:rsid w:val="007A5FA2"/>
    <w:rsid w:val="007A6380"/>
    <w:rsid w:val="007B1B57"/>
    <w:rsid w:val="007B21B3"/>
    <w:rsid w:val="007B306C"/>
    <w:rsid w:val="007B62FA"/>
    <w:rsid w:val="007B6D63"/>
    <w:rsid w:val="007C0CD4"/>
    <w:rsid w:val="007C74AC"/>
    <w:rsid w:val="007D0867"/>
    <w:rsid w:val="007D0CDD"/>
    <w:rsid w:val="007D2B5B"/>
    <w:rsid w:val="007D4B3B"/>
    <w:rsid w:val="007D4F15"/>
    <w:rsid w:val="007E1ECE"/>
    <w:rsid w:val="007F0D82"/>
    <w:rsid w:val="00800FE8"/>
    <w:rsid w:val="0080172B"/>
    <w:rsid w:val="0080278F"/>
    <w:rsid w:val="00803AD0"/>
    <w:rsid w:val="00806115"/>
    <w:rsid w:val="00814F6B"/>
    <w:rsid w:val="00816238"/>
    <w:rsid w:val="008222D2"/>
    <w:rsid w:val="008320E6"/>
    <w:rsid w:val="00835A06"/>
    <w:rsid w:val="00842A44"/>
    <w:rsid w:val="00842C04"/>
    <w:rsid w:val="0084302E"/>
    <w:rsid w:val="008512CE"/>
    <w:rsid w:val="0085284D"/>
    <w:rsid w:val="00853B5B"/>
    <w:rsid w:val="00853C4F"/>
    <w:rsid w:val="00854F73"/>
    <w:rsid w:val="00866078"/>
    <w:rsid w:val="00872EDE"/>
    <w:rsid w:val="008760B2"/>
    <w:rsid w:val="008817C8"/>
    <w:rsid w:val="00887157"/>
    <w:rsid w:val="008877C0"/>
    <w:rsid w:val="00890D77"/>
    <w:rsid w:val="00891343"/>
    <w:rsid w:val="0089557F"/>
    <w:rsid w:val="008965E0"/>
    <w:rsid w:val="008A0F11"/>
    <w:rsid w:val="008A56C5"/>
    <w:rsid w:val="008A7456"/>
    <w:rsid w:val="008B0EF2"/>
    <w:rsid w:val="008B5CD2"/>
    <w:rsid w:val="008C1C76"/>
    <w:rsid w:val="008C4001"/>
    <w:rsid w:val="008C7512"/>
    <w:rsid w:val="008D188A"/>
    <w:rsid w:val="008D6C84"/>
    <w:rsid w:val="008E3003"/>
    <w:rsid w:val="008F1BC7"/>
    <w:rsid w:val="008F5075"/>
    <w:rsid w:val="008F64B9"/>
    <w:rsid w:val="00901E62"/>
    <w:rsid w:val="009035B5"/>
    <w:rsid w:val="00910EB1"/>
    <w:rsid w:val="009120AE"/>
    <w:rsid w:val="00913174"/>
    <w:rsid w:val="00914137"/>
    <w:rsid w:val="00915192"/>
    <w:rsid w:val="009173AD"/>
    <w:rsid w:val="00920772"/>
    <w:rsid w:val="00920A62"/>
    <w:rsid w:val="00922670"/>
    <w:rsid w:val="009231C8"/>
    <w:rsid w:val="00926A10"/>
    <w:rsid w:val="00937FB3"/>
    <w:rsid w:val="00941E67"/>
    <w:rsid w:val="0094331C"/>
    <w:rsid w:val="009454FA"/>
    <w:rsid w:val="00945CA0"/>
    <w:rsid w:val="00947C4A"/>
    <w:rsid w:val="0095044B"/>
    <w:rsid w:val="009518B2"/>
    <w:rsid w:val="00981A3C"/>
    <w:rsid w:val="00981D42"/>
    <w:rsid w:val="00982F45"/>
    <w:rsid w:val="009841C4"/>
    <w:rsid w:val="0098441D"/>
    <w:rsid w:val="00987D2A"/>
    <w:rsid w:val="00993A5C"/>
    <w:rsid w:val="0099419C"/>
    <w:rsid w:val="009A3986"/>
    <w:rsid w:val="009A4AAA"/>
    <w:rsid w:val="009A623D"/>
    <w:rsid w:val="009B5304"/>
    <w:rsid w:val="009C0132"/>
    <w:rsid w:val="009C10F9"/>
    <w:rsid w:val="009D3CF0"/>
    <w:rsid w:val="009D4AB9"/>
    <w:rsid w:val="009D6545"/>
    <w:rsid w:val="009D739B"/>
    <w:rsid w:val="009D75D1"/>
    <w:rsid w:val="009E2571"/>
    <w:rsid w:val="009E35A5"/>
    <w:rsid w:val="009E3CFB"/>
    <w:rsid w:val="009E471A"/>
    <w:rsid w:val="009E4A91"/>
    <w:rsid w:val="009E4B07"/>
    <w:rsid w:val="009E7EC5"/>
    <w:rsid w:val="009F2E61"/>
    <w:rsid w:val="009F5552"/>
    <w:rsid w:val="00A0181E"/>
    <w:rsid w:val="00A0316E"/>
    <w:rsid w:val="00A11BF1"/>
    <w:rsid w:val="00A17BC6"/>
    <w:rsid w:val="00A24537"/>
    <w:rsid w:val="00A32ED7"/>
    <w:rsid w:val="00A36192"/>
    <w:rsid w:val="00A3760E"/>
    <w:rsid w:val="00A43D95"/>
    <w:rsid w:val="00A56373"/>
    <w:rsid w:val="00A61641"/>
    <w:rsid w:val="00A66652"/>
    <w:rsid w:val="00A677AA"/>
    <w:rsid w:val="00A70C83"/>
    <w:rsid w:val="00A80BCC"/>
    <w:rsid w:val="00A911DD"/>
    <w:rsid w:val="00A91C01"/>
    <w:rsid w:val="00A9532C"/>
    <w:rsid w:val="00A95670"/>
    <w:rsid w:val="00A96C40"/>
    <w:rsid w:val="00AA1034"/>
    <w:rsid w:val="00AA2384"/>
    <w:rsid w:val="00AA45C3"/>
    <w:rsid w:val="00AA5C8E"/>
    <w:rsid w:val="00AA5D94"/>
    <w:rsid w:val="00AA7503"/>
    <w:rsid w:val="00AB2001"/>
    <w:rsid w:val="00AB538C"/>
    <w:rsid w:val="00AB6240"/>
    <w:rsid w:val="00AC49C0"/>
    <w:rsid w:val="00AC6F89"/>
    <w:rsid w:val="00AD1550"/>
    <w:rsid w:val="00AD2A86"/>
    <w:rsid w:val="00AD5569"/>
    <w:rsid w:val="00AD6B4C"/>
    <w:rsid w:val="00AE1537"/>
    <w:rsid w:val="00AE2D2C"/>
    <w:rsid w:val="00AE30FE"/>
    <w:rsid w:val="00AE5F5A"/>
    <w:rsid w:val="00AE705E"/>
    <w:rsid w:val="00AF2644"/>
    <w:rsid w:val="00AF2DE5"/>
    <w:rsid w:val="00AF373F"/>
    <w:rsid w:val="00AF45A8"/>
    <w:rsid w:val="00B01CE6"/>
    <w:rsid w:val="00B036FD"/>
    <w:rsid w:val="00B07D89"/>
    <w:rsid w:val="00B11879"/>
    <w:rsid w:val="00B11EBE"/>
    <w:rsid w:val="00B152F6"/>
    <w:rsid w:val="00B15457"/>
    <w:rsid w:val="00B1610D"/>
    <w:rsid w:val="00B17205"/>
    <w:rsid w:val="00B201EB"/>
    <w:rsid w:val="00B20E2E"/>
    <w:rsid w:val="00B2305C"/>
    <w:rsid w:val="00B33E8D"/>
    <w:rsid w:val="00B3607D"/>
    <w:rsid w:val="00B37593"/>
    <w:rsid w:val="00B408D6"/>
    <w:rsid w:val="00B43926"/>
    <w:rsid w:val="00B448B1"/>
    <w:rsid w:val="00B542E4"/>
    <w:rsid w:val="00B55D70"/>
    <w:rsid w:val="00B632F4"/>
    <w:rsid w:val="00B6767E"/>
    <w:rsid w:val="00B716BA"/>
    <w:rsid w:val="00B7515A"/>
    <w:rsid w:val="00B8041C"/>
    <w:rsid w:val="00B82B0E"/>
    <w:rsid w:val="00B8449A"/>
    <w:rsid w:val="00B91425"/>
    <w:rsid w:val="00B92E91"/>
    <w:rsid w:val="00B93067"/>
    <w:rsid w:val="00B9473F"/>
    <w:rsid w:val="00BA1E82"/>
    <w:rsid w:val="00BA2AB8"/>
    <w:rsid w:val="00BA50B9"/>
    <w:rsid w:val="00BA5D66"/>
    <w:rsid w:val="00BA5DC5"/>
    <w:rsid w:val="00BB1DA9"/>
    <w:rsid w:val="00BB3246"/>
    <w:rsid w:val="00BB4AF3"/>
    <w:rsid w:val="00BC2EBE"/>
    <w:rsid w:val="00BD5258"/>
    <w:rsid w:val="00BD649A"/>
    <w:rsid w:val="00BE066D"/>
    <w:rsid w:val="00BE0840"/>
    <w:rsid w:val="00BE2189"/>
    <w:rsid w:val="00BE39B6"/>
    <w:rsid w:val="00BF2742"/>
    <w:rsid w:val="00BF6191"/>
    <w:rsid w:val="00BF738E"/>
    <w:rsid w:val="00C02212"/>
    <w:rsid w:val="00C13AD6"/>
    <w:rsid w:val="00C15B0B"/>
    <w:rsid w:val="00C17CC2"/>
    <w:rsid w:val="00C17CCC"/>
    <w:rsid w:val="00C2287F"/>
    <w:rsid w:val="00C236E8"/>
    <w:rsid w:val="00C26307"/>
    <w:rsid w:val="00C323E1"/>
    <w:rsid w:val="00C43E8E"/>
    <w:rsid w:val="00C47292"/>
    <w:rsid w:val="00C478F8"/>
    <w:rsid w:val="00C54561"/>
    <w:rsid w:val="00C55BAB"/>
    <w:rsid w:val="00C56B0A"/>
    <w:rsid w:val="00C637BD"/>
    <w:rsid w:val="00C645FC"/>
    <w:rsid w:val="00C704F0"/>
    <w:rsid w:val="00C7412A"/>
    <w:rsid w:val="00C7486B"/>
    <w:rsid w:val="00C748BA"/>
    <w:rsid w:val="00C80546"/>
    <w:rsid w:val="00C809BF"/>
    <w:rsid w:val="00C809D7"/>
    <w:rsid w:val="00C81B60"/>
    <w:rsid w:val="00C81F72"/>
    <w:rsid w:val="00C84128"/>
    <w:rsid w:val="00C97238"/>
    <w:rsid w:val="00CA457C"/>
    <w:rsid w:val="00CB409B"/>
    <w:rsid w:val="00CC135D"/>
    <w:rsid w:val="00CC26F5"/>
    <w:rsid w:val="00CC70FE"/>
    <w:rsid w:val="00CD7B8F"/>
    <w:rsid w:val="00CE2066"/>
    <w:rsid w:val="00CE28DC"/>
    <w:rsid w:val="00CE750D"/>
    <w:rsid w:val="00CF1920"/>
    <w:rsid w:val="00CF1A9A"/>
    <w:rsid w:val="00CF31D6"/>
    <w:rsid w:val="00CF496D"/>
    <w:rsid w:val="00CF7941"/>
    <w:rsid w:val="00D012F9"/>
    <w:rsid w:val="00D0571B"/>
    <w:rsid w:val="00D071D7"/>
    <w:rsid w:val="00D111E0"/>
    <w:rsid w:val="00D11503"/>
    <w:rsid w:val="00D13053"/>
    <w:rsid w:val="00D15CE3"/>
    <w:rsid w:val="00D26DE3"/>
    <w:rsid w:val="00D27110"/>
    <w:rsid w:val="00D325FF"/>
    <w:rsid w:val="00D32A3D"/>
    <w:rsid w:val="00D33F1B"/>
    <w:rsid w:val="00D35CE1"/>
    <w:rsid w:val="00D42791"/>
    <w:rsid w:val="00D43F60"/>
    <w:rsid w:val="00D45B2A"/>
    <w:rsid w:val="00D46C78"/>
    <w:rsid w:val="00D646C1"/>
    <w:rsid w:val="00D8000D"/>
    <w:rsid w:val="00D826EF"/>
    <w:rsid w:val="00D84031"/>
    <w:rsid w:val="00D92750"/>
    <w:rsid w:val="00D93048"/>
    <w:rsid w:val="00D93F12"/>
    <w:rsid w:val="00D95DD5"/>
    <w:rsid w:val="00D96C71"/>
    <w:rsid w:val="00DA018B"/>
    <w:rsid w:val="00DA2590"/>
    <w:rsid w:val="00DA37FC"/>
    <w:rsid w:val="00DA3838"/>
    <w:rsid w:val="00DA699F"/>
    <w:rsid w:val="00DB0C0B"/>
    <w:rsid w:val="00DB1245"/>
    <w:rsid w:val="00DC136E"/>
    <w:rsid w:val="00DC3CA1"/>
    <w:rsid w:val="00DC4F60"/>
    <w:rsid w:val="00DC7C5D"/>
    <w:rsid w:val="00DD370B"/>
    <w:rsid w:val="00DE47CF"/>
    <w:rsid w:val="00DE48B1"/>
    <w:rsid w:val="00DE5120"/>
    <w:rsid w:val="00DF14B6"/>
    <w:rsid w:val="00DF46C9"/>
    <w:rsid w:val="00DF5A47"/>
    <w:rsid w:val="00E00B2E"/>
    <w:rsid w:val="00E01A14"/>
    <w:rsid w:val="00E02372"/>
    <w:rsid w:val="00E03F2F"/>
    <w:rsid w:val="00E07BD8"/>
    <w:rsid w:val="00E10ADD"/>
    <w:rsid w:val="00E11C8B"/>
    <w:rsid w:val="00E12E54"/>
    <w:rsid w:val="00E13F67"/>
    <w:rsid w:val="00E14036"/>
    <w:rsid w:val="00E1644D"/>
    <w:rsid w:val="00E16802"/>
    <w:rsid w:val="00E22306"/>
    <w:rsid w:val="00E2465E"/>
    <w:rsid w:val="00E308B0"/>
    <w:rsid w:val="00E31C6C"/>
    <w:rsid w:val="00E3453A"/>
    <w:rsid w:val="00E36906"/>
    <w:rsid w:val="00E45B47"/>
    <w:rsid w:val="00E46E72"/>
    <w:rsid w:val="00E5016A"/>
    <w:rsid w:val="00E539DC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B15F8"/>
    <w:rsid w:val="00EB3B68"/>
    <w:rsid w:val="00EC0C03"/>
    <w:rsid w:val="00EC165C"/>
    <w:rsid w:val="00EC5E49"/>
    <w:rsid w:val="00ED0F26"/>
    <w:rsid w:val="00ED25F2"/>
    <w:rsid w:val="00ED5AA0"/>
    <w:rsid w:val="00EE1CF2"/>
    <w:rsid w:val="00EE3A9C"/>
    <w:rsid w:val="00EE4B1B"/>
    <w:rsid w:val="00F111F3"/>
    <w:rsid w:val="00F133B3"/>
    <w:rsid w:val="00F24720"/>
    <w:rsid w:val="00F251DE"/>
    <w:rsid w:val="00F31A44"/>
    <w:rsid w:val="00F431B3"/>
    <w:rsid w:val="00F46FC6"/>
    <w:rsid w:val="00F47EE2"/>
    <w:rsid w:val="00F504A3"/>
    <w:rsid w:val="00F617C6"/>
    <w:rsid w:val="00F63098"/>
    <w:rsid w:val="00F636D4"/>
    <w:rsid w:val="00F6400F"/>
    <w:rsid w:val="00F6485E"/>
    <w:rsid w:val="00F67DFE"/>
    <w:rsid w:val="00F8149F"/>
    <w:rsid w:val="00F84552"/>
    <w:rsid w:val="00F85D5E"/>
    <w:rsid w:val="00F860A8"/>
    <w:rsid w:val="00F87640"/>
    <w:rsid w:val="00F91C93"/>
    <w:rsid w:val="00F92AF6"/>
    <w:rsid w:val="00F92EA1"/>
    <w:rsid w:val="00F93DA1"/>
    <w:rsid w:val="00F947E1"/>
    <w:rsid w:val="00F94BFC"/>
    <w:rsid w:val="00F96214"/>
    <w:rsid w:val="00FA19C8"/>
    <w:rsid w:val="00FA271E"/>
    <w:rsid w:val="00FA2B0A"/>
    <w:rsid w:val="00FA2D4E"/>
    <w:rsid w:val="00FA4554"/>
    <w:rsid w:val="00FB31A1"/>
    <w:rsid w:val="00FC01C6"/>
    <w:rsid w:val="00FC6F1B"/>
    <w:rsid w:val="00FD22F6"/>
    <w:rsid w:val="00FD31F4"/>
    <w:rsid w:val="00FD7EBF"/>
    <w:rsid w:val="00FE0788"/>
    <w:rsid w:val="00FE5FF3"/>
    <w:rsid w:val="00FE738F"/>
    <w:rsid w:val="00FF0881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jpeg"/><Relationship Id="rId42" Type="http://schemas.openxmlformats.org/officeDocument/2006/relationships/image" Target="media/image33.png"/><Relationship Id="rId47" Type="http://schemas.openxmlformats.org/officeDocument/2006/relationships/image" Target="media/image38.jpeg"/><Relationship Id="rId63" Type="http://schemas.openxmlformats.org/officeDocument/2006/relationships/image" Target="media/image54.jpeg"/><Relationship Id="rId68" Type="http://schemas.openxmlformats.org/officeDocument/2006/relationships/image" Target="media/image59.jpe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jpeg"/><Relationship Id="rId58" Type="http://schemas.openxmlformats.org/officeDocument/2006/relationships/image" Target="media/image49.jpeg"/><Relationship Id="rId66" Type="http://schemas.openxmlformats.org/officeDocument/2006/relationships/image" Target="media/image57.jpeg"/><Relationship Id="rId74" Type="http://schemas.openxmlformats.org/officeDocument/2006/relationships/image" Target="media/image65.jpe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2.jpe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jpeg"/><Relationship Id="rId48" Type="http://schemas.openxmlformats.org/officeDocument/2006/relationships/image" Target="media/image39.jpeg"/><Relationship Id="rId56" Type="http://schemas.openxmlformats.org/officeDocument/2006/relationships/image" Target="media/image47.jpeg"/><Relationship Id="rId64" Type="http://schemas.openxmlformats.org/officeDocument/2006/relationships/image" Target="media/image55.jpeg"/><Relationship Id="rId69" Type="http://schemas.openxmlformats.org/officeDocument/2006/relationships/image" Target="media/image60.jpeg"/><Relationship Id="rId77" Type="http://schemas.openxmlformats.org/officeDocument/2006/relationships/footer" Target="footer3.xml"/><Relationship Id="rId8" Type="http://schemas.openxmlformats.org/officeDocument/2006/relationships/image" Target="media/image1.png"/><Relationship Id="rId51" Type="http://schemas.openxmlformats.org/officeDocument/2006/relationships/image" Target="media/image42.jpeg"/><Relationship Id="rId72" Type="http://schemas.openxmlformats.org/officeDocument/2006/relationships/image" Target="media/image63.jpe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jpeg"/><Relationship Id="rId67" Type="http://schemas.openxmlformats.org/officeDocument/2006/relationships/image" Target="media/image58.jpe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jpeg"/><Relationship Id="rId62" Type="http://schemas.openxmlformats.org/officeDocument/2006/relationships/image" Target="media/image53.jpeg"/><Relationship Id="rId70" Type="http://schemas.openxmlformats.org/officeDocument/2006/relationships/image" Target="media/image61.jpeg"/><Relationship Id="rId75" Type="http://schemas.openxmlformats.org/officeDocument/2006/relationships/image" Target="media/image66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jpeg"/><Relationship Id="rId57" Type="http://schemas.openxmlformats.org/officeDocument/2006/relationships/image" Target="media/image48.jpeg"/><Relationship Id="rId10" Type="http://schemas.openxmlformats.org/officeDocument/2006/relationships/footer" Target="footer2.xml"/><Relationship Id="rId31" Type="http://schemas.openxmlformats.org/officeDocument/2006/relationships/image" Target="media/image22.jpeg"/><Relationship Id="rId44" Type="http://schemas.openxmlformats.org/officeDocument/2006/relationships/image" Target="media/image35.jpeg"/><Relationship Id="rId52" Type="http://schemas.openxmlformats.org/officeDocument/2006/relationships/image" Target="media/image43.jpeg"/><Relationship Id="rId60" Type="http://schemas.openxmlformats.org/officeDocument/2006/relationships/image" Target="media/image51.jpeg"/><Relationship Id="rId65" Type="http://schemas.openxmlformats.org/officeDocument/2006/relationships/image" Target="media/image56.jpeg"/><Relationship Id="rId73" Type="http://schemas.openxmlformats.org/officeDocument/2006/relationships/image" Target="media/image64.jpe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jpeg"/><Relationship Id="rId55" Type="http://schemas.openxmlformats.org/officeDocument/2006/relationships/image" Target="media/image46.jpeg"/><Relationship Id="rId76" Type="http://schemas.openxmlformats.org/officeDocument/2006/relationships/image" Target="media/image67.jpeg"/><Relationship Id="rId7" Type="http://schemas.openxmlformats.org/officeDocument/2006/relationships/endnotes" Target="endnotes.xml"/><Relationship Id="rId71" Type="http://schemas.openxmlformats.org/officeDocument/2006/relationships/image" Target="media/image62.jpeg"/><Relationship Id="rId2" Type="http://schemas.openxmlformats.org/officeDocument/2006/relationships/numbering" Target="numbering.xml"/><Relationship Id="rId2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5048</TotalTime>
  <Pages>114</Pages>
  <Words>6879</Words>
  <Characters>39215</Characters>
  <Application>Microsoft Office Word</Application>
  <DocSecurity>0</DocSecurity>
  <Lines>326</Lines>
  <Paragraphs>92</Paragraphs>
  <ScaleCrop>false</ScaleCrop>
  <Company/>
  <LinksUpToDate>false</LinksUpToDate>
  <CharactersWithSpaces>46002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366</cp:revision>
  <cp:lastPrinted>2026-05-25T12:26:00Z</cp:lastPrinted>
  <dcterms:created xsi:type="dcterms:W3CDTF">2026-03-31T11:27:00Z</dcterms:created>
  <dcterms:modified xsi:type="dcterms:W3CDTF">2026-05-25T12:27:00Z</dcterms:modified>
</cp:coreProperties>
</file>