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D99236" w14:textId="77777777" w:rsidR="00AA0334" w:rsidRPr="00F31A44" w:rsidRDefault="00AA0334" w:rsidP="00AA0334">
      <w:pPr>
        <w:pStyle w:val="afb"/>
      </w:pPr>
      <w:bookmarkStart w:id="0" w:name="_Toc227624341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>
        <w:rPr>
          <w:noProof/>
        </w:rPr>
        <w:t>5-1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>
        <w:rPr>
          <w:noProof/>
        </w:rPr>
        <w:t>3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使用者與系統管理員非功能性需求</w:t>
      </w:r>
      <w:r w:rsidRPr="00F31A44">
        <w:rPr>
          <w:rFonts w:hint="eastAsia"/>
        </w:rPr>
        <w:t>表</w:t>
      </w:r>
      <w:bookmarkEnd w:id="0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406"/>
        <w:gridCol w:w="7788"/>
      </w:tblGrid>
      <w:tr w:rsidR="00AA0334" w14:paraId="56439233" w14:textId="77777777" w:rsidTr="0067346C">
        <w:tc>
          <w:tcPr>
            <w:tcW w:w="1180" w:type="pct"/>
            <w:shd w:val="clear" w:color="auto" w:fill="DEE5E8" w:themeFill="text2" w:themeFillTint="33"/>
            <w:vAlign w:val="center"/>
          </w:tcPr>
          <w:p w14:paraId="6FCAD371" w14:textId="77777777" w:rsidR="00AA0334" w:rsidRDefault="00AA0334" w:rsidP="0067346C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非功能性需求</w:t>
            </w:r>
          </w:p>
        </w:tc>
        <w:tc>
          <w:tcPr>
            <w:tcW w:w="3820" w:type="pct"/>
            <w:shd w:val="clear" w:color="auto" w:fill="DEE5E8" w:themeFill="text2" w:themeFillTint="33"/>
            <w:vAlign w:val="center"/>
          </w:tcPr>
          <w:p w14:paraId="531E8E3D" w14:textId="77777777" w:rsidR="00AA0334" w:rsidRDefault="00AA0334" w:rsidP="0067346C">
            <w:pPr>
              <w:pStyle w:val="a0"/>
              <w:numPr>
                <w:ilvl w:val="0"/>
                <w:numId w:val="0"/>
              </w:numPr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AA0334" w14:paraId="7DF79ACE" w14:textId="77777777" w:rsidTr="0067346C">
        <w:tc>
          <w:tcPr>
            <w:tcW w:w="1180" w:type="pct"/>
            <w:vMerge w:val="restart"/>
            <w:vAlign w:val="center"/>
          </w:tcPr>
          <w:p w14:paraId="794C98C6" w14:textId="77777777" w:rsidR="00AA0334" w:rsidRDefault="00AA0334" w:rsidP="0067346C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9354C6">
              <w:rPr>
                <w:rFonts w:hint="eastAsia"/>
              </w:rPr>
              <w:t>可用性</w:t>
            </w:r>
          </w:p>
        </w:tc>
        <w:tc>
          <w:tcPr>
            <w:tcW w:w="3820" w:type="pct"/>
            <w:vAlign w:val="center"/>
          </w:tcPr>
          <w:p w14:paraId="0A8DD380" w14:textId="77777777" w:rsidR="00AA0334" w:rsidRDefault="00AA0334" w:rsidP="0067346C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9E471A">
              <w:rPr>
                <w:rFonts w:hint="eastAsia"/>
              </w:rPr>
              <w:t>App</w:t>
            </w:r>
            <w:r w:rsidRPr="009E471A">
              <w:rPr>
                <w:rFonts w:hint="eastAsia"/>
              </w:rPr>
              <w:t>掃描組件需支援多種環境光線（如室內昏暗處），掃描機器</w:t>
            </w:r>
            <w:r w:rsidRPr="009E471A">
              <w:rPr>
                <w:rFonts w:hint="eastAsia"/>
              </w:rPr>
              <w:t>QR Code</w:t>
            </w:r>
            <w:r w:rsidRPr="009E471A">
              <w:rPr>
                <w:rFonts w:hint="eastAsia"/>
              </w:rPr>
              <w:t>的辨識時間需小於</w:t>
            </w:r>
            <w:r w:rsidRPr="009E471A">
              <w:rPr>
                <w:rFonts w:hint="eastAsia"/>
              </w:rPr>
              <w:t>1</w:t>
            </w:r>
            <w:r w:rsidRPr="009E471A">
              <w:rPr>
                <w:rFonts w:hint="eastAsia"/>
              </w:rPr>
              <w:t>秒。</w:t>
            </w:r>
          </w:p>
        </w:tc>
      </w:tr>
      <w:tr w:rsidR="00AA0334" w14:paraId="5E06C8BD" w14:textId="77777777" w:rsidTr="0067346C">
        <w:tc>
          <w:tcPr>
            <w:tcW w:w="1180" w:type="pct"/>
            <w:vMerge/>
            <w:vAlign w:val="center"/>
          </w:tcPr>
          <w:p w14:paraId="1EFAD1B7" w14:textId="77777777" w:rsidR="00AA0334" w:rsidRPr="009354C6" w:rsidRDefault="00AA0334" w:rsidP="0067346C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</w:p>
        </w:tc>
        <w:tc>
          <w:tcPr>
            <w:tcW w:w="3820" w:type="pct"/>
            <w:vAlign w:val="center"/>
          </w:tcPr>
          <w:p w14:paraId="174C1D25" w14:textId="77777777" w:rsidR="00AA0334" w:rsidRPr="009E471A" w:rsidRDefault="00AA0334" w:rsidP="0067346C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9E471A">
              <w:rPr>
                <w:rFonts w:hint="eastAsia"/>
              </w:rPr>
              <w:t>管理員檢索特定機台紀錄需在</w:t>
            </w:r>
            <w:r w:rsidRPr="009E471A">
              <w:rPr>
                <w:rFonts w:hint="eastAsia"/>
              </w:rPr>
              <w:t>3</w:t>
            </w:r>
            <w:r w:rsidRPr="009E471A">
              <w:rPr>
                <w:rFonts w:hint="eastAsia"/>
              </w:rPr>
              <w:t>秒內回傳。</w:t>
            </w:r>
          </w:p>
        </w:tc>
      </w:tr>
      <w:tr w:rsidR="00AA0334" w14:paraId="67772D6B" w14:textId="77777777" w:rsidTr="0067346C">
        <w:tc>
          <w:tcPr>
            <w:tcW w:w="1180" w:type="pct"/>
            <w:vAlign w:val="center"/>
          </w:tcPr>
          <w:p w14:paraId="454FF29F" w14:textId="77777777" w:rsidR="00AA0334" w:rsidRDefault="00AA0334" w:rsidP="0067346C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9354C6">
              <w:rPr>
                <w:rFonts w:hint="eastAsia"/>
              </w:rPr>
              <w:t>安全性</w:t>
            </w:r>
          </w:p>
        </w:tc>
        <w:tc>
          <w:tcPr>
            <w:tcW w:w="3820" w:type="pct"/>
            <w:vAlign w:val="center"/>
          </w:tcPr>
          <w:p w14:paraId="271B902F" w14:textId="77777777" w:rsidR="00AA0334" w:rsidRDefault="00AA0334" w:rsidP="0067346C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9E471A">
              <w:rPr>
                <w:rFonts w:hint="eastAsia"/>
              </w:rPr>
              <w:t>櫃門開啟指令發送前，系統須執行端對端加密驗證，且驗證程序須於</w:t>
            </w:r>
            <w:r w:rsidRPr="009E471A">
              <w:rPr>
                <w:rFonts w:hint="eastAsia"/>
              </w:rPr>
              <w:t>1</w:t>
            </w:r>
            <w:r w:rsidRPr="009E471A">
              <w:rPr>
                <w:rFonts w:hint="eastAsia"/>
              </w:rPr>
              <w:t>秒內完成並確保零錯誤率。</w:t>
            </w:r>
          </w:p>
        </w:tc>
      </w:tr>
      <w:tr w:rsidR="00AA0334" w14:paraId="47E6BFE5" w14:textId="77777777" w:rsidTr="0067346C">
        <w:tc>
          <w:tcPr>
            <w:tcW w:w="1180" w:type="pct"/>
            <w:vAlign w:val="center"/>
          </w:tcPr>
          <w:p w14:paraId="6216539C" w14:textId="77777777" w:rsidR="00AA0334" w:rsidRDefault="00AA0334" w:rsidP="0067346C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9354C6">
              <w:rPr>
                <w:rFonts w:hint="eastAsia"/>
              </w:rPr>
              <w:t>可靠性</w:t>
            </w:r>
          </w:p>
        </w:tc>
        <w:tc>
          <w:tcPr>
            <w:tcW w:w="3820" w:type="pct"/>
            <w:vAlign w:val="center"/>
          </w:tcPr>
          <w:p w14:paraId="0D927D8A" w14:textId="77777777" w:rsidR="00AA0334" w:rsidRDefault="00AA0334" w:rsidP="0067346C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9E471A">
              <w:rPr>
                <w:rFonts w:hint="eastAsia"/>
              </w:rPr>
              <w:t>硬體書櫃需維持</w:t>
            </w:r>
            <w:r w:rsidRPr="009E471A">
              <w:rPr>
                <w:rFonts w:hint="eastAsia"/>
              </w:rPr>
              <w:t>24</w:t>
            </w:r>
            <w:r w:rsidRPr="009E471A">
              <w:rPr>
                <w:rFonts w:hint="eastAsia"/>
              </w:rPr>
              <w:t>小時運作，且系統需具備自動偵測機制，當書櫃</w:t>
            </w:r>
            <w:proofErr w:type="gramStart"/>
            <w:r w:rsidRPr="009E471A">
              <w:rPr>
                <w:rFonts w:hint="eastAsia"/>
              </w:rPr>
              <w:t>全滿時需</w:t>
            </w:r>
            <w:proofErr w:type="gramEnd"/>
            <w:r w:rsidRPr="009E471A">
              <w:rPr>
                <w:rFonts w:hint="eastAsia"/>
              </w:rPr>
              <w:t>即時於前端標</w:t>
            </w:r>
            <w:proofErr w:type="gramStart"/>
            <w:r w:rsidRPr="009E471A">
              <w:rPr>
                <w:rFonts w:hint="eastAsia"/>
              </w:rPr>
              <w:t>註</w:t>
            </w:r>
            <w:proofErr w:type="gramEnd"/>
            <w:r w:rsidRPr="009E471A">
              <w:rPr>
                <w:rFonts w:hint="eastAsia"/>
              </w:rPr>
              <w:t>「已滿」狀態。</w:t>
            </w:r>
          </w:p>
        </w:tc>
      </w:tr>
      <w:tr w:rsidR="00AA0334" w14:paraId="02EC43CE" w14:textId="77777777" w:rsidTr="0067346C">
        <w:tc>
          <w:tcPr>
            <w:tcW w:w="1180" w:type="pct"/>
            <w:vAlign w:val="center"/>
          </w:tcPr>
          <w:p w14:paraId="7A5C86D6" w14:textId="77777777" w:rsidR="00AA0334" w:rsidRDefault="00AA0334" w:rsidP="0067346C">
            <w:pPr>
              <w:pStyle w:val="a0"/>
              <w:numPr>
                <w:ilvl w:val="0"/>
                <w:numId w:val="0"/>
              </w:numPr>
              <w:jc w:val="left"/>
              <w:textAlignment w:val="center"/>
            </w:pPr>
            <w:r w:rsidRPr="009354C6">
              <w:rPr>
                <w:rFonts w:hint="eastAsia"/>
              </w:rPr>
              <w:t>效能</w:t>
            </w:r>
          </w:p>
        </w:tc>
        <w:tc>
          <w:tcPr>
            <w:tcW w:w="3820" w:type="pct"/>
            <w:vAlign w:val="center"/>
          </w:tcPr>
          <w:p w14:paraId="4AADA6FE" w14:textId="77777777" w:rsidR="00AA0334" w:rsidRDefault="00AA0334" w:rsidP="0067346C">
            <w:pPr>
              <w:pStyle w:val="a0"/>
              <w:numPr>
                <w:ilvl w:val="0"/>
                <w:numId w:val="0"/>
              </w:numPr>
              <w:textAlignment w:val="center"/>
            </w:pPr>
            <w:r w:rsidRPr="009354C6">
              <w:rPr>
                <w:rFonts w:hint="eastAsia"/>
              </w:rPr>
              <w:t>當賣家完成存書動作後，系統需在</w:t>
            </w:r>
            <w:r w:rsidRPr="009354C6">
              <w:rPr>
                <w:rFonts w:hint="eastAsia"/>
              </w:rPr>
              <w:t>30</w:t>
            </w:r>
            <w:r w:rsidRPr="009354C6">
              <w:rPr>
                <w:rFonts w:hint="eastAsia"/>
              </w:rPr>
              <w:t>秒內發送推播給買家，確保訊息</w:t>
            </w:r>
            <w:proofErr w:type="gramStart"/>
            <w:r w:rsidRPr="009354C6">
              <w:rPr>
                <w:rFonts w:hint="eastAsia"/>
              </w:rPr>
              <w:t>不</w:t>
            </w:r>
            <w:proofErr w:type="gramEnd"/>
            <w:r w:rsidRPr="009354C6">
              <w:rPr>
                <w:rFonts w:hint="eastAsia"/>
              </w:rPr>
              <w:t>漏接。</w:t>
            </w:r>
          </w:p>
        </w:tc>
      </w:tr>
      <w:tr w:rsidR="00AA0334" w14:paraId="0F08F2CE" w14:textId="77777777" w:rsidTr="0067346C">
        <w:tc>
          <w:tcPr>
            <w:tcW w:w="1180" w:type="pct"/>
            <w:vAlign w:val="center"/>
          </w:tcPr>
          <w:p w14:paraId="3CF1EE08" w14:textId="77777777" w:rsidR="00AA0334" w:rsidRPr="009354C6" w:rsidRDefault="00AA0334" w:rsidP="0067346C">
            <w:pPr>
              <w:pStyle w:val="a0"/>
              <w:numPr>
                <w:ilvl w:val="0"/>
                <w:numId w:val="0"/>
              </w:numPr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可擴展性</w:t>
            </w:r>
          </w:p>
        </w:tc>
        <w:tc>
          <w:tcPr>
            <w:tcW w:w="3820" w:type="pct"/>
            <w:vAlign w:val="center"/>
          </w:tcPr>
          <w:p w14:paraId="28458B97" w14:textId="77777777" w:rsidR="00AA0334" w:rsidRPr="009354C6" w:rsidRDefault="00AA0334" w:rsidP="0067346C">
            <w:pPr>
              <w:pStyle w:val="a0"/>
              <w:numPr>
                <w:ilvl w:val="0"/>
                <w:numId w:val="0"/>
              </w:numPr>
              <w:textAlignment w:val="center"/>
              <w:rPr>
                <w:rFonts w:hint="eastAsia"/>
              </w:rPr>
            </w:pPr>
          </w:p>
        </w:tc>
      </w:tr>
      <w:tr w:rsidR="00AA0334" w14:paraId="1AB6596D" w14:textId="77777777" w:rsidTr="0067346C">
        <w:tc>
          <w:tcPr>
            <w:tcW w:w="1180" w:type="pct"/>
            <w:vAlign w:val="center"/>
          </w:tcPr>
          <w:p w14:paraId="65577F3B" w14:textId="77777777" w:rsidR="00AA0334" w:rsidRDefault="00AA0334" w:rsidP="0067346C">
            <w:pPr>
              <w:pStyle w:val="a0"/>
              <w:numPr>
                <w:ilvl w:val="0"/>
                <w:numId w:val="0"/>
              </w:numPr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可維護性</w:t>
            </w:r>
          </w:p>
        </w:tc>
        <w:tc>
          <w:tcPr>
            <w:tcW w:w="3820" w:type="pct"/>
            <w:vAlign w:val="center"/>
          </w:tcPr>
          <w:p w14:paraId="68B8F5B0" w14:textId="77777777" w:rsidR="00AA0334" w:rsidRPr="009354C6" w:rsidRDefault="00AA0334" w:rsidP="0067346C">
            <w:pPr>
              <w:pStyle w:val="a0"/>
              <w:numPr>
                <w:ilvl w:val="0"/>
                <w:numId w:val="0"/>
              </w:numPr>
              <w:textAlignment w:val="center"/>
              <w:rPr>
                <w:rFonts w:hint="eastAsia"/>
              </w:rPr>
            </w:pPr>
          </w:p>
        </w:tc>
      </w:tr>
      <w:tr w:rsidR="00AA0334" w14:paraId="4498FC6B" w14:textId="77777777" w:rsidTr="0067346C">
        <w:tc>
          <w:tcPr>
            <w:tcW w:w="1180" w:type="pct"/>
            <w:vAlign w:val="center"/>
          </w:tcPr>
          <w:p w14:paraId="60916112" w14:textId="77777777" w:rsidR="00AA0334" w:rsidRDefault="00AA0334" w:rsidP="0067346C">
            <w:pPr>
              <w:pStyle w:val="a0"/>
              <w:numPr>
                <w:ilvl w:val="0"/>
                <w:numId w:val="0"/>
              </w:numPr>
              <w:jc w:val="left"/>
              <w:textAlignment w:val="center"/>
              <w:rPr>
                <w:rFonts w:hint="eastAsia"/>
              </w:rPr>
            </w:pPr>
            <w:r>
              <w:rPr>
                <w:rFonts w:hint="eastAsia"/>
              </w:rPr>
              <w:t>互通性</w:t>
            </w:r>
          </w:p>
        </w:tc>
        <w:tc>
          <w:tcPr>
            <w:tcW w:w="3820" w:type="pct"/>
            <w:vAlign w:val="center"/>
          </w:tcPr>
          <w:p w14:paraId="4445CB67" w14:textId="77777777" w:rsidR="00AA0334" w:rsidRPr="009354C6" w:rsidRDefault="00AA0334" w:rsidP="0067346C">
            <w:pPr>
              <w:pStyle w:val="a0"/>
              <w:numPr>
                <w:ilvl w:val="0"/>
                <w:numId w:val="0"/>
              </w:numPr>
              <w:textAlignment w:val="center"/>
              <w:rPr>
                <w:rFonts w:hint="eastAsia"/>
              </w:rPr>
            </w:pPr>
          </w:p>
        </w:tc>
      </w:tr>
    </w:tbl>
    <w:p w14:paraId="3C187215" w14:textId="77777777" w:rsidR="00AA0334" w:rsidRPr="00636E29" w:rsidRDefault="00AA0334" w:rsidP="00AA0334">
      <w:pPr>
        <w:pStyle w:val="a0"/>
        <w:numPr>
          <w:ilvl w:val="0"/>
          <w:numId w:val="0"/>
        </w:numPr>
      </w:pPr>
    </w:p>
    <w:p w14:paraId="7824E579" w14:textId="77777777" w:rsidR="003C4E86" w:rsidRPr="00AA0334" w:rsidRDefault="003C4E86" w:rsidP="00AA0334"/>
    <w:sectPr w:rsidR="003C4E86" w:rsidRPr="00AA0334" w:rsidSect="00416D5A">
      <w:footerReference w:type="default" r:id="rId8"/>
      <w:pgSz w:w="11906" w:h="16838" w:code="9"/>
      <w:pgMar w:top="851" w:right="851" w:bottom="851" w:left="851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62E8A8" w14:textId="77777777" w:rsidR="00867ED0" w:rsidRDefault="00867ED0" w:rsidP="003F516E">
      <w:r>
        <w:separator/>
      </w:r>
    </w:p>
  </w:endnote>
  <w:endnote w:type="continuationSeparator" w:id="0">
    <w:p w14:paraId="5789B0DB" w14:textId="77777777" w:rsidR="00867ED0" w:rsidRDefault="00867ED0" w:rsidP="003F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27616916"/>
      <w:docPartObj>
        <w:docPartGallery w:val="Page Numbers (Bottom of Page)"/>
        <w:docPartUnique/>
      </w:docPartObj>
    </w:sdtPr>
    <w:sdtContent>
      <w:p w14:paraId="50A48274" w14:textId="411E6687" w:rsidR="000269FE" w:rsidRDefault="000269FE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3D10" w:rsidRPr="00D13D10">
          <w:rPr>
            <w:noProof/>
            <w:lang w:val="zh-TW"/>
          </w:rPr>
          <w:t>17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D25B10" w14:textId="77777777" w:rsidR="00867ED0" w:rsidRDefault="00867ED0" w:rsidP="003F516E">
      <w:r>
        <w:separator/>
      </w:r>
    </w:p>
  </w:footnote>
  <w:footnote w:type="continuationSeparator" w:id="0">
    <w:p w14:paraId="6D42BB45" w14:textId="77777777" w:rsidR="00867ED0" w:rsidRDefault="00867ED0" w:rsidP="003F51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5D71"/>
    <w:multiLevelType w:val="hybridMultilevel"/>
    <w:tmpl w:val="1250E3D6"/>
    <w:lvl w:ilvl="0" w:tplc="C7FCC5D8">
      <w:start w:val="1"/>
      <w:numFmt w:val="decimal"/>
      <w:lvlText w:val="%1."/>
      <w:lvlJc w:val="left"/>
      <w:pPr>
        <w:ind w:left="1843" w:hanging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2378" w:hanging="480"/>
      </w:pPr>
    </w:lvl>
    <w:lvl w:ilvl="2" w:tplc="0409001B" w:tentative="1">
      <w:start w:val="1"/>
      <w:numFmt w:val="lowerRoman"/>
      <w:lvlText w:val="%3."/>
      <w:lvlJc w:val="right"/>
      <w:pPr>
        <w:ind w:left="2858" w:hanging="480"/>
      </w:pPr>
    </w:lvl>
    <w:lvl w:ilvl="3" w:tplc="0409000F" w:tentative="1">
      <w:start w:val="1"/>
      <w:numFmt w:val="decimal"/>
      <w:lvlText w:val="%4."/>
      <w:lvlJc w:val="left"/>
      <w:pPr>
        <w:ind w:left="333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818" w:hanging="480"/>
      </w:pPr>
    </w:lvl>
    <w:lvl w:ilvl="5" w:tplc="0409001B" w:tentative="1">
      <w:start w:val="1"/>
      <w:numFmt w:val="lowerRoman"/>
      <w:lvlText w:val="%6."/>
      <w:lvlJc w:val="right"/>
      <w:pPr>
        <w:ind w:left="4298" w:hanging="480"/>
      </w:pPr>
    </w:lvl>
    <w:lvl w:ilvl="6" w:tplc="0409000F" w:tentative="1">
      <w:start w:val="1"/>
      <w:numFmt w:val="decimal"/>
      <w:lvlText w:val="%7."/>
      <w:lvlJc w:val="left"/>
      <w:pPr>
        <w:ind w:left="477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258" w:hanging="480"/>
      </w:pPr>
    </w:lvl>
    <w:lvl w:ilvl="8" w:tplc="0409001B" w:tentative="1">
      <w:start w:val="1"/>
      <w:numFmt w:val="lowerRoman"/>
      <w:lvlText w:val="%9."/>
      <w:lvlJc w:val="right"/>
      <w:pPr>
        <w:ind w:left="5738" w:hanging="480"/>
      </w:pPr>
    </w:lvl>
  </w:abstractNum>
  <w:abstractNum w:abstractNumId="1" w15:restartNumberingAfterBreak="0">
    <w:nsid w:val="03755035"/>
    <w:multiLevelType w:val="hybridMultilevel"/>
    <w:tmpl w:val="3F340D7A"/>
    <w:lvl w:ilvl="0" w:tplc="230017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EE226E"/>
    <w:multiLevelType w:val="hybridMultilevel"/>
    <w:tmpl w:val="28F47D36"/>
    <w:lvl w:ilvl="0" w:tplc="229E579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86210E6"/>
    <w:multiLevelType w:val="hybridMultilevel"/>
    <w:tmpl w:val="FE9EBDB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9D649CB"/>
    <w:multiLevelType w:val="hybridMultilevel"/>
    <w:tmpl w:val="3F340D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A265A87"/>
    <w:multiLevelType w:val="hybridMultilevel"/>
    <w:tmpl w:val="3F340D7A"/>
    <w:lvl w:ilvl="0" w:tplc="230017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C4B14B1"/>
    <w:multiLevelType w:val="hybridMultilevel"/>
    <w:tmpl w:val="70CA8076"/>
    <w:lvl w:ilvl="0" w:tplc="230017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E9E3CDF"/>
    <w:multiLevelType w:val="hybridMultilevel"/>
    <w:tmpl w:val="FE9EBDBE"/>
    <w:lvl w:ilvl="0" w:tplc="992227B2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3DB4BF0"/>
    <w:multiLevelType w:val="hybridMultilevel"/>
    <w:tmpl w:val="E22E8764"/>
    <w:lvl w:ilvl="0" w:tplc="D39226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6442CEF"/>
    <w:multiLevelType w:val="hybridMultilevel"/>
    <w:tmpl w:val="FE9EBDB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6A40BE7"/>
    <w:multiLevelType w:val="hybridMultilevel"/>
    <w:tmpl w:val="3F340D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8877CB4"/>
    <w:multiLevelType w:val="multilevel"/>
    <w:tmpl w:val="33163BCC"/>
    <w:lvl w:ilvl="0">
      <w:start w:val="1"/>
      <w:numFmt w:val="ideographDigital"/>
      <w:pStyle w:val="a"/>
      <w:lvlText w:val="附錄%1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2" w15:restartNumberingAfterBreak="0">
    <w:nsid w:val="35110D8C"/>
    <w:multiLevelType w:val="hybridMultilevel"/>
    <w:tmpl w:val="E22E876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6B85D51"/>
    <w:multiLevelType w:val="hybridMultilevel"/>
    <w:tmpl w:val="E22E8764"/>
    <w:lvl w:ilvl="0" w:tplc="D39226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EC67E4C"/>
    <w:multiLevelType w:val="hybridMultilevel"/>
    <w:tmpl w:val="2DEC36C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2A62854"/>
    <w:multiLevelType w:val="hybridMultilevel"/>
    <w:tmpl w:val="C99E710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68B03EF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55B3C92"/>
    <w:multiLevelType w:val="hybridMultilevel"/>
    <w:tmpl w:val="66D6A6D2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7EE0B3D"/>
    <w:multiLevelType w:val="hybridMultilevel"/>
    <w:tmpl w:val="B2281F4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5ACE52E9"/>
    <w:multiLevelType w:val="hybridMultilevel"/>
    <w:tmpl w:val="3F340D7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D461ECF"/>
    <w:multiLevelType w:val="hybridMultilevel"/>
    <w:tmpl w:val="E22E8764"/>
    <w:lvl w:ilvl="0" w:tplc="D39226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2A94BEB"/>
    <w:multiLevelType w:val="multilevel"/>
    <w:tmpl w:val="28327C30"/>
    <w:lvl w:ilvl="0">
      <w:start w:val="1"/>
      <w:numFmt w:val="decimal"/>
      <w:pStyle w:val="1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pStyle w:val="a0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2" w15:restartNumberingAfterBreak="0">
    <w:nsid w:val="65F41359"/>
    <w:multiLevelType w:val="hybridMultilevel"/>
    <w:tmpl w:val="FE9EBDBE"/>
    <w:lvl w:ilvl="0" w:tplc="992227B2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6FB022E"/>
    <w:multiLevelType w:val="hybridMultilevel"/>
    <w:tmpl w:val="3F340D7A"/>
    <w:lvl w:ilvl="0" w:tplc="230017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7BF454D"/>
    <w:multiLevelType w:val="hybridMultilevel"/>
    <w:tmpl w:val="FE9EBDBE"/>
    <w:lvl w:ilvl="0" w:tplc="992227B2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09261F5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A2F313D"/>
    <w:multiLevelType w:val="hybridMultilevel"/>
    <w:tmpl w:val="A4840296"/>
    <w:lvl w:ilvl="0" w:tplc="DBA603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03678091">
    <w:abstractNumId w:val="21"/>
  </w:num>
  <w:num w:numId="2" w16cid:durableId="1342706335">
    <w:abstractNumId w:val="11"/>
  </w:num>
  <w:num w:numId="3" w16cid:durableId="1842894511">
    <w:abstractNumId w:val="2"/>
  </w:num>
  <w:num w:numId="4" w16cid:durableId="539362166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66945525">
    <w:abstractNumId w:val="0"/>
  </w:num>
  <w:num w:numId="6" w16cid:durableId="77289473">
    <w:abstractNumId w:val="18"/>
  </w:num>
  <w:num w:numId="7" w16cid:durableId="614949180">
    <w:abstractNumId w:val="15"/>
  </w:num>
  <w:num w:numId="8" w16cid:durableId="6713022">
    <w:abstractNumId w:val="16"/>
  </w:num>
  <w:num w:numId="9" w16cid:durableId="963460074">
    <w:abstractNumId w:val="25"/>
  </w:num>
  <w:num w:numId="10" w16cid:durableId="1220166952">
    <w:abstractNumId w:val="17"/>
  </w:num>
  <w:num w:numId="11" w16cid:durableId="1295866878">
    <w:abstractNumId w:val="26"/>
  </w:num>
  <w:num w:numId="12" w16cid:durableId="734355206">
    <w:abstractNumId w:val="13"/>
  </w:num>
  <w:num w:numId="13" w16cid:durableId="1144084159">
    <w:abstractNumId w:val="22"/>
  </w:num>
  <w:num w:numId="14" w16cid:durableId="2071533055">
    <w:abstractNumId w:val="1"/>
  </w:num>
  <w:num w:numId="15" w16cid:durableId="1149829214">
    <w:abstractNumId w:val="20"/>
  </w:num>
  <w:num w:numId="16" w16cid:durableId="1029843382">
    <w:abstractNumId w:val="7"/>
  </w:num>
  <w:num w:numId="17" w16cid:durableId="45957957">
    <w:abstractNumId w:val="5"/>
  </w:num>
  <w:num w:numId="18" w16cid:durableId="894589233">
    <w:abstractNumId w:val="8"/>
  </w:num>
  <w:num w:numId="19" w16cid:durableId="1187063181">
    <w:abstractNumId w:val="24"/>
  </w:num>
  <w:num w:numId="20" w16cid:durableId="877279550">
    <w:abstractNumId w:val="23"/>
  </w:num>
  <w:num w:numId="21" w16cid:durableId="446890866">
    <w:abstractNumId w:val="6"/>
  </w:num>
  <w:num w:numId="22" w16cid:durableId="1692104921">
    <w:abstractNumId w:val="12"/>
  </w:num>
  <w:num w:numId="23" w16cid:durableId="35279930">
    <w:abstractNumId w:val="9"/>
  </w:num>
  <w:num w:numId="24" w16cid:durableId="241111796">
    <w:abstractNumId w:val="19"/>
  </w:num>
  <w:num w:numId="25" w16cid:durableId="1903366196">
    <w:abstractNumId w:val="14"/>
  </w:num>
  <w:num w:numId="26" w16cid:durableId="1916351590">
    <w:abstractNumId w:val="3"/>
  </w:num>
  <w:num w:numId="27" w16cid:durableId="1079521979">
    <w:abstractNumId w:val="4"/>
  </w:num>
  <w:num w:numId="28" w16cid:durableId="1405223771">
    <w:abstractNumId w:val="1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8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867"/>
    <w:rsid w:val="00000C63"/>
    <w:rsid w:val="00011627"/>
    <w:rsid w:val="0001220E"/>
    <w:rsid w:val="00022759"/>
    <w:rsid w:val="00023892"/>
    <w:rsid w:val="000258FE"/>
    <w:rsid w:val="000269FE"/>
    <w:rsid w:val="00033264"/>
    <w:rsid w:val="0003374C"/>
    <w:rsid w:val="00042F11"/>
    <w:rsid w:val="00047460"/>
    <w:rsid w:val="0005042B"/>
    <w:rsid w:val="00050944"/>
    <w:rsid w:val="00057F55"/>
    <w:rsid w:val="00062D6C"/>
    <w:rsid w:val="000657F0"/>
    <w:rsid w:val="00071DD4"/>
    <w:rsid w:val="000753EF"/>
    <w:rsid w:val="000755E1"/>
    <w:rsid w:val="00082711"/>
    <w:rsid w:val="00087E17"/>
    <w:rsid w:val="000C4CF8"/>
    <w:rsid w:val="000C64A1"/>
    <w:rsid w:val="000E68EF"/>
    <w:rsid w:val="000F05A4"/>
    <w:rsid w:val="000F4B1A"/>
    <w:rsid w:val="001016D4"/>
    <w:rsid w:val="00122100"/>
    <w:rsid w:val="00123FB0"/>
    <w:rsid w:val="001331AD"/>
    <w:rsid w:val="00145763"/>
    <w:rsid w:val="001613FC"/>
    <w:rsid w:val="00166257"/>
    <w:rsid w:val="00166733"/>
    <w:rsid w:val="00184E3D"/>
    <w:rsid w:val="00184FB7"/>
    <w:rsid w:val="00196D63"/>
    <w:rsid w:val="001A65E3"/>
    <w:rsid w:val="001A7C99"/>
    <w:rsid w:val="001B02B9"/>
    <w:rsid w:val="001B1E65"/>
    <w:rsid w:val="001B312C"/>
    <w:rsid w:val="001C4FF9"/>
    <w:rsid w:val="001D52DC"/>
    <w:rsid w:val="00202439"/>
    <w:rsid w:val="00207F97"/>
    <w:rsid w:val="00211949"/>
    <w:rsid w:val="00241970"/>
    <w:rsid w:val="002469C6"/>
    <w:rsid w:val="00257EB9"/>
    <w:rsid w:val="00271DB2"/>
    <w:rsid w:val="00276E1B"/>
    <w:rsid w:val="0029108C"/>
    <w:rsid w:val="00293269"/>
    <w:rsid w:val="002935B5"/>
    <w:rsid w:val="00293B49"/>
    <w:rsid w:val="002969EB"/>
    <w:rsid w:val="002A4E19"/>
    <w:rsid w:val="002A65CA"/>
    <w:rsid w:val="002B3E0D"/>
    <w:rsid w:val="002B71E2"/>
    <w:rsid w:val="002D3ACA"/>
    <w:rsid w:val="002E138D"/>
    <w:rsid w:val="002F32B4"/>
    <w:rsid w:val="003043A3"/>
    <w:rsid w:val="003258F8"/>
    <w:rsid w:val="00325AF5"/>
    <w:rsid w:val="003377B4"/>
    <w:rsid w:val="0034159A"/>
    <w:rsid w:val="00342422"/>
    <w:rsid w:val="00344734"/>
    <w:rsid w:val="00394442"/>
    <w:rsid w:val="003965C6"/>
    <w:rsid w:val="003979B3"/>
    <w:rsid w:val="003A11C8"/>
    <w:rsid w:val="003B4086"/>
    <w:rsid w:val="003B5A1D"/>
    <w:rsid w:val="003B76E2"/>
    <w:rsid w:val="003C4E86"/>
    <w:rsid w:val="003D0367"/>
    <w:rsid w:val="003D1D16"/>
    <w:rsid w:val="003E54CE"/>
    <w:rsid w:val="003F3317"/>
    <w:rsid w:val="003F516E"/>
    <w:rsid w:val="003F7721"/>
    <w:rsid w:val="004041C2"/>
    <w:rsid w:val="00405EBD"/>
    <w:rsid w:val="004117AC"/>
    <w:rsid w:val="0041377C"/>
    <w:rsid w:val="00416D5A"/>
    <w:rsid w:val="00432C77"/>
    <w:rsid w:val="00450B7D"/>
    <w:rsid w:val="004530EF"/>
    <w:rsid w:val="00454747"/>
    <w:rsid w:val="00456342"/>
    <w:rsid w:val="00463204"/>
    <w:rsid w:val="004751A3"/>
    <w:rsid w:val="004A559D"/>
    <w:rsid w:val="004C61B1"/>
    <w:rsid w:val="004D1173"/>
    <w:rsid w:val="004E06F0"/>
    <w:rsid w:val="00506220"/>
    <w:rsid w:val="005223F9"/>
    <w:rsid w:val="00533A93"/>
    <w:rsid w:val="00537F70"/>
    <w:rsid w:val="00544260"/>
    <w:rsid w:val="00546161"/>
    <w:rsid w:val="00547D1D"/>
    <w:rsid w:val="005507BA"/>
    <w:rsid w:val="00550A52"/>
    <w:rsid w:val="00566A8F"/>
    <w:rsid w:val="00587052"/>
    <w:rsid w:val="005A3921"/>
    <w:rsid w:val="005C15E3"/>
    <w:rsid w:val="005C31B7"/>
    <w:rsid w:val="005C5F9A"/>
    <w:rsid w:val="005E49EC"/>
    <w:rsid w:val="00636E29"/>
    <w:rsid w:val="00641ED3"/>
    <w:rsid w:val="00643CEE"/>
    <w:rsid w:val="00663965"/>
    <w:rsid w:val="006651B3"/>
    <w:rsid w:val="006921E4"/>
    <w:rsid w:val="006A53A7"/>
    <w:rsid w:val="006B106A"/>
    <w:rsid w:val="006D1A6B"/>
    <w:rsid w:val="006D6523"/>
    <w:rsid w:val="006E6C51"/>
    <w:rsid w:val="00700C9A"/>
    <w:rsid w:val="00711650"/>
    <w:rsid w:val="007129AD"/>
    <w:rsid w:val="00722165"/>
    <w:rsid w:val="0072336C"/>
    <w:rsid w:val="007278C3"/>
    <w:rsid w:val="00741845"/>
    <w:rsid w:val="00751B8C"/>
    <w:rsid w:val="00762EE9"/>
    <w:rsid w:val="007651A0"/>
    <w:rsid w:val="00773CA8"/>
    <w:rsid w:val="00774457"/>
    <w:rsid w:val="007766C4"/>
    <w:rsid w:val="00793171"/>
    <w:rsid w:val="00794E4D"/>
    <w:rsid w:val="00796B66"/>
    <w:rsid w:val="007A1483"/>
    <w:rsid w:val="007B3854"/>
    <w:rsid w:val="007B62FA"/>
    <w:rsid w:val="007D0867"/>
    <w:rsid w:val="007E0B31"/>
    <w:rsid w:val="007E1ECE"/>
    <w:rsid w:val="007F0D82"/>
    <w:rsid w:val="00803AD0"/>
    <w:rsid w:val="008222D2"/>
    <w:rsid w:val="0085284D"/>
    <w:rsid w:val="00862B11"/>
    <w:rsid w:val="00866078"/>
    <w:rsid w:val="00867ED0"/>
    <w:rsid w:val="00895C7D"/>
    <w:rsid w:val="008A0F11"/>
    <w:rsid w:val="008B0EF2"/>
    <w:rsid w:val="008B5CD2"/>
    <w:rsid w:val="008C4001"/>
    <w:rsid w:val="008F5075"/>
    <w:rsid w:val="009035C3"/>
    <w:rsid w:val="00912B7A"/>
    <w:rsid w:val="00913174"/>
    <w:rsid w:val="009173AD"/>
    <w:rsid w:val="00937FB3"/>
    <w:rsid w:val="0094103A"/>
    <w:rsid w:val="00941E67"/>
    <w:rsid w:val="0095044B"/>
    <w:rsid w:val="009518B2"/>
    <w:rsid w:val="00964D85"/>
    <w:rsid w:val="009841C4"/>
    <w:rsid w:val="00991889"/>
    <w:rsid w:val="00993A5C"/>
    <w:rsid w:val="009A26D4"/>
    <w:rsid w:val="009A623D"/>
    <w:rsid w:val="009C5D29"/>
    <w:rsid w:val="009C6D37"/>
    <w:rsid w:val="009D739B"/>
    <w:rsid w:val="009E43FF"/>
    <w:rsid w:val="009E4A91"/>
    <w:rsid w:val="009F671A"/>
    <w:rsid w:val="00A0316E"/>
    <w:rsid w:val="00A32ED7"/>
    <w:rsid w:val="00A34B79"/>
    <w:rsid w:val="00A43C42"/>
    <w:rsid w:val="00A60E17"/>
    <w:rsid w:val="00A677AA"/>
    <w:rsid w:val="00A91C01"/>
    <w:rsid w:val="00AA0334"/>
    <w:rsid w:val="00AA2384"/>
    <w:rsid w:val="00AB421C"/>
    <w:rsid w:val="00AD1550"/>
    <w:rsid w:val="00AD5569"/>
    <w:rsid w:val="00AF28E3"/>
    <w:rsid w:val="00AF45A8"/>
    <w:rsid w:val="00B01CE6"/>
    <w:rsid w:val="00B07D89"/>
    <w:rsid w:val="00B15457"/>
    <w:rsid w:val="00B17205"/>
    <w:rsid w:val="00B2305C"/>
    <w:rsid w:val="00B33E8D"/>
    <w:rsid w:val="00B37593"/>
    <w:rsid w:val="00B47B54"/>
    <w:rsid w:val="00B632F4"/>
    <w:rsid w:val="00B6430F"/>
    <w:rsid w:val="00B7515A"/>
    <w:rsid w:val="00B8041C"/>
    <w:rsid w:val="00B8449A"/>
    <w:rsid w:val="00B9473F"/>
    <w:rsid w:val="00BA1E82"/>
    <w:rsid w:val="00BA5D66"/>
    <w:rsid w:val="00BC2EBE"/>
    <w:rsid w:val="00BD2037"/>
    <w:rsid w:val="00BD5258"/>
    <w:rsid w:val="00BE066D"/>
    <w:rsid w:val="00BE0840"/>
    <w:rsid w:val="00BE2189"/>
    <w:rsid w:val="00C54561"/>
    <w:rsid w:val="00C56B0A"/>
    <w:rsid w:val="00C704F0"/>
    <w:rsid w:val="00C7412A"/>
    <w:rsid w:val="00C748BA"/>
    <w:rsid w:val="00C84128"/>
    <w:rsid w:val="00C97238"/>
    <w:rsid w:val="00CA4E42"/>
    <w:rsid w:val="00CC135D"/>
    <w:rsid w:val="00CC26F5"/>
    <w:rsid w:val="00CC6FF1"/>
    <w:rsid w:val="00CC7424"/>
    <w:rsid w:val="00CD7B8F"/>
    <w:rsid w:val="00CE7B64"/>
    <w:rsid w:val="00D0571B"/>
    <w:rsid w:val="00D13D10"/>
    <w:rsid w:val="00D240DB"/>
    <w:rsid w:val="00D27110"/>
    <w:rsid w:val="00D31203"/>
    <w:rsid w:val="00D325FF"/>
    <w:rsid w:val="00D46C78"/>
    <w:rsid w:val="00D53BC9"/>
    <w:rsid w:val="00D8000D"/>
    <w:rsid w:val="00D87E21"/>
    <w:rsid w:val="00D92750"/>
    <w:rsid w:val="00D95DD5"/>
    <w:rsid w:val="00DC136E"/>
    <w:rsid w:val="00DC4F60"/>
    <w:rsid w:val="00DD5F7C"/>
    <w:rsid w:val="00DF14B6"/>
    <w:rsid w:val="00DF46C9"/>
    <w:rsid w:val="00E16802"/>
    <w:rsid w:val="00E22306"/>
    <w:rsid w:val="00E46E72"/>
    <w:rsid w:val="00E5409C"/>
    <w:rsid w:val="00E54A51"/>
    <w:rsid w:val="00E54D26"/>
    <w:rsid w:val="00E54FA8"/>
    <w:rsid w:val="00E643B1"/>
    <w:rsid w:val="00E96CE3"/>
    <w:rsid w:val="00E97D2F"/>
    <w:rsid w:val="00EA039B"/>
    <w:rsid w:val="00EA0F77"/>
    <w:rsid w:val="00EA1609"/>
    <w:rsid w:val="00EA591E"/>
    <w:rsid w:val="00EB3C49"/>
    <w:rsid w:val="00EC0C03"/>
    <w:rsid w:val="00ED25F2"/>
    <w:rsid w:val="00ED5AA0"/>
    <w:rsid w:val="00EE7E54"/>
    <w:rsid w:val="00F013FE"/>
    <w:rsid w:val="00F133B3"/>
    <w:rsid w:val="00F24720"/>
    <w:rsid w:val="00F31A44"/>
    <w:rsid w:val="00F32805"/>
    <w:rsid w:val="00F42617"/>
    <w:rsid w:val="00F63098"/>
    <w:rsid w:val="00F636D4"/>
    <w:rsid w:val="00F6485E"/>
    <w:rsid w:val="00F85D5E"/>
    <w:rsid w:val="00F87640"/>
    <w:rsid w:val="00F92AF6"/>
    <w:rsid w:val="00F93DA1"/>
    <w:rsid w:val="00F947E1"/>
    <w:rsid w:val="00FA2D4E"/>
    <w:rsid w:val="00FA4554"/>
    <w:rsid w:val="00FF1B11"/>
    <w:rsid w:val="00FF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18432"/>
  <w15:chartTrackingRefBased/>
  <w15:docId w15:val="{BB89AAF1-FCD0-48A6-AF78-D405A9C87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173AD"/>
  </w:style>
  <w:style w:type="paragraph" w:styleId="1">
    <w:name w:val="heading 1"/>
    <w:basedOn w:val="a1"/>
    <w:next w:val="a1"/>
    <w:link w:val="10"/>
    <w:uiPriority w:val="9"/>
    <w:qFormat/>
    <w:rsid w:val="002469C6"/>
    <w:pPr>
      <w:pageBreakBefore/>
      <w:numPr>
        <w:numId w:val="1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1"/>
    <w:next w:val="a1"/>
    <w:link w:val="20"/>
    <w:uiPriority w:val="9"/>
    <w:unhideWhenUsed/>
    <w:qFormat/>
    <w:rsid w:val="00D0571B"/>
    <w:pPr>
      <w:keepNext/>
      <w:numPr>
        <w:ilvl w:val="1"/>
        <w:numId w:val="1"/>
      </w:numPr>
      <w:overflowPunct w:val="0"/>
      <w:outlineLvl w:val="1"/>
    </w:pPr>
    <w:rPr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641ED3"/>
    <w:pPr>
      <w:overflowPunct w:val="0"/>
      <w:spacing w:line="264" w:lineRule="auto"/>
      <w:ind w:firstLine="482"/>
      <w:jc w:val="both"/>
      <w:outlineLvl w:val="2"/>
    </w:pPr>
    <w:rPr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D0867"/>
    <w:pPr>
      <w:keepNext/>
      <w:keepLines/>
      <w:spacing w:before="160" w:after="40"/>
      <w:outlineLvl w:val="3"/>
    </w:pPr>
    <w:rPr>
      <w:rFonts w:eastAsiaTheme="majorEastAsia" w:cstheme="majorBidi"/>
      <w:color w:val="A5A5A5" w:themeColor="accent1" w:themeShade="BF"/>
      <w:sz w:val="28"/>
      <w:szCs w:val="35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D086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D086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D08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D0867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D0867"/>
    <w:pPr>
      <w:keepNext/>
      <w:keepLines/>
      <w:spacing w:before="4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2469C6"/>
    <w:rPr>
      <w:b/>
      <w:bCs/>
      <w:sz w:val="36"/>
      <w:szCs w:val="36"/>
    </w:rPr>
  </w:style>
  <w:style w:type="character" w:customStyle="1" w:styleId="20">
    <w:name w:val="標題 2 字元"/>
    <w:basedOn w:val="a2"/>
    <w:link w:val="2"/>
    <w:uiPriority w:val="9"/>
    <w:rsid w:val="00D0571B"/>
    <w:rPr>
      <w:b/>
      <w:bCs/>
      <w:sz w:val="32"/>
      <w:szCs w:val="32"/>
    </w:rPr>
  </w:style>
  <w:style w:type="character" w:customStyle="1" w:styleId="30">
    <w:name w:val="標題 3 字元"/>
    <w:basedOn w:val="a2"/>
    <w:link w:val="3"/>
    <w:uiPriority w:val="9"/>
    <w:rsid w:val="00641ED3"/>
    <w:rPr>
      <w:sz w:val="28"/>
    </w:rPr>
  </w:style>
  <w:style w:type="character" w:customStyle="1" w:styleId="40">
    <w:name w:val="標題 4 字元"/>
    <w:basedOn w:val="a2"/>
    <w:link w:val="4"/>
    <w:uiPriority w:val="9"/>
    <w:semiHidden/>
    <w:rsid w:val="007D0867"/>
    <w:rPr>
      <w:rFonts w:eastAsiaTheme="majorEastAsia" w:cstheme="majorBidi"/>
      <w:color w:val="A5A5A5" w:themeColor="accent1" w:themeShade="BF"/>
      <w:sz w:val="28"/>
      <w:szCs w:val="35"/>
    </w:rPr>
  </w:style>
  <w:style w:type="character" w:customStyle="1" w:styleId="50">
    <w:name w:val="標題 5 字元"/>
    <w:basedOn w:val="a2"/>
    <w:link w:val="5"/>
    <w:uiPriority w:val="9"/>
    <w:semiHidden/>
    <w:rsid w:val="007D0867"/>
    <w:rPr>
      <w:rFonts w:eastAsiaTheme="majorEastAsia" w:cstheme="majorBidi"/>
      <w:color w:val="A5A5A5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D08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6">
    <w:name w:val="標題 字元"/>
    <w:basedOn w:val="a2"/>
    <w:link w:val="a5"/>
    <w:uiPriority w:val="10"/>
    <w:rsid w:val="007D08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7">
    <w:name w:val="Subtitle"/>
    <w:basedOn w:val="a1"/>
    <w:next w:val="a1"/>
    <w:link w:val="a8"/>
    <w:uiPriority w:val="11"/>
    <w:qFormat/>
    <w:rsid w:val="007D08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8">
    <w:name w:val="副標題 字元"/>
    <w:basedOn w:val="a2"/>
    <w:link w:val="a7"/>
    <w:uiPriority w:val="11"/>
    <w:rsid w:val="007D0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9">
    <w:name w:val="Quote"/>
    <w:basedOn w:val="a1"/>
    <w:next w:val="a1"/>
    <w:link w:val="aa"/>
    <w:uiPriority w:val="29"/>
    <w:qFormat/>
    <w:rsid w:val="007D0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7D0867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7D086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7D0867"/>
    <w:rPr>
      <w:i/>
      <w:iCs/>
      <w:color w:val="A5A5A5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7D086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7D0867"/>
    <w:rPr>
      <w:i/>
      <w:iCs/>
      <w:color w:val="A5A5A5" w:themeColor="accent1" w:themeShade="BF"/>
    </w:rPr>
  </w:style>
  <w:style w:type="character" w:styleId="af">
    <w:name w:val="Intense Reference"/>
    <w:basedOn w:val="a2"/>
    <w:uiPriority w:val="32"/>
    <w:qFormat/>
    <w:rsid w:val="007D0867"/>
    <w:rPr>
      <w:b/>
      <w:bCs/>
      <w:smallCaps/>
      <w:color w:val="A5A5A5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首 字元"/>
    <w:basedOn w:val="a2"/>
    <w:link w:val="af0"/>
    <w:uiPriority w:val="99"/>
    <w:rsid w:val="003F516E"/>
    <w:rPr>
      <w:sz w:val="20"/>
      <w:szCs w:val="25"/>
    </w:rPr>
  </w:style>
  <w:style w:type="paragraph" w:styleId="af2">
    <w:name w:val="footer"/>
    <w:basedOn w:val="a1"/>
    <w:link w:val="af3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3">
    <w:name w:val="頁尾 字元"/>
    <w:basedOn w:val="a2"/>
    <w:link w:val="af2"/>
    <w:uiPriority w:val="99"/>
    <w:rsid w:val="003F516E"/>
    <w:rPr>
      <w:sz w:val="20"/>
      <w:szCs w:val="25"/>
    </w:rPr>
  </w:style>
  <w:style w:type="paragraph" w:styleId="af4">
    <w:name w:val="Date"/>
    <w:basedOn w:val="a1"/>
    <w:next w:val="a1"/>
    <w:link w:val="af5"/>
    <w:uiPriority w:val="99"/>
    <w:semiHidden/>
    <w:unhideWhenUsed/>
    <w:rsid w:val="00454747"/>
    <w:pPr>
      <w:jc w:val="right"/>
    </w:pPr>
  </w:style>
  <w:style w:type="character" w:customStyle="1" w:styleId="af5">
    <w:name w:val="日期 字元"/>
    <w:basedOn w:val="a2"/>
    <w:link w:val="af4"/>
    <w:uiPriority w:val="99"/>
    <w:semiHidden/>
    <w:rsid w:val="00454747"/>
  </w:style>
  <w:style w:type="paragraph" w:customStyle="1" w:styleId="af6">
    <w:name w:val="目錄"/>
    <w:basedOn w:val="a1"/>
    <w:link w:val="af7"/>
    <w:qFormat/>
    <w:rsid w:val="00B2305C"/>
    <w:pPr>
      <w:pageBreakBefore/>
      <w:jc w:val="center"/>
    </w:pPr>
    <w:rPr>
      <w:b/>
      <w:bCs/>
      <w:sz w:val="32"/>
      <w:szCs w:val="32"/>
    </w:rPr>
  </w:style>
  <w:style w:type="character" w:customStyle="1" w:styleId="af7">
    <w:name w:val="目錄 字元"/>
    <w:basedOn w:val="a2"/>
    <w:link w:val="af6"/>
    <w:rsid w:val="00B2305C"/>
    <w:rPr>
      <w:b/>
      <w:bCs/>
      <w:sz w:val="32"/>
      <w:szCs w:val="32"/>
    </w:rPr>
  </w:style>
  <w:style w:type="paragraph" w:customStyle="1" w:styleId="a0">
    <w:name w:val="內容"/>
    <w:basedOn w:val="a1"/>
    <w:link w:val="af8"/>
    <w:qFormat/>
    <w:rsid w:val="003A11C8"/>
    <w:pPr>
      <w:numPr>
        <w:ilvl w:val="2"/>
        <w:numId w:val="1"/>
      </w:numPr>
      <w:overflowPunct w:val="0"/>
      <w:snapToGrid w:val="0"/>
      <w:spacing w:line="264" w:lineRule="auto"/>
      <w:jc w:val="both"/>
    </w:pPr>
    <w:rPr>
      <w:sz w:val="28"/>
    </w:rPr>
  </w:style>
  <w:style w:type="character" w:customStyle="1" w:styleId="af8">
    <w:name w:val="內容 字元"/>
    <w:basedOn w:val="a2"/>
    <w:link w:val="a0"/>
    <w:rsid w:val="003A11C8"/>
    <w:rPr>
      <w:sz w:val="28"/>
    </w:rPr>
  </w:style>
  <w:style w:type="paragraph" w:customStyle="1" w:styleId="a">
    <w:name w:val="附錄"/>
    <w:basedOn w:val="a1"/>
    <w:link w:val="af9"/>
    <w:qFormat/>
    <w:rsid w:val="00416D5A"/>
    <w:pPr>
      <w:numPr>
        <w:numId w:val="2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character" w:customStyle="1" w:styleId="af9">
    <w:name w:val="附錄 字元"/>
    <w:basedOn w:val="a2"/>
    <w:link w:val="a"/>
    <w:rsid w:val="00416D5A"/>
    <w:rPr>
      <w:b/>
      <w:bCs/>
      <w:sz w:val="36"/>
      <w:szCs w:val="36"/>
    </w:rPr>
  </w:style>
  <w:style w:type="table" w:styleId="afa">
    <w:name w:val="Table Grid"/>
    <w:basedOn w:val="a3"/>
    <w:uiPriority w:val="39"/>
    <w:rsid w:val="00F92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caption"/>
    <w:basedOn w:val="a1"/>
    <w:next w:val="a1"/>
    <w:uiPriority w:val="35"/>
    <w:unhideWhenUsed/>
    <w:qFormat/>
    <w:rsid w:val="00BE2189"/>
    <w:pPr>
      <w:keepNext/>
      <w:overflowPunct w:val="0"/>
      <w:snapToGrid w:val="0"/>
      <w:spacing w:before="120" w:after="120"/>
      <w:jc w:val="center"/>
    </w:pPr>
    <w:rPr>
      <w:rFonts w:ascii="Times New Roman" w:eastAsia="標楷體" w:hAnsi="Times New Roman"/>
      <w:sz w:val="28"/>
      <w:szCs w:val="25"/>
    </w:rPr>
  </w:style>
  <w:style w:type="paragraph" w:styleId="11">
    <w:name w:val="toc 1"/>
    <w:basedOn w:val="a1"/>
    <w:next w:val="a1"/>
    <w:autoRedefine/>
    <w:uiPriority w:val="39"/>
    <w:unhideWhenUsed/>
    <w:rsid w:val="00B2305C"/>
    <w:pPr>
      <w:spacing w:line="500" w:lineRule="exact"/>
    </w:pPr>
    <w:rPr>
      <w:rFonts w:ascii="Times New Roman" w:eastAsia="標楷體" w:hAnsi="Times New Roman"/>
      <w:b/>
      <w:color w:val="000000" w:themeColor="text1"/>
      <w:sz w:val="28"/>
    </w:rPr>
  </w:style>
  <w:style w:type="paragraph" w:styleId="21">
    <w:name w:val="toc 2"/>
    <w:basedOn w:val="a1"/>
    <w:next w:val="a1"/>
    <w:autoRedefine/>
    <w:uiPriority w:val="39"/>
    <w:unhideWhenUsed/>
    <w:rsid w:val="00B2305C"/>
    <w:pPr>
      <w:spacing w:line="500" w:lineRule="exact"/>
      <w:ind w:left="482"/>
    </w:pPr>
    <w:rPr>
      <w:rFonts w:ascii="Times New Roman" w:eastAsia="標楷體" w:hAnsi="Times New Roman"/>
      <w:sz w:val="28"/>
    </w:rPr>
  </w:style>
  <w:style w:type="character" w:styleId="afc">
    <w:name w:val="Hyperlink"/>
    <w:basedOn w:val="a2"/>
    <w:uiPriority w:val="99"/>
    <w:unhideWhenUsed/>
    <w:rsid w:val="00B2305C"/>
    <w:rPr>
      <w:color w:val="5F5F5F" w:themeColor="hyperlink"/>
      <w:u w:val="single"/>
    </w:rPr>
  </w:style>
  <w:style w:type="paragraph" w:styleId="afd">
    <w:name w:val="table of figures"/>
    <w:basedOn w:val="a1"/>
    <w:next w:val="a1"/>
    <w:uiPriority w:val="99"/>
    <w:unhideWhenUsed/>
    <w:rsid w:val="00DF46C9"/>
    <w:pPr>
      <w:overflowPunct w:val="0"/>
      <w:spacing w:line="500" w:lineRule="exact"/>
    </w:pPr>
    <w:rPr>
      <w:rFonts w:ascii="Times New Roman" w:eastAsia="標楷體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38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18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34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7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自訂 10">
      <a:dk1>
        <a:sysClr val="windowText" lastClr="000000"/>
      </a:dk1>
      <a:lt1>
        <a:sysClr val="window" lastClr="FFFFFF"/>
      </a:lt1>
      <a:dk2>
        <a:srgbClr val="607D8B"/>
      </a:dk2>
      <a:lt2>
        <a:srgbClr val="E7ECEE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自訂 14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6D7352-17EE-49CE-9B88-90BC9F11B0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4771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Chen</dc:creator>
  <cp:keywords/>
  <dc:description/>
  <cp:lastModifiedBy>11246072_連卉媗</cp:lastModifiedBy>
  <cp:revision>4</cp:revision>
  <cp:lastPrinted>2026-04-13T15:16:00Z</cp:lastPrinted>
  <dcterms:created xsi:type="dcterms:W3CDTF">2026-03-31T11:27:00Z</dcterms:created>
  <dcterms:modified xsi:type="dcterms:W3CDTF">2026-04-22T09:50:00Z</dcterms:modified>
</cp:coreProperties>
</file>