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F251DE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F251DE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F251DE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9454FA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9454FA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27364428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6C2A8F7A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首要感謝指導教授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27364429"/>
      <w:r w:rsidRPr="00B2305C">
        <w:lastRenderedPageBreak/>
        <w:t>目錄</w:t>
      </w:r>
      <w:bookmarkEnd w:id="1"/>
    </w:p>
    <w:p w14:paraId="6ED49739" w14:textId="0A90DCCC" w:rsidR="00F617C6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27364428" w:history="1">
        <w:r w:rsidR="00F617C6" w:rsidRPr="009865FB">
          <w:rPr>
            <w:rStyle w:val="afc"/>
            <w:rFonts w:hint="eastAsia"/>
            <w:noProof/>
          </w:rPr>
          <w:t>誌謝</w:t>
        </w:r>
        <w:r w:rsidR="00F617C6">
          <w:rPr>
            <w:noProof/>
            <w:webHidden/>
          </w:rPr>
          <w:tab/>
        </w:r>
        <w:r w:rsidR="00F617C6">
          <w:rPr>
            <w:noProof/>
            <w:webHidden/>
          </w:rPr>
          <w:fldChar w:fldCharType="begin"/>
        </w:r>
        <w:r w:rsidR="00F617C6">
          <w:rPr>
            <w:noProof/>
            <w:webHidden/>
          </w:rPr>
          <w:instrText xml:space="preserve"> PAGEREF _Toc227364428 \h </w:instrText>
        </w:r>
        <w:r w:rsidR="00F617C6">
          <w:rPr>
            <w:noProof/>
            <w:webHidden/>
          </w:rPr>
        </w:r>
        <w:r w:rsidR="00F617C6"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i</w:t>
        </w:r>
        <w:r w:rsidR="00F617C6">
          <w:rPr>
            <w:noProof/>
            <w:webHidden/>
          </w:rPr>
          <w:fldChar w:fldCharType="end"/>
        </w:r>
      </w:hyperlink>
    </w:p>
    <w:p w14:paraId="6CBA47A3" w14:textId="4A3362CA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29" w:history="1">
        <w:r w:rsidRPr="009865FB">
          <w:rPr>
            <w:rStyle w:val="afc"/>
            <w:rFonts w:hint="eastAsia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415B21A4" w14:textId="3261767B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0" w:history="1">
        <w:r w:rsidRPr="009865FB">
          <w:rPr>
            <w:rStyle w:val="afc"/>
            <w:rFonts w:hint="eastAsia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602659EE" w14:textId="24C68BE4" w:rsidR="00F617C6" w:rsidRDefault="00F617C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1" w:history="1">
        <w:r w:rsidRPr="009865FB">
          <w:rPr>
            <w:rStyle w:val="afc"/>
            <w:rFonts w:hint="eastAsia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v</w:t>
        </w:r>
        <w:r>
          <w:rPr>
            <w:noProof/>
            <w:webHidden/>
          </w:rPr>
          <w:fldChar w:fldCharType="end"/>
        </w:r>
      </w:hyperlink>
    </w:p>
    <w:p w14:paraId="3A54F8FF" w14:textId="1CAEA75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8E119F0" w14:textId="345F35D4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3" w:history="1">
        <w:r w:rsidRPr="009865F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EACFB15" w14:textId="0E37208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4" w:history="1">
        <w:r w:rsidRPr="009865F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D2927DF" w14:textId="2DD37BC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5" w:history="1">
        <w:r w:rsidRPr="009865F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EEB8EA5" w14:textId="511D86A2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6" w:history="1">
        <w:r w:rsidRPr="009865F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CC3ADE" w14:textId="7268D7F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3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FB11D7" w14:textId="2805CF9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8" w:history="1">
        <w:r w:rsidRPr="009865F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0E851FA" w14:textId="74FC22DA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39" w:history="1">
        <w:r w:rsidRPr="009865F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商業模式－</w:t>
        </w:r>
        <w:r w:rsidRPr="009865F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B9DBAD0" w14:textId="1C3D844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0" w:history="1">
        <w:r w:rsidRPr="009865F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市場分析－</w:t>
        </w:r>
        <w:r w:rsidRPr="009865F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D1492FB" w14:textId="2313486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1" w:history="1">
        <w:r w:rsidRPr="009865F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競爭力分析</w:t>
        </w:r>
        <w:r w:rsidRPr="009865F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5783B9" w14:textId="22262931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651033" w14:textId="7E3CA57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3" w:history="1">
        <w:r w:rsidRPr="009865F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92B2CA6" w14:textId="018C651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4" w:history="1">
        <w:r w:rsidRPr="009865F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CB805" w14:textId="6AC7D47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5" w:history="1">
        <w:r w:rsidRPr="009865F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0C57E2" w14:textId="3DCE18FC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4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43831" w14:textId="16E8220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7" w:history="1">
        <w:r w:rsidRPr="009865F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D3C8764" w14:textId="4ED638E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8" w:history="1">
        <w:r w:rsidRPr="009865F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22EE21" w14:textId="341609E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49" w:history="1">
        <w:r w:rsidRPr="009865F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上傳</w:t>
        </w:r>
        <w:r w:rsidRPr="009865FB">
          <w:rPr>
            <w:rStyle w:val="afc"/>
            <w:noProof/>
          </w:rPr>
          <w:t>GitHub</w:t>
        </w:r>
        <w:r w:rsidRPr="009865FB">
          <w:rPr>
            <w:rStyle w:val="afc"/>
            <w:rFonts w:hint="eastAsia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1649EB" w14:textId="4F252E9B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0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5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31EA5B9" w14:textId="3AE28A43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1" w:history="1">
        <w:r w:rsidRPr="009865F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C86C85" w14:textId="49C646D7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2" w:history="1">
        <w:r w:rsidRPr="009865F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</w:t>
        </w:r>
        <w:r w:rsidRPr="009865FB">
          <w:rPr>
            <w:rStyle w:val="afc"/>
            <w:rFonts w:hint="eastAsia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8F7FAA5" w14:textId="339C56A6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3" w:history="1">
        <w:r w:rsidRPr="009865F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C574BA1" w14:textId="290B7E5F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4" w:history="1">
        <w:r w:rsidRPr="009865F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BFD4876" w14:textId="2CFA0BA4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6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ED1C310" w14:textId="24D97C1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6" w:history="1">
        <w:r w:rsidRPr="009865F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03521BD" w14:textId="735378F8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7" w:history="1">
        <w:r w:rsidRPr="009865F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715C4332" w14:textId="2044AB17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58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7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B8AD8CF" w14:textId="732D0B7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59" w:history="1">
        <w:r w:rsidRPr="009865F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8AC82F3" w14:textId="0C49747C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0" w:history="1">
        <w:r w:rsidRPr="009865F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D286099" w14:textId="04AF572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1" w:history="1">
        <w:r w:rsidRPr="009865F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10E8987" w14:textId="5F8C7971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2" w:history="1">
        <w:r w:rsidRPr="009865F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5BEBF82" w14:textId="6411115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3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8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C5B24D" w14:textId="0F7EF0B0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4" w:history="1">
        <w:r w:rsidRPr="009865F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855EB4F" w14:textId="38C6F67D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5" w:history="1">
        <w:r w:rsidRPr="009865F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表格及其</w:t>
        </w:r>
        <w:r w:rsidRPr="009865F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33101CA" w14:textId="265D7D1D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9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A1E7A80" w14:textId="6526072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7" w:history="1">
        <w:r w:rsidRPr="009865F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1E4E4B5B" w14:textId="05493E8B" w:rsidR="00F617C6" w:rsidRDefault="00F617C6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68" w:history="1">
        <w:r w:rsidRPr="009865F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CADA725" w14:textId="6BA65BA5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69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10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6CF1FC0C" w14:textId="49D6C8BA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0" w:history="1">
        <w:r w:rsidRPr="009865F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A5F4EC0" w14:textId="48B41ECA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1" w:history="1">
        <w:r w:rsidRPr="009865F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55CCEED" w14:textId="51E84D82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2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11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7B3642" w14:textId="06368D84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3" w:history="1">
        <w:r w:rsidRPr="009865F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5DD6BD9" w14:textId="208463DF" w:rsidR="00F617C6" w:rsidRDefault="00F617C6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7364474" w:history="1">
        <w:r w:rsidRPr="009865F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A7F56EB" w14:textId="76266507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5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12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2367594" w14:textId="79B43D4F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6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13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E495A25" w14:textId="42025B38" w:rsidR="00F617C6" w:rsidRDefault="00F617C6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7" w:history="1">
        <w:r w:rsidRPr="009865FB">
          <w:rPr>
            <w:rStyle w:val="afc"/>
            <w:rFonts w:hint="eastAsia"/>
            <w:noProof/>
          </w:rPr>
          <w:t>第</w:t>
        </w:r>
        <w:r w:rsidRPr="009865FB">
          <w:rPr>
            <w:rStyle w:val="afc"/>
            <w:rFonts w:hint="eastAsia"/>
            <w:noProof/>
          </w:rPr>
          <w:t>14</w:t>
        </w:r>
        <w:r w:rsidRPr="009865FB">
          <w:rPr>
            <w:rStyle w:val="afc"/>
            <w:rFonts w:hint="eastAsia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5F14442A" w14:textId="0EE2776E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8" w:history="1">
        <w:r w:rsidRPr="009865FB">
          <w:rPr>
            <w:rStyle w:val="afc"/>
            <w:rFonts w:hint="eastAsia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787E071" w14:textId="769542C0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79" w:history="1">
        <w:r w:rsidRPr="009865FB">
          <w:rPr>
            <w:rStyle w:val="afc"/>
            <w:rFonts w:hint="eastAsia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2BA1915" w14:textId="35E8D803" w:rsidR="00F617C6" w:rsidRDefault="00F617C6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27364480" w:history="1">
        <w:r w:rsidRPr="009865FB">
          <w:rPr>
            <w:rStyle w:val="afc"/>
            <w:rFonts w:hint="eastAsia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9865FB">
          <w:rPr>
            <w:rStyle w:val="afc"/>
            <w:rFonts w:hint="eastAsia"/>
            <w:noProof/>
          </w:rPr>
          <w:t>評審問題回覆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_Toc227364480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26275F" w14:textId="5860FFC9" w:rsidR="003B5A1D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</w:p>
    <w:p w14:paraId="5E294925" w14:textId="0CBA5655" w:rsidR="008F5075" w:rsidRDefault="008F5075" w:rsidP="003B76E2">
      <w:pPr>
        <w:rPr>
          <w:sz w:val="28"/>
        </w:rPr>
      </w:pPr>
      <w:r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27364430"/>
      <w:r w:rsidRPr="00047460">
        <w:rPr>
          <w:rFonts w:hint="eastAsia"/>
        </w:rPr>
        <w:lastRenderedPageBreak/>
        <w:t>圖目錄</w:t>
      </w:r>
      <w:bookmarkEnd w:id="2"/>
    </w:p>
    <w:p w14:paraId="0904DF6E" w14:textId="29DEAE83" w:rsidR="004A4D87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28622765" w:history="1">
        <w:r w:rsidR="004A4D87" w:rsidRPr="003D1D0A">
          <w:rPr>
            <w:rStyle w:val="afc"/>
            <w:noProof/>
          </w:rPr>
          <w:t>圖</w:t>
        </w:r>
        <w:r w:rsidR="004A4D87" w:rsidRPr="003D1D0A">
          <w:rPr>
            <w:rStyle w:val="afc"/>
            <w:noProof/>
          </w:rPr>
          <w:t xml:space="preserve"> 1-2</w:t>
        </w:r>
        <w:r w:rsidR="004A4D87" w:rsidRPr="003D1D0A">
          <w:rPr>
            <w:rStyle w:val="afc"/>
            <w:noProof/>
          </w:rPr>
          <w:noBreakHyphen/>
          <w:t xml:space="preserve">1 </w:t>
        </w:r>
        <w:r w:rsidR="004A4D87" w:rsidRPr="003D1D0A">
          <w:rPr>
            <w:rStyle w:val="afc"/>
            <w:noProof/>
          </w:rPr>
          <w:t>受訪者年齡分布圖</w:t>
        </w:r>
        <w:r w:rsidR="004A4D87">
          <w:rPr>
            <w:noProof/>
            <w:webHidden/>
          </w:rPr>
          <w:tab/>
        </w:r>
        <w:r w:rsidR="004A4D87">
          <w:rPr>
            <w:noProof/>
            <w:webHidden/>
          </w:rPr>
          <w:fldChar w:fldCharType="begin"/>
        </w:r>
        <w:r w:rsidR="004A4D87">
          <w:rPr>
            <w:noProof/>
            <w:webHidden/>
          </w:rPr>
          <w:instrText xml:space="preserve"> PAGEREF _Toc228622765 \h </w:instrText>
        </w:r>
        <w:r w:rsidR="004A4D87">
          <w:rPr>
            <w:noProof/>
            <w:webHidden/>
          </w:rPr>
        </w:r>
        <w:r w:rsidR="004A4D87"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</w:t>
        </w:r>
        <w:r w:rsidR="004A4D87">
          <w:rPr>
            <w:noProof/>
            <w:webHidden/>
          </w:rPr>
          <w:fldChar w:fldCharType="end"/>
        </w:r>
      </w:hyperlink>
    </w:p>
    <w:p w14:paraId="1AFC4146" w14:textId="5FB8034C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66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1-2</w:t>
        </w:r>
        <w:r w:rsidRPr="003D1D0A">
          <w:rPr>
            <w:rStyle w:val="afc"/>
            <w:noProof/>
          </w:rPr>
          <w:noBreakHyphen/>
          <w:t xml:space="preserve">2 </w:t>
        </w:r>
        <w:r w:rsidRPr="003D1D0A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60EAC0" w14:textId="4BBCA52A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67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1-2</w:t>
        </w:r>
        <w:r w:rsidRPr="003D1D0A">
          <w:rPr>
            <w:rStyle w:val="afc"/>
            <w:noProof/>
          </w:rPr>
          <w:noBreakHyphen/>
          <w:t xml:space="preserve">3 </w:t>
        </w:r>
        <w:r w:rsidRPr="003D1D0A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1ABD29" w14:textId="1F327D1D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68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1-2</w:t>
        </w:r>
        <w:r w:rsidRPr="003D1D0A">
          <w:rPr>
            <w:rStyle w:val="afc"/>
            <w:noProof/>
          </w:rPr>
          <w:noBreakHyphen/>
          <w:t xml:space="preserve">4 </w:t>
        </w:r>
        <w:r w:rsidRPr="003D1D0A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D7BFEF" w14:textId="7F726B94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69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1-2</w:t>
        </w:r>
        <w:r w:rsidRPr="003D1D0A">
          <w:rPr>
            <w:rStyle w:val="afc"/>
            <w:noProof/>
          </w:rPr>
          <w:noBreakHyphen/>
          <w:t xml:space="preserve">5 </w:t>
        </w:r>
        <w:r w:rsidRPr="003D1D0A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EB1F32" w14:textId="0D79A37C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0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1-2</w:t>
        </w:r>
        <w:r w:rsidRPr="003D1D0A">
          <w:rPr>
            <w:rStyle w:val="afc"/>
            <w:noProof/>
          </w:rPr>
          <w:noBreakHyphen/>
          <w:t xml:space="preserve">6 </w:t>
        </w:r>
        <w:r w:rsidRPr="003D1D0A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518A62B" w14:textId="18177417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1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1-2</w:t>
        </w:r>
        <w:r w:rsidRPr="003D1D0A">
          <w:rPr>
            <w:rStyle w:val="afc"/>
            <w:noProof/>
          </w:rPr>
          <w:noBreakHyphen/>
          <w:t xml:space="preserve">7 </w:t>
        </w:r>
        <w:r w:rsidRPr="003D1D0A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AB93C4" w14:textId="1C096864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2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1-2</w:t>
        </w:r>
        <w:r w:rsidRPr="003D1D0A">
          <w:rPr>
            <w:rStyle w:val="afc"/>
            <w:noProof/>
          </w:rPr>
          <w:noBreakHyphen/>
          <w:t xml:space="preserve">8 </w:t>
        </w:r>
        <w:r w:rsidRPr="003D1D0A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509F5F" w14:textId="1ED1BAD4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3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3-1</w:t>
        </w:r>
        <w:r w:rsidRPr="003D1D0A">
          <w:rPr>
            <w:rStyle w:val="afc"/>
            <w:noProof/>
          </w:rPr>
          <w:noBreakHyphen/>
          <w:t xml:space="preserve">1 </w:t>
        </w:r>
        <w:r w:rsidRPr="003D1D0A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1FEB8D6" w14:textId="63D4ECC7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4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4-3</w:t>
        </w:r>
        <w:r w:rsidRPr="003D1D0A">
          <w:rPr>
            <w:rStyle w:val="afc"/>
            <w:noProof/>
          </w:rPr>
          <w:noBreakHyphen/>
          <w:t>1 11246063</w:t>
        </w:r>
        <w:r w:rsidRPr="003D1D0A">
          <w:rPr>
            <w:rStyle w:val="afc"/>
            <w:noProof/>
          </w:rPr>
          <w:t>許凱俊個人</w:t>
        </w:r>
        <w:r w:rsidRPr="003D1D0A">
          <w:rPr>
            <w:rStyle w:val="afc"/>
            <w:noProof/>
          </w:rPr>
          <w:t>GitHub</w:t>
        </w:r>
        <w:r w:rsidRPr="003D1D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059B7F" w14:textId="7C12BD84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5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4-3</w:t>
        </w:r>
        <w:r w:rsidRPr="003D1D0A">
          <w:rPr>
            <w:rStyle w:val="afc"/>
            <w:noProof/>
          </w:rPr>
          <w:noBreakHyphen/>
          <w:t>2 11246065</w:t>
        </w:r>
        <w:r w:rsidRPr="003D1D0A">
          <w:rPr>
            <w:rStyle w:val="afc"/>
            <w:noProof/>
          </w:rPr>
          <w:t>陳秉鴻個人</w:t>
        </w:r>
        <w:r w:rsidRPr="003D1D0A">
          <w:rPr>
            <w:rStyle w:val="afc"/>
            <w:noProof/>
          </w:rPr>
          <w:t>GitHub</w:t>
        </w:r>
        <w:r w:rsidRPr="003D1D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62B21FE" w14:textId="135306AA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6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4-3</w:t>
        </w:r>
        <w:r w:rsidRPr="003D1D0A">
          <w:rPr>
            <w:rStyle w:val="afc"/>
            <w:noProof/>
          </w:rPr>
          <w:noBreakHyphen/>
          <w:t>3 11246072</w:t>
        </w:r>
        <w:r w:rsidRPr="003D1D0A">
          <w:rPr>
            <w:rStyle w:val="afc"/>
            <w:noProof/>
          </w:rPr>
          <w:t>連卉媗個人</w:t>
        </w:r>
        <w:r w:rsidRPr="003D1D0A">
          <w:rPr>
            <w:rStyle w:val="afc"/>
            <w:noProof/>
          </w:rPr>
          <w:t>GitHub</w:t>
        </w:r>
        <w:r w:rsidRPr="003D1D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FC3D25B" w14:textId="1764BA43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7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4-3</w:t>
        </w:r>
        <w:r w:rsidRPr="003D1D0A">
          <w:rPr>
            <w:rStyle w:val="afc"/>
            <w:noProof/>
          </w:rPr>
          <w:noBreakHyphen/>
          <w:t>4 11246074</w:t>
        </w:r>
        <w:r w:rsidRPr="003D1D0A">
          <w:rPr>
            <w:rStyle w:val="afc"/>
            <w:noProof/>
          </w:rPr>
          <w:t>江芸萱個人</w:t>
        </w:r>
        <w:r w:rsidRPr="003D1D0A">
          <w:rPr>
            <w:rStyle w:val="afc"/>
            <w:noProof/>
          </w:rPr>
          <w:t>GitHub</w:t>
        </w:r>
        <w:r w:rsidRPr="003D1D0A">
          <w:rPr>
            <w:rStyle w:val="afc"/>
            <w:noProof/>
          </w:rPr>
          <w:t>貢獻圖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669D907" w14:textId="53665C49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8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5-2</w:t>
        </w:r>
        <w:r w:rsidRPr="003D1D0A">
          <w:rPr>
            <w:rStyle w:val="afc"/>
            <w:noProof/>
          </w:rPr>
          <w:noBreakHyphen/>
          <w:t xml:space="preserve">1 </w:t>
        </w:r>
        <w:r w:rsidRPr="003D1D0A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5B7D7EE" w14:textId="302149C3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79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5-2</w:t>
        </w:r>
        <w:r w:rsidRPr="003D1D0A">
          <w:rPr>
            <w:rStyle w:val="afc"/>
            <w:noProof/>
          </w:rPr>
          <w:noBreakHyphen/>
          <w:t xml:space="preserve">2 </w:t>
        </w:r>
        <w:r w:rsidRPr="003D1D0A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8E39F01" w14:textId="0A3FD59D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0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5-3</w:t>
        </w:r>
        <w:r w:rsidRPr="003D1D0A">
          <w:rPr>
            <w:rStyle w:val="afc"/>
            <w:noProof/>
          </w:rPr>
          <w:noBreakHyphen/>
          <w:t xml:space="preserve">1 </w:t>
        </w:r>
        <w:r w:rsidRPr="003D1D0A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F579F2A" w14:textId="6F787FEE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1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5-3</w:t>
        </w:r>
        <w:r w:rsidRPr="003D1D0A">
          <w:rPr>
            <w:rStyle w:val="afc"/>
            <w:noProof/>
          </w:rPr>
          <w:noBreakHyphen/>
          <w:t xml:space="preserve">2 </w:t>
        </w:r>
        <w:r w:rsidRPr="003D1D0A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F81D1C4" w14:textId="71BF40E1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2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5-3</w:t>
        </w:r>
        <w:r w:rsidRPr="003D1D0A">
          <w:rPr>
            <w:rStyle w:val="afc"/>
            <w:noProof/>
          </w:rPr>
          <w:noBreakHyphen/>
          <w:t xml:space="preserve">3 </w:t>
        </w:r>
        <w:r w:rsidRPr="003D1D0A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2593F4B" w14:textId="2CAE1F70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3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5-3</w:t>
        </w:r>
        <w:r w:rsidRPr="003D1D0A">
          <w:rPr>
            <w:rStyle w:val="afc"/>
            <w:noProof/>
          </w:rPr>
          <w:noBreakHyphen/>
          <w:t xml:space="preserve">4 </w:t>
        </w:r>
        <w:r w:rsidRPr="003D1D0A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4DDFA16" w14:textId="18A2163C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4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5-3</w:t>
        </w:r>
        <w:r w:rsidRPr="003D1D0A">
          <w:rPr>
            <w:rStyle w:val="afc"/>
            <w:noProof/>
          </w:rPr>
          <w:noBreakHyphen/>
          <w:t xml:space="preserve">5 </w:t>
        </w:r>
        <w:r w:rsidRPr="003D1D0A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2CFEFA9" w14:textId="155B46A2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5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5-3</w:t>
        </w:r>
        <w:r w:rsidRPr="003D1D0A">
          <w:rPr>
            <w:rStyle w:val="afc"/>
            <w:noProof/>
          </w:rPr>
          <w:noBreakHyphen/>
          <w:t xml:space="preserve">6 </w:t>
        </w:r>
        <w:r w:rsidRPr="003D1D0A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E2A2626" w14:textId="548960DF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6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5-3</w:t>
        </w:r>
        <w:r w:rsidRPr="003D1D0A">
          <w:rPr>
            <w:rStyle w:val="afc"/>
            <w:noProof/>
          </w:rPr>
          <w:noBreakHyphen/>
          <w:t xml:space="preserve">7 </w:t>
        </w:r>
        <w:r w:rsidRPr="003D1D0A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2064E1B" w14:textId="43ED7B15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7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7-1</w:t>
        </w:r>
        <w:r w:rsidRPr="003D1D0A">
          <w:rPr>
            <w:rStyle w:val="afc"/>
            <w:noProof/>
          </w:rPr>
          <w:noBreakHyphen/>
          <w:t xml:space="preserve">1 </w:t>
        </w:r>
        <w:r w:rsidRPr="003D1D0A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6EF3487" w14:textId="40C783D7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8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7-2</w:t>
        </w:r>
        <w:r w:rsidRPr="003D1D0A">
          <w:rPr>
            <w:rStyle w:val="afc"/>
            <w:noProof/>
          </w:rPr>
          <w:noBreakHyphen/>
          <w:t xml:space="preserve">1 </w:t>
        </w:r>
        <w:r w:rsidRPr="003D1D0A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1BF0D44" w14:textId="0FC98538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89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7-4</w:t>
        </w:r>
        <w:r w:rsidRPr="003D1D0A">
          <w:rPr>
            <w:rStyle w:val="afc"/>
            <w:noProof/>
          </w:rPr>
          <w:noBreakHyphen/>
          <w:t xml:space="preserve">1 </w:t>
        </w:r>
        <w:r w:rsidRPr="003D1D0A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96CA499" w14:textId="7C8A1C5C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90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7-4</w:t>
        </w:r>
        <w:r w:rsidRPr="003D1D0A">
          <w:rPr>
            <w:rStyle w:val="afc"/>
            <w:noProof/>
          </w:rPr>
          <w:noBreakHyphen/>
          <w:t xml:space="preserve">2 </w:t>
        </w:r>
        <w:r w:rsidRPr="003D1D0A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7F35294" w14:textId="1119A991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91" w:history="1">
        <w:r w:rsidRPr="003D1D0A">
          <w:rPr>
            <w:rStyle w:val="afc"/>
            <w:noProof/>
          </w:rPr>
          <w:t>圖</w:t>
        </w:r>
        <w:r w:rsidRPr="003D1D0A">
          <w:rPr>
            <w:rStyle w:val="afc"/>
            <w:noProof/>
          </w:rPr>
          <w:t xml:space="preserve"> 8-1</w:t>
        </w:r>
        <w:r w:rsidRPr="003D1D0A">
          <w:rPr>
            <w:rStyle w:val="afc"/>
            <w:noProof/>
          </w:rPr>
          <w:noBreakHyphen/>
          <w:t xml:space="preserve">1 </w:t>
        </w:r>
        <w:r w:rsidRPr="003D1D0A">
          <w:rPr>
            <w:rStyle w:val="afc"/>
            <w:noProof/>
          </w:rPr>
          <w:t>關聯式資料庫</w:t>
        </w:r>
        <w:r w:rsidRPr="003D1D0A">
          <w:rPr>
            <w:rStyle w:val="afc"/>
            <w:noProof/>
          </w:rPr>
          <w:t>ER</w:t>
        </w:r>
        <w:r w:rsidRPr="003D1D0A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A5E56E1" w14:textId="4CB3F62B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27364431"/>
      <w:r>
        <w:rPr>
          <w:rFonts w:hint="eastAsia"/>
        </w:rPr>
        <w:lastRenderedPageBreak/>
        <w:t>表目錄</w:t>
      </w:r>
      <w:bookmarkEnd w:id="3"/>
    </w:p>
    <w:p w14:paraId="5D9B2958" w14:textId="6A87D02C" w:rsidR="004A4D87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28622792" w:history="1">
        <w:r w:rsidR="004A4D87" w:rsidRPr="00902B58">
          <w:rPr>
            <w:rStyle w:val="afc"/>
            <w:noProof/>
          </w:rPr>
          <w:t>表</w:t>
        </w:r>
        <w:r w:rsidR="004A4D87" w:rsidRPr="00902B58">
          <w:rPr>
            <w:rStyle w:val="afc"/>
            <w:noProof/>
          </w:rPr>
          <w:t xml:space="preserve"> 1-2-1 </w:t>
        </w:r>
        <w:r w:rsidR="004A4D87" w:rsidRPr="00902B58">
          <w:rPr>
            <w:rStyle w:val="afc"/>
            <w:noProof/>
          </w:rPr>
          <w:t>各二手書交易平台之功能比較表</w:t>
        </w:r>
        <w:r w:rsidR="004A4D87">
          <w:rPr>
            <w:noProof/>
            <w:webHidden/>
          </w:rPr>
          <w:tab/>
        </w:r>
        <w:r w:rsidR="004A4D87">
          <w:rPr>
            <w:noProof/>
            <w:webHidden/>
          </w:rPr>
          <w:fldChar w:fldCharType="begin"/>
        </w:r>
        <w:r w:rsidR="004A4D87">
          <w:rPr>
            <w:noProof/>
            <w:webHidden/>
          </w:rPr>
          <w:instrText xml:space="preserve"> PAGEREF _Toc228622792 \h </w:instrText>
        </w:r>
        <w:r w:rsidR="004A4D87">
          <w:rPr>
            <w:noProof/>
            <w:webHidden/>
          </w:rPr>
        </w:r>
        <w:r w:rsidR="004A4D87"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</w:t>
        </w:r>
        <w:r w:rsidR="004A4D87">
          <w:rPr>
            <w:noProof/>
            <w:webHidden/>
          </w:rPr>
          <w:fldChar w:fldCharType="end"/>
        </w:r>
      </w:hyperlink>
    </w:p>
    <w:p w14:paraId="248DF541" w14:textId="6E45E109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93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2-2-1 </w:t>
        </w:r>
        <w:r w:rsidRPr="00902B58">
          <w:rPr>
            <w:rStyle w:val="afc"/>
            <w:noProof/>
          </w:rPr>
          <w:t>商業模式－</w:t>
        </w:r>
        <w:r w:rsidRPr="00902B58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0681BF" w14:textId="1A49BFEF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94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2-4-1 TOWS</w:t>
        </w:r>
        <w:r w:rsidRPr="00902B58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5AC7300" w14:textId="4626278D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95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3-2-1 </w:t>
        </w:r>
        <w:r w:rsidRPr="00902B58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3C48F29" w14:textId="57EAB6AF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96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3-2-2 </w:t>
        </w:r>
        <w:r w:rsidRPr="00902B58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6B4C84C" w14:textId="605CCEF1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97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3-2-3 </w:t>
        </w:r>
        <w:r w:rsidRPr="00902B58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074F27D" w14:textId="245A2F43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98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3-2-4 </w:t>
        </w:r>
        <w:r w:rsidRPr="00902B58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876805" w14:textId="06F565F3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799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3-2-5 </w:t>
        </w:r>
        <w:r w:rsidRPr="00902B58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AE7403" w14:textId="43F12F42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0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3-3-1 </w:t>
        </w:r>
        <w:r w:rsidRPr="00902B58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9A57C05" w14:textId="4CDE0477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1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4-2-1 </w:t>
        </w:r>
        <w:r w:rsidRPr="00902B58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C939911" w14:textId="44DE3F68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2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4-2-2 </w:t>
        </w:r>
        <w:r w:rsidRPr="00902B58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564056E" w14:textId="545A366B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3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5-1-1 </w:t>
        </w:r>
        <w:r w:rsidRPr="00902B58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9312825" w14:textId="5BAE25C1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4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5-1-2 </w:t>
        </w:r>
        <w:r w:rsidRPr="00902B58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DDE15D0" w14:textId="580C1941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5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5-1-3 </w:t>
        </w:r>
        <w:r w:rsidRPr="00902B58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BF7CEDC" w14:textId="06D68B9B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6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 achievements </w:t>
        </w:r>
        <w:r w:rsidRPr="00902B58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CC7C954" w14:textId="43F3F2A4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7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 admin_operation_logs </w:t>
        </w:r>
        <w:r w:rsidRPr="00902B58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7837BA6" w14:textId="07AEFA34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8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8-2-3 admin_permissions </w:t>
        </w:r>
        <w:r w:rsidRPr="00902B58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A2B6AF2" w14:textId="38604CE5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09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8-2-4 bankbooks </w:t>
        </w:r>
        <w:r w:rsidRPr="00902B58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EB27F03" w14:textId="075F1CB7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0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8-2-5 books </w:t>
        </w:r>
        <w:r w:rsidRPr="00902B58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0BF594C" w14:textId="557807FD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1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8-2-6 book_categories </w:t>
        </w:r>
        <w:r w:rsidRPr="00902B58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7D1B630" w14:textId="7ACEE10F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2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8-2-7 book_images </w:t>
        </w:r>
        <w:r w:rsidRPr="00902B58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34739C3" w14:textId="3B6A1AD8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3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8-2-8 cabinet_slots </w:t>
        </w:r>
        <w:r w:rsidRPr="00902B58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E7FBE17" w14:textId="139E1BA2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4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8-2-9 chat_messages </w:t>
        </w:r>
        <w:r w:rsidRPr="00902B58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25AC4070" w14:textId="393AFE42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5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8-2-10 chat_rooms </w:t>
        </w:r>
        <w:r w:rsidRPr="00902B58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C30D87C" w14:textId="524B6F7A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6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8-2-11 content_reviews </w:t>
        </w:r>
        <w:r w:rsidRPr="00902B58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8EDF80B" w14:textId="322B881F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7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8-2-12 favorites </w:t>
        </w:r>
        <w:r w:rsidRPr="00902B58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C51A686" w14:textId="075A7373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8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8-2-13 login_logs </w:t>
        </w:r>
        <w:r w:rsidRPr="00902B58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36E2511" w14:textId="428F13F0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19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8-2-14 member_levels </w:t>
        </w:r>
        <w:r w:rsidRPr="00902B58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390D477" w14:textId="4ACAFA9D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0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8-2-15 notifications </w:t>
        </w:r>
        <w:r w:rsidRPr="00902B58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633CA85" w14:textId="7584A4D7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1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8-2-16 orders </w:t>
        </w:r>
        <w:r w:rsidRPr="00902B58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BED42BC" w14:textId="3DA494BE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2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8-2-17 order_items </w:t>
        </w:r>
        <w:r w:rsidRPr="00902B58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825E7DD" w14:textId="6D29C15A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3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8-2-18 recommendation_logs </w:t>
        </w:r>
        <w:r w:rsidRPr="00902B58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13CBA4B" w14:textId="6B115793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4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8-2-19 referral_records </w:t>
        </w:r>
        <w:r w:rsidRPr="00902B58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1C37AC8" w14:textId="6E5E8178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5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8-2-20 refund_records </w:t>
        </w:r>
        <w:r w:rsidRPr="00902B58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34A1297" w14:textId="3ACB7FAF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6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8-2-21 reports </w:t>
        </w:r>
        <w:r w:rsidRPr="00902B58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1BB7F839" w14:textId="6999957C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7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8-2-22 reservations </w:t>
        </w:r>
        <w:r w:rsidRPr="00902B58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7BBA57DE" w14:textId="19539451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8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8-2-23 shopping_cart </w:t>
        </w:r>
        <w:r w:rsidRPr="00902B58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6C9C7D6" w14:textId="29D8D3AE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29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8-2-24 smart_cabinets </w:t>
        </w:r>
        <w:r w:rsidRPr="00902B58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604396D" w14:textId="1A8DF219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30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8-2-25 system_announcements </w:t>
        </w:r>
        <w:r w:rsidRPr="00902B58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B1BFEE4" w14:textId="1469A885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31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8-2-26 transaction_disputes </w:t>
        </w:r>
        <w:r w:rsidRPr="00902B58">
          <w:rPr>
            <w:rStyle w:val="afc"/>
            <w:noProof/>
          </w:rPr>
          <w:t>交易仲裁</w:t>
        </w:r>
        <w:r w:rsidRPr="00902B58">
          <w:rPr>
            <w:rStyle w:val="afc"/>
            <w:noProof/>
          </w:rPr>
          <w:t>/</w:t>
        </w:r>
        <w:r w:rsidRPr="00902B58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C0E20B6" w14:textId="30444743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32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8-2-27 users </w:t>
        </w:r>
        <w:r w:rsidRPr="00902B58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5099C37" w14:textId="1BFBEF26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33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8-2-28 user_achievements </w:t>
        </w:r>
        <w:r w:rsidRPr="00902B58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CBAC95D" w14:textId="77111C4A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34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8-2-29 user_qr_codes </w:t>
        </w:r>
        <w:r w:rsidRPr="00902B58">
          <w:rPr>
            <w:rStyle w:val="afc"/>
            <w:noProof/>
          </w:rPr>
          <w:t>使用者</w:t>
        </w:r>
        <w:r w:rsidRPr="00902B58">
          <w:rPr>
            <w:rStyle w:val="afc"/>
            <w:noProof/>
          </w:rPr>
          <w:t>QR Code</w:t>
        </w:r>
        <w:r w:rsidRPr="00902B58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4CBD764" w14:textId="051999FD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35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8-2-30 user_settings </w:t>
        </w:r>
        <w:r w:rsidRPr="00902B58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B12F2AA" w14:textId="0E78EA87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36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8-2-31 wallets </w:t>
        </w:r>
        <w:r w:rsidRPr="00902B58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20F44DB5" w14:textId="1192CAB0" w:rsidR="004A4D87" w:rsidRDefault="004A4D8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28622837" w:history="1">
        <w:r w:rsidRPr="00902B58">
          <w:rPr>
            <w:rStyle w:val="afc"/>
            <w:noProof/>
          </w:rPr>
          <w:t>表</w:t>
        </w:r>
        <w:r w:rsidRPr="00902B58">
          <w:rPr>
            <w:rStyle w:val="afc"/>
            <w:noProof/>
          </w:rPr>
          <w:t xml:space="preserve"> 8-2-32 wallet_transactions </w:t>
        </w:r>
        <w:r w:rsidRPr="00902B58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_Toc228622837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6C71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C7A8DBC" w14:textId="5755EC99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BA5D66">
      <w:pPr>
        <w:pStyle w:val="1"/>
        <w:numPr>
          <w:ilvl w:val="0"/>
          <w:numId w:val="16"/>
        </w:numPr>
      </w:pPr>
      <w:bookmarkStart w:id="4" w:name="_Toc227364432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27364433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27364434"/>
      <w:r w:rsidRPr="00E96CE3">
        <w:rPr>
          <w:rFonts w:hint="eastAsia"/>
        </w:rPr>
        <w:t>動機</w:t>
      </w:r>
      <w:bookmarkEnd w:id="6"/>
    </w:p>
    <w:p w14:paraId="7BA2FBCE" w14:textId="77777777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為深入了解使用者的實際需求，我們針對潛在使用者進行「二手書籍交易行為與市場需求調查」，共回收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份問卷，其中</w:t>
      </w:r>
      <w:r w:rsidR="00A677AA" w:rsidRPr="00A677AA">
        <w:rPr>
          <w:rFonts w:hint="eastAsia"/>
        </w:rPr>
        <w:t>498</w:t>
      </w:r>
      <w:r w:rsidR="00A677AA" w:rsidRPr="00A677AA">
        <w:rPr>
          <w:rFonts w:hint="eastAsia"/>
        </w:rPr>
        <w:t>份為有效樣本</w:t>
      </w:r>
      <w:r w:rsidR="00CC26F5" w:rsidRPr="00CC26F5">
        <w:rPr>
          <w:rFonts w:hint="eastAsia"/>
        </w:rPr>
        <w:t>（問卷題目詳見附錄二）</w:t>
      </w:r>
      <w:r w:rsidR="00A677AA" w:rsidRPr="00A677AA">
        <w:rPr>
          <w:rFonts w:hint="eastAsia"/>
        </w:rPr>
        <w:t>。</w:t>
      </w:r>
    </w:p>
    <w:p w14:paraId="65EC5916" w14:textId="36A3159B" w:rsidR="00A677AA" w:rsidRDefault="00E36906" w:rsidP="00BB1DA9">
      <w:pPr>
        <w:pStyle w:val="a0"/>
        <w:spacing w:before="120"/>
        <w:ind w:firstLineChars="200" w:firstLine="560"/>
      </w:pPr>
      <w:r w:rsidRPr="00E36906">
        <w:rPr>
          <w:rFonts w:hint="eastAsia"/>
        </w:rPr>
        <w:t>如圖</w:t>
      </w:r>
      <w:r w:rsidRPr="00E36906">
        <w:rPr>
          <w:rFonts w:hint="eastAsia"/>
        </w:rPr>
        <w:t>1-2-1</w:t>
      </w:r>
      <w:r w:rsidRPr="00E36906">
        <w:rPr>
          <w:rFonts w:hint="eastAsia"/>
        </w:rPr>
        <w:t>所示，</w:t>
      </w:r>
      <w:r w:rsidR="00A677AA" w:rsidRPr="00A677AA">
        <w:rPr>
          <w:rFonts w:hint="eastAsia"/>
        </w:rPr>
        <w:t>受訪者年齡以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1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2060ED14" w:rsidR="00207F97" w:rsidRDefault="00207F97" w:rsidP="00207F97">
      <w:pPr>
        <w:pStyle w:val="afb"/>
      </w:pPr>
      <w:bookmarkStart w:id="7" w:name="_Toc22862276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7"/>
    </w:p>
    <w:p w14:paraId="1021BE1D" w14:textId="55E38C29" w:rsidR="008222D2" w:rsidRDefault="00553F6D" w:rsidP="00BB1DA9">
      <w:pPr>
        <w:pStyle w:val="a0"/>
        <w:pageBreakBefore/>
        <w:ind w:firstLineChars="200" w:firstLine="560"/>
      </w:pPr>
      <w:r w:rsidRPr="00553F6D">
        <w:rPr>
          <w:rFonts w:hint="eastAsia"/>
        </w:rPr>
        <w:lastRenderedPageBreak/>
        <w:t>由圖</w:t>
      </w:r>
      <w:r w:rsidRPr="00553F6D">
        <w:rPr>
          <w:rFonts w:hint="eastAsia"/>
        </w:rPr>
        <w:t>1-2-2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2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7E8C6A64" w:rsidR="00E643B1" w:rsidRDefault="00E643B1" w:rsidP="00E643B1">
      <w:pPr>
        <w:pStyle w:val="afb"/>
      </w:pPr>
      <w:bookmarkStart w:id="8" w:name="_Toc22862276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8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10B77840" w:rsidR="00F92AF6" w:rsidRPr="00F31A44" w:rsidRDefault="00F92AF6" w:rsidP="00BE2189">
      <w:pPr>
        <w:pStyle w:val="afb"/>
      </w:pPr>
      <w:bookmarkStart w:id="9" w:name="_Toc22862279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1CB0F863" w:rsidR="009841C4" w:rsidRDefault="009841C4" w:rsidP="00BB1DA9">
      <w:pPr>
        <w:pStyle w:val="a0"/>
        <w:pageBreakBefore/>
        <w:spacing w:before="120"/>
        <w:ind w:firstLine="561"/>
      </w:pPr>
      <w:r w:rsidRPr="009841C4">
        <w:rPr>
          <w:rFonts w:hint="eastAsia"/>
        </w:rPr>
        <w:lastRenderedPageBreak/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對市面上常見二手書交易平台的分析，我們可以明確看出各平台的侷限性。以蝦皮為例，雖具備多元功能與實體智取櫃，但缺乏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1D0B031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問卷調查結果</w:t>
      </w:r>
      <w:r w:rsidR="00381F0C" w:rsidRPr="00381F0C">
        <w:rPr>
          <w:rFonts w:hint="eastAsia"/>
        </w:rPr>
        <w:t>亦驗證了上述分析</w:t>
      </w:r>
      <w:r w:rsidRPr="001D52DC">
        <w:rPr>
          <w:rFonts w:hint="eastAsia"/>
        </w:rPr>
        <w:t>。</w:t>
      </w:r>
      <w:r w:rsidR="00553F6D" w:rsidRPr="00553F6D">
        <w:rPr>
          <w:rFonts w:hint="eastAsia"/>
        </w:rPr>
        <w:t>在處理書籍的痛點方面，如圖</w:t>
      </w:r>
      <w:r w:rsidR="00553F6D" w:rsidRPr="00553F6D">
        <w:rPr>
          <w:rFonts w:hint="eastAsia"/>
        </w:rPr>
        <w:t>1-2-3</w:t>
      </w:r>
      <w:r w:rsidR="00553F6D" w:rsidRPr="00553F6D">
        <w:rPr>
          <w:rFonts w:hint="eastAsia"/>
        </w:rPr>
        <w:t>所示，</w:t>
      </w:r>
      <w:r w:rsidRPr="001D52DC">
        <w:rPr>
          <w:rFonts w:hint="eastAsia"/>
        </w:rPr>
        <w:t>35%</w:t>
      </w:r>
      <w:r w:rsidRPr="001D52DC">
        <w:rPr>
          <w:rFonts w:hint="eastAsia"/>
        </w:rPr>
        <w:t>的受訪者表示「家裡空間不足</w:t>
      </w:r>
      <w:r w:rsidR="00553F6D">
        <w:rPr>
          <w:rFonts w:hint="eastAsia"/>
        </w:rPr>
        <w:t>，</w:t>
      </w:r>
      <w:r w:rsidRPr="001D52DC">
        <w:rPr>
          <w:rFonts w:hint="eastAsia"/>
        </w:rPr>
        <w:t>想</w:t>
      </w:r>
      <w:proofErr w:type="gramStart"/>
      <w:r w:rsidRPr="001D52DC">
        <w:rPr>
          <w:rFonts w:hint="eastAsia"/>
        </w:rPr>
        <w:t>清空但懶得</w:t>
      </w:r>
      <w:proofErr w:type="gramEnd"/>
      <w:r w:rsidRPr="001D52DC">
        <w:rPr>
          <w:rFonts w:hint="eastAsia"/>
        </w:rPr>
        <w:t>處理」為最大困擾，其次為寄送流程繁瑣（</w:t>
      </w:r>
      <w:r w:rsidRPr="001D52DC">
        <w:rPr>
          <w:rFonts w:hint="eastAsia"/>
        </w:rPr>
        <w:t>26.9%</w:t>
      </w:r>
      <w:r w:rsidRPr="001D52DC">
        <w:rPr>
          <w:rFonts w:hint="eastAsia"/>
        </w:rPr>
        <w:t>）及實體二手店收購價太低（</w:t>
      </w:r>
      <w:r w:rsidRPr="001D52DC">
        <w:rPr>
          <w:rFonts w:hint="eastAsia"/>
        </w:rPr>
        <w:t>21.9%</w:t>
      </w:r>
      <w:r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342AC0D6">
            <wp:extent cx="5596344" cy="1891636"/>
            <wp:effectExtent l="19050" t="19050" r="23495" b="13970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21" b="4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89708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5B6197CF" w:rsidR="00E16802" w:rsidRDefault="00E16802" w:rsidP="00E16802">
      <w:pPr>
        <w:pStyle w:val="afb"/>
      </w:pPr>
      <w:bookmarkStart w:id="10" w:name="_Toc22862276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0"/>
    </w:p>
    <w:p w14:paraId="170FEDF4" w14:textId="0C3BFEC2" w:rsidR="00FE738F" w:rsidRPr="00FE738F" w:rsidRDefault="00A66652" w:rsidP="00FE738F">
      <w:pPr>
        <w:pStyle w:val="a0"/>
        <w:spacing w:before="120"/>
        <w:ind w:firstLine="560"/>
      </w:pPr>
      <w:r w:rsidRPr="00A66652">
        <w:rPr>
          <w:rFonts w:hint="eastAsia"/>
        </w:rPr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1-2-4</w:t>
      </w:r>
      <w:r w:rsidR="00FE738F" w:rsidRPr="00FE738F">
        <w:rPr>
          <w:rFonts w:hint="eastAsia"/>
        </w:rPr>
        <w:t>可見，面交方式中以「交易安全，擔心遇到</w:t>
      </w:r>
      <w:proofErr w:type="gramStart"/>
      <w:r w:rsidR="00FE738F" w:rsidRPr="00FE738F">
        <w:rPr>
          <w:rFonts w:hint="eastAsia"/>
        </w:rPr>
        <w:t>放烏或</w:t>
      </w:r>
      <w:proofErr w:type="gramEnd"/>
      <w:r w:rsidR="00FE738F" w:rsidRPr="00FE738F">
        <w:rPr>
          <w:rFonts w:hint="eastAsia"/>
        </w:rPr>
        <w:t>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1-2-5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3BCCA034">
            <wp:extent cx="5578806" cy="1925756"/>
            <wp:effectExtent l="19050" t="19050" r="22225" b="17780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44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9231" cy="1936258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44555118" w:rsidR="00E16802" w:rsidRDefault="00E16802" w:rsidP="00E16802">
      <w:pPr>
        <w:pStyle w:val="afb"/>
      </w:pPr>
      <w:bookmarkStart w:id="11" w:name="_Toc22862276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1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lastRenderedPageBreak/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5A5B261F" w:rsidR="00E16802" w:rsidRDefault="00E16802" w:rsidP="00381F0C">
      <w:pPr>
        <w:pStyle w:val="afb"/>
      </w:pPr>
      <w:bookmarkStart w:id="12" w:name="_Toc22862276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2"/>
    </w:p>
    <w:p w14:paraId="30BF9698" w14:textId="71BFF9EE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1-2-6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FE738F" w:rsidRPr="00FE738F">
        <w:rPr>
          <w:rFonts w:hint="eastAsia"/>
        </w:rPr>
        <w:t>進一步探討智慧書櫃的功能偏好，由圖</w:t>
      </w:r>
      <w:r w:rsidR="00FE738F" w:rsidRPr="00FE738F">
        <w:rPr>
          <w:rFonts w:hint="eastAsia"/>
        </w:rPr>
        <w:t>1-2-7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BF00F64" w14:textId="21E6CB41" w:rsidR="001D52DC" w:rsidRDefault="003F7721" w:rsidP="00720E23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68960B63" wp14:editId="7286E358">
            <wp:extent cx="5794896" cy="2055809"/>
            <wp:effectExtent l="19050" t="19050" r="15875" b="20955"/>
            <wp:docPr id="659161396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5" r="-5439" b="155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3491" cy="206595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1ADBD144" w:rsidR="003F7721" w:rsidRDefault="003F7721" w:rsidP="003F7721">
      <w:pPr>
        <w:pStyle w:val="afb"/>
      </w:pPr>
      <w:bookmarkStart w:id="13" w:name="_Toc22862277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3"/>
    </w:p>
    <w:p w14:paraId="5ED1E619" w14:textId="1F567CFE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45E1625A">
            <wp:extent cx="5794375" cy="2051501"/>
            <wp:effectExtent l="19050" t="19050" r="15875" b="2540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0667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09B9F703" w:rsidR="003F7721" w:rsidRDefault="003F7721" w:rsidP="003F7721">
      <w:pPr>
        <w:pStyle w:val="afb"/>
      </w:pPr>
      <w:bookmarkStart w:id="14" w:name="_Toc22862277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AAAB166" w14:textId="5C206DB3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lastRenderedPageBreak/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1-2-8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6E4571B" w:rsidR="003F7721" w:rsidRDefault="00071DD4" w:rsidP="00B7515A">
      <w:pPr>
        <w:pStyle w:val="a0"/>
        <w:numPr>
          <w:ilvl w:val="0"/>
          <w:numId w:val="0"/>
        </w:numPr>
        <w:spacing w:before="120"/>
        <w:jc w:val="center"/>
      </w:pPr>
      <w:r w:rsidRPr="00071DD4">
        <w:rPr>
          <w:noProof/>
        </w:rPr>
        <w:t xml:space="preserve"> </w:t>
      </w:r>
      <w:r w:rsidRPr="00071DD4">
        <w:rPr>
          <w:noProof/>
        </w:rPr>
        <w:drawing>
          <wp:inline distT="0" distB="0" distL="0" distR="0" wp14:anchorId="7092CC3D" wp14:editId="0B5A00FB">
            <wp:extent cx="5760000" cy="2468216"/>
            <wp:effectExtent l="19050" t="19050" r="12700" b="27940"/>
            <wp:docPr id="137708239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82398" name=""/>
                    <pic:cNvPicPr/>
                  </pic:nvPicPr>
                  <pic:blipFill rotWithShape="1">
                    <a:blip r:embed="rId18"/>
                    <a:srcRect l="5106" t="1931" r="4373" b="5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468216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7616D2A8" w:rsidR="00B7515A" w:rsidRDefault="00B7515A" w:rsidP="00B7515A">
      <w:pPr>
        <w:pStyle w:val="afb"/>
      </w:pPr>
      <w:bookmarkStart w:id="15" w:name="_Toc22862277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書況照片功能意願長條圖</w:t>
      </w:r>
      <w:bookmarkEnd w:id="15"/>
    </w:p>
    <w:p w14:paraId="450F0DED" w14:textId="7DB317F3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6" w:name="_Toc227364435"/>
      <w:r w:rsidRPr="00E96CE3">
        <w:rPr>
          <w:rFonts w:hint="eastAsia"/>
        </w:rPr>
        <w:t>系統目的與目標</w:t>
      </w:r>
      <w:bookmarkEnd w:id="16"/>
    </w:p>
    <w:p w14:paraId="04DB1288" w14:textId="10E90A94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旨在提供更便捷的二手書籍交易體驗，以使用者角度為出發點，致力於滿足其對交易流程簡化與個人化服務之需求。具體核心目標如下：</w:t>
      </w:r>
    </w:p>
    <w:p w14:paraId="6362A912" w14:textId="77777777" w:rsidR="002469C6" w:rsidRDefault="002469C6" w:rsidP="008C4001">
      <w:pPr>
        <w:pStyle w:val="a0"/>
        <w:numPr>
          <w:ilvl w:val="0"/>
          <w:numId w:val="22"/>
        </w:numPr>
        <w:spacing w:before="120"/>
      </w:pPr>
      <w:r>
        <w:rPr>
          <w:rFonts w:hint="eastAsia"/>
        </w:rPr>
        <w:t>簡化交易流程：透過</w:t>
      </w:r>
      <w:r>
        <w:rPr>
          <w:rFonts w:hint="eastAsia"/>
        </w:rPr>
        <w:t>ISBN</w:t>
      </w:r>
      <w:r>
        <w:rPr>
          <w:rFonts w:hint="eastAsia"/>
        </w:rPr>
        <w:t>條碼掃描技術，將賣家上架書籍的操作步驟壓縮至最低，提升整體使用效率。</w:t>
      </w:r>
    </w:p>
    <w:p w14:paraId="5AFD042F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保障交易安全：運用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合約進行</w:t>
      </w:r>
      <w:proofErr w:type="gramStart"/>
      <w:r>
        <w:rPr>
          <w:rFonts w:hint="eastAsia"/>
        </w:rPr>
        <w:t>代幣化金流</w:t>
      </w:r>
      <w:proofErr w:type="gramEnd"/>
      <w:r>
        <w:rPr>
          <w:rFonts w:hint="eastAsia"/>
        </w:rPr>
        <w:t>託管，確保資金安全與交易透明，建立使用者信任基礎。</w:t>
      </w:r>
    </w:p>
    <w:p w14:paraId="37966773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42FF3B06" w14:textId="74775D63" w:rsidR="008F5075" w:rsidRDefault="002469C6" w:rsidP="008C4001">
      <w:pPr>
        <w:pStyle w:val="a0"/>
        <w:numPr>
          <w:ilvl w:val="0"/>
          <w:numId w:val="22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31F4DBC9" w14:textId="25FF3A7A" w:rsidR="00E96CE3" w:rsidRDefault="00E96CE3" w:rsidP="00BB1DA9">
      <w:pPr>
        <w:pStyle w:val="2"/>
        <w:pageBreakBefore/>
      </w:pPr>
      <w:bookmarkStart w:id="17" w:name="_Toc227364436"/>
      <w:r w:rsidRPr="00E96CE3">
        <w:rPr>
          <w:rFonts w:hint="eastAsia"/>
        </w:rPr>
        <w:lastRenderedPageBreak/>
        <w:t>預期成果</w:t>
      </w:r>
      <w:bookmarkEnd w:id="17"/>
    </w:p>
    <w:p w14:paraId="0C6F0B76" w14:textId="424BCC2A" w:rsidR="008F5075" w:rsidRDefault="00C748BA" w:rsidP="00FA4554">
      <w:pPr>
        <w:pStyle w:val="a0"/>
        <w:ind w:firstLine="560"/>
      </w:pPr>
      <w:r w:rsidRPr="00C748BA">
        <w:rPr>
          <w:rFonts w:hint="eastAsia"/>
        </w:rPr>
        <w:t>我們預期本系統能透過</w:t>
      </w:r>
      <w:r w:rsidRPr="00C748BA">
        <w:rPr>
          <w:rFonts w:hint="eastAsia"/>
        </w:rPr>
        <w:t>ISBN</w:t>
      </w:r>
      <w:r w:rsidRPr="00C748BA">
        <w:rPr>
          <w:rFonts w:hint="eastAsia"/>
        </w:rPr>
        <w:t>條碼掃描技術，實現二手書籍的快速上架，大幅簡化賣方的操作流程。在交易機制方面，系統導入</w:t>
      </w:r>
      <w:proofErr w:type="gramStart"/>
      <w:r w:rsidRPr="00C748BA">
        <w:rPr>
          <w:rFonts w:hint="eastAsia"/>
        </w:rPr>
        <w:t>區塊鏈智慧</w:t>
      </w:r>
      <w:proofErr w:type="gramEnd"/>
      <w:r w:rsidRPr="00C748BA">
        <w:rPr>
          <w:rFonts w:hint="eastAsia"/>
        </w:rPr>
        <w:t>合約技術，建構創新的代幣化交易模式，以確保買賣雙方的資金安全與交易資訊的高度透明。</w:t>
      </w:r>
      <w:proofErr w:type="gramStart"/>
      <w:r w:rsidRPr="00C748BA">
        <w:rPr>
          <w:rFonts w:hint="eastAsia"/>
        </w:rPr>
        <w:t>此外，</w:t>
      </w:r>
      <w:proofErr w:type="gramEnd"/>
      <w:r w:rsidRPr="00C748BA">
        <w:rPr>
          <w:rFonts w:hint="eastAsia"/>
        </w:rPr>
        <w:t>我們結合</w:t>
      </w:r>
      <w:r w:rsidRPr="00C748BA">
        <w:rPr>
          <w:rFonts w:hint="eastAsia"/>
        </w:rPr>
        <w:t>3D</w:t>
      </w:r>
      <w:r w:rsidRPr="00C748BA">
        <w:rPr>
          <w:rFonts w:hint="eastAsia"/>
        </w:rPr>
        <w:t>列印</w:t>
      </w:r>
      <w:proofErr w:type="gramStart"/>
      <w:r w:rsidRPr="00C748BA">
        <w:rPr>
          <w:rFonts w:hint="eastAsia"/>
        </w:rPr>
        <w:t>與物聯網</w:t>
      </w:r>
      <w:proofErr w:type="gramEnd"/>
      <w:r w:rsidRPr="00C748BA">
        <w:rPr>
          <w:rFonts w:hint="eastAsia"/>
        </w:rPr>
        <w:t>（</w:t>
      </w:r>
      <w:r w:rsidRPr="00C748BA">
        <w:rPr>
          <w:rFonts w:hint="eastAsia"/>
        </w:rPr>
        <w:t>IoT</w:t>
      </w:r>
      <w:r w:rsidRPr="00C748BA">
        <w:rPr>
          <w:rFonts w:hint="eastAsia"/>
        </w:rPr>
        <w:t>）技術，自主開發實體智慧書櫃，藉此提供低成本的實物驗證機制與</w:t>
      </w:r>
      <w:r w:rsidRPr="00C748BA">
        <w:rPr>
          <w:rFonts w:hint="eastAsia"/>
        </w:rPr>
        <w:t>24</w:t>
      </w:r>
      <w:r w:rsidRPr="00C748BA">
        <w:rPr>
          <w:rFonts w:hint="eastAsia"/>
        </w:rPr>
        <w:t>小時全天候的非同步取貨服務，有效突破傳統面交的時空限制。最後，透過會員等級制度的設計，不僅能賦予使用者專屬的</w:t>
      </w:r>
      <w:proofErr w:type="gramStart"/>
      <w:r w:rsidRPr="00C748BA">
        <w:rPr>
          <w:rFonts w:hint="eastAsia"/>
        </w:rPr>
        <w:t>尊榮感</w:t>
      </w:r>
      <w:proofErr w:type="gramEnd"/>
      <w:r w:rsidRPr="00C748BA">
        <w:rPr>
          <w:rFonts w:hint="eastAsia"/>
        </w:rPr>
        <w:t>，更能有效提升平台黏著度。</w:t>
      </w:r>
    </w:p>
    <w:p w14:paraId="3167A570" w14:textId="3C64F4E5" w:rsidR="00E96CE3" w:rsidRPr="00E96CE3" w:rsidRDefault="00E96CE3" w:rsidP="002469C6">
      <w:pPr>
        <w:pStyle w:val="1"/>
      </w:pPr>
      <w:bookmarkStart w:id="18" w:name="_Toc227364437"/>
      <w:r w:rsidRPr="00E96CE3">
        <w:rPr>
          <w:rFonts w:hint="eastAsia"/>
        </w:rPr>
        <w:lastRenderedPageBreak/>
        <w:t>營運計畫</w:t>
      </w:r>
      <w:bookmarkEnd w:id="18"/>
    </w:p>
    <w:p w14:paraId="704298C5" w14:textId="702BF4AF" w:rsidR="00E96CE3" w:rsidRDefault="00E96CE3" w:rsidP="00D0571B">
      <w:pPr>
        <w:pStyle w:val="2"/>
      </w:pPr>
      <w:bookmarkStart w:id="19" w:name="_Toc227364438"/>
      <w:r w:rsidRPr="00E96CE3">
        <w:rPr>
          <w:rFonts w:hint="eastAsia"/>
        </w:rPr>
        <w:t>可行性分析</w:t>
      </w:r>
      <w:bookmarkEnd w:id="19"/>
    </w:p>
    <w:p w14:paraId="41758766" w14:textId="78546DC8" w:rsidR="00D95DD5" w:rsidRPr="00D95DD5" w:rsidRDefault="00D95DD5" w:rsidP="00D95DD5">
      <w:pPr>
        <w:pStyle w:val="a0"/>
        <w:numPr>
          <w:ilvl w:val="0"/>
          <w:numId w:val="18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343038AB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進行資料庫建模與遷移，提升程式碼的健壯性與開發效率。</w:t>
      </w:r>
    </w:p>
    <w:p w14:paraId="21540CD8" w14:textId="2AAFC54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7E0BA344" w14:textId="0C80F8B2" w:rsidR="00D95DD5" w:rsidRPr="00D95DD5" w:rsidRDefault="0003374C" w:rsidP="0003374C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合約：</w:t>
      </w:r>
      <w:r w:rsidR="00394442" w:rsidRPr="00394442">
        <w:rPr>
          <w:rFonts w:hint="eastAsia"/>
        </w:rPr>
        <w:t>採用</w:t>
      </w:r>
      <w:r w:rsidR="00394442" w:rsidRPr="00394442">
        <w:rPr>
          <w:rFonts w:hint="eastAsia"/>
        </w:rPr>
        <w:t>Solidity</w:t>
      </w:r>
      <w:r w:rsidR="00394442" w:rsidRPr="00394442">
        <w:rPr>
          <w:rFonts w:hint="eastAsia"/>
        </w:rPr>
        <w:t>語言開發，編寫邏輯嚴密的智慧合約以進行金流託管，實現「買家付款→取貨驗證→釋放款項」之邏輯，能有效解決傳統交易中的「信任」與「詐騙」問題。</w:t>
      </w:r>
    </w:p>
    <w:p w14:paraId="1FEB50AC" w14:textId="1D1360D7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AFB727F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現有痛點顯著智慧書櫃吸引力：問卷指出，若在學校或捷運站設置智慧書櫃，其即時</w:t>
      </w:r>
      <w:proofErr w:type="gramStart"/>
      <w:r w:rsidRPr="002E138D">
        <w:rPr>
          <w:rFonts w:hint="eastAsia"/>
        </w:rPr>
        <w:t>入帳</w:t>
      </w:r>
      <w:proofErr w:type="gramEnd"/>
      <w:r w:rsidRPr="002E138D">
        <w:rPr>
          <w:rFonts w:hint="eastAsia"/>
        </w:rPr>
        <w:t>、</w:t>
      </w:r>
      <w:r w:rsidRPr="002E138D">
        <w:rPr>
          <w:rFonts w:hint="eastAsia"/>
        </w:rPr>
        <w:t>24</w:t>
      </w:r>
      <w:r w:rsidRPr="002E138D">
        <w:rPr>
          <w:rFonts w:hint="eastAsia"/>
        </w:rPr>
        <w:t>小時取款、取貨</w:t>
      </w:r>
      <w:proofErr w:type="gramStart"/>
      <w:r w:rsidRPr="002E138D">
        <w:rPr>
          <w:rFonts w:hint="eastAsia"/>
        </w:rPr>
        <w:t>以及免手打</w:t>
      </w:r>
      <w:proofErr w:type="gramEnd"/>
      <w:r w:rsidRPr="002E138D">
        <w:rPr>
          <w:rFonts w:hint="eastAsia"/>
        </w:rPr>
        <w:t>資料等功能對於轉移現有使用者具備極大吸引力。</w:t>
      </w:r>
    </w:p>
    <w:p w14:paraId="66D76B86" w14:textId="4DDF1AE2" w:rsidR="00D95DD5" w:rsidRPr="00D95DD5" w:rsidRDefault="002E138D" w:rsidP="00D95DD5">
      <w:pPr>
        <w:pStyle w:val="a0"/>
        <w:numPr>
          <w:ilvl w:val="0"/>
          <w:numId w:val="24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E138D">
      <w:pPr>
        <w:pStyle w:val="a0"/>
        <w:numPr>
          <w:ilvl w:val="0"/>
          <w:numId w:val="18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592C05">
      <w:pPr>
        <w:pStyle w:val="a0"/>
        <w:pageBreakBefore/>
        <w:numPr>
          <w:ilvl w:val="0"/>
          <w:numId w:val="18"/>
        </w:numPr>
        <w:spacing w:before="120"/>
      </w:pPr>
      <w:r w:rsidRPr="00D95DD5">
        <w:rPr>
          <w:rFonts w:hint="eastAsia"/>
        </w:rPr>
        <w:lastRenderedPageBreak/>
        <w:t>操作可行性</w:t>
      </w:r>
    </w:p>
    <w:p w14:paraId="5B851E1A" w14:textId="3A27ED62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509C0DEF" w:rsidR="00D95DD5" w:rsidRDefault="00D95DD5" w:rsidP="00D95DD5">
      <w:pPr>
        <w:pStyle w:val="a0"/>
        <w:numPr>
          <w:ilvl w:val="0"/>
          <w:numId w:val="24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明確驗證機制：透過「買家終端驗證」的新型態模式，確保雙方在取貨時即完成交易確認，減少後續爭議處理的複雜度。</w:t>
      </w:r>
    </w:p>
    <w:p w14:paraId="38FF1287" w14:textId="7F560F8C" w:rsidR="002E138D" w:rsidRDefault="002E138D" w:rsidP="002E138D">
      <w:pPr>
        <w:pStyle w:val="a0"/>
        <w:numPr>
          <w:ilvl w:val="0"/>
          <w:numId w:val="18"/>
        </w:numPr>
        <w:spacing w:before="120"/>
      </w:pPr>
      <w:r>
        <w:rPr>
          <w:rFonts w:hint="eastAsia"/>
        </w:rPr>
        <w:t>法律可行性</w:t>
      </w:r>
    </w:p>
    <w:p w14:paraId="2C76978A" w14:textId="15DFC2FB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智慧合約之交易履約效力：根據《民法》第</w:t>
      </w:r>
      <w:r w:rsidRPr="00592C05">
        <w:rPr>
          <w:rFonts w:hint="eastAsia"/>
        </w:rPr>
        <w:t>153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345</w:t>
      </w:r>
      <w:r w:rsidRPr="00592C05">
        <w:rPr>
          <w:rFonts w:hint="eastAsia"/>
        </w:rPr>
        <w:t>條，此操作構成法律上有效的買賣契約；而智慧合約的自動執行機制屬於「附條件給付」，其產生的數位紀錄依《電子簽章法》第</w:t>
      </w:r>
      <w:r w:rsidRPr="00592C05">
        <w:rPr>
          <w:rFonts w:hint="eastAsia"/>
        </w:rPr>
        <w:t>4</w:t>
      </w:r>
      <w:r w:rsidRPr="00592C05">
        <w:rPr>
          <w:rFonts w:hint="eastAsia"/>
        </w:rPr>
        <w:t>條與第</w:t>
      </w:r>
      <w:r w:rsidRPr="00592C05">
        <w:rPr>
          <w:rFonts w:hint="eastAsia"/>
        </w:rPr>
        <w:t>9</w:t>
      </w:r>
      <w:r w:rsidRPr="00592C05">
        <w:rPr>
          <w:rFonts w:hint="eastAsia"/>
        </w:rPr>
        <w:t>條，具備與紙本簽署同等之法律效力，可作為數位存證。買家下單後資金先鎖定於合約中，待買家貨物確認後才釋放款項，此流程可作為數位證據，有效降低傳統校園面交中常發生的違約風險。</w:t>
      </w:r>
    </w:p>
    <w:p w14:paraId="5CA06272" w14:textId="1137A670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資保護與隱私機制：《個人資料保護法》第</w:t>
      </w:r>
      <w:r w:rsidRPr="00592C05">
        <w:rPr>
          <w:rFonts w:hint="eastAsia"/>
        </w:rPr>
        <w:t>6</w:t>
      </w:r>
      <w:r w:rsidRPr="00592C05">
        <w:rPr>
          <w:rFonts w:hint="eastAsia"/>
        </w:rPr>
        <w:t>條、第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條及第</w:t>
      </w:r>
      <w:r w:rsidRPr="00592C05">
        <w:rPr>
          <w:rFonts w:hint="eastAsia"/>
        </w:rPr>
        <w:t>27</w:t>
      </w:r>
      <w:r w:rsidRPr="00592C05">
        <w:rPr>
          <w:rFonts w:hint="eastAsia"/>
        </w:rPr>
        <w:t>條（安全維護義務）。系統採取分層儲存策略，</w:t>
      </w:r>
      <w:proofErr w:type="gramStart"/>
      <w:r w:rsidRPr="00592C05">
        <w:rPr>
          <w:rFonts w:hint="eastAsia"/>
        </w:rPr>
        <w:t>區塊鏈上</w:t>
      </w:r>
      <w:proofErr w:type="gramEnd"/>
      <w:r w:rsidRPr="00592C05">
        <w:rPr>
          <w:rFonts w:hint="eastAsia"/>
        </w:rPr>
        <w:t>僅儲存交易雜湊值（</w:t>
      </w:r>
      <w:r w:rsidRPr="00592C05">
        <w:rPr>
          <w:rFonts w:hint="eastAsia"/>
        </w:rPr>
        <w:t>Hash</w:t>
      </w:r>
      <w:r w:rsidRPr="00592C05">
        <w:rPr>
          <w:rFonts w:hint="eastAsia"/>
        </w:rPr>
        <w:t>）與合約邏輯，使用者敏感</w:t>
      </w: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資則儲存在符合加密規範之中心化資料庫中，符合《個資法》對資料最小化之要求。</w:t>
      </w:r>
    </w:p>
    <w:p w14:paraId="7F20C095" w14:textId="41EB8F77" w:rsidR="002E138D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金流託管合</w:t>
      </w:r>
      <w:proofErr w:type="gramStart"/>
      <w:r w:rsidRPr="00592C05">
        <w:rPr>
          <w:rFonts w:hint="eastAsia"/>
        </w:rPr>
        <w:t>規</w:t>
      </w:r>
      <w:proofErr w:type="gramEnd"/>
      <w:r w:rsidRPr="00592C05">
        <w:rPr>
          <w:rFonts w:hint="eastAsia"/>
        </w:rPr>
        <w:t>化：《電子支付機構管理條例》第</w:t>
      </w:r>
      <w:r w:rsidRPr="00592C05">
        <w:rPr>
          <w:rFonts w:hint="eastAsia"/>
        </w:rPr>
        <w:t>3</w:t>
      </w:r>
      <w:r w:rsidRPr="00592C05">
        <w:rPr>
          <w:rFonts w:hint="eastAsia"/>
        </w:rPr>
        <w:t>條（代理收付實質交易款項）。本系統之代幣或金流託管僅作為「交易履約保證」，不涉及吸金或非法集資，並計畫在未來擴充時，導入第三方支付機制以符合金融法規要求。</w:t>
      </w:r>
    </w:p>
    <w:p w14:paraId="2BDEA6A5" w14:textId="1AA2F8DC" w:rsidR="002E138D" w:rsidRPr="00D95DD5" w:rsidRDefault="00592C05" w:rsidP="002E138D">
      <w:pPr>
        <w:pStyle w:val="a0"/>
        <w:numPr>
          <w:ilvl w:val="0"/>
          <w:numId w:val="24"/>
        </w:numPr>
        <w:ind w:left="964" w:hanging="482"/>
      </w:pPr>
      <w:r w:rsidRPr="00592C05">
        <w:rPr>
          <w:rFonts w:hint="eastAsia"/>
        </w:rPr>
        <w:t>爭議處理條款：《消費者保護法》第</w:t>
      </w:r>
      <w:r w:rsidRPr="00592C05">
        <w:rPr>
          <w:rFonts w:hint="eastAsia"/>
        </w:rPr>
        <w:t>19</w:t>
      </w:r>
      <w:r w:rsidRPr="00592C05">
        <w:rPr>
          <w:rFonts w:hint="eastAsia"/>
        </w:rPr>
        <w:t>條（通訊交易解約權）、《民法》第</w:t>
      </w:r>
      <w:r w:rsidRPr="00592C05">
        <w:rPr>
          <w:rFonts w:hint="eastAsia"/>
        </w:rPr>
        <w:t>354</w:t>
      </w:r>
      <w:r w:rsidRPr="00592C05">
        <w:rPr>
          <w:rFonts w:hint="eastAsia"/>
        </w:rPr>
        <w:t>條（物之瑕疵擔保責任）。於智慧合約中設計「爭議凍結期」，若買家發現書</w:t>
      </w:r>
      <w:proofErr w:type="gramStart"/>
      <w:r w:rsidRPr="00592C05">
        <w:rPr>
          <w:rFonts w:hint="eastAsia"/>
        </w:rPr>
        <w:t>況</w:t>
      </w:r>
      <w:proofErr w:type="gramEnd"/>
      <w:r w:rsidRPr="00592C05">
        <w:rPr>
          <w:rFonts w:hint="eastAsia"/>
        </w:rPr>
        <w:t>與照片嚴重不符，可申請凍結款項，並由系統平台介入調解，保障消費者權益。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0" w:name="_Toc227364439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0"/>
    </w:p>
    <w:p w14:paraId="46BDE3FB" w14:textId="3B008F84" w:rsidR="006D6523" w:rsidRPr="00BE2189" w:rsidRDefault="006D6523" w:rsidP="00BE2189">
      <w:pPr>
        <w:pStyle w:val="afb"/>
      </w:pPr>
      <w:bookmarkStart w:id="21" w:name="_Toc22862279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514DF0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514DF0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1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104E0308" w14:textId="77777777" w:rsidR="004C61B1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5507BA">
              <w:rPr>
                <w:rFonts w:ascii="Times New Roman" w:eastAsia="標楷體" w:hAnsi="Times New Roman" w:hint="eastAsia"/>
                <w:sz w:val="28"/>
              </w:rPr>
              <w:t>區塊鏈設施</w:t>
            </w:r>
            <w:proofErr w:type="gramEnd"/>
            <w:r w:rsidRPr="005507BA">
              <w:rPr>
                <w:rFonts w:ascii="Times New Roman" w:eastAsia="標楷體" w:hAnsi="Times New Roman" w:hint="eastAsia"/>
                <w:sz w:val="28"/>
              </w:rPr>
              <w:t>服務商</w:t>
            </w:r>
          </w:p>
          <w:p w14:paraId="264915B9" w14:textId="25DC524C" w:rsidR="006D6523" w:rsidRPr="005507BA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信任保障：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區塊鏈智慧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合約託管</w:t>
            </w:r>
          </w:p>
          <w:p w14:paraId="3C747E79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7777777" w:rsidR="00C97238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校園</w:t>
            </w: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捷運等場域</w:t>
            </w:r>
            <w:proofErr w:type="gramEnd"/>
          </w:p>
          <w:p w14:paraId="2B7E2A79" w14:textId="636B6226" w:rsidR="006D6523" w:rsidRPr="00C84128" w:rsidRDefault="00C97238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38AC2DBC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C84128">
              <w:rPr>
                <w:rFonts w:ascii="Times New Roman" w:eastAsia="標楷體" w:hAnsi="Times New Roman" w:hint="eastAsia"/>
                <w:sz w:val="28"/>
              </w:rPr>
              <w:t>區塊鏈交易</w:t>
            </w:r>
            <w:proofErr w:type="gramEnd"/>
            <w:r w:rsidRPr="00C84128">
              <w:rPr>
                <w:rFonts w:ascii="Times New Roman" w:eastAsia="標楷體" w:hAnsi="Times New Roman" w:hint="eastAsia"/>
                <w:sz w:val="28"/>
              </w:rPr>
              <w:t>手續費</w:t>
            </w:r>
          </w:p>
          <w:p w14:paraId="40634CB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D27110">
            <w:pPr>
              <w:pStyle w:val="ab"/>
              <w:numPr>
                <w:ilvl w:val="0"/>
                <w:numId w:val="15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181BAF3F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分析，本系統之目標族群為「欲買賣二手書籍，卻苦於面交時間難以配合或對交易安全性存疑」的交易者，系統以</w:t>
      </w:r>
      <w:proofErr w:type="gramStart"/>
      <w:r w:rsidRPr="001B02B9">
        <w:rPr>
          <w:rFonts w:hint="eastAsia"/>
        </w:rPr>
        <w:t>區塊鏈智慧</w:t>
      </w:r>
      <w:proofErr w:type="gramEnd"/>
      <w:r w:rsidRPr="001B02B9">
        <w:rPr>
          <w:rFonts w:hint="eastAsia"/>
        </w:rPr>
        <w:t>合約託管與智慧書櫃實物驗證為核心，透過自動化流程解決傳統面交的痛點。</w:t>
      </w:r>
    </w:p>
    <w:p w14:paraId="7835E5CD" w14:textId="5B486DB0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本系統透過</w:t>
      </w:r>
      <w:proofErr w:type="gramStart"/>
      <w:r w:rsidRPr="001B02B9">
        <w:rPr>
          <w:rFonts w:hint="eastAsia"/>
        </w:rPr>
        <w:t>區塊鏈技術</w:t>
      </w:r>
      <w:proofErr w:type="gramEnd"/>
      <w:r w:rsidRPr="001B02B9">
        <w:rPr>
          <w:rFonts w:hint="eastAsia"/>
        </w:rPr>
        <w:t>建立自動化金流託管，結合實體智慧書櫃的存取機制，確保款項在買家成功取貨並確認訂單後才進行金流撥款處理，徹底解決交易詐騙風險與</w:t>
      </w:r>
      <w:proofErr w:type="gramStart"/>
      <w:r w:rsidRPr="001B02B9">
        <w:rPr>
          <w:rFonts w:hint="eastAsia"/>
        </w:rPr>
        <w:t>個</w:t>
      </w:r>
      <w:proofErr w:type="gramEnd"/>
      <w:r w:rsidRPr="001B02B9">
        <w:rPr>
          <w:rFonts w:hint="eastAsia"/>
        </w:rPr>
        <w:t>資外</w:t>
      </w:r>
      <w:proofErr w:type="gramStart"/>
      <w:r w:rsidRPr="001B02B9">
        <w:rPr>
          <w:rFonts w:hint="eastAsia"/>
        </w:rPr>
        <w:t>洩</w:t>
      </w:r>
      <w:proofErr w:type="gramEnd"/>
      <w:r w:rsidRPr="001B02B9">
        <w:rPr>
          <w:rFonts w:hint="eastAsia"/>
        </w:rPr>
        <w:t>隱憂。平台不僅提供便利的</w:t>
      </w:r>
      <w:r w:rsidRPr="001B02B9">
        <w:rPr>
          <w:rFonts w:hint="eastAsia"/>
        </w:rPr>
        <w:t>24</w:t>
      </w:r>
      <w:r w:rsidRPr="001B02B9">
        <w:rPr>
          <w:rFonts w:hint="eastAsia"/>
        </w:rPr>
        <w:t>小時自助取件服務，更</w:t>
      </w:r>
      <w:proofErr w:type="gramStart"/>
      <w:r w:rsidRPr="001B02B9">
        <w:rPr>
          <w:rFonts w:hint="eastAsia"/>
        </w:rPr>
        <w:t>透過物聯網</w:t>
      </w:r>
      <w:proofErr w:type="gramEnd"/>
      <w:r w:rsidRPr="001B02B9">
        <w:rPr>
          <w:rFonts w:hint="eastAsia"/>
        </w:rPr>
        <w:t>（</w:t>
      </w:r>
      <w:r w:rsidRPr="001B02B9">
        <w:rPr>
          <w:rFonts w:hint="eastAsia"/>
        </w:rPr>
        <w:t>IoT</w:t>
      </w:r>
      <w:r w:rsidRPr="001B02B9">
        <w:rPr>
          <w:rFonts w:hint="eastAsia"/>
        </w:rPr>
        <w:t>）技術實現低成本的營運模式。系統目前以交易手續費與智慧書櫃廣告位作為主要收入來源，致力於落實高信任、高效率的綠色校園永續交易模式。</w:t>
      </w:r>
    </w:p>
    <w:p w14:paraId="7CFF0137" w14:textId="79446A72" w:rsidR="00E96CE3" w:rsidRDefault="00E96CE3" w:rsidP="005E49EC">
      <w:pPr>
        <w:pStyle w:val="2"/>
        <w:pageBreakBefore/>
      </w:pPr>
      <w:bookmarkStart w:id="22" w:name="_Toc227364440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2"/>
    </w:p>
    <w:p w14:paraId="65CAB633" w14:textId="2497A535" w:rsidR="005E49EC" w:rsidRDefault="005E49EC" w:rsidP="00D95DD5">
      <w:pPr>
        <w:pStyle w:val="a0"/>
        <w:numPr>
          <w:ilvl w:val="0"/>
          <w:numId w:val="30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結合校園與捷運等實體場域與自動化安全金流系統，建立一套低成本、高信任的循環經濟圈。</w:t>
      </w:r>
    </w:p>
    <w:p w14:paraId="194CB160" w14:textId="106D9EA5" w:rsidR="005E49EC" w:rsidRDefault="005E49EC" w:rsidP="00D95DD5">
      <w:pPr>
        <w:pStyle w:val="a0"/>
        <w:numPr>
          <w:ilvl w:val="0"/>
          <w:numId w:val="30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77777777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信任保障：利用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合約技術進行款項託管，實現「買家驗貨才撥款」，徹底杜絕交易詐騙。</w:t>
      </w:r>
    </w:p>
    <w:p w14:paraId="05AE9323" w14:textId="67DE8291" w:rsidR="005E49EC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3A11C8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3" w:name="_Toc227364441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3"/>
    </w:p>
    <w:p w14:paraId="548D6518" w14:textId="1EACC870" w:rsidR="008F5075" w:rsidRDefault="003A11C8" w:rsidP="003979B3">
      <w:pPr>
        <w:pStyle w:val="a0"/>
        <w:numPr>
          <w:ilvl w:val="0"/>
          <w:numId w:val="26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64FFE3A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：結合智慧合約金流與</w:t>
      </w:r>
      <w:r>
        <w:rPr>
          <w:rFonts w:hint="eastAsia"/>
        </w:rPr>
        <w:t>IoT</w:t>
      </w:r>
      <w:r>
        <w:rPr>
          <w:rFonts w:hint="eastAsia"/>
        </w:rPr>
        <w:t>硬體（智慧書櫃），建立技術門檻。</w:t>
      </w:r>
    </w:p>
    <w:p w14:paraId="638FDA2C" w14:textId="47CE2962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解決交易痛點：透過自動化金流託管與實體書櫃，解決雙方面交時間</w:t>
      </w:r>
      <w:proofErr w:type="gramStart"/>
      <w:r>
        <w:rPr>
          <w:rFonts w:hint="eastAsia"/>
        </w:rPr>
        <w:t>難以攏談與</w:t>
      </w:r>
      <w:proofErr w:type="gramEnd"/>
      <w:r>
        <w:rPr>
          <w:rFonts w:hint="eastAsia"/>
        </w:rPr>
        <w:t>詐騙風險。</w:t>
      </w:r>
    </w:p>
    <w:p w14:paraId="20B1C4CB" w14:textId="4B165DA8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3413D3B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場域適應性：鎖定校園與捷運等高流動性場域，目標族群需求明確。</w:t>
      </w:r>
    </w:p>
    <w:p w14:paraId="2A476EC2" w14:textId="4235BC2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44427E6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初期使用者顧慮：對於新興的智慧合約金流與</w:t>
      </w:r>
      <w:proofErr w:type="gramStart"/>
      <w:r>
        <w:rPr>
          <w:rFonts w:hint="eastAsia"/>
        </w:rPr>
        <w:t>掃碼取</w:t>
      </w:r>
      <w:proofErr w:type="gramEnd"/>
      <w:r>
        <w:rPr>
          <w:rFonts w:hint="eastAsia"/>
        </w:rPr>
        <w:t>貨機制，使用者可能因缺乏成功案例而產生信任疑慮，影響初期採用意願。</w:t>
      </w:r>
    </w:p>
    <w:p w14:paraId="70EB8A6B" w14:textId="45F77D4C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4573244A" w14:textId="754C7EAE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支付管道單一：初期受限於智慧合約架構，缺乏與主流支付體系的對接。</w:t>
      </w:r>
    </w:p>
    <w:p w14:paraId="79C80FE9" w14:textId="12A4CCE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05ED6F5D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智慧城市發展：捷運站點推動智慧化服務，提供</w:t>
      </w:r>
      <w:r>
        <w:rPr>
          <w:rFonts w:hint="eastAsia"/>
        </w:rPr>
        <w:t>C2C</w:t>
      </w:r>
      <w:r>
        <w:rPr>
          <w:rFonts w:hint="eastAsia"/>
        </w:rPr>
        <w:t>實物交易落地的契機。</w:t>
      </w:r>
    </w:p>
    <w:p w14:paraId="1E168879" w14:textId="00D5F8D0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042F11">
      <w:pPr>
        <w:pStyle w:val="a0"/>
        <w:numPr>
          <w:ilvl w:val="0"/>
          <w:numId w:val="26"/>
        </w:numPr>
        <w:spacing w:before="120"/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65A18611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法規與安全性限制：涉及金流託管與</w:t>
      </w:r>
      <w:proofErr w:type="gramStart"/>
      <w:r>
        <w:rPr>
          <w:rFonts w:hint="eastAsia"/>
        </w:rPr>
        <w:t>區塊鏈資產</w:t>
      </w:r>
      <w:proofErr w:type="gramEnd"/>
      <w:r>
        <w:rPr>
          <w:rFonts w:hint="eastAsia"/>
        </w:rPr>
        <w:t>，需考量國內金融法規限制，一旦出現程式漏洞或遭駭客攻擊，將面臨法律責任與信任崩塌。</w:t>
      </w:r>
    </w:p>
    <w:p w14:paraId="3E2A6EB6" w14:textId="00A12135" w:rsidR="003A11C8" w:rsidRDefault="003A11C8" w:rsidP="003979B3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045C98A8" w:rsidR="0095044B" w:rsidRPr="00F31A44" w:rsidRDefault="0095044B" w:rsidP="0095044B">
      <w:pPr>
        <w:pStyle w:val="afb"/>
      </w:pPr>
      <w:bookmarkStart w:id="24" w:name="_Toc22862279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4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1F2938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30DAE342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利用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技術跨域整合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IoT+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金流）的門檻，積極爭取捷運站點與校園進駐，作為智慧城市與永續校園的實踐標竿。</w:t>
            </w:r>
          </w:p>
          <w:p w14:paraId="5C102B74" w14:textId="76DA635F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337A41B7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針對現有平台（旋轉拍賣、蝦皮）詐騙多的痛點，強調本系統的智慧合約金流託管功能，確保「取貨才撥款」，以極高的安全性吸引資深使用者轉移。</w:t>
            </w:r>
          </w:p>
          <w:p w14:paraId="735FF74D" w14:textId="53FB4217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針對資安風險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，發揮團隊分權管理的優勢，建立多重驗證機制與自動化日誌監控，確保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區塊鏈資產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與系統邏輯的穩定性。</w:t>
            </w:r>
          </w:p>
        </w:tc>
      </w:tr>
      <w:tr w:rsidR="00D27110" w:rsidRPr="00F92AF6" w14:paraId="1DDB6673" w14:textId="77777777" w:rsidTr="001F2938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F207C95" w:rsidR="00EA1609" w:rsidRPr="00EA1609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小規模試辦，並與校方或捷運管理單位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D27110">
            <w:pPr>
              <w:pStyle w:val="ab"/>
              <w:numPr>
                <w:ilvl w:val="0"/>
                <w:numId w:val="15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5" w:name="_Toc227364442"/>
      <w:r w:rsidRPr="00E96CE3">
        <w:rPr>
          <w:rFonts w:hint="eastAsia"/>
        </w:rPr>
        <w:lastRenderedPageBreak/>
        <w:t>系統規格</w:t>
      </w:r>
      <w:bookmarkEnd w:id="25"/>
    </w:p>
    <w:p w14:paraId="212C62B3" w14:textId="4C1CA501" w:rsidR="00E96CE3" w:rsidRDefault="00E96CE3" w:rsidP="00D0571B">
      <w:pPr>
        <w:pStyle w:val="2"/>
      </w:pPr>
      <w:bookmarkStart w:id="26" w:name="_Toc227364443"/>
      <w:r w:rsidRPr="00E96CE3">
        <w:rPr>
          <w:rFonts w:hint="eastAsia"/>
        </w:rPr>
        <w:t>系統架構</w:t>
      </w:r>
      <w:bookmarkEnd w:id="26"/>
    </w:p>
    <w:p w14:paraId="030751D7" w14:textId="62190CDC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本系統架構採用「分層架構設計」，將系統依邏輯職責劃分為表現層、安全閘道與代理層、業務邏輯層以及資料持久層。此設計有效落實關注點分離，提升系統之可維護性、安全性與擴展性。詳細架構層次如下：</w:t>
      </w:r>
    </w:p>
    <w:p w14:paraId="06247B27" w14:textId="19DE3CCC" w:rsidR="000D471D" w:rsidRPr="000D471D" w:rsidRDefault="000D471D" w:rsidP="000D471D">
      <w:pPr>
        <w:pStyle w:val="a0"/>
        <w:numPr>
          <w:ilvl w:val="0"/>
          <w:numId w:val="43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0D471D">
      <w:pPr>
        <w:pStyle w:val="a0"/>
        <w:numPr>
          <w:ilvl w:val="0"/>
          <w:numId w:val="24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0D471D">
      <w:pPr>
        <w:pStyle w:val="a0"/>
        <w:numPr>
          <w:ilvl w:val="0"/>
          <w:numId w:val="24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0D471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10467DF1" w:rsidR="000D471D" w:rsidRDefault="000D471D" w:rsidP="000D471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多工器進行流量特徵識別；常規</w:t>
      </w:r>
      <w:r>
        <w:rPr>
          <w:rFonts w:hint="eastAsia"/>
        </w:rPr>
        <w:t>HTTP</w:t>
      </w:r>
      <w:r>
        <w:rPr>
          <w:rFonts w:hint="eastAsia"/>
        </w:rPr>
        <w:t>流量則交由</w:t>
      </w:r>
      <w:r>
        <w:rPr>
          <w:rFonts w:hint="eastAsia"/>
        </w:rPr>
        <w:t>NGINX</w:t>
      </w:r>
      <w:r>
        <w:rPr>
          <w:rFonts w:hint="eastAsia"/>
        </w:rPr>
        <w:t>伺服器，執行靜態資源派發與動態</w:t>
      </w:r>
      <w:r>
        <w:rPr>
          <w:rFonts w:hint="eastAsia"/>
        </w:rPr>
        <w:t>API</w:t>
      </w:r>
      <w:r>
        <w:rPr>
          <w:rFonts w:hint="eastAsia"/>
        </w:rPr>
        <w:t>請求之反向代理轉發。</w:t>
      </w:r>
    </w:p>
    <w:p w14:paraId="1B0FF6C8" w14:textId="12B73B7E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2B12B45D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身分驗證、權限管控、書籍交易匹配、設備狀態同步等核心業務邏輯。此層級與外部網路實體隔離，確保核心商業邏輯免於直接暴露。</w:t>
      </w:r>
    </w:p>
    <w:p w14:paraId="6C008D84" w14:textId="70AC3773" w:rsidR="005F08DD" w:rsidRDefault="005F08DD" w:rsidP="005F08DD">
      <w:pPr>
        <w:pStyle w:val="a0"/>
        <w:numPr>
          <w:ilvl w:val="0"/>
          <w:numId w:val="43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3BC006DE" w:rsidR="005F08DD" w:rsidRDefault="005F08DD" w:rsidP="005F08DD">
      <w:pPr>
        <w:pStyle w:val="a0"/>
        <w:numPr>
          <w:ilvl w:val="0"/>
          <w:numId w:val="24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作為核心資料庫。負責儲存使用者帳戶、書籍元資料、交易紀錄與書櫃實體狀態。資料庫嚴格限制僅開放本機內部網路供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30D9C0AA" w:rsidR="008C1C76" w:rsidRDefault="008C1C76" w:rsidP="008C1C76">
      <w:pPr>
        <w:pStyle w:val="afb"/>
      </w:pPr>
      <w:bookmarkStart w:id="27" w:name="_Toc22862277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3-1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7"/>
    </w:p>
    <w:p w14:paraId="3ED337F5" w14:textId="4F6C2654" w:rsidR="00E96CE3" w:rsidRDefault="00E96CE3" w:rsidP="008C1C76">
      <w:pPr>
        <w:pStyle w:val="2"/>
        <w:pageBreakBefore/>
      </w:pPr>
      <w:bookmarkStart w:id="28" w:name="_Toc227364444"/>
      <w:r w:rsidRPr="00E96CE3">
        <w:rPr>
          <w:rFonts w:hint="eastAsia"/>
        </w:rPr>
        <w:lastRenderedPageBreak/>
        <w:t>系統軟、硬體需求與技術平台</w:t>
      </w:r>
      <w:bookmarkEnd w:id="28"/>
    </w:p>
    <w:p w14:paraId="14711943" w14:textId="7CA9F84E" w:rsidR="00A3760E" w:rsidRPr="00F31A44" w:rsidRDefault="00A3760E" w:rsidP="00A3760E">
      <w:pPr>
        <w:pStyle w:val="afb"/>
      </w:pPr>
      <w:bookmarkStart w:id="29" w:name="_Toc22862279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2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800FE8">
        <w:tc>
          <w:tcPr>
            <w:tcW w:w="1249" w:type="pct"/>
            <w:vAlign w:val="center"/>
          </w:tcPr>
          <w:p w14:paraId="6DEF4554" w14:textId="6A164769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800FE8">
        <w:tc>
          <w:tcPr>
            <w:tcW w:w="1249" w:type="pct"/>
            <w:vAlign w:val="center"/>
          </w:tcPr>
          <w:p w14:paraId="3050D14F" w14:textId="70CF61EF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800FE8">
        <w:tc>
          <w:tcPr>
            <w:tcW w:w="1249" w:type="pct"/>
            <w:vAlign w:val="center"/>
          </w:tcPr>
          <w:p w14:paraId="17DB94A8" w14:textId="5EED1452" w:rsidR="00A3760E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800FE8">
        <w:tc>
          <w:tcPr>
            <w:tcW w:w="1249" w:type="pct"/>
            <w:vAlign w:val="center"/>
          </w:tcPr>
          <w:p w14:paraId="52EF7A0D" w14:textId="3F06BFB3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800FE8">
        <w:tc>
          <w:tcPr>
            <w:tcW w:w="1249" w:type="pct"/>
            <w:vAlign w:val="center"/>
          </w:tcPr>
          <w:p w14:paraId="6D5CED33" w14:textId="145A678D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800FE8">
        <w:tc>
          <w:tcPr>
            <w:tcW w:w="1249" w:type="pct"/>
            <w:vAlign w:val="center"/>
          </w:tcPr>
          <w:p w14:paraId="50BEB59C" w14:textId="4A5D08DB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7337E00B" w:rsidR="00800FE8" w:rsidRPr="00F31A44" w:rsidRDefault="00800FE8" w:rsidP="00800FE8">
      <w:pPr>
        <w:pStyle w:val="afb"/>
      </w:pPr>
      <w:bookmarkStart w:id="30" w:name="_Toc22862279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800FE8">
        <w:tc>
          <w:tcPr>
            <w:tcW w:w="1249" w:type="pct"/>
            <w:vAlign w:val="center"/>
          </w:tcPr>
          <w:p w14:paraId="5EBB97B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800FE8">
        <w:tc>
          <w:tcPr>
            <w:tcW w:w="1249" w:type="pct"/>
            <w:vAlign w:val="center"/>
          </w:tcPr>
          <w:p w14:paraId="756C7413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800FE8">
        <w:tc>
          <w:tcPr>
            <w:tcW w:w="1249" w:type="pct"/>
            <w:vAlign w:val="center"/>
          </w:tcPr>
          <w:p w14:paraId="3DD6CB8E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800FE8">
        <w:tc>
          <w:tcPr>
            <w:tcW w:w="1249" w:type="pct"/>
            <w:vAlign w:val="center"/>
          </w:tcPr>
          <w:p w14:paraId="10E00A8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800FE8">
        <w:tc>
          <w:tcPr>
            <w:tcW w:w="1249" w:type="pct"/>
            <w:vAlign w:val="center"/>
          </w:tcPr>
          <w:p w14:paraId="56A39CF3" w14:textId="3745D1B5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800FE8">
        <w:tc>
          <w:tcPr>
            <w:tcW w:w="1249" w:type="pct"/>
            <w:vAlign w:val="center"/>
          </w:tcPr>
          <w:p w14:paraId="0E221D53" w14:textId="34A98F8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6C25A25E" w:rsidR="00800FE8" w:rsidRPr="00F31A44" w:rsidRDefault="00800FE8" w:rsidP="00800FE8">
      <w:pPr>
        <w:pStyle w:val="afb"/>
      </w:pPr>
      <w:bookmarkStart w:id="31" w:name="_Toc22862279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800FE8">
        <w:tc>
          <w:tcPr>
            <w:tcW w:w="1249" w:type="pct"/>
            <w:vAlign w:val="center"/>
          </w:tcPr>
          <w:p w14:paraId="529E781F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1D5DDC6D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iOS 14.0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800FE8">
        <w:tc>
          <w:tcPr>
            <w:tcW w:w="1249" w:type="pct"/>
            <w:vAlign w:val="center"/>
          </w:tcPr>
          <w:p w14:paraId="0ECE4654" w14:textId="1783DE91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800FE8">
        <w:tc>
          <w:tcPr>
            <w:tcW w:w="1249" w:type="pct"/>
            <w:vAlign w:val="center"/>
          </w:tcPr>
          <w:p w14:paraId="2724024F" w14:textId="40488C1D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800FE8">
        <w:tc>
          <w:tcPr>
            <w:tcW w:w="1249" w:type="pct"/>
            <w:vAlign w:val="center"/>
          </w:tcPr>
          <w:p w14:paraId="51558D2A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15806B8" w:rsidR="00800FE8" w:rsidRPr="00F31A44" w:rsidRDefault="00800FE8" w:rsidP="00800FE8">
      <w:pPr>
        <w:pStyle w:val="afb"/>
      </w:pPr>
      <w:bookmarkStart w:id="32" w:name="_Toc22862279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800FE8"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CE4099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800FE8">
        <w:tc>
          <w:tcPr>
            <w:tcW w:w="1249" w:type="pct"/>
            <w:vAlign w:val="center"/>
          </w:tcPr>
          <w:p w14:paraId="31A08F37" w14:textId="5989C329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800FE8">
        <w:tc>
          <w:tcPr>
            <w:tcW w:w="1249" w:type="pct"/>
            <w:vAlign w:val="center"/>
          </w:tcPr>
          <w:p w14:paraId="3EAA628A" w14:textId="67DA1F3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BF6191">
            <w:pPr>
              <w:pStyle w:val="a0"/>
              <w:numPr>
                <w:ilvl w:val="0"/>
                <w:numId w:val="0"/>
              </w:numPr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800FE8">
        <w:tc>
          <w:tcPr>
            <w:tcW w:w="1249" w:type="pct"/>
            <w:vAlign w:val="center"/>
          </w:tcPr>
          <w:p w14:paraId="3258713F" w14:textId="535A28FE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800FE8">
        <w:tc>
          <w:tcPr>
            <w:tcW w:w="1249" w:type="pct"/>
            <w:vAlign w:val="center"/>
          </w:tcPr>
          <w:p w14:paraId="35AB0127" w14:textId="468A2488" w:rsidR="00800FE8" w:rsidRDefault="00BF6191" w:rsidP="00CE4099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742528A1" w:rsidR="00800FE8" w:rsidRPr="00F31A44" w:rsidRDefault="00800FE8" w:rsidP="00BF6191">
      <w:pPr>
        <w:pStyle w:val="afb"/>
        <w:pageBreakBefore/>
      </w:pPr>
      <w:bookmarkStart w:id="33" w:name="_Toc22862279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3"/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2F3F80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2F3F80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2F3F80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6697597B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iOS 14.0+/Android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2F3F80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2F3F80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2F3F80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2F3F80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2F3F80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2F3F80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2F3F80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2F3F80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2F3F80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2F3F80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2F3F80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2F3F80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84552">
            <w:pPr>
              <w:pStyle w:val="a0"/>
              <w:numPr>
                <w:ilvl w:val="0"/>
                <w:numId w:val="0"/>
              </w:numPr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CE4099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4" w:name="_Toc227364445"/>
      <w:r w:rsidRPr="00E96CE3">
        <w:rPr>
          <w:rFonts w:hint="eastAsia"/>
        </w:rPr>
        <w:lastRenderedPageBreak/>
        <w:t>使用標準與工具</w:t>
      </w:r>
      <w:bookmarkEnd w:id="34"/>
    </w:p>
    <w:p w14:paraId="3DDAF592" w14:textId="187F717E" w:rsidR="00E07BD8" w:rsidRPr="00F31A44" w:rsidRDefault="00E07BD8" w:rsidP="00E07BD8">
      <w:pPr>
        <w:pStyle w:val="afb"/>
      </w:pPr>
      <w:bookmarkStart w:id="35" w:name="_Toc22862280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5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C43E8E"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12111A39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C43E8E"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C43E8E"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C43E8E"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C43E8E"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BB3246" w:rsidRPr="00F92AF6" w14:paraId="5552044A" w14:textId="77777777" w:rsidTr="00C43E8E"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C43E8E"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C43E8E"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360B98" w:rsidRPr="00F92AF6" w14:paraId="6738030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360B98" w:rsidRPr="00F92AF6" w14:paraId="4BE014FE" w14:textId="77777777" w:rsidTr="00C43E8E">
        <w:tc>
          <w:tcPr>
            <w:tcW w:w="3114" w:type="dxa"/>
            <w:noWrap/>
            <w:vAlign w:val="center"/>
          </w:tcPr>
          <w:p w14:paraId="729E283B" w14:textId="77D1535B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360B98" w:rsidRPr="00F92AF6" w14:paraId="08FFE597" w14:textId="77777777" w:rsidTr="00C43E8E">
        <w:tc>
          <w:tcPr>
            <w:tcW w:w="3114" w:type="dxa"/>
            <w:noWrap/>
            <w:vAlign w:val="center"/>
          </w:tcPr>
          <w:p w14:paraId="2E4D4CC7" w14:textId="237AA1D1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94BFC" w:rsidRPr="00F92AF6" w14:paraId="2ABF122A" w14:textId="77777777" w:rsidTr="00C43E8E">
        <w:tc>
          <w:tcPr>
            <w:tcW w:w="3114" w:type="dxa"/>
            <w:noWrap/>
            <w:vAlign w:val="center"/>
          </w:tcPr>
          <w:p w14:paraId="31AD8464" w14:textId="1A73F48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94BFC" w:rsidRPr="00BB4AF3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BB4AF3"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="00BB4AF3"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360B98" w:rsidRPr="00F92AF6" w14:paraId="7C2F1DD0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DE3EE06" w14:textId="6B7D5452" w:rsidR="00360B98" w:rsidRPr="0002627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</w:t>
            </w:r>
          </w:p>
        </w:tc>
      </w:tr>
      <w:tr w:rsidR="00360B98" w:rsidRPr="00F92AF6" w14:paraId="6C9C2798" w14:textId="77777777" w:rsidTr="00C43E8E">
        <w:tc>
          <w:tcPr>
            <w:tcW w:w="3114" w:type="dxa"/>
            <w:noWrap/>
            <w:vAlign w:val="center"/>
          </w:tcPr>
          <w:p w14:paraId="64701438" w14:textId="6C9F3E13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3AC49211" w14:textId="1B4643B6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360B98" w:rsidRPr="00F92AF6" w14:paraId="0532DBF8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360B98" w:rsidRPr="00F92AF6" w14:paraId="42C03BAB" w14:textId="77777777" w:rsidTr="00C43E8E">
        <w:tc>
          <w:tcPr>
            <w:tcW w:w="3114" w:type="dxa"/>
            <w:noWrap/>
            <w:vAlign w:val="center"/>
          </w:tcPr>
          <w:p w14:paraId="6DD7D3A5" w14:textId="6A730540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94BFC" w:rsidRPr="00F92AF6" w14:paraId="4027C09D" w14:textId="77777777" w:rsidTr="00C43E8E">
        <w:tc>
          <w:tcPr>
            <w:tcW w:w="3114" w:type="dxa"/>
            <w:noWrap/>
            <w:vAlign w:val="center"/>
          </w:tcPr>
          <w:p w14:paraId="15DCFC31" w14:textId="087A5C38" w:rsidR="00F94BFC" w:rsidRPr="00F94BFC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360B98" w:rsidRPr="00F92AF6" w14:paraId="131B5156" w14:textId="77777777" w:rsidTr="00C43E8E"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360B98" w:rsidRPr="00BA5DC5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360B98" w:rsidRPr="00F92AF6" w14:paraId="4D4D3539" w14:textId="77777777" w:rsidTr="00C43E8E">
        <w:tc>
          <w:tcPr>
            <w:tcW w:w="3114" w:type="dxa"/>
            <w:noWrap/>
            <w:vAlign w:val="center"/>
          </w:tcPr>
          <w:p w14:paraId="1882610C" w14:textId="0B3BF8B5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360B98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94BFC" w:rsidRPr="00F92AF6" w14:paraId="545F1836" w14:textId="77777777" w:rsidTr="00C43E8E">
        <w:tc>
          <w:tcPr>
            <w:tcW w:w="3114" w:type="dxa"/>
            <w:noWrap/>
            <w:vAlign w:val="center"/>
          </w:tcPr>
          <w:p w14:paraId="2EAA9AC9" w14:textId="720E56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94BFC" w:rsidRPr="00F92AF6" w14:paraId="107F3D44" w14:textId="77777777" w:rsidTr="00C43E8E">
        <w:tc>
          <w:tcPr>
            <w:tcW w:w="3114" w:type="dxa"/>
            <w:noWrap/>
            <w:vAlign w:val="center"/>
          </w:tcPr>
          <w:p w14:paraId="2B812FCE" w14:textId="2AD928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="00A9532C"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 w:rsidR="00A9532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94BFC" w:rsidRPr="00F92AF6" w14:paraId="4F2C4032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94BFC" w:rsidRPr="00F92AF6" w14:paraId="075B43D3" w14:textId="77777777" w:rsidTr="00C43E8E">
        <w:tc>
          <w:tcPr>
            <w:tcW w:w="3114" w:type="dxa"/>
            <w:noWrap/>
            <w:vAlign w:val="center"/>
          </w:tcPr>
          <w:p w14:paraId="79A08F83" w14:textId="7D95765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14ECA03B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94BFC" w:rsidRPr="00F92AF6" w14:paraId="362530BA" w14:textId="77777777" w:rsidTr="00C43E8E">
        <w:tc>
          <w:tcPr>
            <w:tcW w:w="3114" w:type="dxa"/>
            <w:noWrap/>
            <w:vAlign w:val="center"/>
          </w:tcPr>
          <w:p w14:paraId="166A9EFD" w14:textId="232D3921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94BFC" w:rsidRPr="00F92AF6" w14:paraId="68D5D03A" w14:textId="77777777" w:rsidTr="00C43E8E">
        <w:tc>
          <w:tcPr>
            <w:tcW w:w="3114" w:type="dxa"/>
            <w:noWrap/>
            <w:vAlign w:val="center"/>
          </w:tcPr>
          <w:p w14:paraId="2ED1E0D3" w14:textId="1BD51956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94BFC" w:rsidRPr="00F92AF6" w14:paraId="4322C5AC" w14:textId="77777777" w:rsidTr="00C43E8E"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94BFC" w:rsidRPr="00F92AF6" w:rsidRDefault="00F94BFC" w:rsidP="00521B8C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94BFC" w:rsidRPr="00F92AF6" w14:paraId="7211C284" w14:textId="77777777" w:rsidTr="00C43E8E">
        <w:tc>
          <w:tcPr>
            <w:tcW w:w="3114" w:type="dxa"/>
            <w:noWrap/>
            <w:vAlign w:val="center"/>
          </w:tcPr>
          <w:p w14:paraId="7C505200" w14:textId="09464B17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94BFC" w:rsidRPr="00F92AF6" w:rsidRDefault="00F94BFC" w:rsidP="00521B8C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E07BD8">
      <w:pPr>
        <w:pStyle w:val="a0"/>
        <w:numPr>
          <w:ilvl w:val="0"/>
          <w:numId w:val="0"/>
        </w:numPr>
      </w:pPr>
    </w:p>
    <w:p w14:paraId="4EE6CBB2" w14:textId="108B171A" w:rsidR="00E96CE3" w:rsidRPr="00E96CE3" w:rsidRDefault="00E96CE3" w:rsidP="002469C6">
      <w:pPr>
        <w:pStyle w:val="1"/>
      </w:pPr>
      <w:bookmarkStart w:id="36" w:name="_Toc227364446"/>
      <w:r w:rsidRPr="00E96CE3">
        <w:rPr>
          <w:rFonts w:hint="eastAsia"/>
        </w:rPr>
        <w:lastRenderedPageBreak/>
        <w:t>專案時程與組織分工</w:t>
      </w:r>
      <w:bookmarkEnd w:id="36"/>
    </w:p>
    <w:p w14:paraId="07213A91" w14:textId="794ABEF1" w:rsidR="00E96CE3" w:rsidRDefault="00E96CE3" w:rsidP="00D0571B">
      <w:pPr>
        <w:pStyle w:val="2"/>
      </w:pPr>
      <w:bookmarkStart w:id="37" w:name="_Toc227364447"/>
      <w:r w:rsidRPr="00E96CE3">
        <w:rPr>
          <w:rFonts w:hint="eastAsia"/>
        </w:rPr>
        <w:t>專案時程</w:t>
      </w:r>
      <w:bookmarkEnd w:id="37"/>
    </w:p>
    <w:p w14:paraId="3910658B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0D08A6B" w14:textId="4002735C" w:rsidR="00E96CE3" w:rsidRDefault="00E96CE3" w:rsidP="002B4F22">
      <w:pPr>
        <w:pStyle w:val="2"/>
        <w:pageBreakBefore/>
      </w:pPr>
      <w:bookmarkStart w:id="38" w:name="_Toc227364448"/>
      <w:r w:rsidRPr="00E96CE3">
        <w:rPr>
          <w:rFonts w:hint="eastAsia"/>
        </w:rPr>
        <w:lastRenderedPageBreak/>
        <w:t>專案組織與分工</w:t>
      </w:r>
      <w:bookmarkEnd w:id="38"/>
    </w:p>
    <w:p w14:paraId="4FA2F416" w14:textId="13197ADB" w:rsidR="00981A3C" w:rsidRPr="00F31A44" w:rsidRDefault="00981A3C" w:rsidP="00981A3C">
      <w:pPr>
        <w:pStyle w:val="afb"/>
      </w:pPr>
      <w:bookmarkStart w:id="39" w:name="_Toc22862280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39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521B8C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981A3C">
            <w:pPr>
              <w:pStyle w:val="a0"/>
              <w:ind w:firstLine="0"/>
              <w:jc w:val="righ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981A3C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521B8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37B02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CDAC4E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981A3C" w:rsidRPr="00981A3C" w:rsidRDefault="00981A3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  <w:vAlign w:val="center"/>
          </w:tcPr>
          <w:p w14:paraId="624B3AE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1F9B3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A0B2B3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  <w:vAlign w:val="center"/>
          </w:tcPr>
          <w:p w14:paraId="46A2D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0FAFC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21800D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  <w:vAlign w:val="center"/>
          </w:tcPr>
          <w:p w14:paraId="122DE2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55CA21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4777B4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981A3C" w:rsidRPr="00981A3C" w:rsidRDefault="00C13AD6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="00981A3C"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  <w:vAlign w:val="center"/>
          </w:tcPr>
          <w:p w14:paraId="2758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0E430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3DD7CC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981A3C" w:rsidRPr="00981A3C" w:rsidRDefault="007C74AC" w:rsidP="00521B8C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="00981A3C"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  <w:vAlign w:val="center"/>
          </w:tcPr>
          <w:p w14:paraId="0F43FF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EBEA5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2D3AD6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AF29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CEBEAF1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  <w:vAlign w:val="center"/>
          </w:tcPr>
          <w:p w14:paraId="4B8172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08F8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3660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3EAF8B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981A3C" w:rsidRPr="00981A3C" w:rsidRDefault="00C637BD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  <w:vAlign w:val="center"/>
          </w:tcPr>
          <w:p w14:paraId="3395DA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6E6630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F0CAA3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BEC8FD7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72D6A0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ECE3D2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CF407D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167279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700BB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1C26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BD09EF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0D7E899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720A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0AA34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3C5B8AD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  <w:vAlign w:val="center"/>
          </w:tcPr>
          <w:p w14:paraId="4ED20C8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B3695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823252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E9FDAB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  <w:vAlign w:val="center"/>
          </w:tcPr>
          <w:p w14:paraId="5E443F3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CE625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AF79F2B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45970F1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F2A2F4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2063CB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F79FD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5F232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7768A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F8C52B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A22B2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05E852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B9E855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B6E6DC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87328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會員登入與註冊頁面</w:t>
            </w:r>
          </w:p>
        </w:tc>
        <w:tc>
          <w:tcPr>
            <w:tcW w:w="1415" w:type="dxa"/>
            <w:vAlign w:val="center"/>
          </w:tcPr>
          <w:p w14:paraId="7E84FD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F079DF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2531671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981A3C" w:rsidRPr="00981A3C" w:rsidRDefault="001416E4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="00981A3C"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2BE6D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7ED2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7A3E2E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="001416E4" w:rsidRPr="00981A3C">
              <w:rPr>
                <w:rFonts w:ascii="Times New Roman" w:eastAsia="標楷體" w:hAnsi="Times New Roman" w:hint="eastAsia"/>
              </w:rPr>
              <w:t>上架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9F453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D44D09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03FA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435C5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C151F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16D616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9F82C39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4B21E7E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588F0C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188C1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52E82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03B304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收藏</w:t>
            </w:r>
            <w:r w:rsidR="001416E4">
              <w:rPr>
                <w:rFonts w:ascii="Times New Roman" w:eastAsia="標楷體" w:hAnsi="Times New Roman" w:hint="eastAsia"/>
              </w:rPr>
              <w:t>清單</w:t>
            </w:r>
            <w:r w:rsidRPr="00981A3C">
              <w:rPr>
                <w:rFonts w:ascii="Times New Roman" w:eastAsia="標楷體" w:hAnsi="Times New Roman" w:hint="eastAsia"/>
              </w:rPr>
              <w:t>頁面</w:t>
            </w:r>
          </w:p>
        </w:tc>
        <w:tc>
          <w:tcPr>
            <w:tcW w:w="1415" w:type="dxa"/>
            <w:vAlign w:val="center"/>
          </w:tcPr>
          <w:p w14:paraId="0BDCAD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1537DB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981A3C">
              <w:rPr>
                <w:rFonts w:ascii="Times New Roman" w:eastAsia="標楷體" w:hAnsi="Times New Roman" w:hint="eastAsia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519B6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FE870A0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7CA539F2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9E3F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ACA44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9C7809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C77D04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B7DF2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0D48E6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981A3C">
            <w:pPr>
              <w:pStyle w:val="a0"/>
              <w:pageBreakBefore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1DEC4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3269A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D56626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0CF46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AD6CC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D82C89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BC21CA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0CE757A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21AF24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BE39D0E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5F18A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041FB1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457980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3BA6A8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9A7431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D39686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9C07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84FE6D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A1C64D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E55BD0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A40F04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590A382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專題時程與組織分工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FEBB03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FD48A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3FDEB0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1DC1D6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45FA3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62B9A7EF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7A761B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5D7F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F51F2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305B11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4CCD70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5493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A99E8B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D2A688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EF8D9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BC8C1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FD0BB56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9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AEE0E6A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10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104B1104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2F9A04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5544249C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7C2AE03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3DD2ECE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714BCA65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03A069EC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C0C457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4C438B24" w14:textId="77777777" w:rsidTr="00521B8C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2CAB1DE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3BA753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D29162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81A3C" w:rsidRPr="00981A3C" w14:paraId="0FADE568" w14:textId="77777777" w:rsidTr="00521B8C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032F14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981A3C" w:rsidRDefault="00981A3C" w:rsidP="00981A3C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D691C1C" w14:textId="3B7A1F1B" w:rsidR="00B3607D" w:rsidRPr="00B3607D" w:rsidRDefault="00B3607D" w:rsidP="00C81F72">
      <w:pPr>
        <w:pStyle w:val="afb"/>
        <w:pageBreakBefore/>
      </w:pPr>
      <w:bookmarkStart w:id="40" w:name="_Toc22862280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846"/>
        <w:gridCol w:w="2267"/>
        <w:gridCol w:w="5672"/>
        <w:gridCol w:w="1409"/>
      </w:tblGrid>
      <w:tr w:rsidR="00B3607D" w:rsidRPr="00981A3C" w14:paraId="25F66D26" w14:textId="77777777" w:rsidTr="00521B8C">
        <w:trPr>
          <w:trHeight w:val="340"/>
          <w:tblHeader/>
        </w:trPr>
        <w:tc>
          <w:tcPr>
            <w:tcW w:w="415" w:type="pct"/>
            <w:shd w:val="clear" w:color="auto" w:fill="DEE5E8" w:themeFill="text2" w:themeFillTint="33"/>
            <w:vAlign w:val="center"/>
          </w:tcPr>
          <w:p w14:paraId="47A0981E" w14:textId="6EE7D1B9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序號</w:t>
            </w:r>
          </w:p>
        </w:tc>
        <w:tc>
          <w:tcPr>
            <w:tcW w:w="1112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78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B3607D">
        <w:tc>
          <w:tcPr>
            <w:tcW w:w="415" w:type="pct"/>
            <w:vAlign w:val="center"/>
          </w:tcPr>
          <w:p w14:paraId="523DB89F" w14:textId="70975533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112" w:type="pct"/>
            <w:vAlign w:val="center"/>
          </w:tcPr>
          <w:p w14:paraId="50CE51F3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782" w:type="pct"/>
          </w:tcPr>
          <w:p w14:paraId="54A8D429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6BE000B5" w14:textId="296A38F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214F02" w14:textId="77777777" w:rsidTr="00B3607D">
        <w:tc>
          <w:tcPr>
            <w:tcW w:w="415" w:type="pct"/>
            <w:vAlign w:val="center"/>
          </w:tcPr>
          <w:p w14:paraId="641FE142" w14:textId="78AC80C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112" w:type="pct"/>
            <w:vAlign w:val="center"/>
          </w:tcPr>
          <w:p w14:paraId="4232A2F2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782" w:type="pct"/>
          </w:tcPr>
          <w:p w14:paraId="5A957395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2801138" w14:textId="1CFC2B4F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2E35AF24" w14:textId="77777777" w:rsidTr="00B3607D">
        <w:tc>
          <w:tcPr>
            <w:tcW w:w="415" w:type="pct"/>
            <w:vAlign w:val="center"/>
          </w:tcPr>
          <w:p w14:paraId="743DFF17" w14:textId="0CD5713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112" w:type="pct"/>
            <w:vAlign w:val="center"/>
          </w:tcPr>
          <w:p w14:paraId="40DDA69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782" w:type="pct"/>
          </w:tcPr>
          <w:p w14:paraId="2CA17924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49B13471" w14:textId="11163385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7687FBE0" w14:textId="77777777" w:rsidTr="00B3607D">
        <w:tc>
          <w:tcPr>
            <w:tcW w:w="415" w:type="pct"/>
            <w:vAlign w:val="center"/>
          </w:tcPr>
          <w:p w14:paraId="3F292223" w14:textId="73652EDB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112" w:type="pct"/>
            <w:vAlign w:val="center"/>
          </w:tcPr>
          <w:p w14:paraId="542F90BD" w14:textId="77777777" w:rsidR="00B3607D" w:rsidRPr="00B3607D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B3607D">
            <w:pPr>
              <w:pStyle w:val="a0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782" w:type="pct"/>
          </w:tcPr>
          <w:p w14:paraId="72F84B46" w14:textId="77777777" w:rsidR="00B3607D" w:rsidRPr="00981A3C" w:rsidRDefault="00B3607D" w:rsidP="00B3607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2" w:type="pct"/>
            <w:vAlign w:val="center"/>
          </w:tcPr>
          <w:p w14:paraId="3A6CAF25" w14:textId="1BC3232D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C7945">
              <w:rPr>
                <w:rFonts w:ascii="Times New Roman" w:eastAsia="標楷體" w:hAnsi="Times New Roman"/>
              </w:rPr>
              <w:t>0%</w:t>
            </w:r>
          </w:p>
        </w:tc>
      </w:tr>
      <w:tr w:rsidR="00B3607D" w:rsidRPr="00981A3C" w14:paraId="5BE52DBB" w14:textId="77777777" w:rsidTr="00B3607D"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B3607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1" w:name="_Toc227364449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1"/>
    </w:p>
    <w:p w14:paraId="61C70426" w14:textId="6D3768ED" w:rsidR="008F5075" w:rsidRDefault="00B408D6" w:rsidP="00B408D6">
      <w:pPr>
        <w:pStyle w:val="a0"/>
        <w:numPr>
          <w:ilvl w:val="0"/>
          <w:numId w:val="0"/>
        </w:numPr>
        <w:spacing w:before="120"/>
        <w:jc w:val="center"/>
      </w:pPr>
      <w:r w:rsidRPr="00C4127B">
        <w:rPr>
          <w:noProof/>
        </w:rPr>
        <w:drawing>
          <wp:inline distT="0" distB="0" distL="0" distR="0" wp14:anchorId="01C13779" wp14:editId="6C79DBAB">
            <wp:extent cx="6332899" cy="1731577"/>
            <wp:effectExtent l="0" t="0" r="0" b="2540"/>
            <wp:docPr id="20141164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437" name=""/>
                    <pic:cNvPicPr/>
                  </pic:nvPicPr>
                  <pic:blipFill rotWithShape="1">
                    <a:blip r:embed="rId20"/>
                    <a:srcRect l="1069" t="9678" r="1000" b="30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5490" cy="173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D81D0E" w14:textId="01FCB1A2" w:rsidR="00B408D6" w:rsidRDefault="00B408D6" w:rsidP="00B408D6">
      <w:pPr>
        <w:pStyle w:val="afb"/>
      </w:pPr>
      <w:bookmarkStart w:id="42" w:name="_Toc22862277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11246063</w:t>
      </w:r>
      <w:r w:rsidRPr="00B408D6">
        <w:rPr>
          <w:rFonts w:hint="eastAsia"/>
        </w:rPr>
        <w:t>許凱俊個人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2"/>
    </w:p>
    <w:p w14:paraId="5D255576" w14:textId="37D1372B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703E506C" wp14:editId="21A03D57">
            <wp:extent cx="6332899" cy="1589314"/>
            <wp:effectExtent l="0" t="0" r="0" b="0"/>
            <wp:docPr id="101957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7584" name=""/>
                    <pic:cNvPicPr/>
                  </pic:nvPicPr>
                  <pic:blipFill rotWithShape="1">
                    <a:blip r:embed="rId21"/>
                    <a:srcRect l="1001" t="14192" r="1140" b="129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0770" cy="15912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E867" w14:textId="7DD8EAFF" w:rsidR="00B408D6" w:rsidRDefault="00B408D6" w:rsidP="00B408D6">
      <w:pPr>
        <w:pStyle w:val="afb"/>
      </w:pPr>
      <w:bookmarkStart w:id="43" w:name="_Toc22862277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11246065</w:t>
      </w:r>
      <w:r w:rsidRPr="00B408D6">
        <w:rPr>
          <w:rFonts w:hint="eastAsia"/>
        </w:rPr>
        <w:t>陳秉鴻個人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3"/>
    </w:p>
    <w:p w14:paraId="1E9C2718" w14:textId="1EB16436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165E3281" wp14:editId="36C42BE5">
            <wp:extent cx="6278578" cy="1690249"/>
            <wp:effectExtent l="0" t="0" r="0" b="5715"/>
            <wp:docPr id="4965032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503261" name=""/>
                    <pic:cNvPicPr/>
                  </pic:nvPicPr>
                  <pic:blipFill rotWithShape="1">
                    <a:blip r:embed="rId22"/>
                    <a:srcRect l="1498" t="13829" r="1412" b="125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391" cy="169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3B27C9" w14:textId="48A7CB7C" w:rsidR="00B408D6" w:rsidRDefault="00B408D6" w:rsidP="00B408D6">
      <w:pPr>
        <w:pStyle w:val="afb"/>
      </w:pPr>
      <w:bookmarkStart w:id="44" w:name="_Toc22862277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11246072</w:t>
      </w:r>
      <w:r w:rsidRPr="00B408D6">
        <w:rPr>
          <w:rFonts w:hint="eastAsia"/>
        </w:rPr>
        <w:t>連卉媗個人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4"/>
    </w:p>
    <w:p w14:paraId="498A5E59" w14:textId="298B3F51" w:rsidR="00B408D6" w:rsidRPr="00B408D6" w:rsidRDefault="00B408D6" w:rsidP="00B408D6">
      <w:pPr>
        <w:spacing w:before="240"/>
        <w:jc w:val="center"/>
      </w:pPr>
      <w:r w:rsidRPr="00C4127B">
        <w:rPr>
          <w:noProof/>
        </w:rPr>
        <w:drawing>
          <wp:inline distT="0" distB="0" distL="0" distR="0" wp14:anchorId="5E08CB82" wp14:editId="12742634">
            <wp:extent cx="6251323" cy="1563983"/>
            <wp:effectExtent l="0" t="0" r="0" b="0"/>
            <wp:docPr id="13337591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59153" name=""/>
                    <pic:cNvPicPr/>
                  </pic:nvPicPr>
                  <pic:blipFill rotWithShape="1">
                    <a:blip r:embed="rId23"/>
                    <a:srcRect l="1248" t="13002" r="2120" b="22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253" cy="15664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CA8AA3" w14:textId="3F122D75" w:rsidR="00B408D6" w:rsidRDefault="00B408D6" w:rsidP="00B408D6">
      <w:pPr>
        <w:pStyle w:val="afb"/>
      </w:pPr>
      <w:bookmarkStart w:id="45" w:name="_Toc22862277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4-3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B408D6">
        <w:rPr>
          <w:rFonts w:hint="eastAsia"/>
        </w:rPr>
        <w:t>11246074</w:t>
      </w:r>
      <w:r w:rsidRPr="00B408D6">
        <w:rPr>
          <w:rFonts w:hint="eastAsia"/>
        </w:rPr>
        <w:t>江芸萱個人</w:t>
      </w:r>
      <w:r w:rsidRPr="00B408D6">
        <w:rPr>
          <w:rFonts w:hint="eastAsia"/>
        </w:rPr>
        <w:t>GitHub</w:t>
      </w:r>
      <w:r w:rsidRPr="00B408D6">
        <w:rPr>
          <w:rFonts w:hint="eastAsia"/>
        </w:rPr>
        <w:t>貢獻圖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27364450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27364451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F24720">
      <w:pPr>
        <w:pStyle w:val="a0"/>
        <w:numPr>
          <w:ilvl w:val="0"/>
          <w:numId w:val="40"/>
        </w:numPr>
      </w:pPr>
      <w:r w:rsidRPr="00636E29">
        <w:rPr>
          <w:rFonts w:hint="eastAsia"/>
        </w:rPr>
        <w:t>功能性需求</w:t>
      </w:r>
    </w:p>
    <w:p w14:paraId="71EDEBBF" w14:textId="2EE22487" w:rsidR="00F24720" w:rsidRPr="00F31A44" w:rsidRDefault="00F24720" w:rsidP="00F24720">
      <w:pPr>
        <w:pStyle w:val="afb"/>
      </w:pPr>
      <w:bookmarkStart w:id="48" w:name="_Toc22862280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B43926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B43926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B43926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43926">
              <w:t>系統需透過</w:t>
            </w:r>
            <w:r w:rsidRPr="00B43926">
              <w:t>RESTful API</w:t>
            </w:r>
            <w:r w:rsidRPr="00B43926">
              <w:t>串接</w:t>
            </w:r>
            <w:r w:rsidRPr="00B43926">
              <w:t>Google Books</w:t>
            </w:r>
            <w:r w:rsidRPr="00B43926">
              <w:t>和</w:t>
            </w:r>
            <w:r w:rsidRPr="00B43926"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7BBE43B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天內完成存書，否則系統自動取消訂單並退款。當訂單成立且書籍已在櫃內時，系統推播通知買家；買家須在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B43926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592FCA55" w:rsidR="00DC4F60" w:rsidRPr="00F31A44" w:rsidRDefault="00DC4F60" w:rsidP="00B43926">
      <w:pPr>
        <w:pStyle w:val="afb"/>
        <w:pageBreakBefore/>
      </w:pPr>
      <w:bookmarkStart w:id="49" w:name="_Toc22862280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9173AD">
        <w:tc>
          <w:tcPr>
            <w:tcW w:w="1180" w:type="pct"/>
            <w:vAlign w:val="center"/>
          </w:tcPr>
          <w:p w14:paraId="244630EA" w14:textId="3D6481BC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9173AD">
        <w:tc>
          <w:tcPr>
            <w:tcW w:w="1180" w:type="pct"/>
            <w:vAlign w:val="center"/>
          </w:tcPr>
          <w:p w14:paraId="794205F8" w14:textId="374858C6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9173AD">
        <w:tc>
          <w:tcPr>
            <w:tcW w:w="1180" w:type="pct"/>
            <w:vAlign w:val="center"/>
          </w:tcPr>
          <w:p w14:paraId="55F948E5" w14:textId="41426A32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9173AD">
        <w:tc>
          <w:tcPr>
            <w:tcW w:w="1180" w:type="pct"/>
            <w:vAlign w:val="center"/>
          </w:tcPr>
          <w:p w14:paraId="28C278B7" w14:textId="536958B4" w:rsidR="00DC4F60" w:rsidRDefault="00DC4F60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9173AD">
      <w:pPr>
        <w:pStyle w:val="a0"/>
        <w:numPr>
          <w:ilvl w:val="0"/>
          <w:numId w:val="40"/>
        </w:numPr>
        <w:spacing w:before="120"/>
      </w:pPr>
      <w:r>
        <w:rPr>
          <w:rFonts w:hint="eastAsia"/>
        </w:rPr>
        <w:t>非功能性需求</w:t>
      </w:r>
    </w:p>
    <w:p w14:paraId="1E13D119" w14:textId="5A7AC429" w:rsidR="009173AD" w:rsidRPr="00F31A44" w:rsidRDefault="009173AD" w:rsidP="009E471A">
      <w:pPr>
        <w:pStyle w:val="afb"/>
      </w:pPr>
      <w:bookmarkStart w:id="50" w:name="_Toc22862280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1F2938"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166733">
            <w:pPr>
              <w:pStyle w:val="a0"/>
              <w:numPr>
                <w:ilvl w:val="0"/>
                <w:numId w:val="0"/>
              </w:numPr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9173AD"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9173AD"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9173AD">
        <w:tc>
          <w:tcPr>
            <w:tcW w:w="1180" w:type="pct"/>
            <w:vAlign w:val="center"/>
          </w:tcPr>
          <w:p w14:paraId="3E75E901" w14:textId="51EF088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9173AD">
        <w:tc>
          <w:tcPr>
            <w:tcW w:w="1180" w:type="pct"/>
            <w:vAlign w:val="center"/>
          </w:tcPr>
          <w:p w14:paraId="6D7E6907" w14:textId="1F25DC4F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9173AD">
        <w:tc>
          <w:tcPr>
            <w:tcW w:w="1180" w:type="pct"/>
            <w:vAlign w:val="center"/>
          </w:tcPr>
          <w:p w14:paraId="66872D4B" w14:textId="270666D6" w:rsidR="009173AD" w:rsidRDefault="009173AD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9173AD">
        <w:tc>
          <w:tcPr>
            <w:tcW w:w="1180" w:type="pct"/>
            <w:vAlign w:val="center"/>
          </w:tcPr>
          <w:p w14:paraId="4B1418B2" w14:textId="6A1453A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9173AD">
        <w:tc>
          <w:tcPr>
            <w:tcW w:w="1180" w:type="pct"/>
            <w:vAlign w:val="center"/>
          </w:tcPr>
          <w:p w14:paraId="0FB571DD" w14:textId="7216AF4D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166733">
            <w:pPr>
              <w:pStyle w:val="a0"/>
              <w:numPr>
                <w:ilvl w:val="0"/>
                <w:numId w:val="0"/>
              </w:numPr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27364452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391F47D2" w:rsidR="00835A06" w:rsidRDefault="009E3CFB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D79FE12" wp14:editId="71F69DA4">
            <wp:extent cx="6479540" cy="5916930"/>
            <wp:effectExtent l="0" t="0" r="0" b="7620"/>
            <wp:docPr id="172696171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16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7BF273EE" w:rsidR="009E3CFB" w:rsidRDefault="009E3CFB" w:rsidP="009E3CFB">
      <w:pPr>
        <w:pStyle w:val="afb"/>
      </w:pPr>
      <w:bookmarkStart w:id="52" w:name="_Toc22862277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CCCFBFA" w:rsidR="009E3CFB" w:rsidRDefault="009E3CFB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160BE3CC" wp14:editId="513ED177">
            <wp:extent cx="6479540" cy="5181600"/>
            <wp:effectExtent l="0" t="0" r="0" b="0"/>
            <wp:docPr id="123243308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34EA058C" w:rsidR="009E3CFB" w:rsidRDefault="009E3CFB" w:rsidP="009E3CFB">
      <w:pPr>
        <w:pStyle w:val="afb"/>
      </w:pPr>
      <w:bookmarkStart w:id="53" w:name="_Toc22862277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27364453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08A05DD5" w:rsidR="008F5075" w:rsidRDefault="00D45B2A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DB72F90" wp14:editId="452AD1FB">
            <wp:extent cx="4198289" cy="8896164"/>
            <wp:effectExtent l="0" t="0" r="0" b="635"/>
            <wp:docPr id="7063878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1878" cy="8946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12D79691" w:rsidR="006C6AAD" w:rsidRDefault="006C6AAD" w:rsidP="00D45B2A">
      <w:pPr>
        <w:pStyle w:val="afb"/>
        <w:spacing w:before="0"/>
      </w:pPr>
      <w:bookmarkStart w:id="55" w:name="_Toc22862278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7BFAA144" w:rsidR="006C6AAD" w:rsidRDefault="006C6AAD" w:rsidP="006C6AAD">
      <w:pPr>
        <w:pStyle w:val="afb"/>
      </w:pPr>
      <w:bookmarkStart w:id="56" w:name="_Toc22862278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62A19A44" w:rsidR="006C6AAD" w:rsidRDefault="006C6AAD" w:rsidP="006C6AAD">
      <w:pPr>
        <w:pStyle w:val="afb"/>
      </w:pPr>
      <w:bookmarkStart w:id="57" w:name="_Toc22862278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3CAADD08" w:rsidR="006C6AAD" w:rsidRDefault="006C6AAD" w:rsidP="006C6AAD">
      <w:pPr>
        <w:pStyle w:val="afb"/>
      </w:pPr>
      <w:bookmarkStart w:id="58" w:name="_Toc22862278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28CF57CB" w:rsidR="006C6AAD" w:rsidRDefault="006C6AAD" w:rsidP="006C6AAD">
      <w:pPr>
        <w:pStyle w:val="afb"/>
      </w:pPr>
      <w:bookmarkStart w:id="59" w:name="_Toc22862278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7718376E" w:rsidR="006C6AAD" w:rsidRDefault="006C6AAD" w:rsidP="006C6AAD">
      <w:pPr>
        <w:pStyle w:val="afb"/>
      </w:pPr>
      <w:bookmarkStart w:id="60" w:name="_Toc22862278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16888B77" w:rsidR="006C6AAD" w:rsidRDefault="006C6AAD" w:rsidP="006C6AAD">
      <w:pPr>
        <w:pStyle w:val="afb"/>
      </w:pPr>
      <w:bookmarkStart w:id="61" w:name="_Toc22862278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5-3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2B67A9F5" w14:textId="2543AD71" w:rsidR="00E96CE3" w:rsidRDefault="004E06F0" w:rsidP="00C17CCC">
      <w:pPr>
        <w:pStyle w:val="2"/>
        <w:pageBreakBefore/>
      </w:pPr>
      <w:bookmarkStart w:id="62" w:name="_Toc227364454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AC0E6F4" w14:textId="2A28350C" w:rsidR="004E06F0" w:rsidRPr="004E06F0" w:rsidRDefault="004E06F0" w:rsidP="002469C6">
      <w:pPr>
        <w:pStyle w:val="1"/>
      </w:pPr>
      <w:bookmarkStart w:id="63" w:name="_Toc227364455"/>
      <w:r w:rsidRPr="004E06F0">
        <w:rPr>
          <w:rFonts w:hint="eastAsia"/>
        </w:rPr>
        <w:lastRenderedPageBreak/>
        <w:t>設計模型</w:t>
      </w:r>
      <w:bookmarkEnd w:id="63"/>
    </w:p>
    <w:p w14:paraId="4568DF9A" w14:textId="25BCEB0C" w:rsidR="004E06F0" w:rsidRDefault="004E06F0" w:rsidP="00D0571B">
      <w:pPr>
        <w:pStyle w:val="2"/>
      </w:pPr>
      <w:bookmarkStart w:id="64" w:name="_Toc227364456"/>
      <w:r w:rsidRPr="004E06F0">
        <w:rPr>
          <w:rFonts w:hint="eastAsia"/>
        </w:rPr>
        <w:t>循序圖</w:t>
      </w:r>
      <w:bookmarkEnd w:id="64"/>
    </w:p>
    <w:p w14:paraId="72D9043D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357034A" w14:textId="6EFCC9DD" w:rsidR="004E06F0" w:rsidRDefault="004E06F0" w:rsidP="00C81F72">
      <w:pPr>
        <w:pStyle w:val="2"/>
        <w:pageBreakBefore/>
      </w:pPr>
      <w:bookmarkStart w:id="65" w:name="_Toc227364457"/>
      <w:r w:rsidRPr="004E06F0">
        <w:rPr>
          <w:rFonts w:hint="eastAsia"/>
        </w:rPr>
        <w:lastRenderedPageBreak/>
        <w:t>設計類別圖</w:t>
      </w:r>
      <w:bookmarkEnd w:id="65"/>
    </w:p>
    <w:p w14:paraId="1C1AF66E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424CB55" w14:textId="0A849A2A" w:rsidR="004E06F0" w:rsidRPr="004E06F0" w:rsidRDefault="004E06F0" w:rsidP="002469C6">
      <w:pPr>
        <w:pStyle w:val="1"/>
      </w:pPr>
      <w:bookmarkStart w:id="66" w:name="_Toc227364458"/>
      <w:r w:rsidRPr="004E06F0">
        <w:rPr>
          <w:rFonts w:hint="eastAsia"/>
        </w:rPr>
        <w:lastRenderedPageBreak/>
        <w:t>實作模型</w:t>
      </w:r>
      <w:bookmarkEnd w:id="66"/>
    </w:p>
    <w:p w14:paraId="129920D2" w14:textId="56ADFDE3" w:rsidR="004E06F0" w:rsidRDefault="004E06F0" w:rsidP="00D0571B">
      <w:pPr>
        <w:pStyle w:val="2"/>
      </w:pPr>
      <w:bookmarkStart w:id="67" w:name="_Toc227364459"/>
      <w:r w:rsidRPr="004E06F0">
        <w:rPr>
          <w:rFonts w:hint="eastAsia"/>
        </w:rPr>
        <w:t>佈署圖</w:t>
      </w:r>
      <w:bookmarkEnd w:id="67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08D8446D">
            <wp:extent cx="4253230" cy="8266176"/>
            <wp:effectExtent l="0" t="0" r="0" b="190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2856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0C384067" w:rsidR="00730C12" w:rsidRDefault="00730C12" w:rsidP="00730C12">
      <w:pPr>
        <w:pStyle w:val="afb"/>
      </w:pPr>
      <w:bookmarkStart w:id="68" w:name="_Toc22862278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7-1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68"/>
    </w:p>
    <w:p w14:paraId="178CE0D3" w14:textId="516CA424" w:rsidR="004E06F0" w:rsidRDefault="004E06F0" w:rsidP="00730C12">
      <w:pPr>
        <w:pStyle w:val="2"/>
        <w:pageBreakBefore/>
      </w:pPr>
      <w:bookmarkStart w:id="69" w:name="_Toc227364460"/>
      <w:r w:rsidRPr="004E06F0">
        <w:rPr>
          <w:rFonts w:hint="eastAsia"/>
        </w:rPr>
        <w:lastRenderedPageBreak/>
        <w:t>套件圖</w:t>
      </w:r>
      <w:bookmarkEnd w:id="69"/>
    </w:p>
    <w:p w14:paraId="766E6C39" w14:textId="048900AF" w:rsidR="008F5075" w:rsidRDefault="00307D43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9B00DDF" wp14:editId="5546C18E">
            <wp:extent cx="6479540" cy="3957955"/>
            <wp:effectExtent l="0" t="0" r="0" b="4445"/>
            <wp:docPr id="59960720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3957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2C35E0E3" w:rsidR="00307D43" w:rsidRDefault="00307D43" w:rsidP="00307D43">
      <w:pPr>
        <w:pStyle w:val="afb"/>
      </w:pPr>
      <w:bookmarkStart w:id="70" w:name="_Toc22862278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7-2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0"/>
    </w:p>
    <w:p w14:paraId="1299AB8A" w14:textId="24629EAF" w:rsidR="004E06F0" w:rsidRDefault="004E06F0" w:rsidP="00C81F72">
      <w:pPr>
        <w:pStyle w:val="2"/>
        <w:pageBreakBefore/>
      </w:pPr>
      <w:bookmarkStart w:id="71" w:name="_Toc227364461"/>
      <w:r w:rsidRPr="004E06F0">
        <w:rPr>
          <w:rFonts w:hint="eastAsia"/>
        </w:rPr>
        <w:lastRenderedPageBreak/>
        <w:t>元件圖</w:t>
      </w:r>
      <w:bookmarkEnd w:id="71"/>
    </w:p>
    <w:p w14:paraId="39E2567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C56790B" w14:textId="053ABFF2" w:rsidR="004E06F0" w:rsidRDefault="004E06F0" w:rsidP="00405EBD">
      <w:pPr>
        <w:pStyle w:val="2"/>
        <w:pageBreakBefore/>
      </w:pPr>
      <w:bookmarkStart w:id="72" w:name="_Toc227364462"/>
      <w:r w:rsidRPr="004E06F0">
        <w:rPr>
          <w:rFonts w:hint="eastAsia"/>
        </w:rPr>
        <w:lastRenderedPageBreak/>
        <w:t>狀態機</w:t>
      </w:r>
      <w:bookmarkEnd w:id="7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05D7A029" w:rsidR="008F5075" w:rsidRDefault="007A1483" w:rsidP="007A1483">
      <w:pPr>
        <w:pStyle w:val="afb"/>
      </w:pPr>
      <w:bookmarkStart w:id="73" w:name="_Toc22862278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7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0D48E0AE" w:rsidR="00405EBD" w:rsidRDefault="00405EBD" w:rsidP="00405EBD">
      <w:pPr>
        <w:pStyle w:val="afb"/>
      </w:pPr>
      <w:bookmarkStart w:id="74" w:name="_Toc22862279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7-4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74"/>
    </w:p>
    <w:p w14:paraId="5951DCD8" w14:textId="3B1D06BA" w:rsidR="004E06F0" w:rsidRPr="004E06F0" w:rsidRDefault="004E06F0" w:rsidP="002469C6">
      <w:pPr>
        <w:pStyle w:val="1"/>
      </w:pPr>
      <w:bookmarkStart w:id="75" w:name="_Toc227364463"/>
      <w:r w:rsidRPr="004E06F0">
        <w:rPr>
          <w:rFonts w:hint="eastAsia"/>
        </w:rPr>
        <w:lastRenderedPageBreak/>
        <w:t>資料庫設計</w:t>
      </w:r>
      <w:bookmarkEnd w:id="75"/>
    </w:p>
    <w:p w14:paraId="34922E33" w14:textId="16C76D8C" w:rsidR="004E06F0" w:rsidRDefault="004E06F0" w:rsidP="00D0571B">
      <w:pPr>
        <w:pStyle w:val="2"/>
      </w:pPr>
      <w:bookmarkStart w:id="76" w:name="_Toc227364464"/>
      <w:r w:rsidRPr="004E06F0">
        <w:rPr>
          <w:rFonts w:hint="eastAsia"/>
        </w:rPr>
        <w:t>資料庫關聯表</w:t>
      </w:r>
      <w:bookmarkEnd w:id="76"/>
    </w:p>
    <w:p w14:paraId="7A529726" w14:textId="06CC58C8" w:rsidR="008F5075" w:rsidRDefault="00514DF0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8B8495D" wp14:editId="29A930BD">
            <wp:extent cx="6479540" cy="7764145"/>
            <wp:effectExtent l="0" t="0" r="0" b="8255"/>
            <wp:docPr id="978697003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776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1C7355B2" w:rsidR="00AD2A86" w:rsidRDefault="00AD2A86" w:rsidP="00AD2A86">
      <w:pPr>
        <w:pStyle w:val="afb"/>
      </w:pPr>
      <w:bookmarkStart w:id="77" w:name="_Toc22862279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514DF0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77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78" w:name="_Toc227364465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78"/>
    </w:p>
    <w:p w14:paraId="22492F91" w14:textId="77C5275D" w:rsidR="00854F73" w:rsidRPr="00B3607D" w:rsidRDefault="00854F73" w:rsidP="00854F73">
      <w:pPr>
        <w:pStyle w:val="afb"/>
      </w:pPr>
      <w:bookmarkStart w:id="79" w:name="_Toc22862280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7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3178AD30" w:rsidR="00035102" w:rsidRPr="00B3607D" w:rsidRDefault="00035102" w:rsidP="00035102">
      <w:pPr>
        <w:pStyle w:val="afb"/>
      </w:pPr>
      <w:bookmarkStart w:id="80" w:name="_Toc22862280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8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035102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045B26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5B26">
              <w:rPr>
                <w:rFonts w:ascii="Times New Roman" w:eastAsia="標楷體" w:hAnsi="Times New Roman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045B26">
              <w:rPr>
                <w:rFonts w:ascii="Times New Roman" w:eastAsia="標楷體" w:hAnsi="Times New Roman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5B26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61EEFAEE" w14:textId="520580A4" w:rsidR="000E4BAE" w:rsidRPr="00B3607D" w:rsidRDefault="000E4BAE" w:rsidP="009E35A5">
      <w:pPr>
        <w:pStyle w:val="afb"/>
        <w:pageBreakBefore/>
      </w:pPr>
      <w:bookmarkStart w:id="81" w:name="_Toc22862280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8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0E43B6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3DFE8EBA" w:rsidR="00AE1537" w:rsidRPr="00B3607D" w:rsidRDefault="00AE1537" w:rsidP="00AE1537">
      <w:pPr>
        <w:pStyle w:val="afb"/>
      </w:pPr>
      <w:bookmarkStart w:id="82" w:name="_Toc22862280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8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1F939977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存摺存者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0E43B6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3610C94C" w:rsidR="009E35A5" w:rsidRPr="00B3607D" w:rsidRDefault="009E35A5" w:rsidP="009E35A5">
      <w:pPr>
        <w:pStyle w:val="afb"/>
        <w:pageBreakBefore/>
      </w:pPr>
      <w:bookmarkStart w:id="83" w:name="_Toc22862281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8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9E35A5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AD05F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34CA91F6" w:rsidR="009E35A5" w:rsidRPr="00B3607D" w:rsidRDefault="009E35A5" w:rsidP="009D6545">
      <w:pPr>
        <w:pStyle w:val="afb"/>
        <w:pageBreakBefore/>
      </w:pPr>
      <w:bookmarkStart w:id="84" w:name="_Toc22862281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8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7D6B527C" w:rsidR="009D6545" w:rsidRPr="00B3607D" w:rsidRDefault="009D6545" w:rsidP="009D6545">
      <w:pPr>
        <w:pStyle w:val="afb"/>
      </w:pPr>
      <w:bookmarkStart w:id="85" w:name="_Toc22862281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8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06A9909D" w:rsidR="009D6545" w:rsidRPr="00B3607D" w:rsidRDefault="009D6545" w:rsidP="009D6545">
      <w:pPr>
        <w:pStyle w:val="afb"/>
        <w:pageBreakBefore/>
      </w:pPr>
      <w:bookmarkStart w:id="86" w:name="_Toc22862281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8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34AC61D7" w:rsidR="009D6545" w:rsidRPr="00B3607D" w:rsidRDefault="009D6545" w:rsidP="009D6545">
      <w:pPr>
        <w:pStyle w:val="afb"/>
      </w:pPr>
      <w:bookmarkStart w:id="87" w:name="_Toc22862281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8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0E43B6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6ED8E626" w:rsidR="009D6545" w:rsidRPr="00B3607D" w:rsidRDefault="009D6545" w:rsidP="001A0AE1">
      <w:pPr>
        <w:pStyle w:val="afb"/>
        <w:pageBreakBefore/>
      </w:pPr>
      <w:bookmarkStart w:id="88" w:name="_Toc22862281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514DF0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8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0E43B6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0E43B6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2A89182D" w:rsidR="001A0AE1" w:rsidRPr="001A0AE1" w:rsidRDefault="001A0AE1" w:rsidP="001A0AE1">
      <w:pPr>
        <w:pStyle w:val="afb"/>
        <w:rPr>
          <w:color w:val="000000" w:themeColor="text1"/>
        </w:rPr>
      </w:pPr>
      <w:bookmarkStart w:id="89" w:name="_Toc22862281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15F89CAE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90" w:name="_Toc228622817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E43B6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4D548F6D" w:rsidR="001A0AE1" w:rsidRPr="001A0AE1" w:rsidRDefault="001A0AE1" w:rsidP="001A0AE1">
      <w:pPr>
        <w:pStyle w:val="afb"/>
        <w:rPr>
          <w:color w:val="000000" w:themeColor="text1"/>
        </w:rPr>
      </w:pPr>
      <w:bookmarkStart w:id="91" w:name="_Toc22862281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E43B6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043297E9" w:rsidR="001A0AE1" w:rsidRPr="001A0AE1" w:rsidRDefault="001A0AE1" w:rsidP="001A0AE1">
      <w:pPr>
        <w:pStyle w:val="afb"/>
        <w:rPr>
          <w:color w:val="000000" w:themeColor="text1"/>
        </w:rPr>
      </w:pPr>
      <w:bookmarkStart w:id="92" w:name="_Toc228622819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0ABDBE43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3" w:name="_Toc228622820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15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E43B6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037447AA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94" w:name="_Toc228622821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047C3B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32817751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95" w:name="_Toc228622822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214D50A5" w:rsidR="001A0AE1" w:rsidRPr="00571107" w:rsidRDefault="001A0AE1" w:rsidP="001A0AE1">
      <w:pPr>
        <w:pStyle w:val="afb"/>
        <w:rPr>
          <w:color w:val="000000" w:themeColor="text1"/>
        </w:rPr>
      </w:pPr>
      <w:bookmarkStart w:id="96" w:name="_Toc228622823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E43B6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6CE5F949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7" w:name="_Toc228622824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60D1BE1E" w:rsidR="001A0AE1" w:rsidRPr="00571107" w:rsidRDefault="001A0AE1" w:rsidP="001A0AE1">
      <w:pPr>
        <w:pStyle w:val="afb"/>
        <w:rPr>
          <w:color w:val="000000" w:themeColor="text1"/>
        </w:rPr>
      </w:pPr>
      <w:bookmarkStart w:id="98" w:name="_Toc22862282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1A0AE1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4F07BAF3" w14:textId="06EF949B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99" w:name="_Toc22862282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9D6545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0D18AEB1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0" w:name="_Toc228622827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44747956" w:rsidR="001A0AE1" w:rsidRPr="002A577E" w:rsidRDefault="001A0AE1" w:rsidP="001A0AE1">
      <w:pPr>
        <w:pStyle w:val="afb"/>
        <w:rPr>
          <w:color w:val="000000" w:themeColor="text1"/>
        </w:rPr>
      </w:pPr>
      <w:bookmarkStart w:id="101" w:name="_Toc228622828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E43B6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33B53D71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02" w:name="_Toc22862282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08558112" w:rsidR="001A0AE1" w:rsidRPr="004E173D" w:rsidRDefault="001A0AE1" w:rsidP="001A0AE1">
      <w:pPr>
        <w:pStyle w:val="afb"/>
        <w:rPr>
          <w:color w:val="000000" w:themeColor="text1"/>
        </w:rPr>
      </w:pPr>
      <w:bookmarkStart w:id="103" w:name="_Toc228622830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05EDAE3E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4" w:name="_Toc228622831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E173D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1A0AE1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179AF7B5" w14:textId="402D96A7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05" w:name="_Toc228622832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2C5475FC" w:rsidR="001A0AE1" w:rsidRPr="00C478F8" w:rsidRDefault="001A0AE1" w:rsidP="001A0AE1">
      <w:pPr>
        <w:pStyle w:val="afb"/>
        <w:rPr>
          <w:color w:val="000000" w:themeColor="text1"/>
        </w:rPr>
      </w:pPr>
      <w:bookmarkStart w:id="106" w:name="_Toc228622833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E43B6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4BB5F67C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7" w:name="_Toc228622834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29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user_qr_codes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C478F8">
        <w:rPr>
          <w:color w:val="000000" w:themeColor="text1"/>
        </w:rPr>
        <w:t>QR Code</w:t>
      </w:r>
      <w:r w:rsidR="00C478F8" w:rsidRPr="00C478F8">
        <w:rPr>
          <w:color w:val="000000" w:themeColor="text1"/>
        </w:rPr>
        <w:t>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E43B6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6C64FF9E" w:rsidR="001A0AE1" w:rsidRPr="00C478F8" w:rsidRDefault="001A0AE1" w:rsidP="001A0AE1">
      <w:pPr>
        <w:pStyle w:val="afb"/>
        <w:rPr>
          <w:color w:val="000000" w:themeColor="text1"/>
        </w:rPr>
      </w:pPr>
      <w:bookmarkStart w:id="108" w:name="_Toc22862283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E43B6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04B05688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09" w:name="_Toc22862283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E43B6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2723F636" w:rsidR="001A0AE1" w:rsidRPr="00C478F8" w:rsidRDefault="001A0AE1" w:rsidP="001A0AE1">
      <w:pPr>
        <w:pStyle w:val="afb"/>
        <w:rPr>
          <w:color w:val="000000" w:themeColor="text1"/>
        </w:rPr>
      </w:pPr>
      <w:bookmarkStart w:id="110" w:name="_Toc22862283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514DF0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11" w:name="_Toc227364466"/>
      <w:r w:rsidRPr="008A0F11">
        <w:rPr>
          <w:rFonts w:hint="eastAsia"/>
        </w:rPr>
        <w:lastRenderedPageBreak/>
        <w:t>程式</w:t>
      </w:r>
      <w:bookmarkEnd w:id="111"/>
    </w:p>
    <w:p w14:paraId="5DDC03E8" w14:textId="55987D4C" w:rsidR="004E06F0" w:rsidRDefault="004E06F0" w:rsidP="00D0571B">
      <w:pPr>
        <w:pStyle w:val="2"/>
      </w:pPr>
      <w:bookmarkStart w:id="112" w:name="_Toc227364467"/>
      <w:r w:rsidRPr="004E06F0">
        <w:rPr>
          <w:rFonts w:hint="eastAsia"/>
        </w:rPr>
        <w:t>元件清單及其規格描述</w:t>
      </w:r>
      <w:bookmarkEnd w:id="11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13" w:name="_Toc227364468"/>
      <w:r w:rsidRPr="004E06F0">
        <w:rPr>
          <w:rFonts w:hint="eastAsia"/>
        </w:rPr>
        <w:t>其他附屬之各種元件</w:t>
      </w:r>
      <w:bookmarkEnd w:id="11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14" w:name="_Toc227364469"/>
      <w:r w:rsidRPr="008A0F11">
        <w:rPr>
          <w:rFonts w:hint="eastAsia"/>
        </w:rPr>
        <w:lastRenderedPageBreak/>
        <w:t>測試模型</w:t>
      </w:r>
      <w:bookmarkEnd w:id="11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5" w:name="_Toc227364470"/>
      <w:r w:rsidRPr="004E06F0">
        <w:rPr>
          <w:rFonts w:hint="eastAsia"/>
        </w:rPr>
        <w:t>測試計畫</w:t>
      </w:r>
      <w:bookmarkEnd w:id="11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16" w:name="_Toc227364471"/>
      <w:r w:rsidRPr="004E06F0">
        <w:rPr>
          <w:rFonts w:hint="eastAsia"/>
        </w:rPr>
        <w:t>測試個案與測試結果資料</w:t>
      </w:r>
      <w:bookmarkEnd w:id="11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17" w:name="_Toc227364472"/>
      <w:r w:rsidRPr="006921E4">
        <w:rPr>
          <w:rFonts w:hint="eastAsia"/>
        </w:rPr>
        <w:lastRenderedPageBreak/>
        <w:t>操作手冊</w:t>
      </w:r>
      <w:bookmarkEnd w:id="11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8" w:name="_Toc227364473"/>
      <w:r w:rsidRPr="004E06F0">
        <w:rPr>
          <w:rFonts w:hint="eastAsia"/>
        </w:rPr>
        <w:t>系統元件</w:t>
      </w:r>
      <w:bookmarkEnd w:id="11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19" w:name="_Toc227364474"/>
      <w:r>
        <w:rPr>
          <w:rFonts w:hint="eastAsia"/>
        </w:rPr>
        <w:t>系統下載及安裝</w:t>
      </w:r>
      <w:bookmarkEnd w:id="11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20" w:name="_Toc227364475"/>
      <w:r w:rsidRPr="006921E4">
        <w:rPr>
          <w:rFonts w:hint="eastAsia"/>
        </w:rPr>
        <w:lastRenderedPageBreak/>
        <w:t>使用手冊</w:t>
      </w:r>
      <w:bookmarkEnd w:id="12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21" w:name="_Toc227364476"/>
      <w:r w:rsidRPr="006921E4">
        <w:rPr>
          <w:rFonts w:hint="eastAsia"/>
        </w:rPr>
        <w:lastRenderedPageBreak/>
        <w:t>感想</w:t>
      </w:r>
      <w:bookmarkEnd w:id="12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22" w:name="_Toc227364477"/>
      <w:r w:rsidRPr="006921E4">
        <w:rPr>
          <w:rFonts w:hint="eastAsia"/>
        </w:rPr>
        <w:lastRenderedPageBreak/>
        <w:t>參考資料</w:t>
      </w:r>
      <w:bookmarkEnd w:id="122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7990FAC2" w14:textId="77777777" w:rsidR="008F5075" w:rsidRPr="006921E4" w:rsidRDefault="008F5075" w:rsidP="004E06F0">
      <w:pPr>
        <w:rPr>
          <w:b/>
          <w:bCs/>
          <w:sz w:val="28"/>
        </w:rPr>
      </w:pPr>
    </w:p>
    <w:p w14:paraId="6958295A" w14:textId="5F6F875A" w:rsidR="00E96CE3" w:rsidRDefault="00E96CE3" w:rsidP="004E06F0">
      <w:pPr>
        <w:rPr>
          <w:sz w:val="28"/>
        </w:rPr>
      </w:pPr>
    </w:p>
    <w:p w14:paraId="1AF349ED" w14:textId="77777777" w:rsidR="003B5A1D" w:rsidRDefault="003B5A1D" w:rsidP="004E06F0">
      <w:pPr>
        <w:rPr>
          <w:sz w:val="28"/>
        </w:rPr>
      </w:pPr>
    </w:p>
    <w:p w14:paraId="604FC9DC" w14:textId="77777777" w:rsidR="003B5A1D" w:rsidRDefault="003B5A1D" w:rsidP="004E06F0">
      <w:pPr>
        <w:rPr>
          <w:sz w:val="28"/>
        </w:rPr>
      </w:pPr>
    </w:p>
    <w:p w14:paraId="5DF710CE" w14:textId="4D372E97" w:rsidR="006921E4" w:rsidRPr="00416D5A" w:rsidRDefault="006921E4" w:rsidP="00416D5A">
      <w:pPr>
        <w:pStyle w:val="a"/>
      </w:pPr>
      <w:bookmarkStart w:id="123" w:name="_Toc227364478"/>
      <w:r w:rsidRPr="00416D5A">
        <w:t>會議紀錄</w:t>
      </w:r>
      <w:bookmarkEnd w:id="123"/>
    </w:p>
    <w:p w14:paraId="6CFF74E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85C2642" w14:textId="4EA86A6A" w:rsidR="006921E4" w:rsidRPr="006921E4" w:rsidRDefault="006921E4" w:rsidP="00416D5A">
      <w:pPr>
        <w:pStyle w:val="a"/>
      </w:pPr>
      <w:bookmarkStart w:id="124" w:name="_Toc227364479"/>
      <w:r w:rsidRPr="006921E4">
        <w:rPr>
          <w:rFonts w:hint="eastAsia"/>
        </w:rPr>
        <w:t>問卷題目</w:t>
      </w:r>
      <w:bookmarkEnd w:id="124"/>
    </w:p>
    <w:p w14:paraId="25AFE8CA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A7C0522" w14:textId="642DA738" w:rsidR="006921E4" w:rsidRPr="006921E4" w:rsidRDefault="006921E4" w:rsidP="00416D5A">
      <w:pPr>
        <w:pStyle w:val="a"/>
      </w:pPr>
      <w:bookmarkStart w:id="125" w:name="_Toc227364480"/>
      <w:r w:rsidRPr="006921E4">
        <w:rPr>
          <w:rFonts w:hint="eastAsia"/>
        </w:rPr>
        <w:t>評審問題回覆</w:t>
      </w:r>
      <w:bookmarkEnd w:id="125"/>
    </w:p>
    <w:p w14:paraId="60DFCBB8" w14:textId="77777777" w:rsidR="00793171" w:rsidRDefault="00793171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F44D4B0" w14:textId="77777777" w:rsidR="006921E4" w:rsidRPr="00793171" w:rsidRDefault="006921E4" w:rsidP="004E06F0">
      <w:pPr>
        <w:rPr>
          <w:sz w:val="28"/>
        </w:rPr>
      </w:pPr>
    </w:p>
    <w:p w14:paraId="3F7B25FF" w14:textId="77777777" w:rsidR="006921E4" w:rsidRDefault="006921E4" w:rsidP="004E06F0">
      <w:pPr>
        <w:rPr>
          <w:sz w:val="28"/>
        </w:rPr>
      </w:pPr>
    </w:p>
    <w:p w14:paraId="7020BF10" w14:textId="77777777" w:rsidR="006921E4" w:rsidRDefault="006921E4" w:rsidP="004E06F0">
      <w:pPr>
        <w:rPr>
          <w:sz w:val="28"/>
        </w:rPr>
      </w:pPr>
    </w:p>
    <w:p w14:paraId="712EE870" w14:textId="77777777" w:rsidR="006921E4" w:rsidRPr="00047460" w:rsidRDefault="006921E4" w:rsidP="004E06F0">
      <w:pPr>
        <w:rPr>
          <w:sz w:val="28"/>
        </w:rPr>
      </w:pPr>
    </w:p>
    <w:sectPr w:rsidR="006921E4" w:rsidRPr="00047460" w:rsidSect="00416D5A">
      <w:footerReference w:type="default" r:id="rId3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902C3D" w14:textId="77777777" w:rsidR="00236FEA" w:rsidRDefault="00236FEA" w:rsidP="003F516E">
      <w:r>
        <w:separator/>
      </w:r>
    </w:p>
  </w:endnote>
  <w:endnote w:type="continuationSeparator" w:id="0">
    <w:p w14:paraId="0526F8BD" w14:textId="77777777" w:rsidR="00236FEA" w:rsidRDefault="00236FEA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B1EAE6" w14:textId="77777777" w:rsidR="00236FEA" w:rsidRDefault="00236FEA" w:rsidP="003F516E">
      <w:r>
        <w:separator/>
      </w:r>
    </w:p>
  </w:footnote>
  <w:footnote w:type="continuationSeparator" w:id="0">
    <w:p w14:paraId="3F6C2AE2" w14:textId="77777777" w:rsidR="00236FEA" w:rsidRDefault="00236FEA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22759"/>
    <w:rsid w:val="00023892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7F55"/>
    <w:rsid w:val="00062D6C"/>
    <w:rsid w:val="00070C18"/>
    <w:rsid w:val="00071DD4"/>
    <w:rsid w:val="000753EF"/>
    <w:rsid w:val="00087E17"/>
    <w:rsid w:val="00094227"/>
    <w:rsid w:val="000C4BFB"/>
    <w:rsid w:val="000C4CF8"/>
    <w:rsid w:val="000C64A1"/>
    <w:rsid w:val="000C6D10"/>
    <w:rsid w:val="000D111E"/>
    <w:rsid w:val="000D1878"/>
    <w:rsid w:val="000D471D"/>
    <w:rsid w:val="000E296F"/>
    <w:rsid w:val="000E43B6"/>
    <w:rsid w:val="000E4BAE"/>
    <w:rsid w:val="000F2B27"/>
    <w:rsid w:val="000F4B1A"/>
    <w:rsid w:val="001016D4"/>
    <w:rsid w:val="00103D08"/>
    <w:rsid w:val="001129B0"/>
    <w:rsid w:val="00115122"/>
    <w:rsid w:val="00122100"/>
    <w:rsid w:val="00134C3E"/>
    <w:rsid w:val="001416E4"/>
    <w:rsid w:val="00145763"/>
    <w:rsid w:val="00147647"/>
    <w:rsid w:val="00150BA6"/>
    <w:rsid w:val="001565B5"/>
    <w:rsid w:val="00156DEC"/>
    <w:rsid w:val="001613FC"/>
    <w:rsid w:val="00162695"/>
    <w:rsid w:val="00166257"/>
    <w:rsid w:val="00166733"/>
    <w:rsid w:val="00184E3D"/>
    <w:rsid w:val="00194939"/>
    <w:rsid w:val="00195DE1"/>
    <w:rsid w:val="00196D63"/>
    <w:rsid w:val="001A0AE1"/>
    <w:rsid w:val="001A65E3"/>
    <w:rsid w:val="001A7C99"/>
    <w:rsid w:val="001B02B9"/>
    <w:rsid w:val="001B1448"/>
    <w:rsid w:val="001B1E65"/>
    <w:rsid w:val="001B4C4A"/>
    <w:rsid w:val="001C2C0E"/>
    <w:rsid w:val="001D37C9"/>
    <w:rsid w:val="001D52DC"/>
    <w:rsid w:val="001E0CD5"/>
    <w:rsid w:val="001E17B2"/>
    <w:rsid w:val="001E7A33"/>
    <w:rsid w:val="001F2938"/>
    <w:rsid w:val="001F702F"/>
    <w:rsid w:val="00207F97"/>
    <w:rsid w:val="002111B4"/>
    <w:rsid w:val="00211949"/>
    <w:rsid w:val="00236FEA"/>
    <w:rsid w:val="00243D1F"/>
    <w:rsid w:val="00245D9C"/>
    <w:rsid w:val="002469C6"/>
    <w:rsid w:val="00247652"/>
    <w:rsid w:val="00247AAC"/>
    <w:rsid w:val="00257EB9"/>
    <w:rsid w:val="002606E0"/>
    <w:rsid w:val="00271DB2"/>
    <w:rsid w:val="00276E1B"/>
    <w:rsid w:val="0029108C"/>
    <w:rsid w:val="00293269"/>
    <w:rsid w:val="002935B5"/>
    <w:rsid w:val="00294D22"/>
    <w:rsid w:val="002969EB"/>
    <w:rsid w:val="002A4E19"/>
    <w:rsid w:val="002A577E"/>
    <w:rsid w:val="002A65CA"/>
    <w:rsid w:val="002B3A85"/>
    <w:rsid w:val="002B4F22"/>
    <w:rsid w:val="002B71E2"/>
    <w:rsid w:val="002C3AFB"/>
    <w:rsid w:val="002D3BE0"/>
    <w:rsid w:val="002D71D8"/>
    <w:rsid w:val="002E138D"/>
    <w:rsid w:val="002F16A1"/>
    <w:rsid w:val="002F3F80"/>
    <w:rsid w:val="003025DE"/>
    <w:rsid w:val="003043A3"/>
    <w:rsid w:val="00307D43"/>
    <w:rsid w:val="003103E3"/>
    <w:rsid w:val="003258F8"/>
    <w:rsid w:val="00325AF5"/>
    <w:rsid w:val="003321CE"/>
    <w:rsid w:val="003377B4"/>
    <w:rsid w:val="0034159A"/>
    <w:rsid w:val="00342422"/>
    <w:rsid w:val="00355D78"/>
    <w:rsid w:val="00360B98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5EBD"/>
    <w:rsid w:val="00407320"/>
    <w:rsid w:val="004117AC"/>
    <w:rsid w:val="00413CE7"/>
    <w:rsid w:val="00416D5A"/>
    <w:rsid w:val="004321D0"/>
    <w:rsid w:val="00445DD2"/>
    <w:rsid w:val="00446455"/>
    <w:rsid w:val="00450B7D"/>
    <w:rsid w:val="00454747"/>
    <w:rsid w:val="00456342"/>
    <w:rsid w:val="00456D5A"/>
    <w:rsid w:val="004624F6"/>
    <w:rsid w:val="004A4D87"/>
    <w:rsid w:val="004B0FF4"/>
    <w:rsid w:val="004B2BCB"/>
    <w:rsid w:val="004B685A"/>
    <w:rsid w:val="004C61B1"/>
    <w:rsid w:val="004D1173"/>
    <w:rsid w:val="004D1ACC"/>
    <w:rsid w:val="004E06F0"/>
    <w:rsid w:val="004E1147"/>
    <w:rsid w:val="004E173D"/>
    <w:rsid w:val="004F7A8C"/>
    <w:rsid w:val="00506220"/>
    <w:rsid w:val="00514DF0"/>
    <w:rsid w:val="0051702B"/>
    <w:rsid w:val="00521B8C"/>
    <w:rsid w:val="005223F9"/>
    <w:rsid w:val="00533A93"/>
    <w:rsid w:val="00537F70"/>
    <w:rsid w:val="00544260"/>
    <w:rsid w:val="00547D1D"/>
    <w:rsid w:val="005507BA"/>
    <w:rsid w:val="00553F6D"/>
    <w:rsid w:val="0055695A"/>
    <w:rsid w:val="005640AF"/>
    <w:rsid w:val="00566A8F"/>
    <w:rsid w:val="00571107"/>
    <w:rsid w:val="0058114C"/>
    <w:rsid w:val="00581EE8"/>
    <w:rsid w:val="00587052"/>
    <w:rsid w:val="00592C05"/>
    <w:rsid w:val="00592E62"/>
    <w:rsid w:val="005B7F90"/>
    <w:rsid w:val="005C5F9A"/>
    <w:rsid w:val="005D14E4"/>
    <w:rsid w:val="005E49EC"/>
    <w:rsid w:val="005F08DD"/>
    <w:rsid w:val="005F39BC"/>
    <w:rsid w:val="00622C01"/>
    <w:rsid w:val="006272F5"/>
    <w:rsid w:val="006318D5"/>
    <w:rsid w:val="00636E29"/>
    <w:rsid w:val="00641ED3"/>
    <w:rsid w:val="006468EE"/>
    <w:rsid w:val="0065798A"/>
    <w:rsid w:val="00663965"/>
    <w:rsid w:val="006651B3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6C51"/>
    <w:rsid w:val="00700CC3"/>
    <w:rsid w:val="00720E23"/>
    <w:rsid w:val="007278C3"/>
    <w:rsid w:val="00730C12"/>
    <w:rsid w:val="00735CB2"/>
    <w:rsid w:val="00736978"/>
    <w:rsid w:val="00737413"/>
    <w:rsid w:val="00741845"/>
    <w:rsid w:val="00745755"/>
    <w:rsid w:val="00754EF7"/>
    <w:rsid w:val="00762EE9"/>
    <w:rsid w:val="0076455F"/>
    <w:rsid w:val="007679B7"/>
    <w:rsid w:val="00773CA8"/>
    <w:rsid w:val="007754CA"/>
    <w:rsid w:val="007914DD"/>
    <w:rsid w:val="007923D9"/>
    <w:rsid w:val="00793171"/>
    <w:rsid w:val="00796B66"/>
    <w:rsid w:val="007A1483"/>
    <w:rsid w:val="007A275D"/>
    <w:rsid w:val="007B1B57"/>
    <w:rsid w:val="007B306C"/>
    <w:rsid w:val="007B62FA"/>
    <w:rsid w:val="007C74AC"/>
    <w:rsid w:val="007D0867"/>
    <w:rsid w:val="007D4B3B"/>
    <w:rsid w:val="007D4F15"/>
    <w:rsid w:val="007E1ECE"/>
    <w:rsid w:val="007F0D82"/>
    <w:rsid w:val="00800FE8"/>
    <w:rsid w:val="00803AD0"/>
    <w:rsid w:val="00806115"/>
    <w:rsid w:val="00814F6B"/>
    <w:rsid w:val="008222D2"/>
    <w:rsid w:val="008320E6"/>
    <w:rsid w:val="00835A06"/>
    <w:rsid w:val="00842A44"/>
    <w:rsid w:val="00842C04"/>
    <w:rsid w:val="0085284D"/>
    <w:rsid w:val="00853B5B"/>
    <w:rsid w:val="00853C4F"/>
    <w:rsid w:val="00854F73"/>
    <w:rsid w:val="00866078"/>
    <w:rsid w:val="008760B2"/>
    <w:rsid w:val="008817C8"/>
    <w:rsid w:val="008877C0"/>
    <w:rsid w:val="00890D77"/>
    <w:rsid w:val="00891343"/>
    <w:rsid w:val="0089557F"/>
    <w:rsid w:val="008965E0"/>
    <w:rsid w:val="008A0F11"/>
    <w:rsid w:val="008B0EF2"/>
    <w:rsid w:val="008B5CD2"/>
    <w:rsid w:val="008C1C76"/>
    <w:rsid w:val="008C4001"/>
    <w:rsid w:val="008D6C84"/>
    <w:rsid w:val="008F1BC7"/>
    <w:rsid w:val="008F5075"/>
    <w:rsid w:val="008F64B9"/>
    <w:rsid w:val="00901E62"/>
    <w:rsid w:val="00913174"/>
    <w:rsid w:val="00915192"/>
    <w:rsid w:val="009173AD"/>
    <w:rsid w:val="00922670"/>
    <w:rsid w:val="009231C8"/>
    <w:rsid w:val="00926A10"/>
    <w:rsid w:val="00937FB3"/>
    <w:rsid w:val="00941E67"/>
    <w:rsid w:val="0094331C"/>
    <w:rsid w:val="009454FA"/>
    <w:rsid w:val="00945CA0"/>
    <w:rsid w:val="0095044B"/>
    <w:rsid w:val="009518B2"/>
    <w:rsid w:val="00981A3C"/>
    <w:rsid w:val="00981D42"/>
    <w:rsid w:val="009841C4"/>
    <w:rsid w:val="00993A5C"/>
    <w:rsid w:val="009A623D"/>
    <w:rsid w:val="009B5304"/>
    <w:rsid w:val="009C0132"/>
    <w:rsid w:val="009C10F9"/>
    <w:rsid w:val="009D6545"/>
    <w:rsid w:val="009D739B"/>
    <w:rsid w:val="009E35A5"/>
    <w:rsid w:val="009E3CFB"/>
    <w:rsid w:val="009E471A"/>
    <w:rsid w:val="009E4A91"/>
    <w:rsid w:val="009E4B07"/>
    <w:rsid w:val="009F2E61"/>
    <w:rsid w:val="00A0316E"/>
    <w:rsid w:val="00A11BF1"/>
    <w:rsid w:val="00A17BC6"/>
    <w:rsid w:val="00A24537"/>
    <w:rsid w:val="00A32ED7"/>
    <w:rsid w:val="00A3760E"/>
    <w:rsid w:val="00A43D95"/>
    <w:rsid w:val="00A66652"/>
    <w:rsid w:val="00A677AA"/>
    <w:rsid w:val="00A80BCC"/>
    <w:rsid w:val="00A911DD"/>
    <w:rsid w:val="00A91C01"/>
    <w:rsid w:val="00A9532C"/>
    <w:rsid w:val="00A95670"/>
    <w:rsid w:val="00AA2384"/>
    <w:rsid w:val="00AA45C3"/>
    <w:rsid w:val="00AA5C8E"/>
    <w:rsid w:val="00AA7503"/>
    <w:rsid w:val="00AB2001"/>
    <w:rsid w:val="00AC6F89"/>
    <w:rsid w:val="00AD1550"/>
    <w:rsid w:val="00AD2A86"/>
    <w:rsid w:val="00AD5569"/>
    <w:rsid w:val="00AE1537"/>
    <w:rsid w:val="00AE30FE"/>
    <w:rsid w:val="00AF2644"/>
    <w:rsid w:val="00AF45A8"/>
    <w:rsid w:val="00B01CE6"/>
    <w:rsid w:val="00B07D89"/>
    <w:rsid w:val="00B15457"/>
    <w:rsid w:val="00B17205"/>
    <w:rsid w:val="00B20E2E"/>
    <w:rsid w:val="00B2305C"/>
    <w:rsid w:val="00B33E8D"/>
    <w:rsid w:val="00B3607D"/>
    <w:rsid w:val="00B37593"/>
    <w:rsid w:val="00B408D6"/>
    <w:rsid w:val="00B43926"/>
    <w:rsid w:val="00B448B1"/>
    <w:rsid w:val="00B632F4"/>
    <w:rsid w:val="00B6767E"/>
    <w:rsid w:val="00B7515A"/>
    <w:rsid w:val="00B8041C"/>
    <w:rsid w:val="00B82B0E"/>
    <w:rsid w:val="00B8449A"/>
    <w:rsid w:val="00B91425"/>
    <w:rsid w:val="00B93067"/>
    <w:rsid w:val="00B9473F"/>
    <w:rsid w:val="00BA1E82"/>
    <w:rsid w:val="00BA50B9"/>
    <w:rsid w:val="00BA5D66"/>
    <w:rsid w:val="00BA5DC5"/>
    <w:rsid w:val="00BB1DA9"/>
    <w:rsid w:val="00BB3246"/>
    <w:rsid w:val="00BB4AF3"/>
    <w:rsid w:val="00BC2EBE"/>
    <w:rsid w:val="00BD5258"/>
    <w:rsid w:val="00BE066D"/>
    <w:rsid w:val="00BE0840"/>
    <w:rsid w:val="00BE2189"/>
    <w:rsid w:val="00BE39B6"/>
    <w:rsid w:val="00BF6191"/>
    <w:rsid w:val="00C13AD6"/>
    <w:rsid w:val="00C15B0B"/>
    <w:rsid w:val="00C17CCC"/>
    <w:rsid w:val="00C236E8"/>
    <w:rsid w:val="00C26307"/>
    <w:rsid w:val="00C43E8E"/>
    <w:rsid w:val="00C47292"/>
    <w:rsid w:val="00C478F8"/>
    <w:rsid w:val="00C54561"/>
    <w:rsid w:val="00C56B0A"/>
    <w:rsid w:val="00C637BD"/>
    <w:rsid w:val="00C645FC"/>
    <w:rsid w:val="00C704F0"/>
    <w:rsid w:val="00C7412A"/>
    <w:rsid w:val="00C7486B"/>
    <w:rsid w:val="00C748BA"/>
    <w:rsid w:val="00C809D7"/>
    <w:rsid w:val="00C81F72"/>
    <w:rsid w:val="00C84128"/>
    <w:rsid w:val="00C97238"/>
    <w:rsid w:val="00CA457C"/>
    <w:rsid w:val="00CB409B"/>
    <w:rsid w:val="00CC135D"/>
    <w:rsid w:val="00CC26F5"/>
    <w:rsid w:val="00CD7B8F"/>
    <w:rsid w:val="00CE2066"/>
    <w:rsid w:val="00CF1920"/>
    <w:rsid w:val="00CF1A9A"/>
    <w:rsid w:val="00CF31D6"/>
    <w:rsid w:val="00CF496D"/>
    <w:rsid w:val="00CF7941"/>
    <w:rsid w:val="00D0571B"/>
    <w:rsid w:val="00D111E0"/>
    <w:rsid w:val="00D13053"/>
    <w:rsid w:val="00D26DE3"/>
    <w:rsid w:val="00D27110"/>
    <w:rsid w:val="00D325FF"/>
    <w:rsid w:val="00D33F1B"/>
    <w:rsid w:val="00D42791"/>
    <w:rsid w:val="00D45B2A"/>
    <w:rsid w:val="00D46C78"/>
    <w:rsid w:val="00D8000D"/>
    <w:rsid w:val="00D84031"/>
    <w:rsid w:val="00D92750"/>
    <w:rsid w:val="00D93048"/>
    <w:rsid w:val="00D93F12"/>
    <w:rsid w:val="00D95DD5"/>
    <w:rsid w:val="00D96C71"/>
    <w:rsid w:val="00DA2590"/>
    <w:rsid w:val="00DA37FC"/>
    <w:rsid w:val="00DA3838"/>
    <w:rsid w:val="00DA699F"/>
    <w:rsid w:val="00DB1245"/>
    <w:rsid w:val="00DC136E"/>
    <w:rsid w:val="00DC3CA1"/>
    <w:rsid w:val="00DC4F60"/>
    <w:rsid w:val="00DC7C5D"/>
    <w:rsid w:val="00DE47CF"/>
    <w:rsid w:val="00DF14B6"/>
    <w:rsid w:val="00DF46C9"/>
    <w:rsid w:val="00E07BD8"/>
    <w:rsid w:val="00E13F67"/>
    <w:rsid w:val="00E14036"/>
    <w:rsid w:val="00E16802"/>
    <w:rsid w:val="00E22306"/>
    <w:rsid w:val="00E2465E"/>
    <w:rsid w:val="00E308B0"/>
    <w:rsid w:val="00E36906"/>
    <w:rsid w:val="00E46E72"/>
    <w:rsid w:val="00E5016A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C0C03"/>
    <w:rsid w:val="00EC165C"/>
    <w:rsid w:val="00EC5E49"/>
    <w:rsid w:val="00ED25F2"/>
    <w:rsid w:val="00ED5AA0"/>
    <w:rsid w:val="00EE1CF2"/>
    <w:rsid w:val="00EE4B1B"/>
    <w:rsid w:val="00F133B3"/>
    <w:rsid w:val="00F24720"/>
    <w:rsid w:val="00F251DE"/>
    <w:rsid w:val="00F31A44"/>
    <w:rsid w:val="00F47EE2"/>
    <w:rsid w:val="00F617C6"/>
    <w:rsid w:val="00F63098"/>
    <w:rsid w:val="00F636D4"/>
    <w:rsid w:val="00F6400F"/>
    <w:rsid w:val="00F6485E"/>
    <w:rsid w:val="00F8149F"/>
    <w:rsid w:val="00F84552"/>
    <w:rsid w:val="00F85D5E"/>
    <w:rsid w:val="00F860A8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B0A"/>
    <w:rsid w:val="00FA2D4E"/>
    <w:rsid w:val="00FA4554"/>
    <w:rsid w:val="00FB31A1"/>
    <w:rsid w:val="00FC01C6"/>
    <w:rsid w:val="00FD7EBF"/>
    <w:rsid w:val="00FE738F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jpeg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jpe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2550</TotalTime>
  <Pages>72</Pages>
  <Words>6270</Words>
  <Characters>35745</Characters>
  <Application>Microsoft Office Word</Application>
  <DocSecurity>0</DocSecurity>
  <Lines>297</Lines>
  <Paragraphs>83</Paragraphs>
  <ScaleCrop>false</ScaleCrop>
  <Company/>
  <LinksUpToDate>false</LinksUpToDate>
  <CharactersWithSpaces>41932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243</cp:revision>
  <cp:lastPrinted>2026-05-02T09:03:00Z</cp:lastPrinted>
  <dcterms:created xsi:type="dcterms:W3CDTF">2026-03-31T11:27:00Z</dcterms:created>
  <dcterms:modified xsi:type="dcterms:W3CDTF">2026-05-02T09:04:00Z</dcterms:modified>
</cp:coreProperties>
</file>