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AA82" w14:textId="77777777" w:rsidR="003109F1" w:rsidRPr="00972971" w:rsidRDefault="00972971">
      <w:pPr>
        <w:pStyle w:val="1"/>
        <w:rPr>
          <w:rFonts w:ascii="Times New Roman" w:eastAsia="標楷體" w:hAnsi="Times New Roman" w:cs="Times New Roman"/>
        </w:rPr>
      </w:pPr>
      <w:r w:rsidRPr="00972971">
        <w:rPr>
          <w:rFonts w:ascii="Times New Roman" w:eastAsia="標楷體" w:hAnsi="Times New Roman" w:cs="Times New Roman"/>
        </w:rPr>
        <w:t>【延續性作品說明書】</w:t>
      </w:r>
    </w:p>
    <w:p w14:paraId="4352302B" w14:textId="77777777" w:rsidR="003109F1" w:rsidRPr="00972971" w:rsidRDefault="00972971">
      <w:pPr>
        <w:pStyle w:val="intro"/>
        <w:rPr>
          <w:rFonts w:ascii="Times New Roman" w:eastAsia="標楷體" w:hAnsi="Times New Roman" w:cs="Times New Roman"/>
        </w:rPr>
      </w:pPr>
      <w:r w:rsidRPr="00972971">
        <w:rPr>
          <w:rFonts w:ascii="Times New Roman" w:eastAsia="標楷體" w:hAnsi="Times New Roman" w:cs="Times New Roman"/>
        </w:rPr>
        <w:t>參賽作品只要有參加過國內外相關競賽者，欲以相同或相近內容參與本競賽，</w:t>
      </w:r>
      <w:r w:rsidRPr="00972971">
        <w:rPr>
          <w:rFonts w:ascii="Times New Roman" w:eastAsia="標楷體" w:hAnsi="Times New Roman" w:cs="Times New Roman"/>
          <w:b/>
          <w:bCs/>
        </w:rPr>
        <w:t>無論是否獲獎</w:t>
      </w:r>
      <w:r w:rsidRPr="00972971">
        <w:rPr>
          <w:rFonts w:ascii="Times New Roman" w:eastAsia="標楷體" w:hAnsi="Times New Roman" w:cs="Times New Roman"/>
        </w:rPr>
        <w:t>，皆須於內容新增研究成果，檢附本表及最近一次</w:t>
      </w:r>
      <w:r w:rsidRPr="00972971">
        <w:rPr>
          <w:rFonts w:ascii="Times New Roman" w:eastAsia="標楷體" w:hAnsi="Times New Roman" w:cs="Times New Roman"/>
        </w:rPr>
        <w:t>(</w:t>
      </w:r>
      <w:r w:rsidRPr="00972971">
        <w:rPr>
          <w:rFonts w:ascii="Times New Roman" w:eastAsia="標楷體" w:hAnsi="Times New Roman" w:cs="Times New Roman"/>
          <w:b/>
          <w:bCs/>
        </w:rPr>
        <w:t>包括今年</w:t>
      </w:r>
      <w:r w:rsidRPr="00972971">
        <w:rPr>
          <w:rFonts w:ascii="Times New Roman" w:eastAsia="標楷體" w:hAnsi="Times New Roman" w:cs="Times New Roman"/>
        </w:rPr>
        <w:t>)</w:t>
      </w:r>
      <w:r w:rsidRPr="00972971">
        <w:rPr>
          <w:rFonts w:ascii="Times New Roman" w:eastAsia="標楷體" w:hAnsi="Times New Roman" w:cs="Times New Roman"/>
        </w:rPr>
        <w:t>已參賽之作品說明書紙本一式</w:t>
      </w:r>
      <w:r w:rsidRPr="00972971">
        <w:rPr>
          <w:rFonts w:ascii="Times New Roman" w:eastAsia="標楷體" w:hAnsi="Times New Roman" w:cs="Times New Roman"/>
        </w:rPr>
        <w:t>1</w:t>
      </w:r>
      <w:r w:rsidRPr="00972971">
        <w:rPr>
          <w:rFonts w:ascii="Times New Roman" w:eastAsia="標楷體" w:hAnsi="Times New Roman" w:cs="Times New Roman"/>
        </w:rPr>
        <w:t>份，並於報名上傳檔案時附上電子檔。</w:t>
      </w:r>
    </w:p>
    <w:p w14:paraId="430EB910" w14:textId="77777777" w:rsidR="003109F1" w:rsidRPr="00972971" w:rsidRDefault="00972971">
      <w:pPr>
        <w:pStyle w:val="red"/>
        <w:rPr>
          <w:rFonts w:ascii="Times New Roman" w:eastAsia="標楷體" w:hAnsi="Times New Roman" w:cs="Times New Roman"/>
        </w:rPr>
      </w:pPr>
      <w:r w:rsidRPr="00972971">
        <w:rPr>
          <w:rFonts w:ascii="Times New Roman" w:eastAsia="標楷體" w:hAnsi="Times New Roman" w:cs="Times New Roman"/>
        </w:rPr>
        <w:t>(</w:t>
      </w:r>
      <w:r w:rsidRPr="00972971">
        <w:rPr>
          <w:rFonts w:ascii="Times New Roman" w:eastAsia="標楷體" w:hAnsi="Times New Roman" w:cs="Times New Roman"/>
        </w:rPr>
        <w:t>若無參加過競賽，也要在內容填寫「無」，且每位隊員及指導老師需在第二頁簽名後上傳</w:t>
      </w:r>
      <w:r w:rsidRPr="00972971">
        <w:rPr>
          <w:rFonts w:ascii="Times New Roman" w:eastAsia="標楷體" w:hAnsi="Times New Roman" w:cs="Times New Roman"/>
        </w:rPr>
        <w:t>)</w:t>
      </w:r>
    </w:p>
    <w:tbl>
      <w:tblPr>
        <w:tblW w:w="9620" w:type="dxa"/>
        <w:jc w:val="center"/>
        <w:tblBorders>
          <w:top w:val="single" w:sz="18" w:space="0" w:color="000000"/>
          <w:left w:val="single" w:sz="18" w:space="0" w:color="000000"/>
          <w:bottom w:val="single" w:sz="18" w:space="0" w:color="000000"/>
          <w:right w:val="single" w:sz="1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1739"/>
        <w:gridCol w:w="7881"/>
      </w:tblGrid>
      <w:tr w:rsidR="003109F1" w:rsidRPr="00972971" w14:paraId="48A30E6B" w14:textId="77777777" w:rsidTr="0022483B">
        <w:trPr>
          <w:jc w:val="center"/>
        </w:trPr>
        <w:tc>
          <w:tcPr>
            <w:tcW w:w="904" w:type="pct"/>
            <w:tcMar>
              <w:top w:w="160" w:type="dxa"/>
              <w:left w:w="120" w:type="dxa"/>
              <w:bottom w:w="160" w:type="dxa"/>
              <w:right w:w="120" w:type="dxa"/>
            </w:tcMar>
            <w:vAlign w:val="center"/>
            <w:hideMark/>
          </w:tcPr>
          <w:p w14:paraId="26DE73AE"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競賽組別</w:t>
            </w:r>
          </w:p>
        </w:tc>
        <w:tc>
          <w:tcPr>
            <w:tcW w:w="4096" w:type="pct"/>
            <w:tcMar>
              <w:top w:w="160" w:type="dxa"/>
              <w:left w:w="120" w:type="dxa"/>
              <w:bottom w:w="160" w:type="dxa"/>
              <w:right w:w="120" w:type="dxa"/>
            </w:tcMar>
            <w:vAlign w:val="center"/>
            <w:hideMark/>
          </w:tcPr>
          <w:p w14:paraId="3F089E05" w14:textId="7EC2460A" w:rsidR="003109F1" w:rsidRPr="00972971" w:rsidRDefault="00AF39FC">
            <w:pPr>
              <w:jc w:val="center"/>
              <w:rPr>
                <w:rFonts w:ascii="Times New Roman" w:eastAsia="標楷體" w:hAnsi="Times New Roman" w:cs="Times New Roman"/>
              </w:rPr>
            </w:pPr>
            <w:r>
              <w:rPr>
                <w:rFonts w:ascii="Times New Roman" w:eastAsia="標楷體" w:hAnsi="Times New Roman" w:cs="Times New Roman"/>
              </w:rPr>
              <w:sym w:font="Wingdings 2" w:char="F0A3"/>
            </w:r>
            <w:r w:rsidR="00972971" w:rsidRPr="00972971">
              <w:rPr>
                <w:rFonts w:ascii="Times New Roman" w:eastAsia="標楷體" w:hAnsi="Times New Roman" w:cs="Times New Roman"/>
              </w:rPr>
              <w:t xml:space="preserve">高中職概念組　</w:t>
            </w:r>
            <w:r>
              <w:rPr>
                <w:rFonts w:ascii="Times New Roman" w:eastAsia="標楷體" w:hAnsi="Times New Roman" w:cs="Times New Roman"/>
              </w:rPr>
              <w:sym w:font="Wingdings 2" w:char="F0A3"/>
            </w:r>
            <w:r w:rsidR="00972971" w:rsidRPr="00972971">
              <w:rPr>
                <w:rFonts w:ascii="Times New Roman" w:eastAsia="標楷體" w:hAnsi="Times New Roman" w:cs="Times New Roman"/>
              </w:rPr>
              <w:t xml:space="preserve">高中職實作組　</w:t>
            </w:r>
            <w:r>
              <w:rPr>
                <w:rFonts w:ascii="Times New Roman" w:eastAsia="標楷體" w:hAnsi="Times New Roman" w:cs="Times New Roman"/>
              </w:rPr>
              <w:sym w:font="Wingdings 2" w:char="F0A2"/>
            </w:r>
            <w:r w:rsidR="00972971" w:rsidRPr="00972971">
              <w:rPr>
                <w:rFonts w:ascii="Times New Roman" w:eastAsia="標楷體" w:hAnsi="Times New Roman" w:cs="Times New Roman"/>
              </w:rPr>
              <w:t>大學概念組</w:t>
            </w:r>
          </w:p>
        </w:tc>
      </w:tr>
      <w:tr w:rsidR="003109F1" w:rsidRPr="00972971" w14:paraId="3A4931D4" w14:textId="77777777" w:rsidTr="0022483B">
        <w:trPr>
          <w:jc w:val="center"/>
        </w:trPr>
        <w:tc>
          <w:tcPr>
            <w:tcW w:w="904" w:type="pct"/>
            <w:tcMar>
              <w:top w:w="160" w:type="dxa"/>
              <w:left w:w="120" w:type="dxa"/>
              <w:bottom w:w="160" w:type="dxa"/>
              <w:right w:w="120" w:type="dxa"/>
            </w:tcMar>
            <w:vAlign w:val="center"/>
            <w:hideMark/>
          </w:tcPr>
          <w:p w14:paraId="326CE83A"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作品名稱</w:t>
            </w:r>
          </w:p>
        </w:tc>
        <w:tc>
          <w:tcPr>
            <w:tcW w:w="4096" w:type="pct"/>
            <w:tcMar>
              <w:top w:w="160" w:type="dxa"/>
              <w:left w:w="120" w:type="dxa"/>
              <w:bottom w:w="160" w:type="dxa"/>
              <w:right w:w="120" w:type="dxa"/>
            </w:tcMar>
            <w:vAlign w:val="center"/>
            <w:hideMark/>
          </w:tcPr>
          <w:p w14:paraId="1715CC3E" w14:textId="2851EC9E" w:rsidR="003109F1" w:rsidRPr="00972971" w:rsidRDefault="00CA74C6" w:rsidP="00CA74C6">
            <w:pPr>
              <w:rPr>
                <w:rFonts w:ascii="Times New Roman" w:eastAsia="標楷體" w:hAnsi="Times New Roman" w:cs="Times New Roman"/>
              </w:rPr>
            </w:pPr>
            <w:r>
              <w:rPr>
                <w:rFonts w:ascii="Times New Roman" w:eastAsia="標楷體" w:hAnsi="Times New Roman" w:cs="Times New Roman"/>
              </w:rPr>
              <w:t>救「舊」我的書</w:t>
            </w:r>
          </w:p>
        </w:tc>
      </w:tr>
      <w:tr w:rsidR="003109F1" w:rsidRPr="00972971" w14:paraId="1CB65E15" w14:textId="77777777" w:rsidTr="0022483B">
        <w:trPr>
          <w:jc w:val="center"/>
        </w:trPr>
        <w:tc>
          <w:tcPr>
            <w:tcW w:w="904" w:type="pct"/>
            <w:tcMar>
              <w:top w:w="160" w:type="dxa"/>
              <w:left w:w="120" w:type="dxa"/>
              <w:bottom w:w="160" w:type="dxa"/>
              <w:right w:w="120" w:type="dxa"/>
            </w:tcMar>
            <w:vAlign w:val="center"/>
            <w:hideMark/>
          </w:tcPr>
          <w:p w14:paraId="25095A8C" w14:textId="77777777" w:rsidR="003109F1" w:rsidRPr="00972971" w:rsidRDefault="00972971">
            <w:pPr>
              <w:jc w:val="center"/>
              <w:rPr>
                <w:rFonts w:ascii="Times New Roman" w:eastAsia="標楷體" w:hAnsi="Times New Roman" w:cs="Times New Roman"/>
              </w:rPr>
            </w:pPr>
            <w:r w:rsidRPr="00972971">
              <w:rPr>
                <w:rFonts w:ascii="Times New Roman" w:eastAsia="標楷體" w:hAnsi="Times New Roman" w:cs="Times New Roman"/>
              </w:rPr>
              <w:t>學校校名</w:t>
            </w:r>
          </w:p>
        </w:tc>
        <w:tc>
          <w:tcPr>
            <w:tcW w:w="4096" w:type="pct"/>
            <w:tcMar>
              <w:top w:w="160" w:type="dxa"/>
              <w:left w:w="120" w:type="dxa"/>
              <w:bottom w:w="160" w:type="dxa"/>
              <w:right w:w="120" w:type="dxa"/>
            </w:tcMar>
            <w:vAlign w:val="center"/>
            <w:hideMark/>
          </w:tcPr>
          <w:p w14:paraId="72E3801A" w14:textId="77777777" w:rsidR="003109F1" w:rsidRPr="00972971" w:rsidRDefault="00972971">
            <w:pPr>
              <w:rPr>
                <w:rFonts w:ascii="Times New Roman" w:eastAsia="標楷體" w:hAnsi="Times New Roman" w:cs="Times New Roman"/>
              </w:rPr>
            </w:pPr>
            <w:r w:rsidRPr="00972971">
              <w:rPr>
                <w:rFonts w:ascii="Times New Roman" w:eastAsia="標楷體" w:hAnsi="Times New Roman" w:cs="Times New Roman"/>
              </w:rPr>
              <w:t>國立臺北商業大學</w:t>
            </w:r>
          </w:p>
        </w:tc>
      </w:tr>
    </w:tbl>
    <w:p w14:paraId="3A274E54" w14:textId="77777777" w:rsidR="00977157" w:rsidRDefault="00977157">
      <w:pPr>
        <w:pStyle w:val="sec"/>
        <w:rPr>
          <w:rFonts w:ascii="Times New Roman" w:eastAsia="標楷體" w:hAnsi="Times New Roman" w:cs="Times New Roman"/>
        </w:rPr>
      </w:pPr>
    </w:p>
    <w:p w14:paraId="1B441031" w14:textId="53A69ECF" w:rsidR="003109F1" w:rsidRPr="00972971" w:rsidRDefault="00972971">
      <w:pPr>
        <w:pStyle w:val="sec"/>
        <w:rPr>
          <w:rFonts w:ascii="Times New Roman" w:eastAsia="標楷體" w:hAnsi="Times New Roman" w:cs="Times New Roman"/>
        </w:rPr>
      </w:pPr>
      <w:r w:rsidRPr="00972971">
        <w:rPr>
          <w:rFonts w:ascii="Times New Roman" w:eastAsia="標楷體" w:hAnsi="Times New Roman" w:cs="Times New Roman"/>
        </w:rPr>
        <w:t>一、之前參賽年次</w:t>
      </w:r>
      <w:r w:rsidRPr="00972971">
        <w:rPr>
          <w:rFonts w:ascii="Times New Roman" w:eastAsia="標楷體" w:hAnsi="Times New Roman" w:cs="Times New Roman"/>
        </w:rPr>
        <w:t>/</w:t>
      </w:r>
      <w:r w:rsidRPr="00972971">
        <w:rPr>
          <w:rFonts w:ascii="Times New Roman" w:eastAsia="標楷體" w:hAnsi="Times New Roman" w:cs="Times New Roman"/>
        </w:rPr>
        <w:t>競賽名稱</w:t>
      </w:r>
      <w:r w:rsidRPr="00972971">
        <w:rPr>
          <w:rFonts w:ascii="Times New Roman" w:eastAsia="標楷體" w:hAnsi="Times New Roman" w:cs="Times New Roman"/>
        </w:rPr>
        <w:t>/</w:t>
      </w:r>
      <w:r w:rsidRPr="00972971">
        <w:rPr>
          <w:rFonts w:ascii="Times New Roman" w:eastAsia="標楷體" w:hAnsi="Times New Roman" w:cs="Times New Roman"/>
        </w:rPr>
        <w:t>作品名稱</w:t>
      </w:r>
      <w:r w:rsidRPr="00972971">
        <w:rPr>
          <w:rFonts w:ascii="Times New Roman" w:eastAsia="標楷體" w:hAnsi="Times New Roman" w:cs="Times New Roman"/>
        </w:rPr>
        <w:t>/</w:t>
      </w:r>
      <w:r w:rsidRPr="00972971">
        <w:rPr>
          <w:rFonts w:ascii="Times New Roman" w:eastAsia="標楷體" w:hAnsi="Times New Roman" w:cs="Times New Roman"/>
        </w:rPr>
        <w:t>獲獎紀錄</w:t>
      </w:r>
      <w:r w:rsidRPr="00972971">
        <w:rPr>
          <w:rFonts w:ascii="Times New Roman" w:eastAsia="標楷體" w:hAnsi="Times New Roman" w:cs="Times New Roman"/>
        </w:rPr>
        <w:t>(</w:t>
      </w:r>
      <w:r w:rsidRPr="00972971">
        <w:rPr>
          <w:rFonts w:ascii="Times New Roman" w:eastAsia="標楷體" w:hAnsi="Times New Roman" w:cs="Times New Roman"/>
        </w:rPr>
        <w:t>相關參展紀錄請逐一列出</w:t>
      </w:r>
      <w:r w:rsidRPr="00972971">
        <w:rPr>
          <w:rFonts w:ascii="Times New Roman" w:eastAsia="標楷體" w:hAnsi="Times New Roman" w:cs="Times New Roman"/>
        </w:rPr>
        <w:t>)</w:t>
      </w:r>
    </w:p>
    <w:tbl>
      <w:tblPr>
        <w:tblW w:w="9620" w:type="dxa"/>
        <w:jc w:val="center"/>
        <w:tblBorders>
          <w:top w:val="single" w:sz="18" w:space="0" w:color="000000"/>
          <w:left w:val="single" w:sz="18" w:space="0" w:color="000000"/>
          <w:bottom w:val="single" w:sz="18" w:space="0" w:color="000000"/>
          <w:right w:val="single" w:sz="18" w:space="0" w:color="000000"/>
          <w:insideV w:val="single" w:sz="18" w:space="0" w:color="000000"/>
        </w:tblBorders>
        <w:tblLayout w:type="fixed"/>
        <w:tblCellMar>
          <w:top w:w="15" w:type="dxa"/>
          <w:left w:w="15" w:type="dxa"/>
          <w:bottom w:w="15" w:type="dxa"/>
          <w:right w:w="15" w:type="dxa"/>
        </w:tblCellMar>
        <w:tblLook w:val="04A0" w:firstRow="1" w:lastRow="0" w:firstColumn="1" w:lastColumn="0" w:noHBand="0" w:noVBand="1"/>
      </w:tblPr>
      <w:tblGrid>
        <w:gridCol w:w="9620"/>
      </w:tblGrid>
      <w:tr w:rsidR="003D5D12" w:rsidRPr="00972971" w14:paraId="22F1CC4E" w14:textId="77777777" w:rsidTr="00977157">
        <w:trPr>
          <w:trHeight w:val="1959"/>
          <w:jc w:val="center"/>
        </w:trPr>
        <w:tc>
          <w:tcPr>
            <w:tcW w:w="9620" w:type="dxa"/>
            <w:tcMar>
              <w:top w:w="80" w:type="dxa"/>
              <w:left w:w="120" w:type="dxa"/>
              <w:bottom w:w="80" w:type="dxa"/>
              <w:right w:w="120" w:type="dxa"/>
            </w:tcMar>
            <w:vAlign w:val="center"/>
          </w:tcPr>
          <w:p w14:paraId="3906E20C" w14:textId="77777777" w:rsidR="003D5D12"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參賽年次：</w:t>
            </w:r>
            <w:r>
              <w:rPr>
                <w:rFonts w:ascii="Times New Roman" w:eastAsia="標楷體" w:hAnsi="Times New Roman" w:cs="Times New Roman" w:hint="eastAsia"/>
              </w:rPr>
              <w:t>2026</w:t>
            </w:r>
            <w:r>
              <w:rPr>
                <w:rFonts w:ascii="Times New Roman" w:eastAsia="標楷體" w:hAnsi="Times New Roman" w:cs="Times New Roman" w:hint="eastAsia"/>
              </w:rPr>
              <w:t>年</w:t>
            </w:r>
          </w:p>
          <w:p w14:paraId="1260D7D4" w14:textId="7E05F360" w:rsidR="003D5D12"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競賽名稱：</w:t>
            </w:r>
            <w:r>
              <w:rPr>
                <w:rFonts w:ascii="Times New Roman" w:eastAsia="標楷體" w:hAnsi="Times New Roman" w:cs="Times New Roman" w:hint="eastAsia"/>
              </w:rPr>
              <w:t>2026</w:t>
            </w:r>
            <w:r>
              <w:rPr>
                <w:rFonts w:ascii="Times New Roman" w:eastAsia="標楷體" w:hAnsi="Times New Roman" w:cs="Times New Roman" w:hint="eastAsia"/>
              </w:rPr>
              <w:t>第</w:t>
            </w:r>
            <w:r>
              <w:rPr>
                <w:rFonts w:ascii="Times New Roman" w:eastAsia="標楷體" w:hAnsi="Times New Roman" w:cs="Times New Roman" w:hint="eastAsia"/>
              </w:rPr>
              <w:t>31</w:t>
            </w:r>
            <w:r>
              <w:rPr>
                <w:rFonts w:ascii="Times New Roman" w:eastAsia="標楷體" w:hAnsi="Times New Roman" w:cs="Times New Roman" w:hint="eastAsia"/>
              </w:rPr>
              <w:t>屆大專校院資訊應用服務創新競賽</w:t>
            </w:r>
          </w:p>
          <w:p w14:paraId="69625FE0" w14:textId="77777777" w:rsidR="003D5D12"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作品名稱：救「舊」我的書</w:t>
            </w:r>
          </w:p>
          <w:p w14:paraId="1BB2519E" w14:textId="7E050164" w:rsidR="003D5D12" w:rsidRPr="00972971" w:rsidRDefault="003D5D12">
            <w:pPr>
              <w:spacing w:line="384" w:lineRule="auto"/>
              <w:jc w:val="both"/>
              <w:rPr>
                <w:rFonts w:ascii="Times New Roman" w:eastAsia="標楷體" w:hAnsi="Times New Roman" w:cs="Times New Roman"/>
              </w:rPr>
            </w:pPr>
            <w:r>
              <w:rPr>
                <w:rFonts w:ascii="Times New Roman" w:eastAsia="標楷體" w:hAnsi="Times New Roman" w:cs="Times New Roman" w:hint="eastAsia"/>
              </w:rPr>
              <w:t>獲獎紀錄：評審中，尚未公布結果</w:t>
            </w:r>
          </w:p>
        </w:tc>
      </w:tr>
      <w:tr w:rsidR="003B4D7B" w:rsidRPr="00972971" w14:paraId="571E1414" w14:textId="77777777" w:rsidTr="00977157">
        <w:trPr>
          <w:jc w:val="center"/>
        </w:trPr>
        <w:tc>
          <w:tcPr>
            <w:tcW w:w="9620" w:type="dxa"/>
            <w:tcMar>
              <w:top w:w="80" w:type="dxa"/>
              <w:left w:w="120" w:type="dxa"/>
              <w:bottom w:w="80" w:type="dxa"/>
              <w:right w:w="120" w:type="dxa"/>
            </w:tcMar>
            <w:vAlign w:val="center"/>
          </w:tcPr>
          <w:p w14:paraId="0170CBC7" w14:textId="77777777"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參賽年次：</w:t>
            </w:r>
            <w:r w:rsidRPr="00972971">
              <w:rPr>
                <w:rFonts w:ascii="Times New Roman" w:eastAsia="標楷體" w:hAnsi="Times New Roman" w:cs="Times New Roman"/>
              </w:rPr>
              <w:t>2026</w:t>
            </w:r>
            <w:r w:rsidRPr="00972971">
              <w:rPr>
                <w:rFonts w:ascii="Times New Roman" w:eastAsia="標楷體" w:hAnsi="Times New Roman" w:cs="Times New Roman"/>
              </w:rPr>
              <w:t>年</w:t>
            </w:r>
          </w:p>
          <w:p w14:paraId="5F464212" w14:textId="1B350819"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競賽名稱：</w:t>
            </w:r>
            <w:r w:rsidRPr="003B4D7B">
              <w:rPr>
                <w:rFonts w:ascii="Times New Roman" w:eastAsia="標楷體" w:hAnsi="Times New Roman" w:cs="Times New Roman"/>
              </w:rPr>
              <w:t>2026</w:t>
            </w:r>
            <w:r w:rsidRPr="003B4D7B">
              <w:rPr>
                <w:rFonts w:ascii="Times New Roman" w:eastAsia="標楷體" w:hAnsi="Times New Roman" w:cs="Times New Roman"/>
              </w:rPr>
              <w:t>全國大專院校產學創新實作競賽</w:t>
            </w:r>
          </w:p>
          <w:p w14:paraId="25618FE6" w14:textId="5EE316FA"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作品名稱：救「舊」我的書</w:t>
            </w:r>
          </w:p>
          <w:p w14:paraId="318F0776" w14:textId="2ADA23F4" w:rsidR="003B4D7B" w:rsidRPr="00972971" w:rsidRDefault="003B4D7B" w:rsidP="003B4D7B">
            <w:pPr>
              <w:spacing w:line="384" w:lineRule="auto"/>
              <w:jc w:val="both"/>
              <w:rPr>
                <w:rFonts w:ascii="Times New Roman" w:eastAsia="標楷體" w:hAnsi="Times New Roman" w:cs="Times New Roman"/>
              </w:rPr>
            </w:pPr>
            <w:r w:rsidRPr="00972971">
              <w:rPr>
                <w:rFonts w:ascii="Times New Roman" w:eastAsia="標楷體" w:hAnsi="Times New Roman" w:cs="Times New Roman"/>
              </w:rPr>
              <w:t>獲獎紀錄：評審中，尚未公布結果</w:t>
            </w:r>
          </w:p>
        </w:tc>
      </w:tr>
    </w:tbl>
    <w:p w14:paraId="4041E4F8" w14:textId="77777777" w:rsidR="003109F1" w:rsidRPr="00AF39FC" w:rsidRDefault="00972971">
      <w:pPr>
        <w:pStyle w:val="small"/>
        <w:rPr>
          <w:rFonts w:ascii="Times New Roman" w:eastAsia="標楷體" w:hAnsi="Times New Roman" w:cs="Times New Roman"/>
          <w:sz w:val="24"/>
          <w:szCs w:val="24"/>
        </w:rPr>
      </w:pPr>
      <w:r w:rsidRPr="00AF39FC">
        <w:rPr>
          <w:rFonts w:ascii="Times New Roman" w:eastAsia="標楷體" w:hAnsi="Times New Roman" w:cs="Times New Roman"/>
          <w:sz w:val="24"/>
          <w:szCs w:val="24"/>
        </w:rPr>
        <w:t xml:space="preserve">　　註：校內競賽不需填寫</w:t>
      </w:r>
    </w:p>
    <w:p w14:paraId="3AF9DBFB" w14:textId="77777777" w:rsidR="003109F1" w:rsidRPr="00972971" w:rsidRDefault="00972971">
      <w:pPr>
        <w:pStyle w:val="sec"/>
        <w:pageBreakBefore/>
        <w:rPr>
          <w:rFonts w:ascii="Times New Roman" w:eastAsia="標楷體" w:hAnsi="Times New Roman" w:cs="Times New Roman"/>
        </w:rPr>
      </w:pPr>
      <w:r w:rsidRPr="00972971">
        <w:rPr>
          <w:rFonts w:ascii="Times New Roman" w:eastAsia="標楷體" w:hAnsi="Times New Roman" w:cs="Times New Roman"/>
        </w:rPr>
        <w:lastRenderedPageBreak/>
        <w:t>二、請依下列各項，列出此次參賽之作品內容，與先前已完成之研究作品不同之處。</w:t>
      </w:r>
    </w:p>
    <w:tbl>
      <w:tblPr>
        <w:tblW w:w="9620" w:type="dxa"/>
        <w:jc w:val="center"/>
        <w:tblBorders>
          <w:top w:val="thickThinSmallGap" w:sz="24" w:space="0" w:color="000000"/>
          <w:left w:val="thickThinSmallGap" w:sz="24" w:space="0" w:color="000000"/>
          <w:bottom w:val="thickThinSmallGap" w:sz="24" w:space="0" w:color="000000"/>
          <w:right w:val="thickThinSmallGap" w:sz="24"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1126"/>
        <w:gridCol w:w="1560"/>
        <w:gridCol w:w="3117"/>
        <w:gridCol w:w="3817"/>
      </w:tblGrid>
      <w:tr w:rsidR="003109F1" w:rsidRPr="00AF39FC" w14:paraId="2A407E37" w14:textId="77777777" w:rsidTr="00B47D55">
        <w:trPr>
          <w:cantSplit/>
          <w:jc w:val="center"/>
        </w:trPr>
        <w:tc>
          <w:tcPr>
            <w:tcW w:w="585" w:type="pct"/>
            <w:tcMar>
              <w:top w:w="60" w:type="dxa"/>
              <w:left w:w="80" w:type="dxa"/>
              <w:bottom w:w="60" w:type="dxa"/>
              <w:right w:w="80" w:type="dxa"/>
            </w:tcMar>
            <w:vAlign w:val="center"/>
            <w:hideMark/>
          </w:tcPr>
          <w:p w14:paraId="1E78F684"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更新項目</w:t>
            </w:r>
            <w:r w:rsidRPr="00AF39FC">
              <w:rPr>
                <w:rFonts w:ascii="Times New Roman" w:eastAsia="標楷體" w:hAnsi="Times New Roman" w:cs="Times New Roman"/>
              </w:rPr>
              <w:br/>
            </w:r>
            <w:r w:rsidRPr="00AF39FC">
              <w:rPr>
                <w:rFonts w:ascii="Times New Roman" w:eastAsia="標楷體" w:hAnsi="Times New Roman" w:cs="Times New Roman"/>
              </w:rPr>
              <w:t>確認</w:t>
            </w:r>
            <w:r w:rsidRPr="00AF39FC">
              <w:rPr>
                <w:rFonts w:ascii="Times New Roman" w:eastAsia="標楷體" w:hAnsi="Times New Roman" w:cs="Times New Roman"/>
              </w:rPr>
              <w:br/>
              <w:t>(</w:t>
            </w:r>
            <w:r w:rsidRPr="00AF39FC">
              <w:rPr>
                <w:rFonts w:ascii="Times New Roman" w:eastAsia="標楷體" w:hAnsi="Times New Roman" w:cs="Times New Roman"/>
              </w:rPr>
              <w:t>請勾選</w:t>
            </w:r>
            <w:r w:rsidRPr="00AF39FC">
              <w:rPr>
                <w:rFonts w:ascii="Times New Roman" w:eastAsia="標楷體" w:hAnsi="Times New Roman" w:cs="Times New Roman"/>
              </w:rPr>
              <w:t>)</w:t>
            </w:r>
          </w:p>
        </w:tc>
        <w:tc>
          <w:tcPr>
            <w:tcW w:w="811" w:type="pct"/>
            <w:tcMar>
              <w:top w:w="60" w:type="dxa"/>
              <w:left w:w="80" w:type="dxa"/>
              <w:bottom w:w="60" w:type="dxa"/>
              <w:right w:w="80" w:type="dxa"/>
            </w:tcMar>
            <w:vAlign w:val="center"/>
            <w:hideMark/>
          </w:tcPr>
          <w:p w14:paraId="2195E0A0"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項目</w:t>
            </w:r>
          </w:p>
        </w:tc>
        <w:tc>
          <w:tcPr>
            <w:tcW w:w="1620" w:type="pct"/>
            <w:tcMar>
              <w:top w:w="60" w:type="dxa"/>
              <w:left w:w="80" w:type="dxa"/>
              <w:bottom w:w="60" w:type="dxa"/>
              <w:right w:w="80" w:type="dxa"/>
            </w:tcMar>
            <w:vAlign w:val="center"/>
            <w:hideMark/>
          </w:tcPr>
          <w:p w14:paraId="0DD71639"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原始參賽作品內容</w:t>
            </w:r>
          </w:p>
        </w:tc>
        <w:tc>
          <w:tcPr>
            <w:tcW w:w="1984" w:type="pct"/>
            <w:tcMar>
              <w:top w:w="60" w:type="dxa"/>
              <w:left w:w="80" w:type="dxa"/>
              <w:bottom w:w="60" w:type="dxa"/>
              <w:right w:w="80" w:type="dxa"/>
            </w:tcMar>
            <w:vAlign w:val="center"/>
            <w:hideMark/>
          </w:tcPr>
          <w:p w14:paraId="0F7C2FBF" w14:textId="77777777" w:rsidR="003109F1" w:rsidRPr="00AF39FC" w:rsidRDefault="00972971" w:rsidP="00972971">
            <w:pPr>
              <w:jc w:val="center"/>
              <w:rPr>
                <w:rFonts w:ascii="Times New Roman" w:eastAsia="標楷體" w:hAnsi="Times New Roman" w:cs="Times New Roman"/>
              </w:rPr>
            </w:pPr>
            <w:r w:rsidRPr="00AF39FC">
              <w:rPr>
                <w:rFonts w:ascii="Times New Roman" w:eastAsia="標楷體" w:hAnsi="Times New Roman" w:cs="Times New Roman"/>
              </w:rPr>
              <w:t>本屆參賽作品之更新要點</w:t>
            </w:r>
            <w:r w:rsidRPr="00AF39FC">
              <w:rPr>
                <w:rFonts w:ascii="Times New Roman" w:eastAsia="標楷體" w:hAnsi="Times New Roman" w:cs="Times New Roman"/>
              </w:rPr>
              <w:br/>
              <w:t>(</w:t>
            </w:r>
            <w:r w:rsidRPr="00AF39FC">
              <w:rPr>
                <w:rFonts w:ascii="Times New Roman" w:eastAsia="標楷體" w:hAnsi="Times New Roman" w:cs="Times New Roman"/>
              </w:rPr>
              <w:t>有勾選之項目需於此欄說明</w:t>
            </w:r>
            <w:r w:rsidRPr="00AF39FC">
              <w:rPr>
                <w:rFonts w:ascii="Times New Roman" w:eastAsia="標楷體" w:hAnsi="Times New Roman" w:cs="Times New Roman"/>
              </w:rPr>
              <w:t>)</w:t>
            </w:r>
          </w:p>
        </w:tc>
      </w:tr>
      <w:tr w:rsidR="003109F1" w:rsidRPr="00AF39FC" w14:paraId="08D17F33" w14:textId="77777777" w:rsidTr="00B47D55">
        <w:trPr>
          <w:cantSplit/>
          <w:jc w:val="center"/>
        </w:trPr>
        <w:tc>
          <w:tcPr>
            <w:tcW w:w="585" w:type="pct"/>
            <w:tcMar>
              <w:top w:w="60" w:type="dxa"/>
              <w:left w:w="80" w:type="dxa"/>
              <w:bottom w:w="60" w:type="dxa"/>
              <w:right w:w="80" w:type="dxa"/>
            </w:tcMar>
            <w:vAlign w:val="center"/>
          </w:tcPr>
          <w:p w14:paraId="0736D6EE" w14:textId="52ADB78B" w:rsidR="003109F1" w:rsidRPr="00AF39FC" w:rsidRDefault="003109F1" w:rsidP="00972971">
            <w:pPr>
              <w:jc w:val="center"/>
              <w:rPr>
                <w:rFonts w:ascii="Times New Roman" w:eastAsia="標楷體" w:hAnsi="Times New Roman" w:cs="Times New Roman"/>
              </w:rPr>
            </w:pPr>
          </w:p>
        </w:tc>
        <w:tc>
          <w:tcPr>
            <w:tcW w:w="811" w:type="pct"/>
            <w:tcMar>
              <w:top w:w="60" w:type="dxa"/>
              <w:left w:w="80" w:type="dxa"/>
              <w:bottom w:w="60" w:type="dxa"/>
              <w:right w:w="80" w:type="dxa"/>
            </w:tcMar>
            <w:vAlign w:val="center"/>
            <w:hideMark/>
          </w:tcPr>
          <w:p w14:paraId="5DE01EDB"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作品名稱</w:t>
            </w:r>
          </w:p>
        </w:tc>
        <w:tc>
          <w:tcPr>
            <w:tcW w:w="1620" w:type="pct"/>
            <w:tcMar>
              <w:top w:w="60" w:type="dxa"/>
              <w:left w:w="80" w:type="dxa"/>
              <w:bottom w:w="60" w:type="dxa"/>
              <w:right w:w="80" w:type="dxa"/>
            </w:tcMar>
            <w:vAlign w:val="center"/>
            <w:hideMark/>
          </w:tcPr>
          <w:p w14:paraId="7A0CB2D0" w14:textId="4D7FF091"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救「舊」我的書</w:t>
            </w:r>
          </w:p>
        </w:tc>
        <w:tc>
          <w:tcPr>
            <w:tcW w:w="1984" w:type="pct"/>
            <w:tcMar>
              <w:top w:w="60" w:type="dxa"/>
              <w:left w:w="80" w:type="dxa"/>
              <w:bottom w:w="60" w:type="dxa"/>
              <w:right w:w="80" w:type="dxa"/>
            </w:tcMar>
            <w:vAlign w:val="center"/>
            <w:hideMark/>
          </w:tcPr>
          <w:p w14:paraId="5434CE0C" w14:textId="5B646BD3" w:rsidR="003109F1" w:rsidRPr="00AF39FC" w:rsidRDefault="003109F1" w:rsidP="00972971">
            <w:pPr>
              <w:rPr>
                <w:rFonts w:ascii="Times New Roman" w:eastAsia="標楷體" w:hAnsi="Times New Roman" w:cs="Times New Roman"/>
              </w:rPr>
            </w:pPr>
          </w:p>
        </w:tc>
      </w:tr>
      <w:tr w:rsidR="003109F1" w:rsidRPr="00AF39FC" w14:paraId="0C25D88E" w14:textId="77777777" w:rsidTr="00B47D55">
        <w:trPr>
          <w:cantSplit/>
          <w:jc w:val="center"/>
        </w:trPr>
        <w:tc>
          <w:tcPr>
            <w:tcW w:w="585" w:type="pct"/>
            <w:tcMar>
              <w:top w:w="60" w:type="dxa"/>
              <w:left w:w="80" w:type="dxa"/>
              <w:bottom w:w="60" w:type="dxa"/>
              <w:right w:w="80" w:type="dxa"/>
            </w:tcMar>
            <w:vAlign w:val="center"/>
          </w:tcPr>
          <w:p w14:paraId="68097D06" w14:textId="6D672E47" w:rsidR="003109F1" w:rsidRPr="00AF39FC" w:rsidRDefault="003109F1" w:rsidP="00972971">
            <w:pPr>
              <w:jc w:val="center"/>
              <w:rPr>
                <w:rFonts w:ascii="Times New Roman" w:eastAsia="標楷體" w:hAnsi="Times New Roman" w:cs="Times New Roman"/>
              </w:rPr>
            </w:pPr>
          </w:p>
        </w:tc>
        <w:tc>
          <w:tcPr>
            <w:tcW w:w="811" w:type="pct"/>
            <w:tcMar>
              <w:top w:w="60" w:type="dxa"/>
              <w:left w:w="80" w:type="dxa"/>
              <w:bottom w:w="60" w:type="dxa"/>
              <w:right w:w="80" w:type="dxa"/>
            </w:tcMar>
            <w:vAlign w:val="center"/>
            <w:hideMark/>
          </w:tcPr>
          <w:p w14:paraId="4F0E438B"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摘要</w:t>
            </w:r>
          </w:p>
        </w:tc>
        <w:tc>
          <w:tcPr>
            <w:tcW w:w="1620" w:type="pct"/>
            <w:tcMar>
              <w:top w:w="60" w:type="dxa"/>
              <w:left w:w="80" w:type="dxa"/>
              <w:bottom w:w="60" w:type="dxa"/>
              <w:right w:w="80" w:type="dxa"/>
            </w:tcMar>
            <w:vAlign w:val="center"/>
            <w:hideMark/>
          </w:tcPr>
          <w:p w14:paraId="714208B4"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原作品說明書未設摘要章節。</w:t>
            </w:r>
          </w:p>
        </w:tc>
        <w:tc>
          <w:tcPr>
            <w:tcW w:w="1984" w:type="pct"/>
            <w:tcMar>
              <w:top w:w="60" w:type="dxa"/>
              <w:left w:w="80" w:type="dxa"/>
              <w:bottom w:w="60" w:type="dxa"/>
              <w:right w:w="80" w:type="dxa"/>
            </w:tcMar>
            <w:vAlign w:val="center"/>
            <w:hideMark/>
          </w:tcPr>
          <w:p w14:paraId="0D54E019" w14:textId="78C37215" w:rsidR="003109F1" w:rsidRPr="00AF39FC" w:rsidRDefault="003109F1" w:rsidP="00CA74C6">
            <w:pPr>
              <w:rPr>
                <w:rFonts w:ascii="Times New Roman" w:eastAsia="標楷體" w:hAnsi="Times New Roman" w:cs="Times New Roman"/>
              </w:rPr>
            </w:pPr>
          </w:p>
        </w:tc>
      </w:tr>
      <w:tr w:rsidR="003109F1" w:rsidRPr="00AF39FC" w14:paraId="6F27CFE7" w14:textId="77777777" w:rsidTr="00B47D55">
        <w:trPr>
          <w:cantSplit/>
          <w:jc w:val="center"/>
        </w:trPr>
        <w:tc>
          <w:tcPr>
            <w:tcW w:w="585" w:type="pct"/>
            <w:tcMar>
              <w:top w:w="60" w:type="dxa"/>
              <w:left w:w="80" w:type="dxa"/>
              <w:bottom w:w="60" w:type="dxa"/>
              <w:right w:w="80" w:type="dxa"/>
            </w:tcMar>
            <w:vAlign w:val="center"/>
            <w:hideMark/>
          </w:tcPr>
          <w:p w14:paraId="22F17F47" w14:textId="58A9CC2E" w:rsidR="003109F1" w:rsidRPr="00AF39FC" w:rsidRDefault="00AF39FC" w:rsidP="00972971">
            <w:pPr>
              <w:jc w:val="center"/>
              <w:rPr>
                <w:rFonts w:ascii="Times New Roman" w:eastAsia="標楷體" w:hAnsi="Times New Roman" w:cs="Times New Roman"/>
              </w:rPr>
            </w:pPr>
            <w:r w:rsidRPr="00AF39FC">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25AC8968"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前言</w:t>
            </w:r>
            <w:r w:rsidRPr="00AF39FC">
              <w:rPr>
                <w:rFonts w:ascii="Times New Roman" w:eastAsia="標楷體" w:hAnsi="Times New Roman" w:cs="Times New Roman"/>
              </w:rPr>
              <w:t>(</w:t>
            </w:r>
            <w:r w:rsidRPr="00AF39FC">
              <w:rPr>
                <w:rFonts w:ascii="Times New Roman" w:eastAsia="標楷體" w:hAnsi="Times New Roman" w:cs="Times New Roman"/>
              </w:rPr>
              <w:t>含研究動機、目的</w:t>
            </w:r>
            <w:r w:rsidRPr="00AF39FC">
              <w:rPr>
                <w:rFonts w:ascii="Times New Roman" w:eastAsia="標楷體" w:hAnsi="Times New Roman" w:cs="Times New Roman"/>
              </w:rPr>
              <w:t>)</w:t>
            </w:r>
          </w:p>
        </w:tc>
        <w:tc>
          <w:tcPr>
            <w:tcW w:w="1620" w:type="pct"/>
            <w:tcMar>
              <w:top w:w="60" w:type="dxa"/>
              <w:left w:w="80" w:type="dxa"/>
              <w:bottom w:w="60" w:type="dxa"/>
              <w:right w:w="80" w:type="dxa"/>
            </w:tcMar>
            <w:vAlign w:val="center"/>
            <w:hideMark/>
          </w:tcPr>
          <w:p w14:paraId="6720209D" w14:textId="77777777" w:rsidR="003109F1" w:rsidRPr="00AF39FC" w:rsidRDefault="00972971" w:rsidP="00AF39FC">
            <w:pPr>
              <w:jc w:val="both"/>
              <w:rPr>
                <w:rFonts w:ascii="Times New Roman" w:eastAsia="標楷體" w:hAnsi="Times New Roman" w:cs="Times New Roman"/>
              </w:rPr>
            </w:pPr>
            <w:r w:rsidRPr="00AF39FC">
              <w:rPr>
                <w:rFonts w:ascii="Times New Roman" w:eastAsia="標楷體" w:hAnsi="Times New Roman" w:cs="Times New Roman"/>
              </w:rPr>
              <w:t>以</w:t>
            </w:r>
            <w:r w:rsidRPr="00AF39FC">
              <w:rPr>
                <w:rFonts w:ascii="Times New Roman" w:eastAsia="標楷體" w:hAnsi="Times New Roman" w:cs="Times New Roman"/>
              </w:rPr>
              <w:t>498</w:t>
            </w:r>
            <w:r w:rsidRPr="00AF39FC">
              <w:rPr>
                <w:rFonts w:ascii="Times New Roman" w:eastAsia="標楷體" w:hAnsi="Times New Roman" w:cs="Times New Roman"/>
              </w:rPr>
              <w:t>份有效問卷說明動機，列出五項目的並簡介系統組成。</w:t>
            </w:r>
          </w:p>
        </w:tc>
        <w:tc>
          <w:tcPr>
            <w:tcW w:w="1984" w:type="pct"/>
            <w:tcMar>
              <w:top w:w="60" w:type="dxa"/>
              <w:left w:w="80" w:type="dxa"/>
              <w:bottom w:w="60" w:type="dxa"/>
              <w:right w:w="80" w:type="dxa"/>
            </w:tcMar>
            <w:vAlign w:val="center"/>
            <w:hideMark/>
          </w:tcPr>
          <w:p w14:paraId="56900BF6" w14:textId="77777777" w:rsidR="003109F1" w:rsidRPr="00AF39FC" w:rsidRDefault="00972971" w:rsidP="00AF39FC">
            <w:pPr>
              <w:jc w:val="both"/>
              <w:rPr>
                <w:rFonts w:ascii="Times New Roman" w:eastAsia="標楷體" w:hAnsi="Times New Roman" w:cs="Times New Roman"/>
              </w:rPr>
            </w:pPr>
            <w:r w:rsidRPr="00AF39FC">
              <w:rPr>
                <w:rFonts w:ascii="Times New Roman" w:eastAsia="標楷體" w:hAnsi="Times New Roman" w:cs="Times New Roman"/>
              </w:rPr>
              <w:t>新增「使用者痛點與解決方案對照表」，將問卷痛點逐項對應解決方案；新增「應用場域」說明（校園、圖書館與社區、交通節點、跨品類延伸）。</w:t>
            </w:r>
          </w:p>
        </w:tc>
      </w:tr>
      <w:tr w:rsidR="003109F1" w:rsidRPr="00AF39FC" w14:paraId="4044852F" w14:textId="77777777" w:rsidTr="00B47D55">
        <w:trPr>
          <w:cantSplit/>
          <w:jc w:val="center"/>
        </w:trPr>
        <w:tc>
          <w:tcPr>
            <w:tcW w:w="585" w:type="pct"/>
            <w:tcMar>
              <w:top w:w="60" w:type="dxa"/>
              <w:left w:w="80" w:type="dxa"/>
              <w:bottom w:w="60" w:type="dxa"/>
              <w:right w:w="80" w:type="dxa"/>
            </w:tcMar>
            <w:vAlign w:val="center"/>
            <w:hideMark/>
          </w:tcPr>
          <w:p w14:paraId="655FD491" w14:textId="6F0E3AF4" w:rsidR="003109F1" w:rsidRPr="00AF39FC" w:rsidRDefault="00AF39FC" w:rsidP="00972971">
            <w:pPr>
              <w:jc w:val="center"/>
              <w:rPr>
                <w:rFonts w:ascii="Times New Roman" w:eastAsia="標楷體" w:hAnsi="Times New Roman" w:cs="Times New Roman"/>
              </w:rPr>
            </w:pPr>
            <w:r w:rsidRPr="00AF39FC">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286A9E10"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研究方法或過程</w:t>
            </w:r>
          </w:p>
        </w:tc>
        <w:tc>
          <w:tcPr>
            <w:tcW w:w="1620" w:type="pct"/>
            <w:tcMar>
              <w:top w:w="60" w:type="dxa"/>
              <w:left w:w="80" w:type="dxa"/>
              <w:bottom w:w="60" w:type="dxa"/>
              <w:right w:w="80" w:type="dxa"/>
            </w:tcMar>
            <w:vAlign w:val="center"/>
            <w:hideMark/>
          </w:tcPr>
          <w:p w14:paraId="1D3E880F" w14:textId="77777777" w:rsidR="003109F1" w:rsidRPr="00AF39FC" w:rsidRDefault="00972971" w:rsidP="00AF39FC">
            <w:pPr>
              <w:jc w:val="both"/>
              <w:rPr>
                <w:rFonts w:ascii="Times New Roman" w:eastAsia="標楷體" w:hAnsi="Times New Roman" w:cs="Times New Roman"/>
              </w:rPr>
            </w:pPr>
            <w:r w:rsidRPr="00AF39FC">
              <w:rPr>
                <w:rFonts w:ascii="Times New Roman" w:eastAsia="標楷體" w:hAnsi="Times New Roman" w:cs="Times New Roman"/>
              </w:rPr>
              <w:t>系統架構、書櫃硬體設計、掃碼存取書流程、款項暫管、</w:t>
            </w:r>
            <w:r w:rsidRPr="00AF39FC">
              <w:rPr>
                <w:rFonts w:ascii="Times New Roman" w:eastAsia="標楷體" w:hAnsi="Times New Roman" w:cs="Times New Roman"/>
              </w:rPr>
              <w:t>AI</w:t>
            </w:r>
            <w:r w:rsidRPr="00AF39FC">
              <w:rPr>
                <w:rFonts w:ascii="Times New Roman" w:eastAsia="標楷體" w:hAnsi="Times New Roman" w:cs="Times New Roman"/>
              </w:rPr>
              <w:t>輔助服務與帳號安全。</w:t>
            </w:r>
          </w:p>
        </w:tc>
        <w:tc>
          <w:tcPr>
            <w:tcW w:w="1984" w:type="pct"/>
            <w:tcMar>
              <w:top w:w="60" w:type="dxa"/>
              <w:left w:w="80" w:type="dxa"/>
              <w:bottom w:w="60" w:type="dxa"/>
              <w:right w:w="80" w:type="dxa"/>
            </w:tcMar>
            <w:vAlign w:val="center"/>
            <w:hideMark/>
          </w:tcPr>
          <w:p w14:paraId="02F65C6D" w14:textId="77777777" w:rsidR="003109F1" w:rsidRPr="00AF39FC" w:rsidRDefault="00972971" w:rsidP="00AF39FC">
            <w:pPr>
              <w:jc w:val="both"/>
              <w:rPr>
                <w:rFonts w:ascii="Times New Roman" w:eastAsia="標楷體" w:hAnsi="Times New Roman" w:cs="Times New Roman"/>
              </w:rPr>
            </w:pPr>
            <w:r w:rsidRPr="00AF39FC">
              <w:rPr>
                <w:rFonts w:ascii="Times New Roman" w:eastAsia="標楷體" w:hAnsi="Times New Roman" w:cs="Times New Roman"/>
              </w:rPr>
              <w:t>將</w:t>
            </w:r>
            <w:r w:rsidRPr="00AF39FC">
              <w:rPr>
                <w:rFonts w:ascii="Times New Roman" w:eastAsia="標楷體" w:hAnsi="Times New Roman" w:cs="Times New Roman"/>
              </w:rPr>
              <w:t>AI</w:t>
            </w:r>
            <w:r w:rsidRPr="00AF39FC">
              <w:rPr>
                <w:rFonts w:ascii="Times New Roman" w:eastAsia="標楷體" w:hAnsi="Times New Roman" w:cs="Times New Roman"/>
              </w:rPr>
              <w:t>功能歸納為六種任務型</w:t>
            </w:r>
            <w:r w:rsidRPr="00AF39FC">
              <w:rPr>
                <w:rFonts w:ascii="Times New Roman" w:eastAsia="標楷體" w:hAnsi="Times New Roman" w:cs="Times New Roman"/>
              </w:rPr>
              <w:t>AI</w:t>
            </w:r>
            <w:r w:rsidRPr="00AF39FC">
              <w:rPr>
                <w:rFonts w:ascii="Times New Roman" w:eastAsia="標楷體" w:hAnsi="Times New Roman" w:cs="Times New Roman"/>
              </w:rPr>
              <w:t>助理（書籍顧問、上架助理、</w:t>
            </w:r>
            <w:r w:rsidRPr="00AF39FC">
              <w:rPr>
                <w:rFonts w:ascii="Times New Roman" w:eastAsia="標楷體" w:hAnsi="Times New Roman" w:cs="Times New Roman"/>
              </w:rPr>
              <w:t>RAG</w:t>
            </w:r>
            <w:r w:rsidRPr="00AF39FC">
              <w:rPr>
                <w:rFonts w:ascii="Times New Roman" w:eastAsia="標楷體" w:hAnsi="Times New Roman" w:cs="Times New Roman"/>
              </w:rPr>
              <w:t>客服、內容審核、爭議分析、個人化推薦），補充混合語意檢索、預算上限與提示注入防護設計，並新增相關畫面；硬體細節精簡。</w:t>
            </w:r>
          </w:p>
        </w:tc>
      </w:tr>
      <w:tr w:rsidR="003109F1" w:rsidRPr="00AF39FC" w14:paraId="4B06AABA" w14:textId="77777777" w:rsidTr="00B47D55">
        <w:trPr>
          <w:cantSplit/>
          <w:jc w:val="center"/>
        </w:trPr>
        <w:tc>
          <w:tcPr>
            <w:tcW w:w="585" w:type="pct"/>
            <w:tcMar>
              <w:top w:w="60" w:type="dxa"/>
              <w:left w:w="80" w:type="dxa"/>
              <w:bottom w:w="60" w:type="dxa"/>
              <w:right w:w="80" w:type="dxa"/>
            </w:tcMar>
            <w:vAlign w:val="center"/>
            <w:hideMark/>
          </w:tcPr>
          <w:p w14:paraId="1FB62FC6" w14:textId="2DAF355E" w:rsidR="003109F1" w:rsidRPr="00AF39FC" w:rsidRDefault="003109F1" w:rsidP="00972971">
            <w:pPr>
              <w:jc w:val="center"/>
              <w:rPr>
                <w:rFonts w:ascii="Times New Roman" w:eastAsia="標楷體" w:hAnsi="Times New Roman" w:cs="Times New Roman"/>
              </w:rPr>
            </w:pPr>
          </w:p>
        </w:tc>
        <w:tc>
          <w:tcPr>
            <w:tcW w:w="811" w:type="pct"/>
            <w:tcMar>
              <w:top w:w="60" w:type="dxa"/>
              <w:left w:w="80" w:type="dxa"/>
              <w:bottom w:w="60" w:type="dxa"/>
              <w:right w:w="80" w:type="dxa"/>
            </w:tcMar>
            <w:vAlign w:val="center"/>
            <w:hideMark/>
          </w:tcPr>
          <w:p w14:paraId="2B53854A" w14:textId="77777777" w:rsidR="003109F1" w:rsidRPr="00AF39FC" w:rsidRDefault="00972971" w:rsidP="00972971">
            <w:pPr>
              <w:rPr>
                <w:rFonts w:ascii="Times New Roman" w:eastAsia="標楷體" w:hAnsi="Times New Roman" w:cs="Times New Roman"/>
              </w:rPr>
            </w:pPr>
            <w:r w:rsidRPr="00AF39FC">
              <w:rPr>
                <w:rFonts w:ascii="Times New Roman" w:eastAsia="標楷體" w:hAnsi="Times New Roman" w:cs="Times New Roman"/>
              </w:rPr>
              <w:t>研究結果</w:t>
            </w:r>
          </w:p>
        </w:tc>
        <w:tc>
          <w:tcPr>
            <w:tcW w:w="1620" w:type="pct"/>
            <w:tcMar>
              <w:top w:w="60" w:type="dxa"/>
              <w:left w:w="80" w:type="dxa"/>
              <w:bottom w:w="60" w:type="dxa"/>
              <w:right w:w="80" w:type="dxa"/>
            </w:tcMar>
            <w:vAlign w:val="center"/>
            <w:hideMark/>
          </w:tcPr>
          <w:p w14:paraId="3E2D30DD" w14:textId="77777777" w:rsidR="003109F1" w:rsidRPr="00AF39FC" w:rsidRDefault="00972971" w:rsidP="00AF39FC">
            <w:pPr>
              <w:jc w:val="both"/>
              <w:rPr>
                <w:rFonts w:ascii="Times New Roman" w:eastAsia="標楷體" w:hAnsi="Times New Roman" w:cs="Times New Roman"/>
              </w:rPr>
            </w:pPr>
            <w:r w:rsidRPr="00AF39FC">
              <w:rPr>
                <w:rFonts w:ascii="Times New Roman" w:eastAsia="標楷體" w:hAnsi="Times New Roman" w:cs="Times New Roman"/>
              </w:rPr>
              <w:t>後端</w:t>
            </w:r>
            <w:r w:rsidRPr="00AF39FC">
              <w:rPr>
                <w:rFonts w:ascii="Times New Roman" w:eastAsia="標楷體" w:hAnsi="Times New Roman" w:cs="Times New Roman"/>
              </w:rPr>
              <w:t>1,558</w:t>
            </w:r>
            <w:r w:rsidRPr="00AF39FC">
              <w:rPr>
                <w:rFonts w:ascii="Times New Roman" w:eastAsia="標楷體" w:hAnsi="Times New Roman" w:cs="Times New Roman"/>
              </w:rPr>
              <w:t>項、前端</w:t>
            </w:r>
            <w:r w:rsidRPr="00AF39FC">
              <w:rPr>
                <w:rFonts w:ascii="Times New Roman" w:eastAsia="標楷體" w:hAnsi="Times New Roman" w:cs="Times New Roman"/>
              </w:rPr>
              <w:t>2,571</w:t>
            </w:r>
            <w:r w:rsidRPr="00AF39FC">
              <w:rPr>
                <w:rFonts w:ascii="Times New Roman" w:eastAsia="標楷體" w:hAnsi="Times New Roman" w:cs="Times New Roman"/>
              </w:rPr>
              <w:t>項自動化測試結果；代表性測試個案；設備妥善率評估。</w:t>
            </w:r>
          </w:p>
        </w:tc>
        <w:tc>
          <w:tcPr>
            <w:tcW w:w="1984" w:type="pct"/>
            <w:tcMar>
              <w:top w:w="60" w:type="dxa"/>
              <w:left w:w="80" w:type="dxa"/>
              <w:bottom w:w="60" w:type="dxa"/>
              <w:right w:w="80" w:type="dxa"/>
            </w:tcMar>
            <w:vAlign w:val="center"/>
            <w:hideMark/>
          </w:tcPr>
          <w:p w14:paraId="66B864FA" w14:textId="18C8562F" w:rsidR="003109F1" w:rsidRPr="00AF39FC" w:rsidRDefault="003109F1" w:rsidP="00AF39FC">
            <w:pPr>
              <w:jc w:val="both"/>
              <w:rPr>
                <w:rFonts w:ascii="Times New Roman" w:eastAsia="標楷體" w:hAnsi="Times New Roman" w:cs="Times New Roman"/>
              </w:rPr>
            </w:pPr>
          </w:p>
        </w:tc>
      </w:tr>
      <w:tr w:rsidR="00AF39FC" w:rsidRPr="00AF39FC" w14:paraId="6FA7ACE1" w14:textId="77777777" w:rsidTr="00B47D55">
        <w:trPr>
          <w:cantSplit/>
          <w:jc w:val="center"/>
        </w:trPr>
        <w:tc>
          <w:tcPr>
            <w:tcW w:w="585" w:type="pct"/>
            <w:tcMar>
              <w:top w:w="60" w:type="dxa"/>
              <w:left w:w="80" w:type="dxa"/>
              <w:bottom w:w="60" w:type="dxa"/>
              <w:right w:w="80" w:type="dxa"/>
            </w:tcMar>
            <w:vAlign w:val="center"/>
            <w:hideMark/>
          </w:tcPr>
          <w:p w14:paraId="59D08E97" w14:textId="46CE07DC" w:rsidR="00AF39FC" w:rsidRPr="00AF39FC" w:rsidRDefault="00AF39FC" w:rsidP="00AF39FC">
            <w:pPr>
              <w:jc w:val="center"/>
              <w:rPr>
                <w:rFonts w:ascii="Times New Roman" w:eastAsia="標楷體" w:hAnsi="Times New Roman" w:cs="Times New Roman"/>
              </w:rPr>
            </w:pPr>
            <w:r w:rsidRPr="00185119">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30FB1BB6" w14:textId="77777777" w:rsidR="00AF39FC" w:rsidRPr="00AF39FC" w:rsidRDefault="00AF39FC" w:rsidP="00AF39FC">
            <w:pPr>
              <w:rPr>
                <w:rFonts w:ascii="Times New Roman" w:eastAsia="標楷體" w:hAnsi="Times New Roman" w:cs="Times New Roman"/>
              </w:rPr>
            </w:pPr>
            <w:r w:rsidRPr="00AF39FC">
              <w:rPr>
                <w:rFonts w:ascii="Times New Roman" w:eastAsia="標楷體" w:hAnsi="Times New Roman" w:cs="Times New Roman"/>
              </w:rPr>
              <w:t>討論</w:t>
            </w:r>
          </w:p>
        </w:tc>
        <w:tc>
          <w:tcPr>
            <w:tcW w:w="1620" w:type="pct"/>
            <w:tcMar>
              <w:top w:w="60" w:type="dxa"/>
              <w:left w:w="80" w:type="dxa"/>
              <w:bottom w:w="60" w:type="dxa"/>
              <w:right w:w="80" w:type="dxa"/>
            </w:tcMar>
            <w:vAlign w:val="center"/>
            <w:hideMark/>
          </w:tcPr>
          <w:p w14:paraId="2C62DB54" w14:textId="77777777" w:rsidR="00AF39FC" w:rsidRPr="00AF39FC" w:rsidRDefault="00AF39FC" w:rsidP="00AF39FC">
            <w:pPr>
              <w:jc w:val="both"/>
              <w:rPr>
                <w:rFonts w:ascii="Times New Roman" w:eastAsia="標楷體" w:hAnsi="Times New Roman" w:cs="Times New Roman"/>
              </w:rPr>
            </w:pPr>
            <w:r w:rsidRPr="00AF39FC">
              <w:rPr>
                <w:rFonts w:ascii="Times New Roman" w:eastAsia="標楷體" w:hAnsi="Times New Roman" w:cs="Times New Roman"/>
              </w:rPr>
              <w:t>產業分析：功能比較表、多構面比較表、競爭策略、三年損益預估。</w:t>
            </w:r>
          </w:p>
        </w:tc>
        <w:tc>
          <w:tcPr>
            <w:tcW w:w="1984" w:type="pct"/>
            <w:tcMar>
              <w:top w:w="60" w:type="dxa"/>
              <w:left w:w="80" w:type="dxa"/>
              <w:bottom w:w="60" w:type="dxa"/>
              <w:right w:w="80" w:type="dxa"/>
            </w:tcMar>
            <w:vAlign w:val="center"/>
            <w:hideMark/>
          </w:tcPr>
          <w:p w14:paraId="6784E08F" w14:textId="77777777" w:rsidR="00AF39FC" w:rsidRPr="00AF39FC" w:rsidRDefault="00AF39FC" w:rsidP="00AF39FC">
            <w:pPr>
              <w:jc w:val="both"/>
              <w:rPr>
                <w:rFonts w:ascii="Times New Roman" w:eastAsia="標楷體" w:hAnsi="Times New Roman" w:cs="Times New Roman"/>
              </w:rPr>
            </w:pPr>
            <w:r w:rsidRPr="00AF39FC">
              <w:rPr>
                <w:rFonts w:ascii="Times New Roman" w:eastAsia="標楷體" w:hAnsi="Times New Roman" w:cs="Times New Roman"/>
              </w:rPr>
              <w:t>擴充為「商業分析」與「現有之類似產品」兩章，新增競爭者分類、</w:t>
            </w:r>
            <w:r w:rsidRPr="00AF39FC">
              <w:rPr>
                <w:rFonts w:ascii="Times New Roman" w:eastAsia="標楷體" w:hAnsi="Times New Roman" w:cs="Times New Roman"/>
              </w:rPr>
              <w:t>SWOT</w:t>
            </w:r>
            <w:r w:rsidRPr="00AF39FC">
              <w:rPr>
                <w:rFonts w:ascii="Times New Roman" w:eastAsia="標楷體" w:hAnsi="Times New Roman" w:cs="Times New Roman"/>
              </w:rPr>
              <w:t>分析表、技術／經濟／法律可行性及損益兩平書櫃數表。</w:t>
            </w:r>
          </w:p>
        </w:tc>
      </w:tr>
      <w:tr w:rsidR="00AF39FC" w:rsidRPr="00AF39FC" w14:paraId="71D9090E" w14:textId="77777777" w:rsidTr="00B47D55">
        <w:trPr>
          <w:cantSplit/>
          <w:jc w:val="center"/>
        </w:trPr>
        <w:tc>
          <w:tcPr>
            <w:tcW w:w="585" w:type="pct"/>
            <w:tcMar>
              <w:top w:w="60" w:type="dxa"/>
              <w:left w:w="80" w:type="dxa"/>
              <w:bottom w:w="60" w:type="dxa"/>
              <w:right w:w="80" w:type="dxa"/>
            </w:tcMar>
            <w:vAlign w:val="center"/>
            <w:hideMark/>
          </w:tcPr>
          <w:p w14:paraId="0EA03944" w14:textId="32A6E351" w:rsidR="00AF39FC" w:rsidRPr="00AF39FC" w:rsidRDefault="00AF39FC" w:rsidP="00AF39FC">
            <w:pPr>
              <w:jc w:val="center"/>
              <w:rPr>
                <w:rFonts w:ascii="Times New Roman" w:eastAsia="標楷體" w:hAnsi="Times New Roman" w:cs="Times New Roman"/>
              </w:rPr>
            </w:pPr>
            <w:r w:rsidRPr="00185119">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33C18D31" w14:textId="77777777" w:rsidR="00AF39FC" w:rsidRPr="00AF39FC" w:rsidRDefault="00AF39FC" w:rsidP="00AF39FC">
            <w:pPr>
              <w:rPr>
                <w:rFonts w:ascii="Times New Roman" w:eastAsia="標楷體" w:hAnsi="Times New Roman" w:cs="Times New Roman"/>
              </w:rPr>
            </w:pPr>
            <w:r w:rsidRPr="00AF39FC">
              <w:rPr>
                <w:rFonts w:ascii="Times New Roman" w:eastAsia="標楷體" w:hAnsi="Times New Roman" w:cs="Times New Roman"/>
              </w:rPr>
              <w:t>結論</w:t>
            </w:r>
          </w:p>
        </w:tc>
        <w:tc>
          <w:tcPr>
            <w:tcW w:w="1620" w:type="pct"/>
            <w:tcMar>
              <w:top w:w="60" w:type="dxa"/>
              <w:left w:w="80" w:type="dxa"/>
              <w:bottom w:w="60" w:type="dxa"/>
              <w:right w:w="80" w:type="dxa"/>
            </w:tcMar>
            <w:vAlign w:val="center"/>
            <w:hideMark/>
          </w:tcPr>
          <w:p w14:paraId="23526014" w14:textId="77777777" w:rsidR="00AF39FC" w:rsidRPr="00AF39FC" w:rsidRDefault="00AF39FC" w:rsidP="00AF39FC">
            <w:pPr>
              <w:jc w:val="both"/>
              <w:rPr>
                <w:rFonts w:ascii="Times New Roman" w:eastAsia="標楷體" w:hAnsi="Times New Roman" w:cs="Times New Roman"/>
              </w:rPr>
            </w:pPr>
            <w:r w:rsidRPr="00AF39FC">
              <w:rPr>
                <w:rFonts w:ascii="Times New Roman" w:eastAsia="標楷體" w:hAnsi="Times New Roman" w:cs="Times New Roman"/>
              </w:rPr>
              <w:t>總結成果並提出金流商品化、擴點與實地驗證等建議。</w:t>
            </w:r>
          </w:p>
        </w:tc>
        <w:tc>
          <w:tcPr>
            <w:tcW w:w="1984" w:type="pct"/>
            <w:tcMar>
              <w:top w:w="60" w:type="dxa"/>
              <w:left w:w="80" w:type="dxa"/>
              <w:bottom w:w="60" w:type="dxa"/>
              <w:right w:w="80" w:type="dxa"/>
            </w:tcMar>
            <w:vAlign w:val="center"/>
            <w:hideMark/>
          </w:tcPr>
          <w:p w14:paraId="2A3C997D" w14:textId="77777777" w:rsidR="00AF39FC" w:rsidRPr="00AF39FC" w:rsidRDefault="00AF39FC" w:rsidP="00AF39FC">
            <w:pPr>
              <w:jc w:val="both"/>
              <w:rPr>
                <w:rFonts w:ascii="Times New Roman" w:eastAsia="標楷體" w:hAnsi="Times New Roman" w:cs="Times New Roman"/>
              </w:rPr>
            </w:pPr>
            <w:r w:rsidRPr="00AF39FC">
              <w:rPr>
                <w:rFonts w:ascii="Times New Roman" w:eastAsia="標楷體" w:hAnsi="Times New Roman" w:cs="Times New Roman"/>
              </w:rPr>
              <w:t>改以</w:t>
            </w:r>
            <w:r w:rsidRPr="00AF39FC">
              <w:rPr>
                <w:rFonts w:ascii="Times New Roman" w:eastAsia="標楷體" w:hAnsi="Times New Roman" w:cs="Times New Roman"/>
              </w:rPr>
              <w:t>LLM</w:t>
            </w:r>
            <w:r w:rsidRPr="00AF39FC">
              <w:rPr>
                <w:rFonts w:ascii="Times New Roman" w:eastAsia="標楷體" w:hAnsi="Times New Roman" w:cs="Times New Roman"/>
              </w:rPr>
              <w:t>貫穿交易流程為核心論述，新增對使用者、場域與社會之預期效益。</w:t>
            </w:r>
          </w:p>
        </w:tc>
      </w:tr>
      <w:tr w:rsidR="00AF39FC" w:rsidRPr="00AF39FC" w14:paraId="704B5AA5" w14:textId="77777777" w:rsidTr="00B47D55">
        <w:trPr>
          <w:cantSplit/>
          <w:jc w:val="center"/>
        </w:trPr>
        <w:tc>
          <w:tcPr>
            <w:tcW w:w="585" w:type="pct"/>
            <w:tcMar>
              <w:top w:w="60" w:type="dxa"/>
              <w:left w:w="80" w:type="dxa"/>
              <w:bottom w:w="60" w:type="dxa"/>
              <w:right w:w="80" w:type="dxa"/>
            </w:tcMar>
            <w:vAlign w:val="center"/>
            <w:hideMark/>
          </w:tcPr>
          <w:p w14:paraId="2E3D4437" w14:textId="7E2D5F55" w:rsidR="00AF39FC" w:rsidRPr="00AF39FC" w:rsidRDefault="00AF39FC" w:rsidP="00AF39FC">
            <w:pPr>
              <w:jc w:val="center"/>
              <w:rPr>
                <w:rFonts w:ascii="Times New Roman" w:eastAsia="標楷體" w:hAnsi="Times New Roman" w:cs="Times New Roman"/>
              </w:rPr>
            </w:pPr>
            <w:r w:rsidRPr="00185119">
              <w:rPr>
                <w:rFonts w:ascii="Times New Roman" w:eastAsia="標楷體" w:hAnsi="Times New Roman" w:cs="Times New Roman"/>
                <w:sz w:val="32"/>
                <w:szCs w:val="32"/>
              </w:rPr>
              <w:sym w:font="Wingdings" w:char="F0FC"/>
            </w:r>
          </w:p>
        </w:tc>
        <w:tc>
          <w:tcPr>
            <w:tcW w:w="811" w:type="pct"/>
            <w:tcMar>
              <w:top w:w="60" w:type="dxa"/>
              <w:left w:w="80" w:type="dxa"/>
              <w:bottom w:w="60" w:type="dxa"/>
              <w:right w:w="80" w:type="dxa"/>
            </w:tcMar>
            <w:vAlign w:val="center"/>
            <w:hideMark/>
          </w:tcPr>
          <w:p w14:paraId="7F6EBBA2" w14:textId="77777777" w:rsidR="00AF39FC" w:rsidRPr="00AF39FC" w:rsidRDefault="00AF39FC" w:rsidP="00AF39FC">
            <w:pPr>
              <w:rPr>
                <w:rFonts w:ascii="Times New Roman" w:eastAsia="標楷體" w:hAnsi="Times New Roman" w:cs="Times New Roman"/>
              </w:rPr>
            </w:pPr>
            <w:r w:rsidRPr="00AF39FC">
              <w:rPr>
                <w:rFonts w:ascii="Times New Roman" w:eastAsia="標楷體" w:hAnsi="Times New Roman" w:cs="Times New Roman"/>
              </w:rPr>
              <w:t>參考資料及其他</w:t>
            </w:r>
          </w:p>
        </w:tc>
        <w:tc>
          <w:tcPr>
            <w:tcW w:w="1620" w:type="pct"/>
            <w:tcMar>
              <w:top w:w="60" w:type="dxa"/>
              <w:left w:w="80" w:type="dxa"/>
              <w:bottom w:w="60" w:type="dxa"/>
              <w:right w:w="80" w:type="dxa"/>
            </w:tcMar>
            <w:vAlign w:val="center"/>
            <w:hideMark/>
          </w:tcPr>
          <w:p w14:paraId="562124E5" w14:textId="77777777" w:rsidR="00AF39FC" w:rsidRPr="00AF39FC" w:rsidRDefault="00AF39FC" w:rsidP="00AF39FC">
            <w:pPr>
              <w:jc w:val="both"/>
              <w:rPr>
                <w:rFonts w:ascii="Times New Roman" w:eastAsia="標楷體" w:hAnsi="Times New Roman" w:cs="Times New Roman"/>
              </w:rPr>
            </w:pPr>
            <w:r w:rsidRPr="00AF39FC">
              <w:rPr>
                <w:rFonts w:ascii="Times New Roman" w:eastAsia="標楷體" w:hAnsi="Times New Roman" w:cs="Times New Roman"/>
              </w:rPr>
              <w:t>參考文獻</w:t>
            </w:r>
            <w:r w:rsidRPr="00AF39FC">
              <w:rPr>
                <w:rFonts w:ascii="Times New Roman" w:eastAsia="標楷體" w:hAnsi="Times New Roman" w:cs="Times New Roman"/>
              </w:rPr>
              <w:t>20</w:t>
            </w:r>
            <w:r w:rsidRPr="00AF39FC">
              <w:rPr>
                <w:rFonts w:ascii="Times New Roman" w:eastAsia="標楷體" w:hAnsi="Times New Roman" w:cs="Times New Roman"/>
              </w:rPr>
              <w:t>筆，依該競賽規定格式。</w:t>
            </w:r>
          </w:p>
        </w:tc>
        <w:tc>
          <w:tcPr>
            <w:tcW w:w="1984" w:type="pct"/>
            <w:tcMar>
              <w:top w:w="60" w:type="dxa"/>
              <w:left w:w="80" w:type="dxa"/>
              <w:bottom w:w="60" w:type="dxa"/>
              <w:right w:w="80" w:type="dxa"/>
            </w:tcMar>
            <w:vAlign w:val="center"/>
            <w:hideMark/>
          </w:tcPr>
          <w:p w14:paraId="50914686" w14:textId="77777777" w:rsidR="00AF39FC" w:rsidRPr="00AF39FC" w:rsidRDefault="00AF39FC" w:rsidP="00AF39FC">
            <w:pPr>
              <w:jc w:val="both"/>
              <w:rPr>
                <w:rFonts w:ascii="Times New Roman" w:eastAsia="標楷體" w:hAnsi="Times New Roman" w:cs="Times New Roman"/>
              </w:rPr>
            </w:pPr>
            <w:r w:rsidRPr="00AF39FC">
              <w:rPr>
                <w:rFonts w:ascii="Times New Roman" w:eastAsia="標楷體" w:hAnsi="Times New Roman" w:cs="Times New Roman"/>
              </w:rPr>
              <w:t>改採</w:t>
            </w:r>
            <w:r w:rsidRPr="00AF39FC">
              <w:rPr>
                <w:rFonts w:ascii="Times New Roman" w:eastAsia="標楷體" w:hAnsi="Times New Roman" w:cs="Times New Roman"/>
              </w:rPr>
              <w:t>APA</w:t>
            </w:r>
            <w:r w:rsidRPr="00AF39FC">
              <w:rPr>
                <w:rFonts w:ascii="Times New Roman" w:eastAsia="標楷體" w:hAnsi="Times New Roman" w:cs="Times New Roman"/>
              </w:rPr>
              <w:t>格式；依本競賽規定移除校名與指導教師姓名，並遮蔽示意圖中之校名。</w:t>
            </w:r>
          </w:p>
        </w:tc>
      </w:tr>
    </w:tbl>
    <w:p w14:paraId="15E14F39" w14:textId="0A0DC625" w:rsidR="003109F1" w:rsidRPr="00972971" w:rsidRDefault="00AF39FC">
      <w:pPr>
        <w:pStyle w:val="sec"/>
        <w:rPr>
          <w:rFonts w:ascii="Times New Roman" w:eastAsia="標楷體" w:hAnsi="Times New Roman" w:cs="Times New Roman"/>
        </w:rPr>
      </w:pPr>
      <w:r>
        <w:rPr>
          <w:rFonts w:ascii="Times New Roman" w:eastAsia="標楷體" w:hAnsi="Times New Roman" w:cs="Times New Roman"/>
        </w:rPr>
        <w:sym w:font="Wingdings 2" w:char="F0A2"/>
      </w:r>
      <w:r w:rsidR="00972971" w:rsidRPr="00972971">
        <w:rPr>
          <w:rFonts w:ascii="Times New Roman" w:eastAsia="標楷體" w:hAnsi="Times New Roman" w:cs="Times New Roman"/>
          <w:b/>
          <w:bCs/>
        </w:rPr>
        <w:t>已附上最近一次已參賽作品說明書，並於報名檔案中存入電子檔</w:t>
      </w:r>
    </w:p>
    <w:p w14:paraId="7FA90B1B" w14:textId="77777777" w:rsidR="003109F1" w:rsidRPr="00972971" w:rsidRDefault="00972971">
      <w:pPr>
        <w:pStyle w:val="small"/>
        <w:spacing w:before="200"/>
        <w:rPr>
          <w:rFonts w:ascii="Times New Roman" w:eastAsia="標楷體" w:hAnsi="Times New Roman" w:cs="Times New Roman"/>
        </w:rPr>
      </w:pPr>
      <w:r w:rsidRPr="00972971">
        <w:rPr>
          <w:rFonts w:ascii="Times New Roman" w:eastAsia="標楷體" w:hAnsi="Times New Roman" w:cs="Times New Roman"/>
        </w:rPr>
        <w:t>作者本人及指導教師皆確認據實填寫上述各項內容，並僅將未參賽或發表過的後續研究內容發表於作品說明書及展示海報上，以前年度之研究內容已據實</w:t>
      </w:r>
      <w:r w:rsidRPr="00972971">
        <w:rPr>
          <w:rFonts w:ascii="Times New Roman" w:eastAsia="標楷體" w:hAnsi="Times New Roman" w:cs="Times New Roman"/>
          <w:b/>
          <w:bCs/>
        </w:rPr>
        <w:t>列為參考資料</w:t>
      </w:r>
      <w:r w:rsidRPr="00972971">
        <w:rPr>
          <w:rFonts w:ascii="Times New Roman" w:eastAsia="標楷體" w:hAnsi="Times New Roman" w:cs="Times New Roman"/>
        </w:rPr>
        <w:t>，並明顯標示。</w:t>
      </w:r>
    </w:p>
    <w:p w14:paraId="131BFD01" w14:textId="6B1D839D" w:rsidR="003109F1" w:rsidRPr="00AF39FC" w:rsidRDefault="00AF39FC">
      <w:pPr>
        <w:pStyle w:val="Web"/>
        <w:spacing w:before="360"/>
        <w:rPr>
          <w:rFonts w:ascii="Times New Roman" w:eastAsia="標楷體" w:hAnsi="Times New Roman" w:cs="Times New Roman"/>
          <w:color w:val="FFFFFF" w:themeColor="background1"/>
        </w:rPr>
      </w:pPr>
      <w:r>
        <w:rPr>
          <w:rFonts w:ascii="Times New Roman" w:eastAsia="標楷體" w:hAnsi="Times New Roman" w:cs="Times New Roman"/>
        </w:rPr>
        <w:sym w:font="Wingdings 2" w:char="F0A2"/>
      </w:r>
      <w:r w:rsidR="00972971" w:rsidRPr="00972971">
        <w:rPr>
          <w:rFonts w:ascii="Times New Roman" w:eastAsia="標楷體" w:hAnsi="Times New Roman" w:cs="Times New Roman"/>
        </w:rPr>
        <w:t>學生簽名</w:t>
      </w:r>
      <w:r w:rsidR="00972971" w:rsidRPr="00972971">
        <w:rPr>
          <w:rFonts w:ascii="Times New Roman" w:eastAsia="標楷體" w:hAnsi="Times New Roman" w:cs="Times New Roman"/>
        </w:rPr>
        <w:t>(</w:t>
      </w:r>
      <w:r w:rsidR="00972971" w:rsidRPr="00972971">
        <w:rPr>
          <w:rFonts w:ascii="Times New Roman" w:eastAsia="標楷體" w:hAnsi="Times New Roman" w:cs="Times New Roman"/>
        </w:rPr>
        <w:t>親簽</w:t>
      </w:r>
      <w:r w:rsidR="00972971" w:rsidRPr="00972971">
        <w:rPr>
          <w:rFonts w:ascii="Times New Roman" w:eastAsia="標楷體" w:hAnsi="Times New Roman" w:cs="Times New Roman"/>
        </w:rPr>
        <w:t>)</w:t>
      </w:r>
      <w:r w:rsidR="00972971" w:rsidRPr="00AF39FC">
        <w:rPr>
          <w:rFonts w:ascii="Times New Roman" w:eastAsia="標楷體" w:hAnsi="Times New Roman" w:cs="Times New Roman"/>
          <w:color w:val="FFFFFF" w:themeColor="background1"/>
        </w:rPr>
        <w:t>＿＿＿＿＿＿＿＿＿＿＿＿＿＿＿＿</w:t>
      </w:r>
      <w:r w:rsidR="00972971" w:rsidRPr="00972971">
        <w:rPr>
          <w:rFonts w:ascii="Times New Roman" w:eastAsia="標楷體" w:hAnsi="Times New Roman" w:cs="Times New Roman"/>
        </w:rPr>
        <w:t xml:space="preserve">　　日期：</w:t>
      </w:r>
      <w:r w:rsidR="00972971" w:rsidRPr="00AF39FC">
        <w:rPr>
          <w:rFonts w:ascii="Times New Roman" w:eastAsia="標楷體" w:hAnsi="Times New Roman" w:cs="Times New Roman"/>
          <w:color w:val="FFFFFF" w:themeColor="background1"/>
        </w:rPr>
        <w:t>＿＿＿＿＿＿＿＿</w:t>
      </w:r>
    </w:p>
    <w:p w14:paraId="33C5BBF2" w14:textId="5280D093" w:rsidR="003109F1" w:rsidRPr="00AF39FC" w:rsidRDefault="00AF39FC" w:rsidP="00B47D55">
      <w:pPr>
        <w:pStyle w:val="Web"/>
        <w:rPr>
          <w:rFonts w:ascii="Times New Roman" w:eastAsia="標楷體" w:hAnsi="Times New Roman" w:cs="Times New Roman"/>
          <w:color w:val="FFFFFF" w:themeColor="background1"/>
        </w:rPr>
      </w:pPr>
      <w:r>
        <w:rPr>
          <w:rFonts w:ascii="Times New Roman" w:eastAsia="標楷體" w:hAnsi="Times New Roman" w:cs="Times New Roman"/>
        </w:rPr>
        <w:sym w:font="Wingdings 2" w:char="F0A2"/>
      </w:r>
      <w:r w:rsidR="00972971" w:rsidRPr="00972971">
        <w:rPr>
          <w:rFonts w:ascii="Times New Roman" w:eastAsia="標楷體" w:hAnsi="Times New Roman" w:cs="Times New Roman"/>
        </w:rPr>
        <w:t>指導老師簽名</w:t>
      </w:r>
      <w:r w:rsidR="00972971" w:rsidRPr="00972971">
        <w:rPr>
          <w:rFonts w:ascii="Times New Roman" w:eastAsia="標楷體" w:hAnsi="Times New Roman" w:cs="Times New Roman"/>
        </w:rPr>
        <w:t>(</w:t>
      </w:r>
      <w:r w:rsidR="00972971" w:rsidRPr="00972971">
        <w:rPr>
          <w:rFonts w:ascii="Times New Roman" w:eastAsia="標楷體" w:hAnsi="Times New Roman" w:cs="Times New Roman"/>
        </w:rPr>
        <w:t>親簽</w:t>
      </w:r>
      <w:r w:rsidR="00972971" w:rsidRPr="00972971">
        <w:rPr>
          <w:rFonts w:ascii="Times New Roman" w:eastAsia="標楷體" w:hAnsi="Times New Roman" w:cs="Times New Roman"/>
        </w:rPr>
        <w:t>)</w:t>
      </w:r>
      <w:r w:rsidR="00972971" w:rsidRPr="00AF39FC">
        <w:rPr>
          <w:rFonts w:ascii="Times New Roman" w:eastAsia="標楷體" w:hAnsi="Times New Roman" w:cs="Times New Roman"/>
          <w:color w:val="FFFFFF" w:themeColor="background1"/>
        </w:rPr>
        <w:t>＿＿＿＿＿＿＿＿＿＿＿＿＿＿</w:t>
      </w:r>
      <w:r w:rsidR="00972971" w:rsidRPr="00972971">
        <w:rPr>
          <w:rFonts w:ascii="Times New Roman" w:eastAsia="標楷體" w:hAnsi="Times New Roman" w:cs="Times New Roman"/>
        </w:rPr>
        <w:t xml:space="preserve">　　日期：</w:t>
      </w:r>
      <w:r w:rsidR="00972971" w:rsidRPr="00AF39FC">
        <w:rPr>
          <w:rFonts w:ascii="Times New Roman" w:eastAsia="標楷體" w:hAnsi="Times New Roman" w:cs="Times New Roman"/>
          <w:color w:val="FFFFFF" w:themeColor="background1"/>
        </w:rPr>
        <w:t>＿＿＿＿＿＿＿＿</w:t>
      </w:r>
    </w:p>
    <w:sectPr w:rsidR="003109F1" w:rsidRPr="00AF39FC" w:rsidSect="00972971">
      <w:pgSz w:w="11907" w:h="16839"/>
      <w:pgMar w:top="1140" w:right="1140" w:bottom="1140" w:left="11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594EE" w14:textId="77777777" w:rsidR="00EC4586" w:rsidRDefault="00EC4586" w:rsidP="00BC7904">
      <w:r>
        <w:separator/>
      </w:r>
    </w:p>
  </w:endnote>
  <w:endnote w:type="continuationSeparator" w:id="0">
    <w:p w14:paraId="4DE90727" w14:textId="77777777" w:rsidR="00EC4586" w:rsidRDefault="00EC4586" w:rsidP="00BC7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D6D5A" w14:textId="77777777" w:rsidR="00EC4586" w:rsidRDefault="00EC4586" w:rsidP="00BC7904">
      <w:r>
        <w:separator/>
      </w:r>
    </w:p>
  </w:footnote>
  <w:footnote w:type="continuationSeparator" w:id="0">
    <w:p w14:paraId="5E1DEA1D" w14:textId="77777777" w:rsidR="00EC4586" w:rsidRDefault="00EC4586" w:rsidP="00BC79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0" w:nlCheck="1" w:checkStyle="0"/>
  <w:proofState w:spelling="clean" w:grammar="clean"/>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904"/>
    <w:rsid w:val="000C7657"/>
    <w:rsid w:val="001B3B31"/>
    <w:rsid w:val="0022483B"/>
    <w:rsid w:val="002545FD"/>
    <w:rsid w:val="002A02F8"/>
    <w:rsid w:val="003109F1"/>
    <w:rsid w:val="00370EF7"/>
    <w:rsid w:val="003B4D7B"/>
    <w:rsid w:val="003D5D12"/>
    <w:rsid w:val="0045744D"/>
    <w:rsid w:val="004E401C"/>
    <w:rsid w:val="00660DB7"/>
    <w:rsid w:val="00687046"/>
    <w:rsid w:val="00724F90"/>
    <w:rsid w:val="00972971"/>
    <w:rsid w:val="00977157"/>
    <w:rsid w:val="009E1015"/>
    <w:rsid w:val="00AF39FC"/>
    <w:rsid w:val="00B47D55"/>
    <w:rsid w:val="00BC7904"/>
    <w:rsid w:val="00CA74C6"/>
    <w:rsid w:val="00D8483D"/>
    <w:rsid w:val="00DA6B07"/>
    <w:rsid w:val="00EC45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139F0"/>
  <w15:chartTrackingRefBased/>
  <w15:docId w15:val="{7226EFB8-E6E6-4347-B886-F5FE9398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4D7B"/>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line="360" w:lineRule="auto"/>
      <w:jc w:val="both"/>
    </w:pPr>
  </w:style>
  <w:style w:type="paragraph" w:styleId="Web">
    <w:name w:val="Normal (Web)"/>
    <w:basedOn w:val="a"/>
    <w:uiPriority w:val="99"/>
    <w:semiHidden/>
    <w:unhideWhenUsed/>
    <w:pPr>
      <w:spacing w:line="360" w:lineRule="auto"/>
      <w:jc w:val="both"/>
    </w:pPr>
  </w:style>
  <w:style w:type="paragraph" w:customStyle="1" w:styleId="1">
    <w:name w:val="標題1"/>
    <w:basedOn w:val="a"/>
    <w:pPr>
      <w:spacing w:after="240" w:line="360" w:lineRule="auto"/>
      <w:jc w:val="center"/>
    </w:pPr>
    <w:rPr>
      <w:b/>
      <w:bCs/>
      <w:sz w:val="36"/>
      <w:szCs w:val="36"/>
    </w:rPr>
  </w:style>
  <w:style w:type="paragraph" w:customStyle="1" w:styleId="intro">
    <w:name w:val="intro"/>
    <w:basedOn w:val="a"/>
    <w:pPr>
      <w:spacing w:line="480" w:lineRule="auto"/>
      <w:ind w:firstLine="480"/>
      <w:jc w:val="both"/>
    </w:pPr>
    <w:rPr>
      <w:sz w:val="28"/>
      <w:szCs w:val="28"/>
    </w:rPr>
  </w:style>
  <w:style w:type="paragraph" w:customStyle="1" w:styleId="red">
    <w:name w:val="red"/>
    <w:basedOn w:val="a"/>
    <w:pPr>
      <w:spacing w:after="280" w:line="360" w:lineRule="auto"/>
      <w:jc w:val="both"/>
    </w:pPr>
    <w:rPr>
      <w:color w:val="C00000"/>
      <w:sz w:val="22"/>
      <w:szCs w:val="22"/>
    </w:rPr>
  </w:style>
  <w:style w:type="paragraph" w:customStyle="1" w:styleId="sec">
    <w:name w:val="sec"/>
    <w:basedOn w:val="a"/>
    <w:pPr>
      <w:spacing w:before="360" w:after="40" w:line="360" w:lineRule="auto"/>
      <w:jc w:val="both"/>
    </w:pPr>
  </w:style>
  <w:style w:type="paragraph" w:customStyle="1" w:styleId="small">
    <w:name w:val="small"/>
    <w:basedOn w:val="a"/>
    <w:pPr>
      <w:spacing w:line="360" w:lineRule="auto"/>
      <w:jc w:val="both"/>
    </w:pPr>
    <w:rPr>
      <w:sz w:val="22"/>
      <w:szCs w:val="22"/>
    </w:rPr>
  </w:style>
  <w:style w:type="paragraph" w:styleId="a3">
    <w:name w:val="header"/>
    <w:basedOn w:val="a"/>
    <w:link w:val="a4"/>
    <w:uiPriority w:val="99"/>
    <w:unhideWhenUsed/>
    <w:rsid w:val="00BC7904"/>
    <w:pPr>
      <w:tabs>
        <w:tab w:val="center" w:pos="4153"/>
        <w:tab w:val="right" w:pos="8306"/>
      </w:tabs>
      <w:snapToGrid w:val="0"/>
    </w:pPr>
    <w:rPr>
      <w:sz w:val="20"/>
      <w:szCs w:val="20"/>
    </w:rPr>
  </w:style>
  <w:style w:type="character" w:customStyle="1" w:styleId="a4">
    <w:name w:val="頁首 字元"/>
    <w:basedOn w:val="a0"/>
    <w:link w:val="a3"/>
    <w:uiPriority w:val="99"/>
    <w:rsid w:val="00BC7904"/>
    <w:rPr>
      <w:rFonts w:ascii="新細明體" w:eastAsia="新細明體" w:hAnsi="新細明體" w:cs="新細明體"/>
    </w:rPr>
  </w:style>
  <w:style w:type="paragraph" w:styleId="a5">
    <w:name w:val="footer"/>
    <w:basedOn w:val="a"/>
    <w:link w:val="a6"/>
    <w:uiPriority w:val="99"/>
    <w:unhideWhenUsed/>
    <w:rsid w:val="00BC7904"/>
    <w:pPr>
      <w:tabs>
        <w:tab w:val="center" w:pos="4153"/>
        <w:tab w:val="right" w:pos="8306"/>
      </w:tabs>
      <w:snapToGrid w:val="0"/>
    </w:pPr>
    <w:rPr>
      <w:sz w:val="20"/>
      <w:szCs w:val="20"/>
    </w:rPr>
  </w:style>
  <w:style w:type="character" w:customStyle="1" w:styleId="a6">
    <w:name w:val="頁尾 字元"/>
    <w:basedOn w:val="a0"/>
    <w:link w:val="a5"/>
    <w:uiPriority w:val="99"/>
    <w:rsid w:val="00BC7904"/>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185</Words>
  <Characters>1059</Characters>
  <Application>Microsoft Office Word</Application>
  <DocSecurity>0</DocSecurity>
  <Lines>8</Lines>
  <Paragraphs>2</Paragraphs>
  <ScaleCrop>false</ScaleCrop>
  <Company/>
  <LinksUpToDate>false</LinksUpToDate>
  <CharactersWithSpaces>1242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11246065_陳秉鴻</cp:lastModifiedBy>
  <cp:revision>17</cp:revision>
  <dcterms:created xsi:type="dcterms:W3CDTF">2026-10-13T09:19:00Z</dcterms:created>
  <dcterms:modified xsi:type="dcterms:W3CDTF">2026-10-18T14:55:00Z</dcterms:modified>
</cp:coreProperties>
</file>