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3FDBAB34" w:rsidR="008B0EF2" w:rsidRDefault="009454FA" w:rsidP="00BA5D66">
      <w:pPr>
        <w:pStyle w:val="a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歲月荏苒，本系統「救『舊』我的書」自研發、淬</w:t>
      </w:r>
      <w:proofErr w:type="gramStart"/>
      <w:r w:rsidRPr="009454FA">
        <w:rPr>
          <w:rFonts w:hint="eastAsia"/>
          <w:color w:val="000000" w:themeColor="text1"/>
        </w:rPr>
        <w:t>鍊</w:t>
      </w:r>
      <w:proofErr w:type="gramEnd"/>
      <w:r w:rsidRPr="009454FA">
        <w:rPr>
          <w:rFonts w:hint="eastAsia"/>
          <w:color w:val="000000" w:themeColor="text1"/>
        </w:rPr>
        <w:t>至最終成型，背後實仰賴多方之襄助與知識之交織。本系統之完成，非僅為技術之實踐，更為跨校、跨領域協作之成果。謹於此文末，向</w:t>
      </w:r>
      <w:proofErr w:type="gramStart"/>
      <w:r w:rsidRPr="009454FA">
        <w:rPr>
          <w:rFonts w:hint="eastAsia"/>
          <w:color w:val="000000" w:themeColor="text1"/>
        </w:rPr>
        <w:t>所有曾惠予</w:t>
      </w:r>
      <w:proofErr w:type="gramEnd"/>
      <w:r w:rsidRPr="009454FA">
        <w:rPr>
          <w:rFonts w:hint="eastAsia"/>
          <w:color w:val="000000" w:themeColor="text1"/>
        </w:rPr>
        <w:t>指引與支援之師長、同儕，致上最誠摯之謝忱。</w:t>
      </w:r>
    </w:p>
    <w:p w14:paraId="69E65584" w14:textId="7FCB5368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首要感謝指導教授國立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北商業大學林俊杰老師。林教授於專案構思之初，即以高瞻遠矚之學識為學生撥雲見日，引領吾等於技術研發中確立航向。其嚴謹之治學態度與敏銳之學術洞察力，不僅使系統架構更</w:t>
      </w:r>
      <w:proofErr w:type="gramStart"/>
      <w:r w:rsidRPr="009454FA">
        <w:rPr>
          <w:rFonts w:hint="eastAsia"/>
          <w:color w:val="000000" w:themeColor="text1"/>
        </w:rPr>
        <w:t>臻</w:t>
      </w:r>
      <w:proofErr w:type="gramEnd"/>
      <w:r w:rsidRPr="009454FA">
        <w:rPr>
          <w:rFonts w:hint="eastAsia"/>
          <w:color w:val="000000" w:themeColor="text1"/>
        </w:rPr>
        <w:t>完善，更教導學生以系統化思維解決實務困境，師恩浩蕩，銘感五內。</w:t>
      </w:r>
    </w:p>
    <w:p w14:paraId="10CC363F" w14:textId="58A8CF31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在實體結構與硬體實作方面，特別感謝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北城市科技大學吳政佑同學</w:t>
      </w:r>
      <w:r w:rsidR="008760B2">
        <w:rPr>
          <w:rFonts w:hint="eastAsia"/>
          <w:color w:val="000000" w:themeColor="text1"/>
        </w:rPr>
        <w:t>，</w:t>
      </w:r>
      <w:r w:rsidRPr="009454FA">
        <w:rPr>
          <w:rFonts w:hint="eastAsia"/>
          <w:color w:val="000000" w:themeColor="text1"/>
        </w:rPr>
        <w:t>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建模領域展現之精湛造詣，為硬體結構提供極具前瞻性之設計建議，使實體裝置兼具功能性與工藝美感。同時感謝龍華科技大學盧士玄同學，於實體模型產出之際，承蒙其於</w:t>
      </w:r>
      <w:r w:rsidRPr="009454FA">
        <w:rPr>
          <w:rFonts w:hint="eastAsia"/>
          <w:color w:val="000000" w:themeColor="text1"/>
        </w:rPr>
        <w:t>3D</w:t>
      </w:r>
      <w:r w:rsidRPr="009454FA">
        <w:rPr>
          <w:rFonts w:hint="eastAsia"/>
          <w:color w:val="000000" w:themeColor="text1"/>
        </w:rPr>
        <w:t>列印技術上之鼎力支援，使設計藍圖得以精</w:t>
      </w:r>
      <w:proofErr w:type="gramStart"/>
      <w:r w:rsidRPr="009454FA">
        <w:rPr>
          <w:rFonts w:hint="eastAsia"/>
          <w:color w:val="000000" w:themeColor="text1"/>
        </w:rPr>
        <w:t>準</w:t>
      </w:r>
      <w:proofErr w:type="gramEnd"/>
      <w:r w:rsidRPr="009454FA">
        <w:rPr>
          <w:rFonts w:hint="eastAsia"/>
          <w:color w:val="000000" w:themeColor="text1"/>
        </w:rPr>
        <w:t>轉化為具體成品，跨越虛擬與現實之鴻溝。</w:t>
      </w:r>
    </w:p>
    <w:p w14:paraId="0B03C693" w14:textId="05283AFA" w:rsid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關於視覺語彙與使用者邏輯之優化，感謝國立</w:t>
      </w:r>
      <w:proofErr w:type="gramStart"/>
      <w:r w:rsidRPr="009454FA">
        <w:rPr>
          <w:rFonts w:hint="eastAsia"/>
          <w:color w:val="000000" w:themeColor="text1"/>
        </w:rPr>
        <w:t>臺</w:t>
      </w:r>
      <w:proofErr w:type="gramEnd"/>
      <w:r w:rsidRPr="009454FA">
        <w:rPr>
          <w:rFonts w:hint="eastAsia"/>
          <w:color w:val="000000" w:themeColor="text1"/>
        </w:rPr>
        <w:t>北商業大學創意科技與產品設計系同學之巧思，其對</w:t>
      </w:r>
      <w:r w:rsidRPr="009454FA">
        <w:rPr>
          <w:rFonts w:hint="eastAsia"/>
          <w:color w:val="000000" w:themeColor="text1"/>
        </w:rPr>
        <w:t>LOGO</w:t>
      </w:r>
      <w:r w:rsidRPr="009454FA">
        <w:rPr>
          <w:rFonts w:hint="eastAsia"/>
          <w:color w:val="000000" w:themeColor="text1"/>
        </w:rPr>
        <w:t>設計之獨到見解與品牌意象之構築，賦予本專案鮮明且深具專業感之視覺靈魂。亦感謝國立臺灣科技大學林天佑同學，其基於</w:t>
      </w:r>
      <w:r w:rsidRPr="009454FA">
        <w:rPr>
          <w:rFonts w:hint="eastAsia"/>
          <w:color w:val="000000" w:themeColor="text1"/>
        </w:rPr>
        <w:t>Use Case</w:t>
      </w:r>
      <w:r w:rsidRPr="009454FA">
        <w:rPr>
          <w:rFonts w:hint="eastAsia"/>
          <w:color w:val="000000" w:themeColor="text1"/>
        </w:rPr>
        <w:t>應用場景之精確分析，大幅優化系統流程之流暢度，提升使用者體驗之深度。</w:t>
      </w:r>
    </w:p>
    <w:p w14:paraId="06A5837A" w14:textId="101F84E4" w:rsidR="009454FA" w:rsidRPr="009454FA" w:rsidRDefault="009454FA" w:rsidP="00EE1CF2">
      <w:pPr>
        <w:pStyle w:val="a0"/>
        <w:spacing w:before="120"/>
        <w:ind w:firstLine="560"/>
        <w:rPr>
          <w:color w:val="000000" w:themeColor="text1"/>
        </w:rPr>
      </w:pPr>
      <w:r w:rsidRPr="009454FA">
        <w:rPr>
          <w:rFonts w:hint="eastAsia"/>
          <w:color w:val="000000" w:themeColor="text1"/>
        </w:rPr>
        <w:t>本系統一路走來，雖有艱辛，</w:t>
      </w:r>
      <w:proofErr w:type="gramStart"/>
      <w:r w:rsidRPr="009454FA">
        <w:rPr>
          <w:rFonts w:hint="eastAsia"/>
          <w:color w:val="000000" w:themeColor="text1"/>
        </w:rPr>
        <w:t>然獲此</w:t>
      </w:r>
      <w:proofErr w:type="gramEnd"/>
      <w:r w:rsidRPr="009454FA">
        <w:rPr>
          <w:rFonts w:hint="eastAsia"/>
          <w:color w:val="000000" w:themeColor="text1"/>
        </w:rPr>
        <w:t>良師益友相伴，實乃學生之幸。諸位之協助，皆已化為本系統不可或缺之基石；此份成就，乃我輩共同締造，特以此文</w:t>
      </w:r>
      <w:proofErr w:type="gramStart"/>
      <w:r w:rsidRPr="009454FA">
        <w:rPr>
          <w:rFonts w:hint="eastAsia"/>
          <w:color w:val="000000" w:themeColor="text1"/>
        </w:rPr>
        <w:t>誌</w:t>
      </w:r>
      <w:proofErr w:type="gramEnd"/>
      <w:r w:rsidRPr="009454FA">
        <w:rPr>
          <w:rFonts w:hint="eastAsia"/>
          <w:color w:val="000000" w:themeColor="text1"/>
        </w:rPr>
        <w:t>之，</w:t>
      </w:r>
      <w:proofErr w:type="gramStart"/>
      <w:r w:rsidRPr="009454FA">
        <w:rPr>
          <w:rFonts w:hint="eastAsia"/>
          <w:color w:val="000000" w:themeColor="text1"/>
        </w:rPr>
        <w:t>以銘厚誼</w:t>
      </w:r>
      <w:proofErr w:type="gramEnd"/>
      <w:r w:rsidRPr="009454FA">
        <w:rPr>
          <w:rFonts w:hint="eastAsia"/>
          <w:color w:val="000000" w:themeColor="text1"/>
        </w:rPr>
        <w:t>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4EB6F1C6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58E2BE55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7B0B059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097E6AEF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2766B899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19AD0E9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6233CF2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4388A76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6D45759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7D8CC8C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558A769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5AAD947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08EEB15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79979B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44160B9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62C4907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059BC5C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1134F6B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2B6E9DF5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218884D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31D6055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622EE21" w14:textId="2ED9ABB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1649EB" w14:textId="495EDFF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31EA5B9" w14:textId="23B37FE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9C86C85" w14:textId="7411C4F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8F7FAA5" w14:textId="0D2597D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C574BA1" w14:textId="1B258FE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FD4876" w14:textId="52F9002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ED1C310" w14:textId="65B2BFC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03521BD" w14:textId="1D831F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15C4332" w14:textId="259A1BA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B8AD8CF" w14:textId="7BF02E5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8AC82F3" w14:textId="50FE2B0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D286099" w14:textId="1C5EFBE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10E8987" w14:textId="3F91A72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5BEBF82" w14:textId="50655E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1C5B24D" w14:textId="72363AE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55EB4F" w14:textId="3B9C149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3101CA" w14:textId="6DD4B38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A1E7A80" w14:textId="339652C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E4E4B5B" w14:textId="795D665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CADA725" w14:textId="4D2BCDF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F1FC0C" w14:textId="6E98456C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A5F4EC0" w14:textId="4586DFC3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55CCEED" w14:textId="2791DF4D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47B3642" w14:textId="6055F7E9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DD6BD9" w14:textId="2761DA0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A7F56EB" w14:textId="6AC6AF2A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2367594" w14:textId="202D5650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E495A25" w14:textId="1511F603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F14442A" w14:textId="1D346C9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787E071" w14:textId="39B8B0C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2BA1915" w14:textId="50EDA06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17497723" w14:textId="1972F953" w:rsidR="00195DE1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533603" w:history="1">
        <w:r w:rsidR="00195DE1" w:rsidRPr="005F00F1">
          <w:rPr>
            <w:rStyle w:val="afc"/>
            <w:rFonts w:hint="eastAsia"/>
            <w:noProof/>
          </w:rPr>
          <w:t>圖</w:t>
        </w:r>
        <w:r w:rsidR="00195DE1" w:rsidRPr="005F00F1">
          <w:rPr>
            <w:rStyle w:val="afc"/>
            <w:noProof/>
          </w:rPr>
          <w:t xml:space="preserve"> 1-2</w:t>
        </w:r>
        <w:r w:rsidR="00195DE1" w:rsidRPr="005F00F1">
          <w:rPr>
            <w:rStyle w:val="afc"/>
            <w:noProof/>
          </w:rPr>
          <w:noBreakHyphen/>
          <w:t xml:space="preserve">1 </w:t>
        </w:r>
        <w:r w:rsidR="00195DE1" w:rsidRPr="005F00F1">
          <w:rPr>
            <w:rStyle w:val="afc"/>
            <w:rFonts w:hint="eastAsia"/>
            <w:noProof/>
          </w:rPr>
          <w:t>受訪者年齡分布圖</w:t>
        </w:r>
        <w:r w:rsidR="00195DE1">
          <w:rPr>
            <w:noProof/>
            <w:webHidden/>
          </w:rPr>
          <w:tab/>
        </w:r>
        <w:r w:rsidR="00195DE1">
          <w:rPr>
            <w:noProof/>
            <w:webHidden/>
          </w:rPr>
          <w:fldChar w:fldCharType="begin"/>
        </w:r>
        <w:r w:rsidR="00195DE1">
          <w:rPr>
            <w:noProof/>
            <w:webHidden/>
          </w:rPr>
          <w:instrText xml:space="preserve"> PAGEREF _Toc227533603 \h </w:instrText>
        </w:r>
        <w:r w:rsidR="00195DE1">
          <w:rPr>
            <w:noProof/>
            <w:webHidden/>
          </w:rPr>
        </w:r>
        <w:r w:rsidR="00195DE1"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1</w:t>
        </w:r>
        <w:r w:rsidR="00195DE1">
          <w:rPr>
            <w:noProof/>
            <w:webHidden/>
          </w:rPr>
          <w:fldChar w:fldCharType="end"/>
        </w:r>
      </w:hyperlink>
    </w:p>
    <w:p w14:paraId="786C24F2" w14:textId="56647E30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04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2 </w:t>
        </w:r>
        <w:r w:rsidRPr="005F00F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D250B2" w14:textId="75A0436C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05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3 </w:t>
        </w:r>
        <w:r w:rsidRPr="005F00F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EB561" w14:textId="742DFAB9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06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4 </w:t>
        </w:r>
        <w:r w:rsidRPr="005F00F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30EF41" w14:textId="32C9FB2C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07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5 </w:t>
        </w:r>
        <w:r w:rsidRPr="005F00F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57601C" w14:textId="17663626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08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6 </w:t>
        </w:r>
        <w:r w:rsidRPr="005F00F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70F07A9" w14:textId="49DD1E99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09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7 </w:t>
        </w:r>
        <w:r w:rsidRPr="005F00F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A5B10A" w14:textId="650D098D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0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1-2</w:t>
        </w:r>
        <w:r w:rsidRPr="005F00F1">
          <w:rPr>
            <w:rStyle w:val="afc"/>
            <w:noProof/>
          </w:rPr>
          <w:noBreakHyphen/>
          <w:t xml:space="preserve">8 </w:t>
        </w:r>
        <w:r w:rsidRPr="005F00F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85B3E2" w14:textId="3536162D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1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3-1</w:t>
        </w:r>
        <w:r w:rsidRPr="005F00F1">
          <w:rPr>
            <w:rStyle w:val="afc"/>
            <w:noProof/>
          </w:rPr>
          <w:noBreakHyphen/>
          <w:t xml:space="preserve">1 </w:t>
        </w:r>
        <w:r w:rsidRPr="005F00F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52CAA2" w14:textId="77F9324E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2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7-1</w:t>
        </w:r>
        <w:r w:rsidRPr="005F00F1">
          <w:rPr>
            <w:rStyle w:val="afc"/>
            <w:noProof/>
          </w:rPr>
          <w:noBreakHyphen/>
          <w:t xml:space="preserve">1 </w:t>
        </w:r>
        <w:r w:rsidRPr="005F00F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C34610D" w14:textId="1963DF85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3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7-4</w:t>
        </w:r>
        <w:r w:rsidRPr="005F00F1">
          <w:rPr>
            <w:rStyle w:val="afc"/>
            <w:noProof/>
          </w:rPr>
          <w:noBreakHyphen/>
          <w:t xml:space="preserve">1 </w:t>
        </w:r>
        <w:r w:rsidRPr="005F00F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07BEC0A" w14:textId="597D36FA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4" w:history="1">
        <w:r w:rsidRPr="005F00F1">
          <w:rPr>
            <w:rStyle w:val="afc"/>
            <w:rFonts w:hint="eastAsia"/>
            <w:noProof/>
          </w:rPr>
          <w:t>圖</w:t>
        </w:r>
        <w:r w:rsidRPr="005F00F1">
          <w:rPr>
            <w:rStyle w:val="afc"/>
            <w:noProof/>
          </w:rPr>
          <w:t xml:space="preserve"> 7-4</w:t>
        </w:r>
        <w:r w:rsidRPr="005F00F1">
          <w:rPr>
            <w:rStyle w:val="afc"/>
            <w:noProof/>
          </w:rPr>
          <w:noBreakHyphen/>
          <w:t xml:space="preserve">2 </w:t>
        </w:r>
        <w:r w:rsidRPr="005F00F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A5E56E1" w14:textId="3D1B1DF0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B669CDE" w14:textId="4ECC681D" w:rsidR="00195DE1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533615" w:history="1">
        <w:r w:rsidR="00195DE1" w:rsidRPr="00943A64">
          <w:rPr>
            <w:rStyle w:val="afc"/>
            <w:rFonts w:hint="eastAsia"/>
            <w:noProof/>
          </w:rPr>
          <w:t>表</w:t>
        </w:r>
        <w:r w:rsidR="00195DE1" w:rsidRPr="00943A64">
          <w:rPr>
            <w:rStyle w:val="afc"/>
            <w:noProof/>
          </w:rPr>
          <w:t xml:space="preserve"> 1-2-1 </w:t>
        </w:r>
        <w:r w:rsidR="00195DE1" w:rsidRPr="00943A64">
          <w:rPr>
            <w:rStyle w:val="afc"/>
            <w:rFonts w:hint="eastAsia"/>
            <w:noProof/>
          </w:rPr>
          <w:t>各二手書交易平台之功能比較表</w:t>
        </w:r>
        <w:r w:rsidR="00195DE1">
          <w:rPr>
            <w:noProof/>
            <w:webHidden/>
          </w:rPr>
          <w:tab/>
        </w:r>
        <w:r w:rsidR="00195DE1">
          <w:rPr>
            <w:noProof/>
            <w:webHidden/>
          </w:rPr>
          <w:fldChar w:fldCharType="begin"/>
        </w:r>
        <w:r w:rsidR="00195DE1">
          <w:rPr>
            <w:noProof/>
            <w:webHidden/>
          </w:rPr>
          <w:instrText xml:space="preserve"> PAGEREF _Toc227533615 \h </w:instrText>
        </w:r>
        <w:r w:rsidR="00195DE1">
          <w:rPr>
            <w:noProof/>
            <w:webHidden/>
          </w:rPr>
        </w:r>
        <w:r w:rsidR="00195DE1">
          <w:rPr>
            <w:noProof/>
            <w:webHidden/>
          </w:rPr>
          <w:fldChar w:fldCharType="separate"/>
        </w:r>
        <w:r w:rsidR="00195DE1">
          <w:rPr>
            <w:noProof/>
            <w:webHidden/>
          </w:rPr>
          <w:t>2</w:t>
        </w:r>
        <w:r w:rsidR="00195DE1">
          <w:rPr>
            <w:noProof/>
            <w:webHidden/>
          </w:rPr>
          <w:fldChar w:fldCharType="end"/>
        </w:r>
      </w:hyperlink>
    </w:p>
    <w:p w14:paraId="6A9CBB46" w14:textId="5EC99280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6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2-2-1 </w:t>
        </w:r>
        <w:r w:rsidRPr="00943A64">
          <w:rPr>
            <w:rStyle w:val="afc"/>
            <w:rFonts w:hint="eastAsia"/>
            <w:noProof/>
          </w:rPr>
          <w:t>商業模式－</w:t>
        </w:r>
        <w:r w:rsidRPr="00943A64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C96956" w14:textId="63EBAEE7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7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2-4-1 TOWS</w:t>
        </w:r>
        <w:r w:rsidRPr="00943A64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EDADA36" w14:textId="4EE9A23F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8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3-2-1 </w:t>
        </w:r>
        <w:r w:rsidRPr="00943A64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F23EE2" w14:textId="14FC5A91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19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3-2-2 </w:t>
        </w:r>
        <w:r w:rsidRPr="00943A64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46321D8" w14:textId="0496A626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0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3-2-3 </w:t>
        </w:r>
        <w:r w:rsidRPr="00943A64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1628B9" w14:textId="5A8ECC53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1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3-2-4 </w:t>
        </w:r>
        <w:r w:rsidRPr="00943A64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4FF19" w14:textId="70A77F49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2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3-2-5 </w:t>
        </w:r>
        <w:r w:rsidRPr="00943A64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5B3D45" w14:textId="5BCC4875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3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3-3-1 </w:t>
        </w:r>
        <w:r w:rsidRPr="00943A64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C4A5C13" w14:textId="13700CD3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4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5-1-1 </w:t>
        </w:r>
        <w:r w:rsidRPr="00943A64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BB4734" w14:textId="01B670ED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5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5-1-2 </w:t>
        </w:r>
        <w:r w:rsidRPr="00943A64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A76AEF" w14:textId="3D9C1A1E" w:rsidR="00195DE1" w:rsidRDefault="00195DE1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533626" w:history="1">
        <w:r w:rsidRPr="00943A64">
          <w:rPr>
            <w:rStyle w:val="afc"/>
            <w:rFonts w:hint="eastAsia"/>
            <w:noProof/>
          </w:rPr>
          <w:t>表</w:t>
        </w:r>
        <w:r w:rsidRPr="00943A64">
          <w:rPr>
            <w:rStyle w:val="afc"/>
            <w:noProof/>
          </w:rPr>
          <w:t xml:space="preserve"> 5-1-3 </w:t>
        </w:r>
        <w:r w:rsidRPr="00943A64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_Toc227533626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7A8DBC" w14:textId="33BE32E2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C7412A">
          <w:footerReference w:type="default" r:id="rId10"/>
          <w:pgSz w:w="11906" w:h="16838" w:code="9"/>
          <w:pgMar w:top="851" w:right="851" w:bottom="851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3F21B486" w:rsidR="00207F97" w:rsidRDefault="00207F97" w:rsidP="00207F97">
      <w:pPr>
        <w:pStyle w:val="afb"/>
      </w:pPr>
      <w:bookmarkStart w:id="7" w:name="_Toc22753360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05DD483D" w:rsidR="00E643B1" w:rsidRDefault="00E643B1" w:rsidP="00E643B1">
      <w:pPr>
        <w:pStyle w:val="afb"/>
      </w:pPr>
      <w:bookmarkStart w:id="8" w:name="_Toc2275336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2188F9E" w:rsidR="00F92AF6" w:rsidRPr="00F31A44" w:rsidRDefault="00F92AF6" w:rsidP="00BE2189">
      <w:pPr>
        <w:pStyle w:val="afb"/>
      </w:pPr>
      <w:bookmarkStart w:id="9" w:name="_Toc2275336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7FA3C41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A0316E" w:rsidRPr="00A0316E">
        <w:rPr>
          <w:rFonts w:hint="eastAsia"/>
        </w:rPr>
        <w:t>。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4200AFFC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1C11E62" w:rsidR="00E16802" w:rsidRDefault="00E16802" w:rsidP="00E16802">
      <w:pPr>
        <w:pStyle w:val="afb"/>
      </w:pPr>
      <w:bookmarkStart w:id="10" w:name="_Toc2275336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78968888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5A92AFFD" w:rsidR="00E16802" w:rsidRDefault="00E16802" w:rsidP="00E16802">
      <w:pPr>
        <w:pStyle w:val="afb"/>
      </w:pPr>
      <w:bookmarkStart w:id="11" w:name="_Toc2275336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0008068E" w:rsidR="00E16802" w:rsidRDefault="00E16802" w:rsidP="00381F0C">
      <w:pPr>
        <w:pStyle w:val="afb"/>
      </w:pPr>
      <w:bookmarkStart w:id="12" w:name="_Toc2275336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1FD990D9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5543EF17" w:rsidR="003F7721" w:rsidRDefault="003F7721" w:rsidP="003F7721">
      <w:pPr>
        <w:pStyle w:val="afb"/>
      </w:pPr>
      <w:bookmarkStart w:id="13" w:name="_Toc2275336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F216982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7E6FE4DC" w:rsidR="003F7721" w:rsidRDefault="003F7721" w:rsidP="003F7721">
      <w:pPr>
        <w:pStyle w:val="afb"/>
      </w:pPr>
      <w:bookmarkStart w:id="14" w:name="_Toc2275336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27ADEDCE" w:rsidR="00B7515A" w:rsidRDefault="00B7515A" w:rsidP="00B7515A">
      <w:pPr>
        <w:pStyle w:val="afb"/>
      </w:pPr>
      <w:bookmarkStart w:id="15" w:name="_Toc2275336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22292D48" w:rsidR="006D6523" w:rsidRPr="00BE2189" w:rsidRDefault="006D6523" w:rsidP="00BE2189">
      <w:pPr>
        <w:pStyle w:val="afb"/>
      </w:pPr>
      <w:bookmarkStart w:id="21" w:name="_Toc227533616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C43E8E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C43E8E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BBC3087" w:rsidR="0095044B" w:rsidRPr="00F31A44" w:rsidRDefault="0095044B" w:rsidP="0095044B">
      <w:pPr>
        <w:pStyle w:val="afb"/>
      </w:pPr>
      <w:bookmarkStart w:id="24" w:name="_Toc227533617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FC7E138" w:rsidR="008C1C76" w:rsidRDefault="008C1C76" w:rsidP="008C1C76">
      <w:pPr>
        <w:pStyle w:val="afb"/>
      </w:pPr>
      <w:bookmarkStart w:id="27" w:name="_Toc2275336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77D871CA" w:rsidR="00A3760E" w:rsidRPr="00F31A44" w:rsidRDefault="00A3760E" w:rsidP="00A3760E">
      <w:pPr>
        <w:pStyle w:val="afb"/>
      </w:pPr>
      <w:bookmarkStart w:id="29" w:name="_Toc2275336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4AD9B4A9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3E417918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800FE8">
              <w:rPr>
                <w:rFonts w:hint="eastAsia"/>
              </w:rPr>
              <w:t>Node.js 20 LTS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MySQL 8.0</w:t>
            </w:r>
            <w:r w:rsidRPr="00800FE8"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NGINX 1.24+</w:t>
            </w:r>
          </w:p>
        </w:tc>
      </w:tr>
    </w:tbl>
    <w:p w14:paraId="33AACA5A" w14:textId="22B3837E" w:rsidR="00800FE8" w:rsidRPr="00F31A44" w:rsidRDefault="00800FE8" w:rsidP="00800FE8">
      <w:pPr>
        <w:pStyle w:val="afb"/>
      </w:pPr>
      <w:bookmarkStart w:id="30" w:name="_Toc2275336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43A245BD" w:rsidR="00800FE8" w:rsidRPr="00F31A44" w:rsidRDefault="00800FE8" w:rsidP="00800FE8">
      <w:pPr>
        <w:pStyle w:val="afb"/>
      </w:pPr>
      <w:bookmarkStart w:id="31" w:name="_Toc22753362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37522787" w:rsidR="00800FE8" w:rsidRPr="00F31A44" w:rsidRDefault="00800FE8" w:rsidP="00800FE8">
      <w:pPr>
        <w:pStyle w:val="afb"/>
      </w:pPr>
      <w:bookmarkStart w:id="32" w:name="_Toc2275336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08811A93" w:rsidR="00800FE8" w:rsidRPr="00F31A44" w:rsidRDefault="00800FE8" w:rsidP="00BF6191">
      <w:pPr>
        <w:pStyle w:val="afb"/>
        <w:pageBreakBefore/>
      </w:pPr>
      <w:bookmarkStart w:id="33" w:name="_Toc22753362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書櫃端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  <w:rPr>
                <w:rFonts w:hint="eastAsia"/>
              </w:rPr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維運資安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02E1C820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Ubuntu 24.04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  <w:rPr>
          <w:rFonts w:hint="eastAsia"/>
        </w:r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7E4390BE" w:rsidR="00E07BD8" w:rsidRPr="00F31A44" w:rsidRDefault="00E07BD8" w:rsidP="00E07BD8">
      <w:pPr>
        <w:pStyle w:val="afb"/>
      </w:pPr>
      <w:bookmarkStart w:id="35" w:name="_Toc22753362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39447EE1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Ubuntu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6552104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FA65A57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 w:hint="eastAsia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43E49A4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C43E8E">
            <w:pPr>
              <w:overflowPunct w:val="0"/>
              <w:snapToGrid w:val="0"/>
              <w:jc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C43E8E">
            <w:pPr>
              <w:overflowPunct w:val="0"/>
              <w:snapToGrid w:val="0"/>
              <w:jc w:val="both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38" w:name="_Toc227364448"/>
      <w:r w:rsidRPr="00E96CE3">
        <w:rPr>
          <w:rFonts w:hint="eastAsia"/>
        </w:rPr>
        <w:t>專案組織與分工</w:t>
      </w:r>
      <w:bookmarkEnd w:id="38"/>
    </w:p>
    <w:p w14:paraId="35D4635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39" w:name="_Toc22736444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39"/>
    </w:p>
    <w:p w14:paraId="61C704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40" w:name="_Toc227364450"/>
      <w:r w:rsidRPr="004E06F0">
        <w:rPr>
          <w:rFonts w:hint="eastAsia"/>
        </w:rPr>
        <w:lastRenderedPageBreak/>
        <w:t>需求模型</w:t>
      </w:r>
      <w:bookmarkEnd w:id="40"/>
    </w:p>
    <w:p w14:paraId="05D4F99B" w14:textId="21D18765" w:rsidR="004E06F0" w:rsidRDefault="004E06F0" w:rsidP="00D0571B">
      <w:pPr>
        <w:pStyle w:val="2"/>
      </w:pPr>
      <w:bookmarkStart w:id="41" w:name="_Toc227364451"/>
      <w:r w:rsidRPr="004E06F0">
        <w:rPr>
          <w:rFonts w:hint="eastAsia"/>
        </w:rPr>
        <w:t>使用者需求</w:t>
      </w:r>
      <w:bookmarkEnd w:id="41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34C82E96" w:rsidR="00F24720" w:rsidRPr="00F31A44" w:rsidRDefault="00F24720" w:rsidP="00F24720">
      <w:pPr>
        <w:pStyle w:val="afb"/>
      </w:pPr>
      <w:bookmarkStart w:id="42" w:name="_Toc2275336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4E4D1EA7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賣家不論書籍是否售出，皆可前往實體書櫃，透過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掃描書櫃上的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開啟</w:t>
            </w:r>
            <w:proofErr w:type="gramStart"/>
            <w:r w:rsidRPr="0037619E">
              <w:rPr>
                <w:rFonts w:hint="eastAsia"/>
              </w:rPr>
              <w:t>櫃門並存放</w:t>
            </w:r>
            <w:proofErr w:type="gramEnd"/>
            <w:r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0B8DA7AE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買家取書後若發現實體與描述不符，可在系統內提交申訴，凍結撥款流程並進入人工仲裁。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64B447E" w:rsidR="00DC4F60" w:rsidRPr="00F31A44" w:rsidRDefault="00DC4F60" w:rsidP="00DC4F60">
      <w:pPr>
        <w:pStyle w:val="afb"/>
      </w:pPr>
      <w:bookmarkStart w:id="43" w:name="_Toc2275336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20F8354A" w:rsidR="009173AD" w:rsidRPr="00F31A44" w:rsidRDefault="009173AD" w:rsidP="009E471A">
      <w:pPr>
        <w:pStyle w:val="afb"/>
      </w:pPr>
      <w:bookmarkStart w:id="44" w:name="_Toc2275336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C43E8E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4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Default="004E06F0" w:rsidP="009173AD">
      <w:pPr>
        <w:pStyle w:val="2"/>
        <w:pageBreakBefore/>
      </w:pPr>
      <w:bookmarkStart w:id="45" w:name="_Toc227364452"/>
      <w:r w:rsidRPr="004E06F0">
        <w:rPr>
          <w:rFonts w:hint="eastAsia"/>
        </w:rPr>
        <w:lastRenderedPageBreak/>
        <w:t>使用個案圖</w:t>
      </w:r>
      <w:bookmarkEnd w:id="45"/>
    </w:p>
    <w:p w14:paraId="3A74934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5C86FCA" w14:textId="7CB803BE" w:rsidR="004E06F0" w:rsidRDefault="004E06F0" w:rsidP="00C17CCC">
      <w:pPr>
        <w:pStyle w:val="2"/>
        <w:pageBreakBefore/>
      </w:pPr>
      <w:bookmarkStart w:id="46" w:name="_Toc227364453"/>
      <w:r w:rsidRPr="004E06F0">
        <w:rPr>
          <w:rFonts w:hint="eastAsia"/>
        </w:rPr>
        <w:lastRenderedPageBreak/>
        <w:t>使用個案描述</w:t>
      </w:r>
      <w:bookmarkEnd w:id="46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47" w:name="_Toc227364454"/>
      <w:r w:rsidRPr="004E06F0">
        <w:rPr>
          <w:rFonts w:hint="eastAsia"/>
        </w:rPr>
        <w:lastRenderedPageBreak/>
        <w:t>分析類別圖</w:t>
      </w:r>
      <w:bookmarkEnd w:id="47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48" w:name="_Toc227364455"/>
      <w:r w:rsidRPr="004E06F0">
        <w:rPr>
          <w:rFonts w:hint="eastAsia"/>
        </w:rPr>
        <w:lastRenderedPageBreak/>
        <w:t>設計模型</w:t>
      </w:r>
      <w:bookmarkEnd w:id="48"/>
    </w:p>
    <w:p w14:paraId="4568DF9A" w14:textId="25BCEB0C" w:rsidR="004E06F0" w:rsidRDefault="004E06F0" w:rsidP="00D0571B">
      <w:pPr>
        <w:pStyle w:val="2"/>
      </w:pPr>
      <w:bookmarkStart w:id="49" w:name="_Toc227364456"/>
      <w:r w:rsidRPr="004E06F0">
        <w:rPr>
          <w:rFonts w:hint="eastAsia"/>
        </w:rPr>
        <w:t>循序圖</w:t>
      </w:r>
      <w:bookmarkEnd w:id="49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50" w:name="_Toc227364457"/>
      <w:r w:rsidRPr="004E06F0">
        <w:rPr>
          <w:rFonts w:hint="eastAsia"/>
        </w:rPr>
        <w:t>設計類別圖</w:t>
      </w:r>
      <w:bookmarkEnd w:id="50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1" w:name="_Toc227364458"/>
      <w:r w:rsidRPr="004E06F0">
        <w:rPr>
          <w:rFonts w:hint="eastAsia"/>
        </w:rPr>
        <w:lastRenderedPageBreak/>
        <w:t>實作模型</w:t>
      </w:r>
      <w:bookmarkEnd w:id="51"/>
    </w:p>
    <w:p w14:paraId="129920D2" w14:textId="56ADFDE3" w:rsidR="004E06F0" w:rsidRDefault="004E06F0" w:rsidP="00D0571B">
      <w:pPr>
        <w:pStyle w:val="2"/>
      </w:pPr>
      <w:bookmarkStart w:id="52" w:name="_Toc227364459"/>
      <w:r w:rsidRPr="004E06F0">
        <w:rPr>
          <w:rFonts w:hint="eastAsia"/>
        </w:rPr>
        <w:t>佈署圖</w:t>
      </w:r>
      <w:bookmarkEnd w:id="52"/>
    </w:p>
    <w:p w14:paraId="4FE1CC2C" w14:textId="1EFF02B9" w:rsidR="008F5075" w:rsidRDefault="00730C12" w:rsidP="00730C12">
      <w:pPr>
        <w:pStyle w:val="a0"/>
        <w:numPr>
          <w:ilvl w:val="0"/>
          <w:numId w:val="0"/>
        </w:numPr>
        <w:jc w:val="center"/>
      </w:pPr>
      <w:r w:rsidRPr="002C6020">
        <w:rPr>
          <w:noProof/>
          <w:color w:val="FF0000"/>
        </w:rPr>
        <w:drawing>
          <wp:inline distT="0" distB="0" distL="0" distR="0" wp14:anchorId="38182ABB" wp14:editId="43B5B891">
            <wp:extent cx="4492487" cy="7676335"/>
            <wp:effectExtent l="0" t="0" r="381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150" cy="7737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2E719" w14:textId="1AB02481" w:rsidR="00730C12" w:rsidRDefault="00730C12" w:rsidP="00730C12">
      <w:pPr>
        <w:pStyle w:val="afb"/>
      </w:pPr>
      <w:bookmarkStart w:id="53" w:name="_Toc2275336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53"/>
    </w:p>
    <w:p w14:paraId="178CE0D3" w14:textId="516CA424" w:rsidR="004E06F0" w:rsidRDefault="004E06F0" w:rsidP="00730C12">
      <w:pPr>
        <w:pStyle w:val="2"/>
        <w:pageBreakBefore/>
      </w:pPr>
      <w:bookmarkStart w:id="54" w:name="_Toc227364460"/>
      <w:r w:rsidRPr="004E06F0">
        <w:rPr>
          <w:rFonts w:hint="eastAsia"/>
        </w:rPr>
        <w:lastRenderedPageBreak/>
        <w:t>套件圖</w:t>
      </w:r>
      <w:bookmarkEnd w:id="54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55" w:name="_Toc227364461"/>
      <w:r w:rsidRPr="004E06F0">
        <w:rPr>
          <w:rFonts w:hint="eastAsia"/>
        </w:rPr>
        <w:t>元件圖</w:t>
      </w:r>
      <w:bookmarkEnd w:id="55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56" w:name="_Toc227364462"/>
      <w:r w:rsidRPr="004E06F0">
        <w:rPr>
          <w:rFonts w:hint="eastAsia"/>
        </w:rPr>
        <w:lastRenderedPageBreak/>
        <w:t>狀態機</w:t>
      </w:r>
      <w:bookmarkEnd w:id="56"/>
    </w:p>
    <w:p w14:paraId="3E9F9B62" w14:textId="77777777" w:rsidR="007A1483" w:rsidRDefault="007A1483" w:rsidP="00405EBD">
      <w:pPr>
        <w:pStyle w:val="a0"/>
        <w:numPr>
          <w:ilvl w:val="0"/>
          <w:numId w:val="0"/>
        </w:numPr>
        <w:jc w:val="center"/>
      </w:pPr>
      <w:r w:rsidRPr="007A1483">
        <w:rPr>
          <w:noProof/>
        </w:rPr>
        <w:drawing>
          <wp:inline distT="0" distB="0" distL="0" distR="0" wp14:anchorId="59D2D1C2" wp14:editId="59579AD0">
            <wp:extent cx="4555490" cy="4086519"/>
            <wp:effectExtent l="0" t="0" r="0" b="9525"/>
            <wp:docPr id="634992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992965" name=""/>
                    <pic:cNvPicPr/>
                  </pic:nvPicPr>
                  <pic:blipFill rotWithShape="1">
                    <a:blip r:embed="rId21"/>
                    <a:srcRect t="-2595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4955" cy="4103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611F67EE" w:rsidR="008F5075" w:rsidRDefault="007A1483" w:rsidP="007A1483">
      <w:pPr>
        <w:pStyle w:val="afb"/>
      </w:pPr>
      <w:bookmarkStart w:id="57" w:name="_Toc22753361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57"/>
    </w:p>
    <w:p w14:paraId="4ED18B97" w14:textId="5BFF0BF7" w:rsidR="007A1483" w:rsidRDefault="00405EBD" w:rsidP="007A1483">
      <w:pPr>
        <w:pStyle w:val="a0"/>
        <w:numPr>
          <w:ilvl w:val="0"/>
          <w:numId w:val="0"/>
        </w:numPr>
        <w:jc w:val="center"/>
      </w:pPr>
      <w:r w:rsidRPr="00405EBD">
        <w:rPr>
          <w:noProof/>
        </w:rPr>
        <w:drawing>
          <wp:inline distT="0" distB="0" distL="0" distR="0" wp14:anchorId="627AE988" wp14:editId="50FC9C5C">
            <wp:extent cx="4722439" cy="3424306"/>
            <wp:effectExtent l="0" t="0" r="2540" b="5080"/>
            <wp:docPr id="1861563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56376" name=""/>
                    <pic:cNvPicPr/>
                  </pic:nvPicPr>
                  <pic:blipFill rotWithShape="1">
                    <a:blip r:embed="rId22"/>
                    <a:srcRect t="-6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333" cy="34293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2CC9E3A5" w:rsidR="00405EBD" w:rsidRDefault="00405EBD" w:rsidP="00405EBD">
      <w:pPr>
        <w:pStyle w:val="afb"/>
      </w:pPr>
      <w:bookmarkStart w:id="58" w:name="_Toc22753361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C43E8E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58"/>
    </w:p>
    <w:p w14:paraId="5951DCD8" w14:textId="3B1D06BA" w:rsidR="004E06F0" w:rsidRPr="004E06F0" w:rsidRDefault="004E06F0" w:rsidP="002469C6">
      <w:pPr>
        <w:pStyle w:val="1"/>
      </w:pPr>
      <w:bookmarkStart w:id="59" w:name="_Toc227364463"/>
      <w:r w:rsidRPr="004E06F0">
        <w:rPr>
          <w:rFonts w:hint="eastAsia"/>
        </w:rPr>
        <w:lastRenderedPageBreak/>
        <w:t>資料庫設計</w:t>
      </w:r>
      <w:bookmarkEnd w:id="59"/>
    </w:p>
    <w:p w14:paraId="34922E33" w14:textId="16C76D8C" w:rsidR="004E06F0" w:rsidRDefault="004E06F0" w:rsidP="00D0571B">
      <w:pPr>
        <w:pStyle w:val="2"/>
      </w:pPr>
      <w:bookmarkStart w:id="60" w:name="_Toc227364464"/>
      <w:r w:rsidRPr="004E06F0">
        <w:rPr>
          <w:rFonts w:hint="eastAsia"/>
        </w:rPr>
        <w:t>資料庫關聯表</w:t>
      </w:r>
      <w:bookmarkEnd w:id="60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61" w:name="_Toc22736446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61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62" w:name="_Toc227364466"/>
      <w:r w:rsidRPr="008A0F11">
        <w:rPr>
          <w:rFonts w:hint="eastAsia"/>
        </w:rPr>
        <w:lastRenderedPageBreak/>
        <w:t>程式</w:t>
      </w:r>
      <w:bookmarkEnd w:id="62"/>
    </w:p>
    <w:p w14:paraId="5DDC03E8" w14:textId="55987D4C" w:rsidR="004E06F0" w:rsidRDefault="004E06F0" w:rsidP="00D0571B">
      <w:pPr>
        <w:pStyle w:val="2"/>
      </w:pPr>
      <w:bookmarkStart w:id="63" w:name="_Toc227364467"/>
      <w:r w:rsidRPr="004E06F0">
        <w:rPr>
          <w:rFonts w:hint="eastAsia"/>
        </w:rPr>
        <w:t>元件清單及其規格描述</w:t>
      </w:r>
      <w:bookmarkEnd w:id="63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64" w:name="_Toc227364468"/>
      <w:r w:rsidRPr="004E06F0">
        <w:rPr>
          <w:rFonts w:hint="eastAsia"/>
        </w:rPr>
        <w:t>其他附屬之各種元件</w:t>
      </w:r>
      <w:bookmarkEnd w:id="64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65" w:name="_Toc227364469"/>
      <w:r w:rsidRPr="008A0F11">
        <w:rPr>
          <w:rFonts w:hint="eastAsia"/>
        </w:rPr>
        <w:lastRenderedPageBreak/>
        <w:t>測試模型</w:t>
      </w:r>
      <w:bookmarkEnd w:id="65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6" w:name="_Toc227364470"/>
      <w:r w:rsidRPr="004E06F0">
        <w:rPr>
          <w:rFonts w:hint="eastAsia"/>
        </w:rPr>
        <w:t>測試計畫</w:t>
      </w:r>
      <w:bookmarkEnd w:id="66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67" w:name="_Toc227364471"/>
      <w:r w:rsidRPr="004E06F0">
        <w:rPr>
          <w:rFonts w:hint="eastAsia"/>
        </w:rPr>
        <w:t>測試個案與測試結果資料</w:t>
      </w:r>
      <w:bookmarkEnd w:id="67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68" w:name="_Toc227364472"/>
      <w:r w:rsidRPr="006921E4">
        <w:rPr>
          <w:rFonts w:hint="eastAsia"/>
        </w:rPr>
        <w:lastRenderedPageBreak/>
        <w:t>操作手冊</w:t>
      </w:r>
      <w:bookmarkEnd w:id="68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69" w:name="_Toc227364473"/>
      <w:r w:rsidRPr="004E06F0">
        <w:rPr>
          <w:rFonts w:hint="eastAsia"/>
        </w:rPr>
        <w:t>系統元件</w:t>
      </w:r>
      <w:bookmarkEnd w:id="69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0" w:name="_Toc227364474"/>
      <w:r>
        <w:rPr>
          <w:rFonts w:hint="eastAsia"/>
        </w:rPr>
        <w:t>系統下載及安裝</w:t>
      </w:r>
      <w:bookmarkEnd w:id="70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1" w:name="_Toc227364475"/>
      <w:r w:rsidRPr="006921E4">
        <w:rPr>
          <w:rFonts w:hint="eastAsia"/>
        </w:rPr>
        <w:lastRenderedPageBreak/>
        <w:t>使用手冊</w:t>
      </w:r>
      <w:bookmarkEnd w:id="71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72" w:name="_Toc227364476"/>
      <w:r w:rsidRPr="006921E4">
        <w:rPr>
          <w:rFonts w:hint="eastAsia"/>
        </w:rPr>
        <w:lastRenderedPageBreak/>
        <w:t>感想</w:t>
      </w:r>
      <w:bookmarkEnd w:id="72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73" w:name="_Toc227364477"/>
      <w:r w:rsidRPr="006921E4">
        <w:rPr>
          <w:rFonts w:hint="eastAsia"/>
        </w:rPr>
        <w:lastRenderedPageBreak/>
        <w:t>參考資料</w:t>
      </w:r>
      <w:bookmarkEnd w:id="73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74" w:name="_Toc227364478"/>
      <w:r w:rsidRPr="00416D5A">
        <w:t>會議紀錄</w:t>
      </w:r>
      <w:bookmarkEnd w:id="74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75" w:name="_Toc227364479"/>
      <w:r w:rsidRPr="006921E4">
        <w:rPr>
          <w:rFonts w:hint="eastAsia"/>
        </w:rPr>
        <w:t>問卷題目</w:t>
      </w:r>
      <w:bookmarkEnd w:id="75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76" w:name="_Toc227364480"/>
      <w:r w:rsidRPr="006921E4">
        <w:rPr>
          <w:rFonts w:hint="eastAsia"/>
        </w:rPr>
        <w:t>評審問題回覆</w:t>
      </w:r>
      <w:bookmarkEnd w:id="76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3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E975F" w14:textId="77777777" w:rsidR="001E17B2" w:rsidRDefault="001E17B2" w:rsidP="003F516E">
      <w:r>
        <w:separator/>
      </w:r>
    </w:p>
  </w:endnote>
  <w:endnote w:type="continuationSeparator" w:id="0">
    <w:p w14:paraId="1C46DD70" w14:textId="77777777" w:rsidR="001E17B2" w:rsidRDefault="001E17B2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FED38" w14:textId="77777777" w:rsidR="001E17B2" w:rsidRDefault="001E17B2" w:rsidP="003F516E">
      <w:r>
        <w:separator/>
      </w:r>
    </w:p>
  </w:footnote>
  <w:footnote w:type="continuationSeparator" w:id="0">
    <w:p w14:paraId="375FD93A" w14:textId="77777777" w:rsidR="001E17B2" w:rsidRDefault="001E17B2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C4BFB"/>
    <w:rsid w:val="000C4CF8"/>
    <w:rsid w:val="000C64A1"/>
    <w:rsid w:val="000D471D"/>
    <w:rsid w:val="000F2B27"/>
    <w:rsid w:val="000F4B1A"/>
    <w:rsid w:val="001016D4"/>
    <w:rsid w:val="001129B0"/>
    <w:rsid w:val="00115122"/>
    <w:rsid w:val="00122100"/>
    <w:rsid w:val="00134C3E"/>
    <w:rsid w:val="00145763"/>
    <w:rsid w:val="00147647"/>
    <w:rsid w:val="001613FC"/>
    <w:rsid w:val="00166257"/>
    <w:rsid w:val="00166733"/>
    <w:rsid w:val="00184E3D"/>
    <w:rsid w:val="00195DE1"/>
    <w:rsid w:val="00196D63"/>
    <w:rsid w:val="001A65E3"/>
    <w:rsid w:val="001A7C99"/>
    <w:rsid w:val="001B02B9"/>
    <w:rsid w:val="001B1E65"/>
    <w:rsid w:val="001D52DC"/>
    <w:rsid w:val="001E17B2"/>
    <w:rsid w:val="001F2938"/>
    <w:rsid w:val="00207F97"/>
    <w:rsid w:val="00211949"/>
    <w:rsid w:val="002469C6"/>
    <w:rsid w:val="00247652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71E2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5EBD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C61B1"/>
    <w:rsid w:val="004D1173"/>
    <w:rsid w:val="004E06F0"/>
    <w:rsid w:val="00506220"/>
    <w:rsid w:val="005223F9"/>
    <w:rsid w:val="00533A93"/>
    <w:rsid w:val="00537F70"/>
    <w:rsid w:val="00544260"/>
    <w:rsid w:val="00547D1D"/>
    <w:rsid w:val="005507BA"/>
    <w:rsid w:val="00553F6D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41ED3"/>
    <w:rsid w:val="00663965"/>
    <w:rsid w:val="006651B3"/>
    <w:rsid w:val="006876B9"/>
    <w:rsid w:val="006921E4"/>
    <w:rsid w:val="006A53A7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6978"/>
    <w:rsid w:val="00741845"/>
    <w:rsid w:val="00762EE9"/>
    <w:rsid w:val="00773CA8"/>
    <w:rsid w:val="007923D9"/>
    <w:rsid w:val="00793171"/>
    <w:rsid w:val="00796B66"/>
    <w:rsid w:val="007A1483"/>
    <w:rsid w:val="007B62FA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5284D"/>
    <w:rsid w:val="00866078"/>
    <w:rsid w:val="008760B2"/>
    <w:rsid w:val="008A0F11"/>
    <w:rsid w:val="008B0EF2"/>
    <w:rsid w:val="008B5CD2"/>
    <w:rsid w:val="008C1C76"/>
    <w:rsid w:val="008C4001"/>
    <w:rsid w:val="008F5075"/>
    <w:rsid w:val="00913174"/>
    <w:rsid w:val="009173AD"/>
    <w:rsid w:val="00926A10"/>
    <w:rsid w:val="00937FB3"/>
    <w:rsid w:val="00941E67"/>
    <w:rsid w:val="009454FA"/>
    <w:rsid w:val="0095044B"/>
    <w:rsid w:val="009518B2"/>
    <w:rsid w:val="009841C4"/>
    <w:rsid w:val="00993A5C"/>
    <w:rsid w:val="009A623D"/>
    <w:rsid w:val="009D739B"/>
    <w:rsid w:val="009E471A"/>
    <w:rsid w:val="009E4A91"/>
    <w:rsid w:val="00A0316E"/>
    <w:rsid w:val="00A32ED7"/>
    <w:rsid w:val="00A3760E"/>
    <w:rsid w:val="00A66652"/>
    <w:rsid w:val="00A677AA"/>
    <w:rsid w:val="00A911DD"/>
    <w:rsid w:val="00A91C01"/>
    <w:rsid w:val="00AA2384"/>
    <w:rsid w:val="00AA7503"/>
    <w:rsid w:val="00AC6F89"/>
    <w:rsid w:val="00AD1550"/>
    <w:rsid w:val="00AD5569"/>
    <w:rsid w:val="00AE30FE"/>
    <w:rsid w:val="00AF45A8"/>
    <w:rsid w:val="00B01CE6"/>
    <w:rsid w:val="00B07D89"/>
    <w:rsid w:val="00B15457"/>
    <w:rsid w:val="00B17205"/>
    <w:rsid w:val="00B2305C"/>
    <w:rsid w:val="00B33E8D"/>
    <w:rsid w:val="00B37593"/>
    <w:rsid w:val="00B448B1"/>
    <w:rsid w:val="00B632F4"/>
    <w:rsid w:val="00B6767E"/>
    <w:rsid w:val="00B7515A"/>
    <w:rsid w:val="00B8041C"/>
    <w:rsid w:val="00B82B0E"/>
    <w:rsid w:val="00B8449A"/>
    <w:rsid w:val="00B9473F"/>
    <w:rsid w:val="00BA1E82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F6191"/>
    <w:rsid w:val="00C17CCC"/>
    <w:rsid w:val="00C236E8"/>
    <w:rsid w:val="00C43E8E"/>
    <w:rsid w:val="00C47292"/>
    <w:rsid w:val="00C54561"/>
    <w:rsid w:val="00C56B0A"/>
    <w:rsid w:val="00C704F0"/>
    <w:rsid w:val="00C7412A"/>
    <w:rsid w:val="00C7486B"/>
    <w:rsid w:val="00C748BA"/>
    <w:rsid w:val="00C84128"/>
    <w:rsid w:val="00C97238"/>
    <w:rsid w:val="00CB409B"/>
    <w:rsid w:val="00CC135D"/>
    <w:rsid w:val="00CC26F5"/>
    <w:rsid w:val="00CD7B8F"/>
    <w:rsid w:val="00D0571B"/>
    <w:rsid w:val="00D111E0"/>
    <w:rsid w:val="00D26DE3"/>
    <w:rsid w:val="00D27110"/>
    <w:rsid w:val="00D325FF"/>
    <w:rsid w:val="00D46C78"/>
    <w:rsid w:val="00D8000D"/>
    <w:rsid w:val="00D84031"/>
    <w:rsid w:val="00D92750"/>
    <w:rsid w:val="00D95DD5"/>
    <w:rsid w:val="00DA2590"/>
    <w:rsid w:val="00DA699F"/>
    <w:rsid w:val="00DC136E"/>
    <w:rsid w:val="00DC4F60"/>
    <w:rsid w:val="00DF14B6"/>
    <w:rsid w:val="00DF46C9"/>
    <w:rsid w:val="00E07BD8"/>
    <w:rsid w:val="00E16802"/>
    <w:rsid w:val="00E22306"/>
    <w:rsid w:val="00E2465E"/>
    <w:rsid w:val="00E36906"/>
    <w:rsid w:val="00E46E72"/>
    <w:rsid w:val="00E5409C"/>
    <w:rsid w:val="00E54D26"/>
    <w:rsid w:val="00E54FA8"/>
    <w:rsid w:val="00E604D2"/>
    <w:rsid w:val="00E643B1"/>
    <w:rsid w:val="00E96CE3"/>
    <w:rsid w:val="00E97D2F"/>
    <w:rsid w:val="00EA039B"/>
    <w:rsid w:val="00EA0F77"/>
    <w:rsid w:val="00EA1609"/>
    <w:rsid w:val="00EA591E"/>
    <w:rsid w:val="00EC0C03"/>
    <w:rsid w:val="00EC165C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4552"/>
    <w:rsid w:val="00F85D5E"/>
    <w:rsid w:val="00F87640"/>
    <w:rsid w:val="00F92AF6"/>
    <w:rsid w:val="00F93DA1"/>
    <w:rsid w:val="00F947E1"/>
    <w:rsid w:val="00F94BFC"/>
    <w:rsid w:val="00FA2B0A"/>
    <w:rsid w:val="00FA2D4E"/>
    <w:rsid w:val="00FA4554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3760E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3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1797</TotalTime>
  <Pages>40</Pages>
  <Words>2861</Words>
  <Characters>16309</Characters>
  <Application>Microsoft Office Word</Application>
  <DocSecurity>0</DocSecurity>
  <Lines>135</Lines>
  <Paragraphs>38</Paragraphs>
  <ScaleCrop>false</ScaleCrop>
  <Company/>
  <LinksUpToDate>false</LinksUpToDate>
  <CharactersWithSpaces>19132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147</cp:revision>
  <cp:lastPrinted>2026-04-19T15:27:00Z</cp:lastPrinted>
  <dcterms:created xsi:type="dcterms:W3CDTF">2026-03-31T11:27:00Z</dcterms:created>
  <dcterms:modified xsi:type="dcterms:W3CDTF">2026-04-19T15:35:00Z</dcterms:modified>
</cp:coreProperties>
</file>