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72703FE6" w:rsidR="009454FA" w:rsidRDefault="00B91425" w:rsidP="00EE1CF2">
      <w:pPr>
        <w:pStyle w:val="a0"/>
        <w:spacing w:before="120"/>
        <w:ind w:firstLine="560"/>
        <w:rPr>
          <w:color w:val="000000" w:themeColor="text1"/>
        </w:rPr>
      </w:pPr>
      <w:r w:rsidRPr="00B91425">
        <w:rPr>
          <w:rFonts w:hint="eastAsia"/>
          <w:color w:val="000000" w:themeColor="text1"/>
        </w:rPr>
        <w:t>關於視覺意象與系統邏輯之精進，感謝國立</w:t>
      </w:r>
      <w:proofErr w:type="gramStart"/>
      <w:r w:rsidRPr="00B91425">
        <w:rPr>
          <w:rFonts w:hint="eastAsia"/>
          <w:color w:val="000000" w:themeColor="text1"/>
        </w:rPr>
        <w:t>臺</w:t>
      </w:r>
      <w:proofErr w:type="gramEnd"/>
      <w:r w:rsidRPr="00B91425">
        <w:rPr>
          <w:rFonts w:hint="eastAsia"/>
          <w:color w:val="000000" w:themeColor="text1"/>
        </w:rPr>
        <w:t>北商業大學創意科技與產品設計系友人，於識別設計構築之歷程中，惠賜諸多獨到見解，使本專案之視覺呈現更具獨特神韻。亦感謝國立臺灣科技大學林天佑同學，於使用情境之</w:t>
      </w:r>
      <w:proofErr w:type="gramStart"/>
      <w:r w:rsidRPr="00B91425">
        <w:rPr>
          <w:rFonts w:hint="eastAsia"/>
          <w:color w:val="000000" w:themeColor="text1"/>
        </w:rPr>
        <w:t>擘</w:t>
      </w:r>
      <w:proofErr w:type="gramEnd"/>
      <w:r w:rsidRPr="00B91425">
        <w:rPr>
          <w:rFonts w:hint="eastAsia"/>
          <w:color w:val="000000" w:themeColor="text1"/>
        </w:rPr>
        <w:t>劃，提供寶貴之分析觀點，</w:t>
      </w:r>
      <w:proofErr w:type="gramStart"/>
      <w:r w:rsidRPr="00B91425">
        <w:rPr>
          <w:rFonts w:hint="eastAsia"/>
          <w:color w:val="000000" w:themeColor="text1"/>
        </w:rPr>
        <w:t>俾</w:t>
      </w:r>
      <w:proofErr w:type="gramEnd"/>
      <w:r w:rsidRPr="00B91425">
        <w:rPr>
          <w:rFonts w:hint="eastAsia"/>
          <w:color w:val="000000" w:themeColor="text1"/>
        </w:rPr>
        <w:t>使吾等得以進一步優化系統流程與使用者體驗。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19E55606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0DDA703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2DEFF20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50AB42C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2F04B68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568301B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6F8F4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518F199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124F818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64F6EB0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026D92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2A498EB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70965C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006DE8B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5B116B9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67AFED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DBDC8E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38F6707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2DDE97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ECFFEC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75AADC7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9E1680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04D762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3896550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05DF536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679AD9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6A10635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6210AD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71B3294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55EBF0F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09C54EA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20406E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3C36C1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3418C7E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101BB4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6AAED0B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521BF98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13D298B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3EABAE2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21F1520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2DB5D1C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7DFDA8E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2B8F837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1EBA9CF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5E99379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5B191310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6D54653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1D8D7BA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2DA8937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0435842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30B35A9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3484F6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10E64EA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279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AF96FF1" w14:textId="6DD750C8" w:rsidR="00AA5C8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66984" w:history="1">
        <w:r w:rsidR="00AA5C8E" w:rsidRPr="008F50E1">
          <w:rPr>
            <w:rStyle w:val="afc"/>
            <w:rFonts w:hint="eastAsia"/>
            <w:noProof/>
          </w:rPr>
          <w:t>圖</w:t>
        </w:r>
        <w:r w:rsidR="00AA5C8E" w:rsidRPr="008F50E1">
          <w:rPr>
            <w:rStyle w:val="afc"/>
            <w:noProof/>
          </w:rPr>
          <w:t xml:space="preserve"> 1-2</w:t>
        </w:r>
        <w:r w:rsidR="00AA5C8E" w:rsidRPr="008F50E1">
          <w:rPr>
            <w:rStyle w:val="afc"/>
            <w:noProof/>
          </w:rPr>
          <w:noBreakHyphen/>
          <w:t xml:space="preserve">1 </w:t>
        </w:r>
        <w:r w:rsidR="00AA5C8E" w:rsidRPr="008F50E1">
          <w:rPr>
            <w:rStyle w:val="afc"/>
            <w:rFonts w:hint="eastAsia"/>
            <w:noProof/>
          </w:rPr>
          <w:t>受訪者年齡分布圖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_Toc227666984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1</w:t>
        </w:r>
        <w:r w:rsidR="00AA5C8E">
          <w:rPr>
            <w:noProof/>
            <w:webHidden/>
          </w:rPr>
          <w:fldChar w:fldCharType="end"/>
        </w:r>
      </w:hyperlink>
    </w:p>
    <w:p w14:paraId="7E487219" w14:textId="3B7BD6E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E2B88" w14:textId="642B574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3 </w:t>
        </w:r>
        <w:r w:rsidRPr="008F50E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8E364" w14:textId="66569B3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4 </w:t>
        </w:r>
        <w:r w:rsidRPr="008F50E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824C9" w14:textId="630444A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5 </w:t>
        </w:r>
        <w:r w:rsidRPr="008F50E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7E200" w14:textId="42B6D1E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6 </w:t>
        </w:r>
        <w:r w:rsidRPr="008F50E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5EF92" w14:textId="4D09594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7 </w:t>
        </w:r>
        <w:r w:rsidRPr="008F50E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47826" w14:textId="199D4F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8 </w:t>
        </w:r>
        <w:r w:rsidRPr="008F50E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227EA" w14:textId="4F222CB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2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3-1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21B3F" w14:textId="13D3893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3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1 11246063</w:t>
        </w:r>
        <w:r w:rsidRPr="008F50E1">
          <w:rPr>
            <w:rStyle w:val="afc"/>
            <w:rFonts w:hint="eastAsia"/>
            <w:noProof/>
          </w:rPr>
          <w:t>許凱俊個人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5BEE32" w14:textId="14BB1D5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4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2 11246065</w:t>
        </w:r>
        <w:r w:rsidRPr="008F50E1">
          <w:rPr>
            <w:rStyle w:val="afc"/>
            <w:rFonts w:hint="eastAsia"/>
            <w:noProof/>
          </w:rPr>
          <w:t>陳秉鴻個人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CDB161" w14:textId="71DC4AF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3 11246072</w:t>
        </w:r>
        <w:r w:rsidRPr="008F50E1">
          <w:rPr>
            <w:rStyle w:val="afc"/>
            <w:rFonts w:hint="eastAsia"/>
            <w:noProof/>
          </w:rPr>
          <w:t>連卉媗個人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1ABF70" w14:textId="2372011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4 11246074</w:t>
        </w:r>
        <w:r w:rsidRPr="008F50E1">
          <w:rPr>
            <w:rStyle w:val="afc"/>
            <w:rFonts w:hint="eastAsia"/>
            <w:noProof/>
          </w:rPr>
          <w:t>江芸萱個人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F066C" w14:textId="1F2D93C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165C2A" w14:textId="27A72F9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DA85B4" w14:textId="3C42C63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85169" w14:textId="052140D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680F45" w14:textId="6D8B653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561EBA0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024AC02" w14:textId="51EFE994" w:rsidR="00AA5C8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67002" w:history="1">
        <w:r w:rsidR="00AA5C8E" w:rsidRPr="007F07F3">
          <w:rPr>
            <w:rStyle w:val="afc"/>
            <w:rFonts w:hint="eastAsia"/>
            <w:noProof/>
          </w:rPr>
          <w:t>表</w:t>
        </w:r>
        <w:r w:rsidR="00AA5C8E" w:rsidRPr="007F07F3">
          <w:rPr>
            <w:rStyle w:val="afc"/>
            <w:noProof/>
          </w:rPr>
          <w:t xml:space="preserve"> 1-2-1 </w:t>
        </w:r>
        <w:r w:rsidR="00AA5C8E" w:rsidRPr="007F07F3">
          <w:rPr>
            <w:rStyle w:val="afc"/>
            <w:rFonts w:hint="eastAsia"/>
            <w:noProof/>
          </w:rPr>
          <w:t>各二手書交易平台之功能比較表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_Toc227667002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AA5C8E">
          <w:rPr>
            <w:noProof/>
            <w:webHidden/>
          </w:rPr>
          <w:t>2</w:t>
        </w:r>
        <w:r w:rsidR="00AA5C8E">
          <w:rPr>
            <w:noProof/>
            <w:webHidden/>
          </w:rPr>
          <w:fldChar w:fldCharType="end"/>
        </w:r>
      </w:hyperlink>
    </w:p>
    <w:p w14:paraId="09E79A67" w14:textId="76B7978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2-2-1 </w:t>
        </w:r>
        <w:r w:rsidRPr="007F07F3">
          <w:rPr>
            <w:rStyle w:val="afc"/>
            <w:rFonts w:hint="eastAsia"/>
            <w:noProof/>
          </w:rPr>
          <w:t>商業模式－</w:t>
        </w:r>
        <w:r w:rsidRPr="007F07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B1472" w14:textId="73095C5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2-4-1 TOWS</w:t>
        </w:r>
        <w:r w:rsidRPr="007F07F3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EC27A4" w14:textId="13C85FA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3-2-1 </w:t>
        </w:r>
        <w:r w:rsidRPr="007F07F3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B98A54" w14:textId="7682C8B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6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3-2-2 </w:t>
        </w:r>
        <w:r w:rsidRPr="007F07F3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FCAADB" w14:textId="526D9C3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7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3-2-3 </w:t>
        </w:r>
        <w:r w:rsidRPr="007F07F3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37471" w14:textId="3F94A12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8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3-2-4 </w:t>
        </w:r>
        <w:r w:rsidRPr="007F07F3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6E791" w14:textId="22EC5A9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9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3-2-5 </w:t>
        </w:r>
        <w:r w:rsidRPr="007F07F3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EA1AF" w14:textId="53D3B6A0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0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3-3-1 </w:t>
        </w:r>
        <w:r w:rsidRPr="007F07F3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D81BA" w14:textId="5870B76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1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4-2-1 </w:t>
        </w:r>
        <w:r w:rsidRPr="007F07F3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269D86" w14:textId="627E6E8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2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4-2-2 </w:t>
        </w:r>
        <w:r w:rsidRPr="007F07F3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761F88" w14:textId="21D2A1AB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5-1-1 </w:t>
        </w:r>
        <w:r w:rsidRPr="007F07F3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47600" w14:textId="56C78D7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5-1-2 </w:t>
        </w:r>
        <w:r w:rsidRPr="007F07F3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FD6C8" w14:textId="0C4039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5-1-3 </w:t>
        </w:r>
        <w:r w:rsidRPr="007F07F3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1DEFAF5E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1884B68C" w:rsidR="00207F97" w:rsidRDefault="00207F97" w:rsidP="00207F97">
      <w:pPr>
        <w:pStyle w:val="afb"/>
      </w:pPr>
      <w:bookmarkStart w:id="7" w:name="_Toc2276669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2EDB326" w:rsidR="00E643B1" w:rsidRDefault="00E643B1" w:rsidP="00E643B1">
      <w:pPr>
        <w:pStyle w:val="afb"/>
      </w:pPr>
      <w:bookmarkStart w:id="8" w:name="_Toc2276669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A4F7FC2" w:rsidR="00F92AF6" w:rsidRPr="00F31A44" w:rsidRDefault="00F92AF6" w:rsidP="00BE2189">
      <w:pPr>
        <w:pStyle w:val="afb"/>
      </w:pPr>
      <w:bookmarkStart w:id="9" w:name="_Toc2276670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6A25AB4C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9FCA5E1" w:rsidR="00E16802" w:rsidRDefault="00E16802" w:rsidP="00E16802">
      <w:pPr>
        <w:pStyle w:val="afb"/>
      </w:pPr>
      <w:bookmarkStart w:id="10" w:name="_Toc2276669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708DD7C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6ECBC477" w:rsidR="00E16802" w:rsidRDefault="00E16802" w:rsidP="00E16802">
      <w:pPr>
        <w:pStyle w:val="afb"/>
      </w:pPr>
      <w:bookmarkStart w:id="11" w:name="_Toc2276669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637B2D3A" w:rsidR="00E16802" w:rsidRDefault="00E16802" w:rsidP="00381F0C">
      <w:pPr>
        <w:pStyle w:val="afb"/>
      </w:pPr>
      <w:bookmarkStart w:id="12" w:name="_Toc2276669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6FAF66D5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38D39A40" w:rsidR="003F7721" w:rsidRDefault="003F7721" w:rsidP="003F7721">
      <w:pPr>
        <w:pStyle w:val="afb"/>
      </w:pPr>
      <w:bookmarkStart w:id="13" w:name="_Toc2276669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62D3BABA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3D798C6" w:rsidR="003F7721" w:rsidRDefault="003F7721" w:rsidP="003F7721">
      <w:pPr>
        <w:pStyle w:val="afb"/>
      </w:pPr>
      <w:bookmarkStart w:id="14" w:name="_Toc2276669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C1A4C03" w:rsidR="00B7515A" w:rsidRDefault="00B7515A" w:rsidP="00B7515A">
      <w:pPr>
        <w:pStyle w:val="afb"/>
      </w:pPr>
      <w:bookmarkStart w:id="15" w:name="_Toc2276669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779F191D" w:rsidR="006D6523" w:rsidRPr="00BE2189" w:rsidRDefault="006D6523" w:rsidP="00BE2189">
      <w:pPr>
        <w:pStyle w:val="afb"/>
      </w:pPr>
      <w:bookmarkStart w:id="21" w:name="_Toc2276670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CFB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9968814" w:rsidR="0095044B" w:rsidRPr="00F31A44" w:rsidRDefault="0095044B" w:rsidP="0095044B">
      <w:pPr>
        <w:pStyle w:val="afb"/>
      </w:pPr>
      <w:bookmarkStart w:id="24" w:name="_Toc2276670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240AB647" w:rsidR="008C1C76" w:rsidRDefault="008C1C76" w:rsidP="008C1C76">
      <w:pPr>
        <w:pStyle w:val="afb"/>
      </w:pPr>
      <w:bookmarkStart w:id="27" w:name="_Toc2276669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54FEB214" w:rsidR="00A3760E" w:rsidRPr="00F31A44" w:rsidRDefault="00A3760E" w:rsidP="00A3760E">
      <w:pPr>
        <w:pStyle w:val="afb"/>
      </w:pPr>
      <w:bookmarkStart w:id="29" w:name="_Toc2276670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CD2F433" w:rsidR="00800FE8" w:rsidRPr="00F31A44" w:rsidRDefault="00800FE8" w:rsidP="00800FE8">
      <w:pPr>
        <w:pStyle w:val="afb"/>
      </w:pPr>
      <w:bookmarkStart w:id="30" w:name="_Toc2276670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39BD3370" w:rsidR="00800FE8" w:rsidRPr="00F31A44" w:rsidRDefault="00800FE8" w:rsidP="00800FE8">
      <w:pPr>
        <w:pStyle w:val="afb"/>
      </w:pPr>
      <w:bookmarkStart w:id="31" w:name="_Toc2276670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CA89488" w:rsidR="00800FE8" w:rsidRPr="00F31A44" w:rsidRDefault="00800FE8" w:rsidP="00800FE8">
      <w:pPr>
        <w:pStyle w:val="afb"/>
      </w:pPr>
      <w:bookmarkStart w:id="32" w:name="_Toc2276670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D4EA7F4" w:rsidR="00800FE8" w:rsidRPr="00F31A44" w:rsidRDefault="00800FE8" w:rsidP="00BF6191">
      <w:pPr>
        <w:pStyle w:val="afb"/>
        <w:pageBreakBefore/>
      </w:pPr>
      <w:bookmarkStart w:id="33" w:name="_Toc2276670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DDC31B4" w:rsidR="00E07BD8" w:rsidRPr="00F31A44" w:rsidRDefault="00E07BD8" w:rsidP="00E07BD8">
      <w:pPr>
        <w:pStyle w:val="afb"/>
      </w:pPr>
      <w:bookmarkStart w:id="35" w:name="_Toc2276670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21A885B1" w:rsidR="00981A3C" w:rsidRPr="00F31A44" w:rsidRDefault="00981A3C" w:rsidP="00981A3C">
      <w:pPr>
        <w:pStyle w:val="afb"/>
      </w:pPr>
      <w:bookmarkStart w:id="39" w:name="_Toc2276670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40F54AAA" w:rsidR="00B3607D" w:rsidRPr="00B3607D" w:rsidRDefault="00B3607D" w:rsidP="00C81F72">
      <w:pPr>
        <w:pStyle w:val="afb"/>
        <w:pageBreakBefore/>
      </w:pPr>
      <w:bookmarkStart w:id="40" w:name="_Toc2276670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392871DD" w:rsidR="00B408D6" w:rsidRDefault="00B408D6" w:rsidP="00B408D6">
      <w:pPr>
        <w:pStyle w:val="afb"/>
      </w:pPr>
      <w:bookmarkStart w:id="42" w:name="_Toc2276669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51D88160" w:rsidR="00B408D6" w:rsidRDefault="00B408D6" w:rsidP="00B408D6">
      <w:pPr>
        <w:pStyle w:val="afb"/>
      </w:pPr>
      <w:bookmarkStart w:id="43" w:name="_Toc2276669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19177D91" w:rsidR="00B408D6" w:rsidRDefault="00B408D6" w:rsidP="00B408D6">
      <w:pPr>
        <w:pStyle w:val="afb"/>
      </w:pPr>
      <w:bookmarkStart w:id="44" w:name="_Toc2276669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B4A93F8" w:rsidR="00B408D6" w:rsidRDefault="00B408D6" w:rsidP="00B408D6">
      <w:pPr>
        <w:pStyle w:val="afb"/>
      </w:pPr>
      <w:bookmarkStart w:id="45" w:name="_Toc2276669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BEEF3E2" w:rsidR="00F24720" w:rsidRPr="00F31A44" w:rsidRDefault="00F24720" w:rsidP="00F24720">
      <w:pPr>
        <w:pStyle w:val="afb"/>
      </w:pPr>
      <w:bookmarkStart w:id="48" w:name="_Toc2276670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2FB2ACDB" w:rsidR="00DC4F60" w:rsidRPr="00F31A44" w:rsidRDefault="00DC4F60" w:rsidP="00DC4F60">
      <w:pPr>
        <w:pStyle w:val="afb"/>
      </w:pPr>
      <w:bookmarkStart w:id="49" w:name="_Toc2276670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8557BE1" w:rsidR="009173AD" w:rsidRPr="00F31A44" w:rsidRDefault="009173AD" w:rsidP="009E471A">
      <w:pPr>
        <w:pStyle w:val="afb"/>
      </w:pPr>
      <w:bookmarkStart w:id="50" w:name="_Toc2276670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CFB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21118F6B" w:rsidR="009E3CFB" w:rsidRDefault="009E3CFB" w:rsidP="009E3CFB">
      <w:pPr>
        <w:pStyle w:val="afb"/>
      </w:pPr>
      <w:bookmarkStart w:id="52" w:name="_Toc2276669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1BBD7733" w:rsidR="009E3CFB" w:rsidRDefault="009E3CFB" w:rsidP="009E3CFB">
      <w:pPr>
        <w:pStyle w:val="afb"/>
      </w:pPr>
      <w:bookmarkStart w:id="53" w:name="_Toc2276669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5" w:name="_Toc227364454"/>
      <w:r w:rsidRPr="004E06F0">
        <w:rPr>
          <w:rFonts w:hint="eastAsia"/>
        </w:rPr>
        <w:lastRenderedPageBreak/>
        <w:t>分析類別圖</w:t>
      </w:r>
      <w:bookmarkEnd w:id="55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6" w:name="_Toc227364455"/>
      <w:r w:rsidRPr="004E06F0">
        <w:rPr>
          <w:rFonts w:hint="eastAsia"/>
        </w:rPr>
        <w:lastRenderedPageBreak/>
        <w:t>設計模型</w:t>
      </w:r>
      <w:bookmarkEnd w:id="56"/>
    </w:p>
    <w:p w14:paraId="4568DF9A" w14:textId="25BCEB0C" w:rsidR="004E06F0" w:rsidRDefault="004E06F0" w:rsidP="00D0571B">
      <w:pPr>
        <w:pStyle w:val="2"/>
      </w:pPr>
      <w:bookmarkStart w:id="57" w:name="_Toc227364456"/>
      <w:r w:rsidRPr="004E06F0">
        <w:rPr>
          <w:rFonts w:hint="eastAsia"/>
        </w:rPr>
        <w:t>循序圖</w:t>
      </w:r>
      <w:bookmarkEnd w:id="57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8" w:name="_Toc227364457"/>
      <w:r w:rsidRPr="004E06F0">
        <w:rPr>
          <w:rFonts w:hint="eastAsia"/>
        </w:rPr>
        <w:lastRenderedPageBreak/>
        <w:t>設計類別圖</w:t>
      </w:r>
      <w:bookmarkEnd w:id="58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9" w:name="_Toc227364458"/>
      <w:r w:rsidRPr="004E06F0">
        <w:rPr>
          <w:rFonts w:hint="eastAsia"/>
        </w:rPr>
        <w:lastRenderedPageBreak/>
        <w:t>實作模型</w:t>
      </w:r>
      <w:bookmarkEnd w:id="59"/>
    </w:p>
    <w:p w14:paraId="129920D2" w14:textId="56ADFDE3" w:rsidR="004E06F0" w:rsidRDefault="004E06F0" w:rsidP="00D0571B">
      <w:pPr>
        <w:pStyle w:val="2"/>
      </w:pPr>
      <w:bookmarkStart w:id="60" w:name="_Toc227364459"/>
      <w:r w:rsidRPr="004E06F0">
        <w:rPr>
          <w:rFonts w:hint="eastAsia"/>
        </w:rPr>
        <w:t>佈署圖</w:t>
      </w:r>
      <w:bookmarkEnd w:id="60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97E432E" w:rsidR="00730C12" w:rsidRDefault="00730C12" w:rsidP="00730C12">
      <w:pPr>
        <w:pStyle w:val="afb"/>
      </w:pPr>
      <w:bookmarkStart w:id="61" w:name="_Toc2276669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1"/>
    </w:p>
    <w:p w14:paraId="178CE0D3" w14:textId="516CA424" w:rsidR="004E06F0" w:rsidRDefault="004E06F0" w:rsidP="00730C12">
      <w:pPr>
        <w:pStyle w:val="2"/>
        <w:pageBreakBefore/>
      </w:pPr>
      <w:bookmarkStart w:id="62" w:name="_Toc227364460"/>
      <w:r w:rsidRPr="004E06F0">
        <w:rPr>
          <w:rFonts w:hint="eastAsia"/>
        </w:rPr>
        <w:lastRenderedPageBreak/>
        <w:t>套件圖</w:t>
      </w:r>
      <w:bookmarkEnd w:id="62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3" w:name="_Toc227364461"/>
      <w:r w:rsidRPr="004E06F0">
        <w:rPr>
          <w:rFonts w:hint="eastAsia"/>
        </w:rPr>
        <w:lastRenderedPageBreak/>
        <w:t>元件圖</w:t>
      </w:r>
      <w:bookmarkEnd w:id="63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4" w:name="_Toc227364462"/>
      <w:r w:rsidRPr="004E06F0">
        <w:rPr>
          <w:rFonts w:hint="eastAsia"/>
        </w:rPr>
        <w:lastRenderedPageBreak/>
        <w:t>狀態機</w:t>
      </w:r>
      <w:bookmarkEnd w:id="6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14123AF3" w:rsidR="008F5075" w:rsidRDefault="003709B6" w:rsidP="007A1483">
      <w:pPr>
        <w:pStyle w:val="afb"/>
      </w:pPr>
      <w:bookmarkStart w:id="65" w:name="_Toc227667000"/>
      <w:r>
        <w:rPr>
          <w:noProof/>
        </w:rPr>
        <w:drawing>
          <wp:anchor distT="0" distB="0" distL="114300" distR="114300" simplePos="0" relativeHeight="251658240" behindDoc="0" locked="0" layoutInCell="1" allowOverlap="1" wp14:anchorId="2AA04DAD" wp14:editId="60CE3BA9">
            <wp:simplePos x="0" y="0"/>
            <wp:positionH relativeFrom="margin">
              <wp:align>center</wp:align>
            </wp:positionH>
            <wp:positionV relativeFrom="paragraph">
              <wp:posOffset>386080</wp:posOffset>
            </wp:positionV>
            <wp:extent cx="5224618" cy="3708000"/>
            <wp:effectExtent l="0" t="0" r="0" b="6985"/>
            <wp:wrapTopAndBottom/>
            <wp:docPr id="30758526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618" cy="37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483">
        <w:rPr>
          <w:rFonts w:hint="eastAsia"/>
        </w:rPr>
        <w:t>圖</w:t>
      </w:r>
      <w:r w:rsidR="007A1483">
        <w:rPr>
          <w:rFonts w:hint="eastAsia"/>
        </w:rPr>
        <w:t xml:space="preserve"> </w:t>
      </w:r>
      <w:r w:rsidR="007A1483">
        <w:fldChar w:fldCharType="begin"/>
      </w:r>
      <w:r w:rsidR="007A1483">
        <w:instrText xml:space="preserve"> </w:instrText>
      </w:r>
      <w:r w:rsidR="007A1483">
        <w:rPr>
          <w:rFonts w:hint="eastAsia"/>
        </w:rPr>
        <w:instrText>STYLEREF 2 \s</w:instrText>
      </w:r>
      <w:r w:rsidR="007A1483">
        <w:instrText xml:space="preserve"> </w:instrText>
      </w:r>
      <w:r w:rsidR="007A1483">
        <w:fldChar w:fldCharType="separate"/>
      </w:r>
      <w:r w:rsidR="009E3CFB">
        <w:rPr>
          <w:noProof/>
        </w:rPr>
        <w:t>7-4</w:t>
      </w:r>
      <w:r w:rsidR="007A1483">
        <w:fldChar w:fldCharType="end"/>
      </w:r>
      <w:r w:rsidR="007A1483">
        <w:noBreakHyphen/>
      </w:r>
      <w:r w:rsidR="007A1483">
        <w:fldChar w:fldCharType="begin"/>
      </w:r>
      <w:r w:rsidR="007A1483">
        <w:instrText xml:space="preserve"> </w:instrText>
      </w:r>
      <w:r w:rsidR="007A1483">
        <w:rPr>
          <w:rFonts w:hint="eastAsia"/>
        </w:rPr>
        <w:instrText xml:space="preserve">SEQ </w:instrText>
      </w:r>
      <w:r w:rsidR="007A1483">
        <w:rPr>
          <w:rFonts w:hint="eastAsia"/>
        </w:rPr>
        <w:instrText>圖</w:instrText>
      </w:r>
      <w:r w:rsidR="007A1483">
        <w:rPr>
          <w:rFonts w:hint="eastAsia"/>
        </w:rPr>
        <w:instrText xml:space="preserve"> \* ARABIC \s 2</w:instrText>
      </w:r>
      <w:r w:rsidR="007A1483">
        <w:instrText xml:space="preserve"> </w:instrText>
      </w:r>
      <w:r w:rsidR="007A1483">
        <w:fldChar w:fldCharType="separate"/>
      </w:r>
      <w:r w:rsidR="009E3CFB">
        <w:rPr>
          <w:noProof/>
        </w:rPr>
        <w:t>1</w:t>
      </w:r>
      <w:r w:rsidR="007A1483">
        <w:fldChar w:fldCharType="end"/>
      </w:r>
      <w:r w:rsidR="007A1483"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 w:rsidR="007A1483">
        <w:rPr>
          <w:rFonts w:hint="eastAsia"/>
        </w:rPr>
        <w:t>狀態機</w:t>
      </w:r>
      <w:bookmarkEnd w:id="65"/>
    </w:p>
    <w:p w14:paraId="4ED18B97" w14:textId="2F5968B2" w:rsidR="007A1483" w:rsidRDefault="007A1483" w:rsidP="007A1483">
      <w:pPr>
        <w:pStyle w:val="a0"/>
        <w:numPr>
          <w:ilvl w:val="0"/>
          <w:numId w:val="0"/>
        </w:numPr>
        <w:jc w:val="center"/>
      </w:pPr>
    </w:p>
    <w:p w14:paraId="201C238A" w14:textId="5F83757B" w:rsidR="00405EBD" w:rsidRDefault="00405EBD" w:rsidP="00405EBD">
      <w:pPr>
        <w:pStyle w:val="afb"/>
      </w:pPr>
      <w:bookmarkStart w:id="66" w:name="_Toc2276670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CF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6"/>
    </w:p>
    <w:p w14:paraId="5951DCD8" w14:textId="3B1D06BA" w:rsidR="004E06F0" w:rsidRPr="004E06F0" w:rsidRDefault="004E06F0" w:rsidP="002469C6">
      <w:pPr>
        <w:pStyle w:val="1"/>
      </w:pPr>
      <w:bookmarkStart w:id="67" w:name="_Toc227364463"/>
      <w:r w:rsidRPr="004E06F0">
        <w:rPr>
          <w:rFonts w:hint="eastAsia"/>
        </w:rPr>
        <w:lastRenderedPageBreak/>
        <w:t>資料庫設計</w:t>
      </w:r>
      <w:bookmarkEnd w:id="67"/>
    </w:p>
    <w:p w14:paraId="34922E33" w14:textId="16C76D8C" w:rsidR="004E06F0" w:rsidRDefault="004E06F0" w:rsidP="00D0571B">
      <w:pPr>
        <w:pStyle w:val="2"/>
      </w:pPr>
      <w:bookmarkStart w:id="68" w:name="_Toc227364464"/>
      <w:r w:rsidRPr="004E06F0">
        <w:rPr>
          <w:rFonts w:hint="eastAsia"/>
        </w:rPr>
        <w:t>資料庫關聯表</w:t>
      </w:r>
      <w:bookmarkEnd w:id="68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9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9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70" w:name="_Toc227364466"/>
      <w:r w:rsidRPr="008A0F11">
        <w:rPr>
          <w:rFonts w:hint="eastAsia"/>
        </w:rPr>
        <w:lastRenderedPageBreak/>
        <w:t>程式</w:t>
      </w:r>
      <w:bookmarkEnd w:id="70"/>
    </w:p>
    <w:p w14:paraId="5DDC03E8" w14:textId="55987D4C" w:rsidR="004E06F0" w:rsidRDefault="004E06F0" w:rsidP="00D0571B">
      <w:pPr>
        <w:pStyle w:val="2"/>
      </w:pPr>
      <w:bookmarkStart w:id="71" w:name="_Toc227364467"/>
      <w:r w:rsidRPr="004E06F0">
        <w:rPr>
          <w:rFonts w:hint="eastAsia"/>
        </w:rPr>
        <w:t>元件清單及其規格描述</w:t>
      </w:r>
      <w:bookmarkEnd w:id="7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2" w:name="_Toc227364468"/>
      <w:r w:rsidRPr="004E06F0">
        <w:rPr>
          <w:rFonts w:hint="eastAsia"/>
        </w:rPr>
        <w:t>其他附屬之各種元件</w:t>
      </w:r>
      <w:bookmarkEnd w:id="7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3" w:name="_Toc227364469"/>
      <w:r w:rsidRPr="008A0F11">
        <w:rPr>
          <w:rFonts w:hint="eastAsia"/>
        </w:rPr>
        <w:lastRenderedPageBreak/>
        <w:t>測試模型</w:t>
      </w:r>
      <w:bookmarkEnd w:id="7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4" w:name="_Toc227364470"/>
      <w:r w:rsidRPr="004E06F0">
        <w:rPr>
          <w:rFonts w:hint="eastAsia"/>
        </w:rPr>
        <w:t>測試計畫</w:t>
      </w:r>
      <w:bookmarkEnd w:id="7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5" w:name="_Toc227364471"/>
      <w:r w:rsidRPr="004E06F0">
        <w:rPr>
          <w:rFonts w:hint="eastAsia"/>
        </w:rPr>
        <w:t>測試個案與測試結果資料</w:t>
      </w:r>
      <w:bookmarkEnd w:id="7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6" w:name="_Toc227364472"/>
      <w:r w:rsidRPr="006921E4">
        <w:rPr>
          <w:rFonts w:hint="eastAsia"/>
        </w:rPr>
        <w:lastRenderedPageBreak/>
        <w:t>操作手冊</w:t>
      </w:r>
      <w:bookmarkEnd w:id="7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7" w:name="_Toc227364473"/>
      <w:r w:rsidRPr="004E06F0">
        <w:rPr>
          <w:rFonts w:hint="eastAsia"/>
        </w:rPr>
        <w:t>系統元件</w:t>
      </w:r>
      <w:bookmarkEnd w:id="7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8" w:name="_Toc227364474"/>
      <w:r>
        <w:rPr>
          <w:rFonts w:hint="eastAsia"/>
        </w:rPr>
        <w:t>系統下載及安裝</w:t>
      </w:r>
      <w:bookmarkEnd w:id="7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9" w:name="_Toc227364475"/>
      <w:r w:rsidRPr="006921E4">
        <w:rPr>
          <w:rFonts w:hint="eastAsia"/>
        </w:rPr>
        <w:lastRenderedPageBreak/>
        <w:t>使用手冊</w:t>
      </w:r>
      <w:bookmarkEnd w:id="7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80" w:name="_Toc227364476"/>
      <w:r w:rsidRPr="006921E4">
        <w:rPr>
          <w:rFonts w:hint="eastAsia"/>
        </w:rPr>
        <w:lastRenderedPageBreak/>
        <w:t>感想</w:t>
      </w:r>
      <w:bookmarkEnd w:id="8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81" w:name="_Toc227364477"/>
      <w:r w:rsidRPr="006921E4">
        <w:rPr>
          <w:rFonts w:hint="eastAsia"/>
        </w:rPr>
        <w:lastRenderedPageBreak/>
        <w:t>參考資料</w:t>
      </w:r>
      <w:bookmarkEnd w:id="8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2" w:name="_Toc227364478"/>
      <w:r w:rsidRPr="00416D5A">
        <w:t>會議紀錄</w:t>
      </w:r>
      <w:bookmarkEnd w:id="8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3" w:name="_Toc227364479"/>
      <w:r w:rsidRPr="006921E4">
        <w:rPr>
          <w:rFonts w:hint="eastAsia"/>
        </w:rPr>
        <w:t>問卷題目</w:t>
      </w:r>
      <w:bookmarkEnd w:id="8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4" w:name="_Toc227364480"/>
      <w:r w:rsidRPr="006921E4">
        <w:rPr>
          <w:rFonts w:hint="eastAsia"/>
        </w:rPr>
        <w:t>評審問題回覆</w:t>
      </w:r>
      <w:bookmarkEnd w:id="8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DD941" w14:textId="77777777" w:rsidR="002A2DDF" w:rsidRDefault="002A2DDF" w:rsidP="003F516E">
      <w:r>
        <w:separator/>
      </w:r>
    </w:p>
  </w:endnote>
  <w:endnote w:type="continuationSeparator" w:id="0">
    <w:p w14:paraId="3EFD5B1F" w14:textId="77777777" w:rsidR="002A2DDF" w:rsidRDefault="002A2DDF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32F64" w14:textId="77777777" w:rsidR="002A2DDF" w:rsidRDefault="002A2DDF" w:rsidP="003F516E">
      <w:r>
        <w:separator/>
      </w:r>
    </w:p>
  </w:footnote>
  <w:footnote w:type="continuationSeparator" w:id="0">
    <w:p w14:paraId="1A379656" w14:textId="77777777" w:rsidR="002A2DDF" w:rsidRDefault="002A2DDF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F2938"/>
    <w:rsid w:val="00207F97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2DDF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09B6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F7A8C"/>
    <w:rsid w:val="00506220"/>
    <w:rsid w:val="0051702B"/>
    <w:rsid w:val="00521B8C"/>
    <w:rsid w:val="005223F9"/>
    <w:rsid w:val="00533A93"/>
    <w:rsid w:val="0053550D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42A44"/>
    <w:rsid w:val="0085284D"/>
    <w:rsid w:val="00853B5B"/>
    <w:rsid w:val="00853C4F"/>
    <w:rsid w:val="00866078"/>
    <w:rsid w:val="008760B2"/>
    <w:rsid w:val="008877C0"/>
    <w:rsid w:val="00890D77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31C8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32ED7"/>
    <w:rsid w:val="00A3760E"/>
    <w:rsid w:val="00A66652"/>
    <w:rsid w:val="00A677AA"/>
    <w:rsid w:val="00A80BCC"/>
    <w:rsid w:val="00A911DD"/>
    <w:rsid w:val="00A91C01"/>
    <w:rsid w:val="00A95670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2058</TotalTime>
  <Pages>48</Pages>
  <Words>3177</Words>
  <Characters>18110</Characters>
  <Application>Microsoft Office Word</Application>
  <DocSecurity>0</DocSecurity>
  <Lines>150</Lines>
  <Paragraphs>42</Paragraphs>
  <ScaleCrop>false</ScaleCrop>
  <Company/>
  <LinksUpToDate>false</LinksUpToDate>
  <CharactersWithSpaces>21245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198</cp:revision>
  <cp:lastPrinted>2026-04-21T04:31:00Z</cp:lastPrinted>
  <dcterms:created xsi:type="dcterms:W3CDTF">2026-03-31T11:27:00Z</dcterms:created>
  <dcterms:modified xsi:type="dcterms:W3CDTF">2026-04-22T10:09:00Z</dcterms:modified>
</cp:coreProperties>
</file>