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drawing>
          <wp:anchor behindDoc="0" distT="0" distB="0" distL="0" distR="0" simplePos="0" locked="0" layoutInCell="0" allowOverlap="1" relativeHeight="2">
            <wp:simplePos x="0" y="0"/>
            <wp:positionH relativeFrom="column">
              <wp:posOffset>-796290</wp:posOffset>
            </wp:positionH>
            <wp:positionV relativeFrom="paragraph">
              <wp:posOffset>-720090</wp:posOffset>
            </wp:positionV>
            <wp:extent cx="7559675" cy="1069149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559675" cy="10691495"/>
                    </a:xfrm>
                    <a:prstGeom prst="rect">
                      <a:avLst/>
                    </a:prstGeom>
                  </pic:spPr>
                </pic:pic>
              </a:graphicData>
            </a:graphic>
          </wp:anchor>
        </w:drawing>
      </w:r>
    </w:p>
    <w:p>
      <w:pPr>
        <w:pStyle w:val="Normal"/>
        <w:bidi w:val="0"/>
        <w:jc w:val="left"/>
        <w:rPr/>
      </w:pPr>
      <w:r>
        <w:rPr/>
      </w:r>
    </w:p>
    <w:p>
      <w:pPr>
        <w:pStyle w:val="Normal"/>
        <w:bidi w:val="0"/>
        <w:jc w:val="left"/>
        <w:rPr>
          <w:sz w:val="40"/>
          <w:szCs w:val="40"/>
        </w:rPr>
      </w:pPr>
      <w:r>
        <w:rPr>
          <w:sz w:val="28"/>
          <w:szCs w:val="28"/>
        </w:rPr>
        <w:t>Titolo del documento:</w:t>
      </w:r>
      <w:r>
        <w:rPr>
          <w:sz w:val="40"/>
          <w:szCs w:val="40"/>
        </w:rPr>
        <w:t xml:space="preserve"> </w:t>
      </w:r>
    </w:p>
    <w:p>
      <w:pPr>
        <w:pStyle w:val="Subtitle"/>
        <w:bidi w:val="0"/>
        <w:rPr>
          <w:color w:val="467480"/>
        </w:rPr>
      </w:pPr>
      <w:r>
        <w:rPr>
          <w:color w:val="467480"/>
        </w:rPr>
        <w:t>Analisi dei requisiti</w:t>
      </w:r>
    </w:p>
    <w:p>
      <w:pPr>
        <w:pStyle w:val="TextBody"/>
        <w:bidi w:val="0"/>
        <w:spacing w:lineRule="auto" w:line="276" w:before="0" w:after="140"/>
        <w:jc w:val="left"/>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Indice generale</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120_2273938374">
            <w:r>
              <w:rPr>
                <w:rStyle w:val="IndexLink"/>
              </w:rPr>
              <w:t>Scopo del documento</w:t>
              <w:tab/>
              <w:t>3</w:t>
            </w:r>
          </w:hyperlink>
        </w:p>
        <w:p>
          <w:pPr>
            <w:pStyle w:val="Contents1"/>
            <w:bidi w:val="0"/>
            <w:jc w:val="left"/>
            <w:rPr/>
          </w:pPr>
          <w:hyperlink w:anchor="__RefHeading___Toc120_22739383741">
            <w:r>
              <w:rPr>
                <w:rStyle w:val="IndexLink"/>
              </w:rPr>
              <w:t>Obiettivi del progetto</w:t>
              <w:tab/>
              <w:t>3</w:t>
            </w:r>
          </w:hyperlink>
          <w:r>
            <w:rPr>
              <w:rStyle w:val="IndexLink"/>
            </w:rPr>
            <w:fldChar w:fldCharType="end"/>
          </w:r>
        </w:p>
      </w:sdtContent>
    </w:sdt>
    <w:p>
      <w:pPr>
        <w:pStyle w:val="TextBody"/>
        <w:bidi w:val="0"/>
        <w:spacing w:lineRule="auto" w:line="276" w:before="0" w:after="140"/>
        <w:jc w:val="left"/>
        <w:rPr/>
      </w:pPr>
      <w:r>
        <w:rPr/>
      </w:r>
    </w:p>
    <w:p>
      <w:pPr>
        <w:pStyle w:val="Normal"/>
        <w:bidi w:val="0"/>
        <w:jc w:val="left"/>
        <w:rPr/>
      </w:pPr>
      <w:r>
        <w:rPr/>
      </w:r>
      <w:r>
        <w:br w:type="page"/>
      </w:r>
    </w:p>
    <w:p>
      <w:pPr>
        <w:pStyle w:val="Heading1"/>
        <w:bidi w:val="0"/>
        <w:jc w:val="left"/>
        <w:rPr>
          <w:color w:val="467480"/>
        </w:rPr>
      </w:pPr>
      <w:bookmarkStart w:id="0" w:name="__RefHeading___Toc120_2273938374"/>
      <w:bookmarkEnd w:id="0"/>
      <w:r>
        <w:rPr>
          <w:color w:val="467480"/>
        </w:rPr>
        <w:t>Scopo del documento</w:t>
      </w:r>
    </w:p>
    <w:p>
      <w:pPr>
        <w:pStyle w:val="Normal"/>
        <w:pBdr/>
        <w:bidi w:val="0"/>
        <w:spacing w:lineRule="auto" w:line="360"/>
        <w:jc w:val="left"/>
        <w:rPr>
          <w:sz w:val="28"/>
          <w:szCs w:val="28"/>
        </w:rPr>
      </w:pPr>
      <w:r>
        <w:rPr>
          <w:sz w:val="28"/>
          <w:szCs w:val="28"/>
          <w:shd w:fill="FFFFFF" w:val="clear"/>
        </w:rPr>
        <w:t>Il</w:t>
      </w:r>
      <w:r>
        <w:rPr>
          <w:sz w:val="28"/>
          <w:szCs w:val="28"/>
          <w:shd w:fill="FFFFFF" w:val="clear"/>
        </w:rPr>
        <w:t xml:space="preserve"> documento </w:t>
      </w:r>
      <w:r>
        <w:rPr>
          <w:sz w:val="28"/>
          <w:szCs w:val="28"/>
          <w:shd w:fill="FFFFFF" w:val="clear"/>
        </w:rPr>
        <w:t xml:space="preserve">ha lo scopo di </w:t>
      </w:r>
      <w:r>
        <w:rPr>
          <w:sz w:val="28"/>
          <w:szCs w:val="28"/>
          <w:shd w:fill="FFFFFF" w:val="clear"/>
        </w:rPr>
        <w:t>riporta</w:t>
      </w:r>
      <w:r>
        <w:rPr>
          <w:sz w:val="28"/>
          <w:szCs w:val="28"/>
          <w:shd w:fill="FFFFFF" w:val="clear"/>
        </w:rPr>
        <w:t>re</w:t>
      </w:r>
      <w:r>
        <w:rPr>
          <w:sz w:val="28"/>
          <w:szCs w:val="28"/>
          <w:shd w:fill="FFFFFF" w:val="clear"/>
        </w:rPr>
        <w:t xml:space="preserve"> </w:t>
      </w:r>
      <w:r>
        <w:rPr>
          <w:sz w:val="28"/>
          <w:szCs w:val="28"/>
          <w:shd w:fill="FFFFFF" w:val="clear"/>
        </w:rPr>
        <w:t>lo studio</w:t>
      </w:r>
      <w:r>
        <w:rPr>
          <w:sz w:val="28"/>
          <w:szCs w:val="28"/>
          <w:shd w:fill="FFFFFF" w:val="clear"/>
        </w:rPr>
        <w:t xml:space="preserve"> dei requisiti di sistema del progetto “</w:t>
      </w:r>
      <w:r>
        <w:rPr>
          <w:sz w:val="28"/>
          <w:szCs w:val="28"/>
          <w:shd w:fill="FFFFFF" w:val="clear"/>
        </w:rPr>
        <w:t>Save the meal!”</w:t>
      </w:r>
      <w:r>
        <w:rPr>
          <w:sz w:val="28"/>
          <w:szCs w:val="28"/>
          <w:shd w:fill="FFFFFF" w:val="clear"/>
        </w:rPr>
        <w:t xml:space="preserve"> in linguaggio naturale.</w:t>
      </w:r>
    </w:p>
    <w:p>
      <w:pPr>
        <w:pStyle w:val="Normal"/>
        <w:bidi w:val="0"/>
        <w:spacing w:lineRule="auto" w:line="360"/>
        <w:jc w:val="left"/>
        <w:rPr>
          <w:sz w:val="28"/>
          <w:szCs w:val="28"/>
        </w:rPr>
      </w:pPr>
      <w:r>
        <w:rPr>
          <w:sz w:val="28"/>
          <w:szCs w:val="28"/>
          <w:shd w:fill="FFFFFF" w:val="clear"/>
        </w:rPr>
        <w:t>Lo scopo</w:t>
      </w:r>
      <w:r>
        <w:rPr>
          <w:sz w:val="28"/>
          <w:szCs w:val="28"/>
          <w:shd w:fill="FFFFFF" w:val="clear"/>
        </w:rPr>
        <w:t xml:space="preserve"> di questo documento è quello di:</w:t>
      </w:r>
    </w:p>
    <w:p>
      <w:pPr>
        <w:pStyle w:val="Normal"/>
        <w:numPr>
          <w:ilvl w:val="0"/>
          <w:numId w:val="2"/>
        </w:numPr>
        <w:bidi w:val="0"/>
        <w:spacing w:lineRule="auto" w:line="360"/>
        <w:ind w:left="720" w:right="0" w:hanging="360"/>
        <w:jc w:val="left"/>
        <w:rPr>
          <w:sz w:val="28"/>
          <w:szCs w:val="28"/>
          <w:shd w:fill="FFFFFF" w:val="clear"/>
        </w:rPr>
      </w:pPr>
      <w:r>
        <w:rPr>
          <w:sz w:val="28"/>
          <w:szCs w:val="28"/>
          <w:shd w:fill="FFFFFF" w:val="clear"/>
        </w:rPr>
        <w:t>presentare gli obiettivi del progetto;</w:t>
      </w:r>
    </w:p>
    <w:p>
      <w:pPr>
        <w:pStyle w:val="Normal"/>
        <w:numPr>
          <w:ilvl w:val="0"/>
          <w:numId w:val="2"/>
        </w:numPr>
        <w:bidi w:val="0"/>
        <w:spacing w:lineRule="auto" w:line="360"/>
        <w:ind w:left="720" w:right="0" w:hanging="360"/>
        <w:jc w:val="left"/>
        <w:rPr>
          <w:sz w:val="28"/>
          <w:szCs w:val="28"/>
          <w:shd w:fill="FFFFFF" w:val="clear"/>
        </w:rPr>
      </w:pPr>
      <w:r>
        <w:rPr>
          <w:sz w:val="28"/>
          <w:szCs w:val="28"/>
          <w:shd w:fill="FFFFFF" w:val="clear"/>
        </w:rPr>
        <w:t>definire i requisiti funzionali e non funzionali;</w:t>
      </w:r>
    </w:p>
    <w:p>
      <w:pPr>
        <w:pStyle w:val="Normal"/>
        <w:numPr>
          <w:ilvl w:val="0"/>
          <w:numId w:val="2"/>
        </w:numPr>
        <w:bidi w:val="0"/>
        <w:spacing w:lineRule="auto" w:line="360"/>
        <w:ind w:left="720" w:right="0" w:hanging="360"/>
        <w:jc w:val="left"/>
        <w:rPr>
          <w:sz w:val="28"/>
          <w:szCs w:val="28"/>
          <w:shd w:fill="FFFFFF" w:val="clear"/>
        </w:rPr>
      </w:pPr>
      <w:r>
        <w:rPr>
          <w:sz w:val="28"/>
          <w:szCs w:val="28"/>
          <w:shd w:fill="FFFFFF" w:val="clear"/>
        </w:rPr>
        <w:t>presentare i requisiti di Front-End;</w:t>
      </w:r>
    </w:p>
    <w:p>
      <w:pPr>
        <w:pStyle w:val="Normal"/>
        <w:numPr>
          <w:ilvl w:val="0"/>
          <w:numId w:val="2"/>
        </w:numPr>
        <w:bidi w:val="0"/>
        <w:spacing w:lineRule="auto" w:line="360"/>
        <w:ind w:left="720" w:right="0" w:hanging="360"/>
        <w:jc w:val="left"/>
        <w:rPr>
          <w:sz w:val="28"/>
          <w:szCs w:val="28"/>
          <w:shd w:fill="FFFFFF" w:val="clear"/>
        </w:rPr>
      </w:pPr>
      <w:r>
        <w:rPr>
          <w:sz w:val="28"/>
          <w:szCs w:val="28"/>
          <w:shd w:fill="FFFFFF" w:val="clear"/>
        </w:rPr>
        <w:t>presentare i requisiti di Back-End.</w:t>
      </w:r>
    </w:p>
    <w:p>
      <w:pPr>
        <w:pStyle w:val="Heading1"/>
        <w:numPr>
          <w:ilvl w:val="0"/>
          <w:numId w:val="0"/>
        </w:numPr>
        <w:bidi w:val="0"/>
        <w:ind w:left="0" w:hanging="0"/>
        <w:jc w:val="left"/>
        <w:rPr>
          <w:color w:val="467480"/>
        </w:rPr>
      </w:pPr>
      <w:bookmarkStart w:id="1" w:name="__RefHeading___Toc120_22739383741"/>
      <w:bookmarkEnd w:id="1"/>
      <w:r>
        <w:rPr>
          <w:color w:val="467480"/>
        </w:rPr>
        <w:t>Obiettivi del progetto</w:t>
      </w:r>
    </w:p>
    <w:p>
      <w:pPr>
        <w:pStyle w:val="TextBody"/>
        <w:bidi w:val="0"/>
        <w:jc w:val="both"/>
        <w:rPr>
          <w:sz w:val="28"/>
          <w:szCs w:val="28"/>
        </w:rPr>
      </w:pPr>
      <w:r>
        <w:rPr>
          <w:sz w:val="28"/>
          <w:szCs w:val="28"/>
        </w:rPr>
        <w:t xml:space="preserve">Il progetto ha come obiettivo </w:t>
      </w:r>
      <w:r>
        <w:rPr>
          <w:sz w:val="28"/>
          <w:szCs w:val="28"/>
        </w:rPr>
        <w:t xml:space="preserve">l’eliminazione dello spreco di cibo causato dalle scadenze, </w:t>
      </w:r>
      <w:r>
        <w:rPr>
          <w:sz w:val="28"/>
          <w:szCs w:val="28"/>
        </w:rPr>
        <w:t xml:space="preserve">con la realizzazione di un </w:t>
      </w:r>
      <w:r>
        <w:rPr>
          <w:sz w:val="28"/>
          <w:szCs w:val="28"/>
        </w:rPr>
        <w:t>applicazione</w:t>
      </w:r>
      <w:r>
        <w:rPr>
          <w:sz w:val="28"/>
          <w:szCs w:val="28"/>
        </w:rPr>
        <w:t xml:space="preserve"> web. </w:t>
      </w:r>
      <w:r>
        <w:rPr>
          <w:sz w:val="28"/>
          <w:szCs w:val="28"/>
        </w:rPr>
        <w:t>Il sito</w:t>
      </w:r>
      <w:r>
        <w:rPr>
          <w:sz w:val="28"/>
          <w:szCs w:val="28"/>
        </w:rPr>
        <w:t xml:space="preserve"> </w:t>
      </w:r>
      <w:r>
        <w:rPr>
          <w:sz w:val="28"/>
          <w:szCs w:val="28"/>
        </w:rPr>
        <w:t>deve</w:t>
      </w:r>
      <w:r>
        <w:rPr>
          <w:sz w:val="28"/>
          <w:szCs w:val="28"/>
        </w:rPr>
        <w:t xml:space="preserve"> permett</w:t>
      </w:r>
      <w:r>
        <w:rPr>
          <w:sz w:val="28"/>
          <w:szCs w:val="28"/>
        </w:rPr>
        <w:t>ere</w:t>
      </w:r>
      <w:r>
        <w:rPr>
          <w:sz w:val="28"/>
          <w:szCs w:val="28"/>
        </w:rPr>
        <w:t xml:space="preserve"> a</w:t>
      </w:r>
      <w:r>
        <w:rPr>
          <w:sz w:val="28"/>
          <w:szCs w:val="28"/>
        </w:rPr>
        <w:t>i</w:t>
      </w:r>
      <w:r>
        <w:rPr>
          <w:sz w:val="28"/>
          <w:szCs w:val="28"/>
        </w:rPr>
        <w:t xml:space="preserve"> ristoranti e </w:t>
      </w:r>
      <w:r>
        <w:rPr>
          <w:sz w:val="28"/>
          <w:szCs w:val="28"/>
        </w:rPr>
        <w:t xml:space="preserve">ai </w:t>
      </w:r>
      <w:r>
        <w:rPr>
          <w:sz w:val="28"/>
          <w:szCs w:val="28"/>
        </w:rPr>
        <w:t xml:space="preserve">negozi </w:t>
      </w:r>
      <w:r>
        <w:rPr>
          <w:sz w:val="28"/>
          <w:szCs w:val="28"/>
        </w:rPr>
        <w:t xml:space="preserve">di </w:t>
      </w:r>
      <w:r>
        <w:rPr>
          <w:sz w:val="28"/>
          <w:szCs w:val="28"/>
        </w:rPr>
        <w:t xml:space="preserve">alimentari </w:t>
      </w:r>
      <w:r>
        <w:rPr>
          <w:sz w:val="28"/>
          <w:szCs w:val="28"/>
        </w:rPr>
        <w:t>di</w:t>
      </w:r>
      <w:r>
        <w:rPr>
          <w:sz w:val="28"/>
          <w:szCs w:val="28"/>
        </w:rPr>
        <w:t xml:space="preserve"> </w:t>
      </w:r>
      <w:r>
        <w:rPr>
          <w:sz w:val="28"/>
          <w:szCs w:val="28"/>
        </w:rPr>
        <w:t>pubblicare i loro “meal”, i quali saranno composti da cibo in prossimità di scadenza che è rimasto invenduto</w:t>
      </w:r>
      <w:r>
        <w:rPr>
          <w:sz w:val="28"/>
          <w:szCs w:val="28"/>
        </w:rPr>
        <w:t xml:space="preserve">. </w:t>
      </w:r>
      <w:r>
        <w:rPr>
          <w:sz w:val="28"/>
          <w:szCs w:val="28"/>
        </w:rPr>
        <w:t>I clienti</w:t>
      </w:r>
      <w:r>
        <w:rPr>
          <w:sz w:val="28"/>
          <w:szCs w:val="28"/>
        </w:rPr>
        <w:t xml:space="preserve"> potranno visualizzare </w:t>
      </w:r>
      <w:r>
        <w:rPr>
          <w:sz w:val="28"/>
          <w:szCs w:val="28"/>
        </w:rPr>
        <w:t>i</w:t>
      </w:r>
      <w:r>
        <w:rPr>
          <w:sz w:val="28"/>
          <w:szCs w:val="28"/>
        </w:rPr>
        <w:t xml:space="preserve"> </w:t>
      </w:r>
      <w:r>
        <w:rPr>
          <w:sz w:val="28"/>
          <w:szCs w:val="28"/>
        </w:rPr>
        <w:t>vari</w:t>
      </w:r>
      <w:r>
        <w:rPr>
          <w:sz w:val="28"/>
          <w:szCs w:val="28"/>
        </w:rPr>
        <w:t xml:space="preserve"> fornitori </w:t>
      </w:r>
      <w:r>
        <w:rPr>
          <w:sz w:val="28"/>
          <w:szCs w:val="28"/>
        </w:rPr>
        <w:t>e le loro proposte di “meal” (i quali differiscono per la grandezza del meal e l’orario di ritiro), senza sapere però da cosa sarà composto,</w:t>
      </w:r>
      <w:r>
        <w:rPr>
          <w:sz w:val="28"/>
          <w:szCs w:val="28"/>
        </w:rPr>
        <w:t xml:space="preserve"> e </w:t>
      </w:r>
      <w:r>
        <w:rPr>
          <w:sz w:val="28"/>
          <w:szCs w:val="28"/>
        </w:rPr>
        <w:t>potranno acquistarne uno per poi, successivamente, andarlo a ritirare</w:t>
      </w:r>
      <w:r>
        <w:rPr>
          <w:sz w:val="28"/>
          <w:szCs w:val="28"/>
        </w:rPr>
        <w:t>.</w:t>
      </w:r>
    </w:p>
    <w:p>
      <w:pPr>
        <w:pStyle w:val="TextBody"/>
        <w:bidi w:val="0"/>
        <w:jc w:val="both"/>
        <w:rPr>
          <w:sz w:val="28"/>
          <w:szCs w:val="28"/>
        </w:rPr>
      </w:pPr>
      <w:r>
        <w:rPr>
          <w:sz w:val="28"/>
          <w:szCs w:val="28"/>
        </w:rPr>
        <w:t>In particolar modo questo sito deve permettere di:</w:t>
      </w:r>
    </w:p>
    <w:p>
      <w:pPr>
        <w:pStyle w:val="TextBody"/>
        <w:numPr>
          <w:ilvl w:val="0"/>
          <w:numId w:val="3"/>
        </w:numPr>
        <w:bidi w:val="0"/>
        <w:jc w:val="both"/>
        <w:rPr>
          <w:sz w:val="28"/>
          <w:szCs w:val="28"/>
        </w:rPr>
      </w:pPr>
      <w:r>
        <w:rPr>
          <w:sz w:val="28"/>
          <w:szCs w:val="28"/>
        </w:rPr>
        <w:t>Aggiungere le proposte di “meal”. Questa operazione verrà fatta dai ristoranti e dai negozi di alimentari, che dovranno inserire la grandezza del meal, il costo e la fascia oraria per il ritiro.</w:t>
      </w:r>
    </w:p>
    <w:p>
      <w:pPr>
        <w:pStyle w:val="TextBody"/>
        <w:numPr>
          <w:ilvl w:val="0"/>
          <w:numId w:val="3"/>
        </w:numPr>
        <w:bidi w:val="0"/>
        <w:jc w:val="both"/>
        <w:rPr>
          <w:sz w:val="28"/>
          <w:szCs w:val="28"/>
        </w:rPr>
      </w:pPr>
      <w:r>
        <w:rPr>
          <w:sz w:val="28"/>
          <w:szCs w:val="28"/>
        </w:rPr>
        <w:t>Visualizzare i vari punti vendita con le varie proposte e acquistare un meal. Questa operazione verrà eseguita dai clienti i quali, solo dopo aver creato un profilo registrando le proprie intolleranze alimentari, potranno procedere con la richiesta del meal (la richiesta viene eseguita solo in presenza di intolleranze alimentari, altrimenti viene effettuato direttamente l’acquisto). Una volta che la richiesta viene elaborata dal punto vendita, il cliente viene notificato.</w:t>
      </w:r>
    </w:p>
    <w:p>
      <w:pPr>
        <w:pStyle w:val="TextBody"/>
        <w:numPr>
          <w:ilvl w:val="0"/>
          <w:numId w:val="3"/>
        </w:numPr>
        <w:bidi w:val="0"/>
        <w:spacing w:before="0" w:after="140"/>
        <w:jc w:val="both"/>
        <w:rPr/>
      </w:pPr>
      <w:r>
        <w:rPr>
          <w:sz w:val="28"/>
          <w:szCs w:val="28"/>
        </w:rPr>
        <w:t xml:space="preserve">Recensire i punti vendita. Questa operazione verrà fatta dai clienti, i quali potranno dare una valutazione ad ogni punto vendita indicandone i punti di forza e debolezza. </w:t>
      </w:r>
      <w:r>
        <w:rPr>
          <w:sz w:val="28"/>
          <w:szCs w:val="28"/>
        </w:rPr>
        <w:t>(esempio:  grande quantità di cibo, ritiro veloce, rapporto qualità-prezzo…).</w:t>
      </w:r>
    </w:p>
    <w:sectPr>
      <w:headerReference w:type="default" r:id="rId3"/>
      <w:footerReference w:type="default" r:id="rId4"/>
      <w:type w:val="nextPage"/>
      <w:pgSz w:w="11906" w:h="16838"/>
      <w:pgMar w:left="1134" w:right="1134" w:gutter="0" w:header="1134" w:top="1693"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3</w:t>
    </w:r>
    <w:r>
      <w:rPr/>
      <w:fldChar w:fldCharType="end"/>
    </w:r>
    <w:r>
      <w:rPr/>
      <w:t xml:space="preserve"> </w:t>
    </w:r>
    <w:r>
      <w:rPr/>
      <w:t xml:space="preserv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819"/>
        <w:tab w:val="center" w:pos="2955" w:leader="none"/>
        <w:tab w:val="right" w:pos="9638" w:leader="none"/>
      </w:tabs>
      <w:bidi w:val="0"/>
      <w:jc w:val="right"/>
      <w:rPr/>
    </w:pPr>
    <w:r>
      <w:rPr/>
      <w:t xml:space="preserve">Document: </w:t>
      <w:tab/>
      <w:t>T30_AnalisiDeiRequisiti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it-I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LibreOffice/7.4.1.2$MacOSX_X86_64 LibreOffice_project/3c58a8f3a960df8bc8fd77b461821e42c061c5f0</Application>
  <AppVersion>15.0000</AppVersion>
  <Pages>3</Pages>
  <Words>321</Words>
  <Characters>1761</Characters>
  <CharactersWithSpaces>2058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2022-09-22T11:02:17Z</dcterms:created>
  <dc:creator/>
  <dc:description/>
  <dc:language>en-US</dc:language>
  <cp:lastModifiedBy/>
  <dcterms:modified xsi:type="dcterms:W3CDTF">2022-09-22T19:07:17Z</dcterms:modified>
  <cp:revision>13</cp:revision>
  <dc:subject/>
  <dc:title/>
</cp:coreProperties>
</file>