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Docker Commands :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6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Docker pull command is used to download docker image from public or private repository to local file. Redis image is downloaded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48263" cy="2895898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2895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Docker images - Used to list all images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Docker run command is used to run the container from the image . ‘-d’ is used for detached mode.</w:t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Docker ps is used to list all the containers running 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Docker run is used for running container using the image , ‘-d’ detached mode , ‘p’ is used to publish a container port to the host port (8081:8080 where 8081 is host port and 8080 container port)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9"/>
        </w:numPr>
        <w:ind w:left="720" w:hanging="360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Docker logs containerid → Used to check logs of a specific container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5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Docker exec -it containerid /bin/bash is used to enter into the container, where -it is for interactive.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0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Both the images mongo-express and mongob are running </w:t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Docker network ls is used to list the types of network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1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Docker network create is used to create a new newtork.</w:t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Both the images are running, mongodb at 27017 and mongo-express at 8081.--name is used to provide a name to container, -e is for environment variable where username and password is added.</w:t>
      </w:r>
    </w:p>
    <w:p w:rsidR="00000000" w:rsidDel="00000000" w:rsidP="00000000" w:rsidRDefault="00000000" w:rsidRPr="00000000" w14:paraId="0000002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Mongo-express is running</w:t>
      </w:r>
    </w:p>
    <w:p w:rsidR="00000000" w:rsidDel="00000000" w:rsidP="00000000" w:rsidRDefault="00000000" w:rsidRPr="00000000" w14:paraId="0000002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Mongo-express container is up.</w:t>
      </w:r>
    </w:p>
    <w:p w:rsidR="00000000" w:rsidDel="00000000" w:rsidP="00000000" w:rsidRDefault="00000000" w:rsidRPr="00000000" w14:paraId="0000003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Docker compose is easier way to run multiple docker images. It has .yaml fie .</w:t>
      </w:r>
    </w:p>
    <w:p w:rsidR="00000000" w:rsidDel="00000000" w:rsidP="00000000" w:rsidRDefault="00000000" w:rsidRPr="00000000" w14:paraId="00000034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It has 2 containers (mongodb,mongo-express).It by default creates a network so that containers can communicate.</w:t>
      </w:r>
    </w:p>
    <w:p w:rsidR="00000000" w:rsidDel="00000000" w:rsidP="00000000" w:rsidRDefault="00000000" w:rsidRPr="00000000" w14:paraId="0000003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Dockerfile is a file where we put all commands a user can </w:t>
      </w:r>
      <w:r w:rsidDel="00000000" w:rsidR="00000000" w:rsidRPr="00000000">
        <w:rPr>
          <w:b w:val="1"/>
          <w:color w:val="202124"/>
          <w:sz w:val="21"/>
          <w:szCs w:val="21"/>
          <w:highlight w:val="white"/>
          <w:rtl w:val="0"/>
        </w:rPr>
        <w:t xml:space="preserve">could call on the command line to assemble an image. </w:t>
      </w:r>
    </w:p>
    <w:p w:rsidR="00000000" w:rsidDel="00000000" w:rsidP="00000000" w:rsidRDefault="00000000" w:rsidRPr="00000000" w14:paraId="00000038">
      <w:pPr>
        <w:rPr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b w:val="1"/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b w:val="1"/>
          <w:color w:val="202124"/>
          <w:sz w:val="21"/>
          <w:szCs w:val="21"/>
          <w:highlight w:val="white"/>
          <w:u w:val="none"/>
        </w:rPr>
      </w:pPr>
      <w:r w:rsidDel="00000000" w:rsidR="00000000" w:rsidRPr="00000000">
        <w:rPr>
          <w:b w:val="1"/>
          <w:color w:val="202124"/>
          <w:sz w:val="21"/>
          <w:szCs w:val="21"/>
          <w:highlight w:val="white"/>
          <w:rtl w:val="0"/>
        </w:rPr>
        <w:t xml:space="preserve">After building the image through Dockerfile , docker run is used to run app</w:t>
      </w:r>
    </w:p>
    <w:p w:rsidR="00000000" w:rsidDel="00000000" w:rsidP="00000000" w:rsidRDefault="00000000" w:rsidRPr="00000000" w14:paraId="0000003B">
      <w:pPr>
        <w:ind w:left="720" w:firstLine="0"/>
        <w:rPr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b w:val="1"/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8"/>
        </w:numPr>
        <w:ind w:left="2160" w:hanging="360"/>
        <w:rPr>
          <w:b w:val="1"/>
          <w:color w:val="2021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02124"/>
          <w:sz w:val="21"/>
          <w:szCs w:val="21"/>
          <w:highlight w:val="white"/>
          <w:rtl w:val="0"/>
        </w:rPr>
        <w:t xml:space="preserve">Docker login → Used to login dockerhub(password, username)</w:t>
      </w:r>
    </w:p>
    <w:p w:rsidR="00000000" w:rsidDel="00000000" w:rsidP="00000000" w:rsidRDefault="00000000" w:rsidRPr="00000000" w14:paraId="00000041">
      <w:pPr>
        <w:rPr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b w:val="1"/>
          <w:color w:val="202124"/>
          <w:sz w:val="25"/>
          <w:szCs w:val="25"/>
          <w:highlight w:val="white"/>
          <w:rtl w:val="0"/>
        </w:rPr>
        <w:t xml:space="preserve">Github Link : </w:t>
      </w:r>
      <w:hyperlink r:id="rId22">
        <w:r w:rsidDel="00000000" w:rsidR="00000000" w:rsidRPr="00000000">
          <w:rPr>
            <w:b w:val="1"/>
            <w:color w:val="1155cc"/>
            <w:sz w:val="25"/>
            <w:szCs w:val="25"/>
            <w:highlight w:val="white"/>
            <w:u w:val="single"/>
            <w:rtl w:val="0"/>
          </w:rPr>
          <w:t xml:space="preserve">https://github.com/Savegirlchild/docker-demo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b w:val="1"/>
          <w:color w:val="202124"/>
          <w:sz w:val="25"/>
          <w:szCs w:val="25"/>
          <w:highlight w:val="white"/>
          <w:rtl w:val="0"/>
        </w:rPr>
        <w:t xml:space="preserve">Dockerhub Link : </w:t>
      </w:r>
      <w:hyperlink r:id="rId23">
        <w:r w:rsidDel="00000000" w:rsidR="00000000" w:rsidRPr="00000000">
          <w:rPr>
            <w:b w:val="1"/>
            <w:color w:val="1155cc"/>
            <w:sz w:val="25"/>
            <w:szCs w:val="25"/>
            <w:highlight w:val="white"/>
            <w:u w:val="single"/>
            <w:rtl w:val="0"/>
          </w:rPr>
          <w:t xml:space="preserve">https://hub.docker.com/repository/docker/nanditasahu/dockerdemo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3.png"/><Relationship Id="rId22" Type="http://schemas.openxmlformats.org/officeDocument/2006/relationships/hyperlink" Target="https://github.com/Savegirlchild/docker-demo" TargetMode="External"/><Relationship Id="rId10" Type="http://schemas.openxmlformats.org/officeDocument/2006/relationships/image" Target="media/image9.png"/><Relationship Id="rId21" Type="http://schemas.openxmlformats.org/officeDocument/2006/relationships/image" Target="media/image1.png"/><Relationship Id="rId13" Type="http://schemas.openxmlformats.org/officeDocument/2006/relationships/image" Target="media/image10.png"/><Relationship Id="rId12" Type="http://schemas.openxmlformats.org/officeDocument/2006/relationships/image" Target="media/image12.png"/><Relationship Id="rId23" Type="http://schemas.openxmlformats.org/officeDocument/2006/relationships/hyperlink" Target="https://hub.docker.com/repository/docker/nanditasahu/dockerdemo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1.png"/><Relationship Id="rId14" Type="http://schemas.openxmlformats.org/officeDocument/2006/relationships/image" Target="media/image2.png"/><Relationship Id="rId17" Type="http://schemas.openxmlformats.org/officeDocument/2006/relationships/image" Target="media/image8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5.png"/><Relationship Id="rId18" Type="http://schemas.openxmlformats.org/officeDocument/2006/relationships/image" Target="media/image13.png"/><Relationship Id="rId7" Type="http://schemas.openxmlformats.org/officeDocument/2006/relationships/image" Target="media/image16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