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E6" w:rsidRPr="008B413F" w:rsidRDefault="005514E6" w:rsidP="005514E6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Министерство высшего образования и науки Российской Федерации</w:t>
      </w:r>
    </w:p>
    <w:p w:rsidR="005514E6" w:rsidRPr="008B413F" w:rsidRDefault="005514E6" w:rsidP="005514E6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5514E6" w:rsidRPr="008B413F" w:rsidRDefault="005514E6" w:rsidP="005514E6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факультет</w:t>
      </w:r>
    </w:p>
    <w:p w:rsidR="005514E6" w:rsidRPr="008B413F" w:rsidRDefault="005514E6" w:rsidP="005514E6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Информационные технологии и автоматизированные системы </w:t>
      </w:r>
    </w:p>
    <w:p w:rsidR="005514E6" w:rsidRPr="008B413F" w:rsidRDefault="005514E6" w:rsidP="005514E6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14E6" w:rsidRPr="008B413F" w:rsidRDefault="005514E6" w:rsidP="005514E6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Отчёт по теме</w:t>
      </w:r>
    </w:p>
    <w:p w:rsidR="005514E6" w:rsidRPr="008B413F" w:rsidRDefault="005514E6" w:rsidP="005514E6">
      <w:pPr>
        <w:spacing w:before="240" w:after="240" w:line="360" w:lineRule="auto"/>
        <w:ind w:right="-1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8B413F">
        <w:rPr>
          <w:rFonts w:ascii="Times New Roman" w:hAnsi="Times New Roman" w:cs="Times New Roman"/>
          <w:b/>
          <w:sz w:val="36"/>
          <w:szCs w:val="28"/>
        </w:rPr>
        <w:t>«</w:t>
      </w:r>
      <w:r w:rsidRPr="008B413F">
        <w:rPr>
          <w:rFonts w:ascii="Times New Roman" w:eastAsia="Calibri" w:hAnsi="Times New Roman" w:cs="Times New Roman"/>
          <w:b/>
          <w:sz w:val="36"/>
          <w:szCs w:val="28"/>
        </w:rPr>
        <w:t>ООП. Классы и объекты</w:t>
      </w:r>
      <w:r w:rsidRPr="008B413F">
        <w:rPr>
          <w:rFonts w:ascii="Times New Roman" w:hAnsi="Times New Roman" w:cs="Times New Roman"/>
          <w:b/>
          <w:sz w:val="36"/>
          <w:szCs w:val="28"/>
        </w:rPr>
        <w:t>»</w:t>
      </w:r>
    </w:p>
    <w:p w:rsidR="005514E6" w:rsidRPr="008B413F" w:rsidRDefault="005514E6" w:rsidP="005514E6">
      <w:pPr>
        <w:spacing w:before="240" w:after="240" w:line="360" w:lineRule="auto"/>
        <w:ind w:right="-1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B413F">
        <w:rPr>
          <w:rFonts w:ascii="Times New Roman" w:hAnsi="Times New Roman" w:cs="Times New Roman"/>
          <w:b/>
          <w:sz w:val="36"/>
          <w:szCs w:val="28"/>
        </w:rPr>
        <w:t>«</w:t>
      </w:r>
      <w:r w:rsidRPr="005514E6">
        <w:rPr>
          <w:rFonts w:ascii="Times New Roman" w:eastAsia="Calibri" w:hAnsi="Times New Roman" w:cs="Times New Roman"/>
          <w:b/>
          <w:sz w:val="36"/>
          <w:szCs w:val="28"/>
        </w:rPr>
        <w:t>АТД. Контейнеры</w:t>
      </w:r>
      <w:r w:rsidRPr="008B413F">
        <w:rPr>
          <w:rFonts w:ascii="Times New Roman" w:hAnsi="Times New Roman" w:cs="Times New Roman"/>
          <w:b/>
          <w:sz w:val="36"/>
          <w:szCs w:val="28"/>
        </w:rPr>
        <w:t>»</w:t>
      </w:r>
    </w:p>
    <w:p w:rsidR="005514E6" w:rsidRPr="008B413F" w:rsidRDefault="005514E6" w:rsidP="005514E6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14E6" w:rsidRPr="008B413F" w:rsidRDefault="005514E6" w:rsidP="005514E6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14E6" w:rsidRPr="008B413F" w:rsidRDefault="005514E6" w:rsidP="005514E6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14E6" w:rsidRPr="008B413F" w:rsidRDefault="005514E6" w:rsidP="005514E6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5514E6" w:rsidRPr="008B413F" w:rsidRDefault="005514E6" w:rsidP="005514E6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Студент 1 курса</w:t>
      </w:r>
    </w:p>
    <w:p w:rsidR="005514E6" w:rsidRPr="008B413F" w:rsidRDefault="005514E6" w:rsidP="005514E6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Группы ИВТ-22-2б</w:t>
      </w:r>
    </w:p>
    <w:p w:rsidR="005514E6" w:rsidRPr="008B413F" w:rsidRDefault="005514E6" w:rsidP="005514E6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Корючкин Савелий</w:t>
      </w:r>
    </w:p>
    <w:p w:rsidR="005514E6" w:rsidRPr="008B413F" w:rsidRDefault="005514E6" w:rsidP="005514E6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14E6" w:rsidRPr="008B413F" w:rsidRDefault="005514E6" w:rsidP="005514E6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руководитель:</w:t>
      </w:r>
    </w:p>
    <w:p w:rsidR="005514E6" w:rsidRPr="008B413F" w:rsidRDefault="005514E6" w:rsidP="005514E6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Доцент кафедры ИТАС</w:t>
      </w:r>
    </w:p>
    <w:p w:rsidR="005514E6" w:rsidRPr="008B413F" w:rsidRDefault="005514E6" w:rsidP="005514E6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Полякова Ольга Андреевна</w:t>
      </w:r>
    </w:p>
    <w:p w:rsidR="005514E6" w:rsidRPr="008B413F" w:rsidRDefault="005514E6" w:rsidP="005514E6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14E6" w:rsidRPr="008B413F" w:rsidRDefault="005514E6" w:rsidP="005514E6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14E6" w:rsidRPr="008B413F" w:rsidRDefault="005514E6" w:rsidP="005514E6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14E6" w:rsidRPr="008B413F" w:rsidRDefault="005514E6" w:rsidP="005514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t>Пермь 2022</w:t>
      </w:r>
      <w:r w:rsidRPr="008B413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514E6" w:rsidRDefault="005514E6" w:rsidP="005514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5514E6" w:rsidRPr="007C0DBA" w:rsidRDefault="005514E6" w:rsidP="005514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Определить класс-контейнер. </w:t>
      </w:r>
    </w:p>
    <w:p w:rsidR="005514E6" w:rsidRPr="007C0DBA" w:rsidRDefault="005514E6" w:rsidP="005514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операции ввода-вывода, операцию присваивания. </w:t>
      </w:r>
    </w:p>
    <w:p w:rsidR="005514E6" w:rsidRPr="007C0DBA" w:rsidRDefault="005514E6" w:rsidP="005514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Перегрузить операции, указанные в варианте. </w:t>
      </w:r>
    </w:p>
    <w:p w:rsidR="005514E6" w:rsidRPr="007C0DBA" w:rsidRDefault="005514E6" w:rsidP="005514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Реализовать класс-итератор. Реализовать с его помощью операции последовательного доступа. </w:t>
      </w:r>
    </w:p>
    <w:p w:rsidR="005514E6" w:rsidRDefault="005514E6" w:rsidP="005514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>Написать тестирующую программу, иллюстрирующую выполнение операций.</w:t>
      </w:r>
    </w:p>
    <w:p w:rsidR="00315D53" w:rsidRPr="005514E6" w:rsidRDefault="00315D53">
      <w:pPr>
        <w:rPr>
          <w:rFonts w:ascii="Times New Roman" w:hAnsi="Times New Roman" w:cs="Times New Roman"/>
          <w:sz w:val="28"/>
          <w:szCs w:val="28"/>
        </w:rPr>
      </w:pPr>
    </w:p>
    <w:p w:rsidR="005514E6" w:rsidRPr="005514E6" w:rsidRDefault="005514E6" w:rsidP="005514E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514E6">
        <w:rPr>
          <w:rFonts w:ascii="Times New Roman" w:hAnsi="Times New Roman" w:cs="Times New Roman"/>
          <w:b/>
          <w:sz w:val="32"/>
          <w:szCs w:val="28"/>
        </w:rPr>
        <w:t>Вариант 14</w:t>
      </w:r>
    </w:p>
    <w:p w:rsidR="005514E6" w:rsidRPr="005514E6" w:rsidRDefault="005514E6" w:rsidP="0055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5514E6">
        <w:rPr>
          <w:rFonts w:ascii="Times New Roman" w:hAnsi="Times New Roman" w:cs="Times New Roman"/>
          <w:sz w:val="28"/>
          <w:szCs w:val="24"/>
        </w:rPr>
        <w:t xml:space="preserve">Класс- контейнер СПИСОК с ключевыми значениями типа </w:t>
      </w:r>
      <w:proofErr w:type="spellStart"/>
      <w:r w:rsidRPr="005514E6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5514E6">
        <w:rPr>
          <w:rFonts w:ascii="Times New Roman" w:hAnsi="Times New Roman" w:cs="Times New Roman"/>
          <w:sz w:val="28"/>
          <w:szCs w:val="24"/>
        </w:rPr>
        <w:t>.</w:t>
      </w:r>
    </w:p>
    <w:p w:rsidR="005514E6" w:rsidRPr="005514E6" w:rsidRDefault="005514E6" w:rsidP="0055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5514E6">
        <w:rPr>
          <w:rFonts w:ascii="Times New Roman" w:hAnsi="Times New Roman" w:cs="Times New Roman"/>
          <w:sz w:val="28"/>
          <w:szCs w:val="24"/>
        </w:rPr>
        <w:t>Реализовать операции:</w:t>
      </w:r>
    </w:p>
    <w:p w:rsidR="005514E6" w:rsidRPr="005514E6" w:rsidRDefault="005514E6" w:rsidP="005514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5514E6">
        <w:rPr>
          <w:rFonts w:ascii="Times New Roman" w:hAnsi="Times New Roman" w:cs="Times New Roman"/>
          <w:sz w:val="28"/>
          <w:szCs w:val="24"/>
        </w:rPr>
        <w:t>[] – доступа по индексу;</w:t>
      </w:r>
    </w:p>
    <w:p w:rsidR="005514E6" w:rsidRPr="005514E6" w:rsidRDefault="005514E6" w:rsidP="005514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5514E6">
        <w:rPr>
          <w:rFonts w:ascii="Times New Roman" w:hAnsi="Times New Roman" w:cs="Times New Roman"/>
          <w:sz w:val="28"/>
          <w:szCs w:val="24"/>
        </w:rPr>
        <w:t>() – определение размера списка;</w:t>
      </w:r>
    </w:p>
    <w:p w:rsidR="005514E6" w:rsidRPr="005514E6" w:rsidRDefault="005514E6" w:rsidP="005514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5514E6">
        <w:rPr>
          <w:rFonts w:ascii="Times New Roman" w:hAnsi="Times New Roman" w:cs="Times New Roman"/>
          <w:sz w:val="28"/>
          <w:szCs w:val="24"/>
        </w:rPr>
        <w:t>число – умножает все элементы списка на число;</w:t>
      </w:r>
    </w:p>
    <w:p w:rsidR="005514E6" w:rsidRPr="005514E6" w:rsidRDefault="005514E6" w:rsidP="005514E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 w:rsidRPr="005514E6">
        <w:rPr>
          <w:rFonts w:ascii="Times New Roman" w:hAnsi="Times New Roman" w:cs="Times New Roman"/>
          <w:sz w:val="28"/>
          <w:szCs w:val="24"/>
        </w:rPr>
        <w:t xml:space="preserve">- n – переход влево к элементу с номером n </w:t>
      </w:r>
      <w:proofErr w:type="gramStart"/>
      <w:r w:rsidRPr="005514E6">
        <w:rPr>
          <w:rFonts w:ascii="Times New Roman" w:hAnsi="Times New Roman" w:cs="Times New Roman"/>
          <w:sz w:val="28"/>
          <w:szCs w:val="24"/>
        </w:rPr>
        <w:t>( с</w:t>
      </w:r>
      <w:proofErr w:type="gramEnd"/>
      <w:r w:rsidRPr="005514E6">
        <w:rPr>
          <w:rFonts w:ascii="Times New Roman" w:hAnsi="Times New Roman" w:cs="Times New Roman"/>
          <w:sz w:val="28"/>
          <w:szCs w:val="24"/>
        </w:rPr>
        <w:t xml:space="preserve"> помощью класса-итератора).</w:t>
      </w:r>
    </w:p>
    <w:p w:rsidR="005514E6" w:rsidRDefault="005514E6" w:rsidP="005514E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 w:rsidR="005514E6" w:rsidRDefault="005514E6" w:rsidP="00551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F2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(узел списка). Поля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F2F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2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D0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поле данных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целого типа,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D0FE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 указатель на следующий узел.</w:t>
      </w:r>
    </w:p>
    <w:p w:rsidR="005514E6" w:rsidRPr="00B7153C" w:rsidRDefault="005514E6" w:rsidP="00551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B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(список). Поля</w:t>
      </w:r>
      <w:r w:rsidRPr="001B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B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доступом</w:t>
      </w:r>
      <w:r w:rsidRPr="001B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1B2F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B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B2F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1B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1B2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B2FC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1B2F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r w:rsidRPr="001B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первый элемент списка</w:t>
      </w:r>
      <w:r w:rsidRPr="001B2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B2FC6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hAnsi="Times New Roman" w:cs="Times New Roman"/>
          <w:sz w:val="28"/>
          <w:szCs w:val="28"/>
        </w:rPr>
        <w:t xml:space="preserve"> – указатель на последний элемент списка;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beg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указатель на первый элемент вектора,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элемент, следующий за последним.</w:t>
      </w:r>
    </w:p>
    <w:p w:rsidR="005514E6" w:rsidRDefault="005514E6" w:rsidP="00551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052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3 вида конструкторов и деструктор; методы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052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2E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4052E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добавления и удаления элементов; перегрузка операторов для методов присваивания, доступа по индексу, определения размера списка. Дружественные функции для ввода/вывода списка и для умножения элементов списка</w:t>
      </w:r>
      <w:r w:rsidRPr="00B7153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методы возвращающие указатели на первый элемент и на элемент, следующий за последним.</w:t>
      </w:r>
    </w:p>
    <w:p w:rsidR="005514E6" w:rsidRDefault="005514E6" w:rsidP="005514E6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>
        <w:rPr>
          <w:rFonts w:ascii="Times New Roman" w:hAnsi="Times New Roman" w:cs="Times New Roman"/>
          <w:sz w:val="28"/>
          <w:szCs w:val="28"/>
        </w:rPr>
        <w:t>. Поля</w:t>
      </w:r>
      <w:r w:rsidRPr="00F73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73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доступом</w:t>
      </w:r>
      <w:r w:rsidRPr="00F73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73C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73C90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F73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73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узел списка.</w:t>
      </w:r>
    </w:p>
    <w:p w:rsidR="005514E6" w:rsidRDefault="005514E6" w:rsidP="005514E6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73C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конструкторы; перегрузка операторов для методов сравнения, перехода вправо к элементу с номером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3C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разыменовывания.</w:t>
      </w:r>
    </w:p>
    <w:p w:rsidR="005514E6" w:rsidRDefault="00551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14E6" w:rsidRPr="005514E6" w:rsidRDefault="005514E6" w:rsidP="005514E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4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52875" cy="42148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402" cy="422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4E6" w:rsidRDefault="005514E6" w:rsidP="005514E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13DF">
        <w:rPr>
          <w:rFonts w:ascii="Times New Roman" w:hAnsi="Times New Roman" w:cs="Times New Roman"/>
          <w:color w:val="000000"/>
          <w:sz w:val="28"/>
          <w:szCs w:val="28"/>
        </w:rPr>
        <w:t xml:space="preserve">Рис. 1 – </w:t>
      </w:r>
      <w:r w:rsidRPr="005413DF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5413DF">
        <w:rPr>
          <w:rFonts w:ascii="Times New Roman" w:hAnsi="Times New Roman" w:cs="Times New Roman"/>
          <w:color w:val="000000"/>
          <w:sz w:val="28"/>
          <w:szCs w:val="28"/>
        </w:rPr>
        <w:t>-диаграмма</w:t>
      </w:r>
    </w:p>
    <w:p w:rsidR="005514E6" w:rsidRPr="005514E6" w:rsidRDefault="005514E6" w:rsidP="005514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14E6" w:rsidRPr="005514E6" w:rsidRDefault="005514E6" w:rsidP="005514E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4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768AA0" wp14:editId="34FA965D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E6" w:rsidRDefault="005514E6" w:rsidP="005514E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2</w:t>
      </w:r>
      <w:r w:rsidRPr="005413DF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2D2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5514E6" w:rsidRDefault="005514E6" w:rsidP="005514E6">
      <w:pPr>
        <w:tabs>
          <w:tab w:val="left" w:pos="37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5514E6" w:rsidRPr="005B6D74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0" w:name="_GoBack"/>
      <w:r w:rsidRPr="005B6D74">
        <w:rPr>
          <w:rFonts w:ascii="Times New Roman" w:hAnsi="Times New Roman" w:cs="Times New Roman"/>
          <w:i/>
          <w:sz w:val="28"/>
          <w:szCs w:val="28"/>
          <w:u w:val="single"/>
        </w:rPr>
        <w:t>1. Что такое абстрактный тип данных? Привести примеры АТД.</w:t>
      </w:r>
    </w:p>
    <w:p w:rsidR="005514E6" w:rsidRDefault="005514E6" w:rsidP="0094147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B6D74">
        <w:rPr>
          <w:rFonts w:ascii="Times New Roman" w:hAnsi="Times New Roman" w:cs="Times New Roman"/>
          <w:sz w:val="28"/>
          <w:szCs w:val="28"/>
        </w:rPr>
        <w:t xml:space="preserve">АТД </w:t>
      </w:r>
      <w:r w:rsidRPr="005B6D74">
        <w:rPr>
          <w:rFonts w:ascii="Times New Roman" w:hAnsi="Times New Roman" w:cs="Times New Roman"/>
          <w:sz w:val="28"/>
          <w:szCs w:val="28"/>
        </w:rPr>
        <w:sym w:font="Symbol" w:char="F02D"/>
      </w:r>
      <w:r w:rsidRPr="005B6D74">
        <w:rPr>
          <w:rFonts w:ascii="Times New Roman" w:hAnsi="Times New Roman" w:cs="Times New Roman"/>
          <w:sz w:val="28"/>
          <w:szCs w:val="28"/>
        </w:rPr>
        <w:t xml:space="preserve">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14E6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5514E6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5514E6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8000"/>
          <w:sz w:val="19"/>
          <w:szCs w:val="19"/>
        </w:rPr>
        <w:t>//операция добавления элементов в АТД типа стек</w:t>
      </w:r>
    </w:p>
    <w:p w:rsidR="005514E6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5514E6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14E6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5514E6" w:rsidRPr="005D3D74" w:rsidRDefault="005514E6" w:rsidP="0094147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3D7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14E6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4E6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F17FF">
        <w:rPr>
          <w:rFonts w:ascii="Times New Roman" w:hAnsi="Times New Roman" w:cs="Times New Roman"/>
          <w:i/>
          <w:sz w:val="28"/>
          <w:szCs w:val="28"/>
          <w:u w:val="single"/>
        </w:rPr>
        <w:t>2. Привести примеры абстракции через параметризацию.</w:t>
      </w: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next, * </w:t>
      </w:r>
      <w:proofErr w:type="spell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14E6" w:rsidRPr="00941475" w:rsidRDefault="005514E6" w:rsidP="009414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4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514E6" w:rsidRPr="00941475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14E6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F17FF">
        <w:rPr>
          <w:rFonts w:ascii="Times New Roman" w:hAnsi="Times New Roman" w:cs="Times New Roman"/>
          <w:i/>
          <w:sz w:val="28"/>
          <w:szCs w:val="28"/>
          <w:u w:val="single"/>
        </w:rPr>
        <w:t>3. Привести примеры абстракции через спецификацию.</w:t>
      </w: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re, </w:t>
      </w:r>
      <w:proofErr w:type="spell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re = </w:t>
      </w:r>
      <w:proofErr w:type="spell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}</w:t>
      </w: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re =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}</w:t>
      </w: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re =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 +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.re,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.im +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.im);</w:t>
      </w:r>
    </w:p>
    <w:p w:rsidR="005514E6" w:rsidRPr="00DF17FF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5D3D74" w:rsidRDefault="005514E6" w:rsidP="0094147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3D7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14E6" w:rsidRDefault="005514E6" w:rsidP="0094147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D3D74">
        <w:rPr>
          <w:rFonts w:ascii="Times New Roman" w:hAnsi="Times New Roman" w:cs="Times New Roman"/>
          <w:sz w:val="28"/>
          <w:szCs w:val="28"/>
        </w:rPr>
        <w:t>Для поддержки смешанной арифметики комплексных и действительных чисел (</w:t>
      </w:r>
      <w:proofErr w:type="spellStart"/>
      <w:r w:rsidRPr="005D3D74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5D3D74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5D3D7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D3D74">
        <w:rPr>
          <w:rFonts w:ascii="Times New Roman" w:hAnsi="Times New Roman" w:cs="Times New Roman"/>
          <w:sz w:val="28"/>
          <w:szCs w:val="28"/>
        </w:rPr>
        <w:t xml:space="preserve"> y) + </w:t>
      </w:r>
      <w:proofErr w:type="spellStart"/>
      <w:r w:rsidRPr="005D3D7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D3D74">
        <w:rPr>
          <w:rFonts w:ascii="Times New Roman" w:hAnsi="Times New Roman" w:cs="Times New Roman"/>
          <w:sz w:val="28"/>
          <w:szCs w:val="28"/>
        </w:rPr>
        <w:t xml:space="preserve"> A требуется специфицировать перегруженную функцию.</w:t>
      </w:r>
    </w:p>
    <w:p w:rsidR="005514E6" w:rsidRPr="005D3D74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complex</w:t>
      </w:r>
      <w:proofErr w:type="gramEnd"/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7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+(complex, complex);</w:t>
      </w:r>
    </w:p>
    <w:p w:rsidR="005514E6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5D3D74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complex</w:t>
      </w:r>
      <w:proofErr w:type="gramEnd"/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7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+(complex, </w:t>
      </w:r>
      <w:r w:rsidRPr="005D3D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14E6" w:rsidRDefault="005514E6" w:rsidP="00941475">
      <w:pPr>
        <w:pStyle w:val="a3"/>
        <w:ind w:left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1E7DC0" w:rsidRDefault="005514E6" w:rsidP="00941475">
      <w:pPr>
        <w:pStyle w:val="a3"/>
        <w:ind w:left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complex</w:t>
      </w:r>
      <w:proofErr w:type="gramEnd"/>
      <w:r w:rsidRPr="001E7D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3D7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E7DC0">
        <w:rPr>
          <w:rFonts w:ascii="Cascadia Mono" w:hAnsi="Cascadia Mono" w:cs="Cascadia Mono"/>
          <w:color w:val="000000"/>
          <w:sz w:val="19"/>
          <w:szCs w:val="19"/>
        </w:rPr>
        <w:t>+(</w:t>
      </w:r>
      <w:r w:rsidRPr="005D3D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DC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complex</w:t>
      </w:r>
      <w:r w:rsidRPr="001E7DC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14E6" w:rsidRDefault="005514E6" w:rsidP="00941475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D3D74">
        <w:rPr>
          <w:rFonts w:ascii="Times New Roman" w:hAnsi="Times New Roman" w:cs="Times New Roman"/>
          <w:color w:val="000000"/>
          <w:sz w:val="28"/>
          <w:szCs w:val="28"/>
        </w:rPr>
        <w:lastRenderedPageBreak/>
        <w:t>Абстракция через спецификацию достигается за счет того, что операции представляются как часть типа (абстракция вычислений, перегрузка операторов).</w:t>
      </w:r>
    </w:p>
    <w:p w:rsidR="005514E6" w:rsidRDefault="005514E6" w:rsidP="0094147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14E6" w:rsidRPr="001E7DC0" w:rsidRDefault="005514E6" w:rsidP="00941475">
      <w:pPr>
        <w:pStyle w:val="a3"/>
        <w:ind w:left="0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1E7DC0">
        <w:rPr>
          <w:rFonts w:ascii="Times New Roman" w:hAnsi="Times New Roman" w:cs="Times New Roman"/>
          <w:i/>
          <w:sz w:val="28"/>
          <w:szCs w:val="28"/>
          <w:u w:val="single"/>
        </w:rPr>
        <w:t>4. Что такое контейнер? Привести примеры.</w:t>
      </w:r>
    </w:p>
    <w:p w:rsidR="005514E6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C4C76">
        <w:rPr>
          <w:rFonts w:ascii="Times New Roman" w:hAnsi="Times New Roman" w:cs="Times New Roman"/>
          <w:sz w:val="28"/>
          <w:szCs w:val="28"/>
        </w:rPr>
        <w:t>онтейнер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C4C76">
        <w:rPr>
          <w:rFonts w:ascii="Times New Roman" w:hAnsi="Times New Roman" w:cs="Times New Roman"/>
          <w:sz w:val="28"/>
          <w:szCs w:val="28"/>
        </w:rPr>
        <w:t xml:space="preserve"> это объект, содержащий другие однотипные объекты.</w:t>
      </w:r>
      <w:r>
        <w:rPr>
          <w:rFonts w:ascii="Times New Roman" w:hAnsi="Times New Roman" w:cs="Times New Roman"/>
          <w:sz w:val="28"/>
          <w:szCs w:val="28"/>
        </w:rPr>
        <w:t xml:space="preserve"> Примеры: </w:t>
      </w:r>
      <w:r w:rsidRPr="00EC4C76">
        <w:rPr>
          <w:rFonts w:ascii="Times New Roman" w:hAnsi="Times New Roman" w:cs="Times New Roman"/>
          <w:sz w:val="28"/>
          <w:szCs w:val="28"/>
        </w:rPr>
        <w:t>двусвязный список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C4C76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, стек, множество.</w:t>
      </w:r>
    </w:p>
    <w:p w:rsidR="005514E6" w:rsidRPr="001E7DC0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7D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7DC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5514E6" w:rsidRPr="001E7DC0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1E7DC0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7D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5514E6" w:rsidRPr="001E7DC0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1E7DC0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>* head, * tail;</w:t>
      </w:r>
    </w:p>
    <w:p w:rsidR="005514E6" w:rsidRPr="001E7DC0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1E7DC0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1E7DC0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514E6" w:rsidRPr="001E7DC0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E6" w:rsidRPr="00941475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1E7D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14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941475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5514E6" w:rsidRPr="00941475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5514E6" w:rsidRPr="00941475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414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E7DC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proofErr w:type="gramEnd"/>
      <w:r w:rsidRPr="0094147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94147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4147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</w:t>
      </w:r>
      <w:r w:rsidRPr="00941475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</w:p>
    <w:p w:rsidR="005514E6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414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7.5;</w:t>
      </w:r>
    </w:p>
    <w:p w:rsidR="005514E6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//головой очереди q является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переменная</w:t>
      </w:r>
    </w:p>
    <w:p w:rsidR="005514E6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c;</w:t>
      </w:r>
    </w:p>
    <w:p w:rsidR="005514E6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//хвостом очереди c является контейнер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queue</w:t>
      </w:r>
      <w:proofErr w:type="spellEnd"/>
    </w:p>
    <w:p w:rsidR="005514E6" w:rsidRDefault="005514E6" w:rsidP="0094147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514E6" w:rsidRPr="001E7DC0" w:rsidRDefault="005514E6" w:rsidP="0094147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14E6" w:rsidRPr="00180954" w:rsidRDefault="005514E6" w:rsidP="0094147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80954">
        <w:rPr>
          <w:rFonts w:ascii="Times New Roman" w:hAnsi="Times New Roman" w:cs="Times New Roman"/>
          <w:i/>
          <w:sz w:val="28"/>
          <w:szCs w:val="28"/>
          <w:u w:val="single"/>
        </w:rPr>
        <w:t>5. Какие группы операций выделяют в контейнерах?</w:t>
      </w:r>
    </w:p>
    <w:p w:rsidR="005514E6" w:rsidRPr="00EC1FEF" w:rsidRDefault="005514E6" w:rsidP="00941475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Операции доступа к элементам, которые обеспечивают и операцию замены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FEF">
        <w:rPr>
          <w:rFonts w:ascii="Times New Roman" w:hAnsi="Times New Roman" w:cs="Times New Roman"/>
          <w:sz w:val="28"/>
          <w:szCs w:val="28"/>
        </w:rPr>
        <w:t>значений элементов;</w:t>
      </w:r>
    </w:p>
    <w:p w:rsidR="005514E6" w:rsidRPr="00EC4C76" w:rsidRDefault="005514E6" w:rsidP="00941475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Операции добавления и удаления элементов или групп элементов;</w:t>
      </w:r>
    </w:p>
    <w:p w:rsidR="005514E6" w:rsidRPr="00EC4C76" w:rsidRDefault="005514E6" w:rsidP="00941475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Операции поиска элементов и групп элементов;</w:t>
      </w:r>
    </w:p>
    <w:p w:rsidR="005514E6" w:rsidRPr="00EC4C76" w:rsidRDefault="005514E6" w:rsidP="00941475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перации объединения контейнеров.</w:t>
      </w:r>
    </w:p>
    <w:p w:rsidR="005514E6" w:rsidRDefault="005514E6" w:rsidP="0094147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14E6" w:rsidRPr="009F0C43" w:rsidRDefault="005514E6" w:rsidP="00941475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F0C43">
        <w:rPr>
          <w:rFonts w:ascii="Times New Roman" w:hAnsi="Times New Roman" w:cs="Times New Roman"/>
          <w:i/>
          <w:sz w:val="28"/>
          <w:szCs w:val="28"/>
          <w:u w:val="single"/>
        </w:rPr>
        <w:t>6. Какие виды доступа к элементам контейнера существуют? Привести примеры.</w:t>
      </w:r>
    </w:p>
    <w:p w:rsidR="005514E6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д</w:t>
      </w:r>
      <w:r w:rsidRPr="00EC1FEF">
        <w:rPr>
          <w:rFonts w:ascii="Times New Roman" w:hAnsi="Times New Roman" w:cs="Times New Roman"/>
          <w:sz w:val="28"/>
          <w:szCs w:val="28"/>
        </w:rPr>
        <w:t>оступ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C1FEF">
        <w:rPr>
          <w:rFonts w:ascii="Times New Roman" w:hAnsi="Times New Roman" w:cs="Times New Roman"/>
          <w:sz w:val="28"/>
          <w:szCs w:val="28"/>
        </w:rPr>
        <w:t>: последовательный, прямой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FEF">
        <w:rPr>
          <w:rFonts w:ascii="Times New Roman" w:hAnsi="Times New Roman" w:cs="Times New Roman"/>
          <w:sz w:val="28"/>
          <w:szCs w:val="28"/>
        </w:rPr>
        <w:t>ассоциативный.</w:t>
      </w:r>
    </w:p>
    <w:p w:rsidR="005514E6" w:rsidRPr="00EC1FEF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Последовательный доступ – перемещение от элемента к элементу. Пример: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13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514E6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 xml:space="preserve">Прямой доступ – это доступ по индексу. Например, </w:t>
      </w:r>
      <w:proofErr w:type="gramStart"/>
      <w:r w:rsidRPr="00EC1FE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C1FEF">
        <w:rPr>
          <w:rFonts w:ascii="Times New Roman" w:hAnsi="Times New Roman" w:cs="Times New Roman"/>
          <w:sz w:val="28"/>
          <w:szCs w:val="28"/>
        </w:rPr>
        <w:t>10]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14E6" w:rsidRPr="00EC1FEF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>Ассоциативный доступ также выполняется по индексу, но индексом будет 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FEF">
        <w:rPr>
          <w:rFonts w:ascii="Times New Roman" w:hAnsi="Times New Roman" w:cs="Times New Roman"/>
          <w:sz w:val="28"/>
          <w:szCs w:val="28"/>
        </w:rPr>
        <w:t xml:space="preserve">не номер элемента, а его содержимое.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C1FEF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C1FEF">
        <w:rPr>
          <w:rFonts w:ascii="Times New Roman" w:hAnsi="Times New Roman" w:cs="Times New Roman"/>
          <w:sz w:val="28"/>
          <w:szCs w:val="28"/>
        </w:rPr>
        <w:t xml:space="preserve"> a[</w:t>
      </w:r>
      <w:r w:rsidRPr="007C13D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C13D8">
        <w:rPr>
          <w:rFonts w:ascii="Times New Roman" w:hAnsi="Times New Roman" w:cs="Times New Roman"/>
          <w:sz w:val="28"/>
          <w:szCs w:val="28"/>
        </w:rPr>
        <w:t>”</w:t>
      </w:r>
      <w:r w:rsidRPr="00EC1FE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14E6" w:rsidRPr="00495ED3" w:rsidRDefault="005514E6" w:rsidP="0094147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7. Что такое итератор?</w:t>
      </w:r>
    </w:p>
    <w:p w:rsidR="005514E6" w:rsidRPr="00EC4C76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Итератор – это объект, который обеспечивает последовательный доступ к элементам контейнера.</w:t>
      </w:r>
    </w:p>
    <w:p w:rsidR="005514E6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4E6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4E6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4E6" w:rsidRPr="00495ED3" w:rsidRDefault="005514E6" w:rsidP="0094147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8. Каким образом может быть реализован итератор?</w:t>
      </w:r>
    </w:p>
    <w:p w:rsidR="005514E6" w:rsidRPr="00EC4C76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Итератор реализуется как класс, который имеет такой же интерфейс, как и указатель для совместимости с массивами.</w:t>
      </w:r>
    </w:p>
    <w:p w:rsidR="005514E6" w:rsidRPr="00495ED3" w:rsidRDefault="005514E6" w:rsidP="0094147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9. Каким образом можно организовать объединение контейнеров?</w:t>
      </w:r>
    </w:p>
    <w:p w:rsidR="005514E6" w:rsidRPr="007C13D8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Наиболее часто используется операция объединения двух контейнеров с получением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3D8">
        <w:rPr>
          <w:rFonts w:ascii="Times New Roman" w:hAnsi="Times New Roman" w:cs="Times New Roman"/>
          <w:sz w:val="28"/>
          <w:szCs w:val="28"/>
        </w:rPr>
        <w:t>нового контейнера. Она может быть реализована в разных вариантах:</w:t>
      </w:r>
    </w:p>
    <w:p w:rsidR="005514E6" w:rsidRPr="007C13D8" w:rsidRDefault="005514E6" w:rsidP="00941475">
      <w:pPr>
        <w:pStyle w:val="a3"/>
        <w:numPr>
          <w:ilvl w:val="0"/>
          <w:numId w:val="5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 w:rsidR="005514E6" w:rsidRPr="007C13D8" w:rsidRDefault="005514E6" w:rsidP="00941475">
      <w:pPr>
        <w:pStyle w:val="a3"/>
        <w:numPr>
          <w:ilvl w:val="0"/>
          <w:numId w:val="5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Объединение упорядоченных контейнеров, новый контейнер тоже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3D8">
        <w:rPr>
          <w:rFonts w:ascii="Times New Roman" w:hAnsi="Times New Roman" w:cs="Times New Roman"/>
          <w:sz w:val="28"/>
          <w:szCs w:val="28"/>
        </w:rPr>
        <w:t>упорядочен, операция коммутативна.</w:t>
      </w:r>
    </w:p>
    <w:p w:rsidR="005514E6" w:rsidRPr="007C13D8" w:rsidRDefault="005514E6" w:rsidP="00941475">
      <w:pPr>
        <w:pStyle w:val="a3"/>
        <w:numPr>
          <w:ilvl w:val="0"/>
          <w:numId w:val="5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3D8">
        <w:rPr>
          <w:rFonts w:ascii="Times New Roman" w:hAnsi="Times New Roman" w:cs="Times New Roman"/>
          <w:sz w:val="28"/>
          <w:szCs w:val="28"/>
        </w:rPr>
        <w:t>коммутативна.</w:t>
      </w:r>
    </w:p>
    <w:p w:rsidR="005514E6" w:rsidRPr="007C13D8" w:rsidRDefault="005514E6" w:rsidP="00941475">
      <w:pPr>
        <w:pStyle w:val="a3"/>
        <w:numPr>
          <w:ilvl w:val="0"/>
          <w:numId w:val="5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</w:t>
      </w:r>
    </w:p>
    <w:p w:rsidR="005514E6" w:rsidRDefault="005514E6" w:rsidP="0094147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14E6" w:rsidRPr="00495ED3" w:rsidRDefault="005514E6" w:rsidP="00941475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10. Какой доступ к элементам предоставляет контейнер, состоящий из элементов «ключ-значение»?</w:t>
      </w:r>
    </w:p>
    <w:p w:rsidR="005514E6" w:rsidRPr="00EC1FEF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>Ассоциативный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14E6" w:rsidRDefault="005514E6" w:rsidP="0094147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14E6" w:rsidRPr="00495ED3" w:rsidRDefault="005514E6" w:rsidP="00941475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11. Как называется контейнер, в котором вставка и удаление элементов выполняется на одном конце контейнера?</w:t>
      </w:r>
    </w:p>
    <w:p w:rsidR="005514E6" w:rsidRPr="00202AE2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Стек.</w:t>
      </w:r>
    </w:p>
    <w:p w:rsidR="005514E6" w:rsidRPr="00495ED3" w:rsidRDefault="005514E6" w:rsidP="0094147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12. Какой из объектов (</w:t>
      </w:r>
      <w:proofErr w:type="spellStart"/>
      <w:proofErr w:type="gramStart"/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a,b</w:t>
      </w:r>
      <w:proofErr w:type="gramEnd"/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,c,d</w:t>
      </w:r>
      <w:proofErr w:type="spellEnd"/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) является контейнером?</w:t>
      </w:r>
    </w:p>
    <w:p w:rsidR="005514E6" w:rsidRPr="00B21283" w:rsidRDefault="005514E6" w:rsidP="00941475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2128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212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mas=10;</w:t>
      </w:r>
    </w:p>
    <w:p w:rsidR="005514E6" w:rsidRPr="00B21283" w:rsidRDefault="005514E6" w:rsidP="00941475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b. 2. </w:t>
      </w:r>
      <w:proofErr w:type="spellStart"/>
      <w:proofErr w:type="gramStart"/>
      <w:r w:rsidRPr="00B212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mas;</w:t>
      </w:r>
    </w:p>
    <w:p w:rsidR="005514E6" w:rsidRPr="00B21283" w:rsidRDefault="005514E6" w:rsidP="00941475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c. 3. </w:t>
      </w:r>
      <w:proofErr w:type="spellStart"/>
      <w:proofErr w:type="gramStart"/>
      <w:r w:rsidRPr="00B2128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{char name[30]; </w:t>
      </w:r>
      <w:proofErr w:type="spellStart"/>
      <w:r w:rsidRPr="00B212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age;} mas;</w:t>
      </w:r>
    </w:p>
    <w:p w:rsidR="005514E6" w:rsidRDefault="005514E6" w:rsidP="00941475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E2">
        <w:rPr>
          <w:rFonts w:ascii="Times New Roman" w:hAnsi="Times New Roman" w:cs="Times New Roman"/>
          <w:sz w:val="28"/>
          <w:szCs w:val="28"/>
        </w:rPr>
        <w:t xml:space="preserve">d. 4. </w:t>
      </w:r>
      <w:proofErr w:type="spellStart"/>
      <w:r w:rsidRPr="00202A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2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2AE2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202AE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02AE2">
        <w:rPr>
          <w:rFonts w:ascii="Times New Roman" w:hAnsi="Times New Roman" w:cs="Times New Roman"/>
          <w:sz w:val="28"/>
          <w:szCs w:val="28"/>
        </w:rPr>
        <w:t>100];</w:t>
      </w:r>
    </w:p>
    <w:p w:rsidR="005514E6" w:rsidRPr="00B21283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5514E6" w:rsidRPr="00495ED3" w:rsidRDefault="005514E6" w:rsidP="0094147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13. Какой из объектов (</w:t>
      </w:r>
      <w:proofErr w:type="spellStart"/>
      <w:proofErr w:type="gramStart"/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a,b</w:t>
      </w:r>
      <w:proofErr w:type="gramEnd"/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,c,d</w:t>
      </w:r>
      <w:proofErr w:type="spellEnd"/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) не является контейнером?</w:t>
      </w:r>
    </w:p>
    <w:p w:rsidR="005514E6" w:rsidRPr="00B21283" w:rsidRDefault="005514E6" w:rsidP="00941475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2128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212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a[]={1,2,3,4,5};</w:t>
      </w:r>
    </w:p>
    <w:p w:rsidR="005514E6" w:rsidRPr="00B21283" w:rsidRDefault="005514E6" w:rsidP="00941475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b. 2. </w:t>
      </w:r>
      <w:proofErr w:type="spellStart"/>
      <w:proofErr w:type="gramStart"/>
      <w:r w:rsidRPr="00B212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mas[30];</w:t>
      </w:r>
    </w:p>
    <w:p w:rsidR="005514E6" w:rsidRPr="00B21283" w:rsidRDefault="005514E6" w:rsidP="00941475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c. 3. </w:t>
      </w:r>
      <w:proofErr w:type="spellStart"/>
      <w:proofErr w:type="gramStart"/>
      <w:r w:rsidRPr="00B2128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{char name[30]; </w:t>
      </w:r>
      <w:proofErr w:type="spellStart"/>
      <w:r w:rsidRPr="00B212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1283">
        <w:rPr>
          <w:rFonts w:ascii="Times New Roman" w:hAnsi="Times New Roman" w:cs="Times New Roman"/>
          <w:sz w:val="28"/>
          <w:szCs w:val="28"/>
          <w:lang w:val="en-US"/>
        </w:rPr>
        <w:t xml:space="preserve"> age;} mas[30];</w:t>
      </w:r>
    </w:p>
    <w:p w:rsidR="005514E6" w:rsidRDefault="005514E6" w:rsidP="00941475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E2">
        <w:rPr>
          <w:rFonts w:ascii="Times New Roman" w:hAnsi="Times New Roman" w:cs="Times New Roman"/>
          <w:sz w:val="28"/>
          <w:szCs w:val="28"/>
        </w:rPr>
        <w:t xml:space="preserve">d. 4. </w:t>
      </w:r>
      <w:proofErr w:type="spellStart"/>
      <w:r w:rsidRPr="00202A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02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AE2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202AE2">
        <w:rPr>
          <w:rFonts w:ascii="Times New Roman" w:hAnsi="Times New Roman" w:cs="Times New Roman"/>
          <w:sz w:val="28"/>
          <w:szCs w:val="28"/>
        </w:rPr>
        <w:t>;</w:t>
      </w:r>
    </w:p>
    <w:p w:rsidR="005514E6" w:rsidRPr="00D768E3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5514E6" w:rsidRDefault="005514E6" w:rsidP="0094147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14E6" w:rsidRPr="00495ED3" w:rsidRDefault="005514E6" w:rsidP="00941475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5514E6" w:rsidRPr="00202AE2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>Прямой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14E6" w:rsidRDefault="005514E6" w:rsidP="0094147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514E6" w:rsidRPr="00495ED3" w:rsidRDefault="005514E6" w:rsidP="00941475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15. Контейнер реализован как линейный список. Каким будет доступ к элементам контейнера?</w:t>
      </w:r>
    </w:p>
    <w:p w:rsidR="005514E6" w:rsidRDefault="005514E6" w:rsidP="009414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 доступ.</w:t>
      </w:r>
    </w:p>
    <w:p w:rsidR="005514E6" w:rsidRPr="005B6D74" w:rsidRDefault="005514E6" w:rsidP="00941475">
      <w:pPr>
        <w:tabs>
          <w:tab w:val="left" w:pos="37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514E6" w:rsidRPr="005514E6" w:rsidRDefault="005514E6" w:rsidP="009414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5514E6" w:rsidRPr="005514E6" w:rsidRDefault="005514E6" w:rsidP="0094147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14E6" w:rsidRPr="00551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D09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9E4BF7"/>
    <w:multiLevelType w:val="hybridMultilevel"/>
    <w:tmpl w:val="14E27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F6BA4"/>
    <w:multiLevelType w:val="hybridMultilevel"/>
    <w:tmpl w:val="8624A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E6"/>
    <w:rsid w:val="00315D53"/>
    <w:rsid w:val="005514E6"/>
    <w:rsid w:val="00797885"/>
    <w:rsid w:val="0094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07556-EF0A-4FB5-9ED9-F9D791F8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E6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ВТБ (ПАО)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2</cp:revision>
  <dcterms:created xsi:type="dcterms:W3CDTF">2023-06-24T09:38:00Z</dcterms:created>
  <dcterms:modified xsi:type="dcterms:W3CDTF">2023-06-29T08:50:00Z</dcterms:modified>
</cp:coreProperties>
</file>