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数据窗口：近30天（2026-06-27 至 2026-07-26） ＋ 本月要闻（自然月）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数据截止：2026-08-26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中指研究院 · 克而瑞 · CBMF/CBMCA/CBDA · 抖店罗盘 · 各上市公司公告 · 权威财经媒体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编制原则：每条数据标注来源与发布日期，不可核实项标『待核实』，冲突信息双列保留，严禁编造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一、本月要闻（自然月：2026-07-01 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区块聚焦当前自然月（8月）内发生的高优先级信号，独立于近30天滚动窗口，供管理层快速把握本月最新动向。8月上旬先由7月月度经济/景气读数集中释放（PMI、百城房价、MPI、CPI/PPI、进出口），8月7日起家居建材上市公司2026H1正式中报开闸、首批4家披露，同时顾家定增落地、居然智家实控人交接收尾、惠达卫浴亏损资产出表、箭牌2023年激励计划整体作废等资本与治理动作密集出现。共 4 个维度：宏观数据、平台大事、政策标准、头部商家。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8月全月（08-01~08-26）：家居建材『中报密集披露+818大促季收官+国补滚动扩围』三线并进，需求端深度调整与AI主线并存。宏观硬数据08-17集中落地——NBS 7月家居三品类全面下滑(家具-8.8%/建材-14.2%/家电-1.9%,建材连续7月领跌)、1-7月房地产投资-19.2%/新开工-24%但二手房+10.2%、库存同比首降；7月BHI 110.31环比-3.03淡季回落，购买力指数却逆势+10.67至81.90，存量翻新刚需释放呈『看少买多』。行业端深度调整加剧：H1家具制造利润-52.7%超半数A股预亏、智能锁H1出货819.9万套-8.3%/额-11.2%头部CR3达55.7%、消费级摄像头H1销量-8.9%；奥维云网数字AI生态大会(08-20南京150+品牌)与千家AI峰会(08-25)把主线从『互联』推向『共智』，出海/AI/整装成三大突破口。商家中报分化剧烈——居然智家H1营收54.55亿(-15.37%)/净利-40.37%但经营现金流逆势+50%、志邦家居3连板+33.17%却H1预亏1.89亿(股价与基本面背离)、江河集团H1净利+34%触发异动，扣非与经营现金流才是真分水岭；欧派、好莱客把闲置资金转向理财/私募，龙头主动收缩资本开支。渠道端818打响家具补贴战：京东家具超级品类日携马頔办亿元补贴至高返50%、微信小店重构家具类目(08-24生效)、快手818宠粉节以AI为核心(08-04~28)、曲美把抖音自播费率打到平台下限5%；抖音七夕科技品类日爆发但家居家装未获独立榜单(08-18)、商务部1-7月网上零售99828亿(08-18)、网经社指商家利润持续承压。政策端地方国补白名单滚动扩围(尤溪第十七批/武汉第六批)、深圳把国补资格下沉到店铺级、甲醛单位产品能耗限额国标GB46029-2025(08-01实施)与CABEE辐射隔热涂料团标(10-01实施)抬高绿色建材门槛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宏观数据（22条）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7月宏观硬数据本周尚未落地：社零/规上工业/70城房价定于08-17、BHI预计08-15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国家统计局发布日程/CBMCA历史节奏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2026-07-31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7月PMI全面回落：制造业49.2%、建筑业47.0%，需求端先行指标走弱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1-7月百强房企销售1.80万亿，降幅连续五个月收窄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中指研究院(财联社转载)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7月百城房价：新房环比+0.26%微涨、二手房-0.44%续跌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中指研究院(新浪财经转载)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7月建材工业景气指数MPI 95.3点，环比降6.0点续处非景气区间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中国建筑材料联合会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2026-08-09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7月CPI同比+0.5%，『居住』-0.3%是七大类中唯一下降项；PPI+3.5%，剪刀差扩至3.0pct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前7个月货物贸易进出口30.13万亿元(+17.3%)，7月单月4.66万亿(+19.2%)，外需与内需背离加剧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海关总署（经央视新闻/中国日报网转载）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中指第32周：重点城市二手房成交24463套(环比-10.4%/同比+7.8%)，8月累计同比已转负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QuestMobile：截至 6 月智能家居 App 月活 4.09 亿，全网月活 12.82 亿仅同比 +1.2%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 半年报告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研报口径：2025 年全球户外家具市场规模 497.3 亿美元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浙江正特公司深度报告（三个皮匠报告收录）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《城市更新『十五五』规划》出台：预计带动投资15万亿元，老旧小区改造11.5万个、危旧房更新50万套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央视财经（中装新网转载）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2026上半年建筑业：房屋竣工面积-31.74%、从业人数-13.14%，新签合同额-14.13%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中国建筑业协会《2026年上半年建筑业发展统计分析》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7月重点城市二手房成交量同比+12.2%：本窗口唯一在改善的需求源头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东方财富证券建材周报（发现报告）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奥维：H1线上智能门锁量-13.3%/额-20.2%、均价966元-7.9%，AI交互屏锁销量+400%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奥维云网（199IT 转载）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36氪：家居上市公司集体寻求AI/半导体第二曲线，行业进入『减脂增肌』深度调整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36氪(家居搜索列表)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NBS 7月家居三品类全面下滑：家具-8.8%/建材-14.2%/家电-1.9%,建材连续7月领跌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国家统计局(2026-08-17)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1-7月房地产：投资-19.2%/新开工-24%/库存同比首降(-0.8%);销售额降幅收窄/二手房+10.2%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国家统计局(2026-08-17)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2026-08-18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7月BHI 110.31(环比-3.03)淡季回落,但购买力指数逆势+10.67至81.90——存量翻新需求刚性释放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中国建材流通协会(2026-08-18)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经济观察网：家居建材'硬仗'——H1家具制造利润-52.7%,超半数A股预亏,但出海+AI+整装成三大突破口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经济观察网(2026-08-21)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奥维云网2026数字AI生态大会(南京)：150+品牌共议『AI智融·场景共生』,发布《家庭全场景AI落地白皮书》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东方财富/QQ新闻(2026-08-21)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艾媒:2025中国智能家居硬件市场规模约1125亿元,向AI全栈平台演进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为智能硬件赛道提供权威市场体量锚点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2026-08-18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50家家居上市公司半年报:仅21家盈利,超半数预亏/下滑——行业深度K型分化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财经网(2026-08-18)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22条，其中高影响11条。三条宏观信号共同确认需求端全面深跌：家具类零售-6.6%、建材类-10.5%均大幅跑输社零大盘+1.0%，叠加6月BHI环比-16.34进入传统淡季。对天猫家装运营而言，7月大盘承压是既定基调，增长只能来自结构性机会（品类升级、以旧换新、头部集中），不能指望大盘自然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平台大事（17条）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818家具战打响：京东家具超级品类日携马頔办『新家发补会』，亿元补贴至高返50%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中企资讯网(京东通稿转载，二手)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微信小店重构家具一级类目：8月24日起『商业办公』改名、部分类目关闭迁移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微信小店成长中心·平台公告(腾讯，一手)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京东MALL启动『冷风暖水秋季家装节』，抢占818后舒适家赛道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搜狐(IT168同步报道佐证)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京东8月上旬规则密集修订：经营类目商品阈值(08-17生效)、不当使用关键词细则(08-19生效)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京东商家帮助·平台规则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2026-08-09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抖音公示平台补贴禁用范围：床/床垫/沙发/柜类与家装建材&gt;全屋智能 8/16 起不参与平台补贴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 8-9 月站内内容广告对投政策：现金+红包双重激励，单店最高 30 万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京准通「智能补贴券」升级：商家无需出资的平台补贴券覆盖快车/全站营销/站外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京东开展建材 Q3 站外广告政策及产品能力宣讲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京东家电家居事业群新设线下事业部：整合五星电器与全渠道，MALL/旗舰店超210家、县域专卖店近1.8万家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新浪财经（经济新闻）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抖音家居带货费率可压至5%平台下限（曲美家居公告口径）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新浪财经（引述曲美家居公告）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QuestMobile：6月抖音商城同比+184%，淘宝/京东/天猫小幅增长；京东去重用户10.66亿+21.4%、拼多多8.92亿-6.5%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 研究院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抖音罗盘：家装建材近7天大盘支付5亿-5.5亿(+1.81%)，成交订单+4.98%、客单价¥50-100(+1.87%)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抖音电商罗盘(授权访问抓取)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蝉妈妈抖音家具建材品牌榜(近30天)：蓝盒子/公牛/顾家前三，软体家具+卫浴五金两阵营领跑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蝉妈妈品牌库(付费账号,授权访问抓取)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千瓜小红书『家居家装』近30天笔记505万+、互动2.26亿，企业账号占达人27.99%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千瓜数据红书版(付费账号,授权访问抓取)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2026-08-18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抖音七夕好礼季科技品类日均爆发(全景相机+245%/笔记本+158%),但家居家装未获独立榜单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北京日报/新华网(2026-08-18/21)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快手818宠粉节(8/4-28)以AI为核心增长抓手：智能投放+AI创意+智能客服全链路赋能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亿邦动力(2026-08-04)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京东家电家居18周年庆:'送装一体'覆盖超千万家庭,套购/家装成增长引擎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新浪财经(2026-08-14)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17条，其中高影响4条。平台端呈现『冰火两重天』：京东家装以整装+140%逆势高增、国补第三批625亿续力，是少数结构性亮点；抖音则收紧商家资质合规。天猫应重点关注京东在整装/局改赛道的抢跑，以及国补品类（卫浴/家电）的竞品承接节奏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政策标准（11条）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地方国补白名单滚动扩容：福建三明尤溪已到第十七批，湖北武汉第六批同步公示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尤溪县/武汉市商务局(一手)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2026-07-28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南平细化智能家居补贴口径：新增油烟机/洗碗机等5类，『智能沙发』并入按摩椅不得重复申领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福建省发改委(转南平市商务局公告，一手)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8月1日起一批国家标准实施，含甲醛单位产品能耗限额GB 46029-2025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深圳公布线上国补『经营主体白名单』，补贴资格从平台级下沉到店铺级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深圳市商务局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盐城盐都区400万消费券：家装家居100万元，额度是家电50万元的两倍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中国新闻网江苏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抖音发布居家类目床上用品材质治理公告：材质虚标可致解除类目权限、店铺清退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国常会通过《住房公积金管理条例》修改草案：装修、更新改造、维修养护纳入提取使用范围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国务院常务会议（央视网，中国产业经济信息网转载）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中装协启动首届『好门窗』大赛，援引GB55038-2025外窗设计工作年限25年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中国建筑装饰协会（中装协〔2026〕52号）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两起家居建材缺陷召回：半球牌燃气热水器CO超标（5台）、康歌LED灯具接线截面积不足（600个）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新浪财经（引述中山市市场监管局公告与召回公示）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第三批625亿家电国补+818大促叠加：家电享15%补贴,但边际效应递减(7月家电仍-1.9%)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搜狐/商务部(2026-08)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第三批国补625亿持续申领至9月底,叠加'开学季'家电换新——补贴延续但边际递减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多方转商务部/地方政策(2026-08,部分页面标【广告】,待官方口径复核)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11条，其中高影响3条。政策端标准与国补双轮驱动：智能卫浴可靠性国标、住宅全案整装服务标准、508项国标同步推高质量与合规门槛，利好研发/服务投入高的头部品牌、加速中小出清；北京(07-23)、福建(07-22)地方国补密集扩围，首次将智能马桶/智能床/智能沙发等智能睡眠与软体家具纳入补贴，示范效应向全国传导。天猫招商与流量分配应向合规头部倾斜，并用足国补新增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头部商家（25条）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曲美家居把抖音自播带货费率打到平台下限5%：实控人二代『泽龙Z』12个月带货32.44万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上交所/东方财富·曲美家居2026-036号公告(逐字核验)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江河集团H1净利+34%叠加中期分红预期，三日累涨超20%触发异动核查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上交所/东方财富·江河集团临2026-037号公告(逐字核验)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头部公司2026H1正式中报8月中下旬密集披露，箭牌家居定于08-27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新浪财经(箭牌家居公告)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2026H1中报开闸首批4家：看归母增速会看错人，扣非与经营现金流才是真分水岭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东方财富数据中心（RPT_LICO_FN_CPD，REPORTDATE=2026-06-30）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顾家家居18.71亿定增落地：控股方增持至37.39%，但发行价从19.15元下修至17.94元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东方财富（公司公告2026-052/2026-053）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居然智家实控人交接进入收尾：杨芳控制43.93%，中天基业股权已完成工商变更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东方财富（公司公告临2026-044）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2026-08-08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卫浴双雄同日收缩：惠达6800万剥离亏损陶瓷资产，箭牌2023年激励计划整体作废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东方财富（惠达公告2026-036、箭牌公告2026-034）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欧派、好莱客同期把资金转向理财与私募：定制龙头主动收缩资本开支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顾家家居定增落地：盈峰集团 17.94 元/股认购 1.04 亿股，募资净额 18.63 亿元锁定 36 个月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巨潮资讯网（公告 PDF 原文）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北新建材召开 2026 半年度业绩说明会并征集问题（窗口内唯一实质公告）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艾媒：智能床消费痛点集中在数据精准度与静音性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追觅：截至 7 月扫地机/洗地机/吸尘器全球累计出货突破 4000 万台；王力安防与中国电信签署战略合作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 / 乐居头条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美心门获建筑门窗生产安装「壹级」资质，门企向门墙柜一体化延伸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乐居头条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致欧家居与公牛集团签署全球化战略合作：家居出海基础设施开始对外开放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新浪财经（乐居财经）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圣都整装资金存管突破50亿元、存管用户占比超93%，13城对局改翻新上线存管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中国质量新闻网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悍高集团承认厨卫五金毛利率同比下滑5个百分点，归因渠道扩张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新浪财经（董秘问答）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萤石是H1线上智能锁唯一量价齐涨品牌，并居摄像头300元以上高端与4G机型第一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奥维云网（199IT 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2026-07-27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家居音频品牌MORROR ART莫纳完成亿元级B+轮融资(日初资本领投)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36氪首发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志邦家居3连板(+33.17%)但H1预亏1.89亿:市场定价'出海+老房焕新'预期,基本面未兑现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证券时报(2026-08-21)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智能锁H1量价齐跌(出货-8.3%/销售额-11.2%),德施曼双冠,TOP3份额达55.7%——头部集中加速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洛图科技/新浪财经(2026-08-22)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美的系何剑锋再掏18.71亿补仓顾家家居(累计107亿/持股超37%),换帅邝广雄接任董事长——全屋生态闭环加速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QQ新闻/财联社(2026-08-07)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消费级监控摄像头H1销量2554万台(-8.9%)/54亿(-4.8%):室外4G破50%,新兴电商份额倍增至22%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洛图科技/新浪财经(2026-08-10)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居然智家H1营收54.55亿(-15.37%)/净利1.96亿(-40.37%),经营现金流逆势+50%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同花顺(转居然智家2026半年报,2026-08-25)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石头科技H1营收破百亿(100.84亿),净利增超45%、扣非增超60%——清洁电器龙头逆势量利齐升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第一财经(2026-08-24)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追觅科技宣布聚焦清洁电器/大家电/厨电/AI四大主业——收缩多元化,回归核心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亿欧(2026-08-25)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25条，其中高影响8条。H1业绩预告披露季头部集体探底：定制家居（欧派预降50-60%、志邦转亏、索菲亚预降78-85%）、软体（慕思预降44-51%）、卫浴（箭牌转亏、惠达预亏）、瓷砖（东鹏净利降85-88%）、板材（大亚圣象预亏）全品类承压；但蒙娜丽莎扭亏、红星美凯龙扭亏、三棵树零售涂料韧性、东鹏逆势净增门店50家显示『收缩工程/做强零售』自救路径见效。运营需警惕定制/软体赛道承压对天猫GMV的传导，同时关注做强零售的头部品牌合作机会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二、宏观维度 · 社零 / 供给 / 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本章数据主体来自国家统计局2026-07-15发布的6月及上半年经济数据，交叉中指研究院、克而瑞房地产口径。家装建材家具行业作为地产后周期消费，需求端与竣工/二手房交易高度相关。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需求端 · 限额以上单位零售额同比（6月单月）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家具类零售额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176亿元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-6.6%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建筑及装潢材料类零售额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114亿元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-10.5%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家用电器和音像器材类零售额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1249亿元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-8.7%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42691亿元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https://www.stats.gov.cn/sj/zxfb/202607/t20260715_1964127.html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家具类（-6.6%）、建材类（-10.5%）、家电类（-8.7%）三大家装相关品类6月单月全部深跌，且降幅显著大于社零大盘（+1.0%），其中建材类跌幅最深、与地产开工竣工负增长强相关。结构上，家装相关品类跑输大盘约8-11个百分点，说明当前疲弱是行业性、而非普遍消费收缩，运营动作应聚焦守住份额而非期待大盘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供给端 · 建材工业与产量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规模以上工业增加值（6月单月）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非金属矿物制品业工业增加值（6月）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金属制品业工业增加值（6月）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水泥产量（6月）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14423万吨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平板玻璃产量（6月）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7654万重量箱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规模以上工业增加值（7月单月）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6月工业增加值发布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供给端呈结构性分化：非金属矿物制品业（-2.3%）、水泥（-5.6%）、平板玻璃（-5.3%）等地产强相关建材持续负增长，而金属制品业（含五金/金属家具，+7.8%）逆势正增长。这一分化提示：五金电工赛道景气度明显好于传统建材，天猫招商与资源投放可对五金/金属家具类目适度倾斜。（注：家具制造业分行业工业增加值国家统计局未单独公开，标待核实）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房地产维度 · 销售 / 投资 / 开工 / 竣工（1-6月累计）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40140万平方米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新建商品房销售额（1-6月）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37945亿元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-13.6%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TOP100房企销售总额(全口径,1-7月累计)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18042.1亿元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同比仍降，降幅较1-6月收窄0.6pct(连续五个月收窄)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38074亿元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-18.0%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全国房地产开发投资（1-7月）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43009亿元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-19.2%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房屋新开工面积（1-6月）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23239万平方米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-23.4%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房屋施工面积（1-6月）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554049万平方米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-12.5%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房屋竣工面积（1-6月）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17221万平方米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-23.7%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https://www.stats.gov.cn/sj/zxfb/202607/t20260715_1964126.html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地产先行指标全面深跌：开发投资-18.0%、新开工-23.4%、竣工-23.7%。其中竣工端-23.7%是压制精装家居、软装、建材工程需求最关键的负向变量——竣工直接决定下游家居家装的入场时点。新开工深跌则预示2027-2028年需求将进一步承压。对天猫而言，这意味着家装建材行业未来1-2年缺乏总量红利，竞争将转为存量博弈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三、抖音家装建材大盘 · 抖店罗盘（近7天 07/09-07/15）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数据来源：抖店罗盘·类目概览（https://compass.jinritemai.com/shop/chance/category-overview），经陪跑授权访问后浏览器自动化抽取，采集时间 2026-08-13 11:40 CST。【数据日期提示】本区块为2026-08-13经Chrome浏览器现采的近7天(2026/08/06-08/12)数据。抖店罗盘对市场类目只公开数量级区间（如 ¥1亿-¥1.5亿），不显示精确值；文中区间原样保留。较上周期百分比为口径公开的精确 WoW，涨跌符号已按 DOM 趋势类名校验。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核心大盘指标（较上周期）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较上周期(WoW)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¥5亿 - ¥5.5亿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1,000万 - 2,500万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-0.06%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+4.98%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+1.25%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+1.87%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 智能家居/家装建材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抖音家装建材大盘7天支付GMV ¥4.5-5亿、环比+1.51%，温和增长。订单数(+7.00%)与买家数(+4.89%)增速高于GMV，而件单价(+6.91%)、客单价(+6.10%)同步上行——说明本期增长由客单价拉动、并非纯流量红利，用户在抖音购买家装建材的件均金额在抬升，中高价商品跑量能力增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子类目GMV排行（TOP12）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防护材料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胶粘剂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墙面材料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门及配件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31个子类目（此处列TOP12）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全屋智能（25-30%）+ 卫浴建材（20-25%）双龙头合计约占大盘一半。关键差异在件单价：全屋智能¥200-300 vs 卫浴建材¥100-200——智能硬件在抖音已建立高价心智并跑量，卫浴建材走量为主。第3-11名（卫浴五金/水槽龙头/胶粘剂/防护材料/油漆/涂料等）多为¥10-50低件单价的耗材属性，呈长尾格局。对天猫而言，全屋智能是抖音已验证可高价跑量的赛道，与用户跟进的AI锁/AI摄像头方向一致，应重点做跨平台竞品对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价格带分布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价格带(元)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39以上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¥3.5亿-¥4亿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75%-80%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19-39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¥5,000万-¥7,500万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10%-15%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10-19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6-10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0-6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¥500万-¥750万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5价格带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价格带极度头重脚轻：¥39以上单档占75-80%GMV，¥19-39占10-15%，¥19以下三档合计不足15%。这颠覆了『抖音=低价白牌』的旧认知——抖音家装建材已由中高端主导，¥39以上是绝对主力战场。天猫在与抖音竞争时，不应简单以低价应对，而应在¥39以上区间比拼商品力、内容与信任心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成交载体结构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成交载体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直播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54.39%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¥2.5亿-¥3亿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短视频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20.86%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商品卡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20.49%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其他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4.17%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图文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0.1%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¥25万-¥50万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5载体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直播（54.80%）+ 商品卡（21.87%）+ 短视频（19.70%）合计96.4%，图文仅0.10%。这说明图文种草模型在抖音家装建材类目基本失效，直播与货架（商品卡）是主战场。值得注意的是商品卡占比超两成，反映抖音『货架电商』在家装建材已成型，用户主动搜索/复购行为显著，并非纯冲动直播下单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3.7　抖音大盘核心结论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抖音家装建材大盘 8/6-8/12 GMV ¥5-5.5亿，WoW +1.81%；订单+4.98%、件数+4.38%，但买家几乎持平(-0.06%)——本周增长由老客/多件购买驱动而非拉新；件单价-2.46%(¥10-50)、客单价+1.87%(¥50-100)：单件更便宜、每单买得更多，818预热期'凑单囤货'特征明显。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TOP2 子类目 全屋智能(25-30%) + 卫浴建材(20-25%) 合计约 50% 大盘；全屋智能件单价¥200-300/客单价¥300-400 显著高于卫浴建材(¥100-200)，智能硬件在抖音的高价心智延续，卫浴走量。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价格带极度头重脚轻：¥39以上占 75-80% GMV(¥3.5-4亿)，19-39仅10-15%、0-6元仅1-2.5%——中高端仍是抖音家装建材主战场，低价白牌不是大盘主力。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载体：直播 54.39% + 短视频 20.86% + 商品卡 20.49% = 95.7%，图文仅 0.1%——直播与货架双主场，图文种草在此类目基本失效。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渠道 TOP3：短视频引流(25-30%) + 直播推荐(20-25%) + 搜索(15-20%) = 60-70% GMV，搜索占比可观，'抖音搜家装'心智稳固。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TOP15 单品：监控摄像头 5 席（萤石魔方Pro/步猎鹰/Philips/AUX/神眸）、智能锁 3 席（掌静脉/联想T30pro/因硕R8）、智能马桶 2 席（东沃D6D/蓝宝T9），AI安防+智能卫浴是818前确定性爆发赛道；欧派木门(第10)首次进 TOP10，传统家居品牌在抖音高价带开始起量，应纳入天猫竞品追踪。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2026-07-26）内各主要电商平台在家装建材家具品类的战报、战略与政策动向，均来自公开可查链接。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4.1　京东（27条）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京东家具超级品类日携手马頔办『新家发补会』：亿元家装补贴、至高返50%、每晚8点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京东自营家装清凉季主打『政企双补·至高立减15%』，多地拓宽公积金支持装修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京东零售架构调整：管理层级减少两级，组织扁平化加速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京东自营装修上半年GMV突破25亿元，同比+140%；京东家装整体GMV超45亿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国补第三批6250亿下达，京东7月家电国补最高单件立减1500元，覆盖29省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京东『春晓计划』2026上半年成绩单：家电家居近2.5万商家销售额同比增超50%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京东MALL/京东电器城市旗舰店启动『冷风暖水秋季家装节』，中央空调安装费直降约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京东开放平台8月上旬规则密集修订：经营类目商品阈值明细表(08-17生效)、不当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京东发布《家电家居安装、维修业务经营模式调整公告》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26年7-9月厨房卫浴、家装建材类目个人/个体店广告消返激励政策（老商）：增量最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26年7-9月厨房卫浴、家装建材类目个人/个体店广告消返激励政策（新商）：按绝对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26年7-9月居家个人/个体店铺广告激励政策（老商）：环比增长最高返30%，单店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26年7-9月居家个人/个体店铺广告激励政策（新商）：现金满3万返40%，单店上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26年7-9月京喜五金/工具及工业品个人/个体店广告消返政策：增量最高返40%，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2026年Q3工业机电机械站外广告激励政策：站外消耗≥5万返25%，单商上限88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26年7-9月京喜厨房小电和家电配件个人/个体店广告消返政策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厨卫电器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8-9月京东站内内容广告对投政策：现金+内容广告红包双重激励，单店最高30万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京准通「智能补贴券」：商家无需出资的平台补贴券，覆盖快车/全站营销/站外三大产品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京东「稳赚计划」4.0白皮书：行业首发100%保收益（窗口内学堂最高热度，阅读5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京准通产品线合并：全站智能推广（原全站营销-单品推广+快车-智能化）与全店推广升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建材Q3站外广告政策及产品能力宣讲（直播）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开利（Carrier）与京东签署战略合作，共建家用舒适解决方案零售生态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京东家电家居事业群新设线下事业部：整合五星电器与全渠道业务部，京东MALL/城市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组织/渠道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京准通『数字人平台·直播一键投广』操作手册与『新品前排计划』投放指南上线(8-1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2026-04-03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京东建材2026新品趋势风向标发布：9款AI赋能新品首发,3年投超10亿服务补贴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京东818超级大促+第三批625亿家电国补叠加：家居建材享15%补贴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京东8月连发三项家居类目调整公告：厨房配件/椅类/浴室柜商品迁移,系统化整顿家居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是本期最активный平台：家装整装GMV+140%高增、618送装一体订单+120%、国补第三批625亿续力、京东MALL线下扩张至30店。京东以『整装+局改+安心住服务体系+线下MALL』构建全链路，对天猫家装形成正面竞争，尤其在整装与大件送装环节抢跑明显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4.2　抖音（23条）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抖音电商发布《商家【主体资质违规】处置细则》修订意见征集及运营类服务商管理规范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2026-08-09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抖店新增《平台优惠券及购物红包等平台补贴禁用范围》公示：8/16生效，家具床垫沙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抖店修订《抖音商城管理规范》公示：猜你喜欢商家与商品入选基础要求变更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抖店关于居家类目床上用品材质问题的治理公告：材质虚标可至解除类目经营权限、店铺清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抖店开展夏季床品品质与宣传合规专项治理：尺寸/重量虚标与材质不符为重点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抖店《智能家居限制推广商品创作者准入细则》：涂刷工具、刃具等需过类目考试并达合规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抖店《【家居家电】行业管理规范》更新：新零售模式店铺保证金15万元、指定类目未选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抖音电商首发「家具&amp;家装行业」经营双周刊（第1期-7月下）：家装行业运营节奏机制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抖店「家居日百」行业全场域起量指南：自播/挂车短视频/千川三大场域作战卡合集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居家日百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抖店《家具&amp;家装商家「安装模式」操作手册》：与行业规范 6.2.6 强制安装模式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抖店【明日达】受自然灾害/会议赛事影响地区及考核调整公告（涉地板/涂料/灯具/瓷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抖店《商家【商品材质成分不符】细则》更新：材质治理链的规则底座（阅读6.99万）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家具/五金/建材/床上用品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抖店《【中小商家】五金&amp;家具家装行业潜力商家案例合集》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五金/家具/家装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抖音家居带货费率水位曝光：曲美家居公告披露推广费率2026年3月定15%、6月1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费率/达播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抖音厨房电器品类洞察：全维度同比增长、销售均价保持较高增速，净水饮水是唯一男性占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厨卫/家电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抖音电商罗盘·智能家居/家装建材近7天大盘(08/06-08/12)：用户支付5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大盘数据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抖店学习中心8-13上线《抖音电商官方大促活动报名规则》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蝉妈妈·抖音家具建材品牌带货榜(近30天)：蓝盒子/公牛/顾家居前三，头部软体家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抖音商城七夕好礼季高光行业榜单出炉：科技产品日均成交爆发(全景相机+245%/笔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抖音商城七夕好礼季招商启动：涵盖家居家装品类,与818形成叠加促销窗口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抖音电商修订商品卡免佣扶持政策：免佣范围扩至全类目(含家居建材),千川·乘方技术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抖音电商发起《三包期有效目录》修订征集：或涉及家居建材品类售后保障期限调整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抖音电商发布2026年Q3甄选品牌&amp;靶向商家新商政策(商家版)：入驻送5万千川红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招商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抖音端一面是618家居家装战报（喜临门床垫13.5亿、九牧卫浴榜首、爱果乐多榜TOP1），一面是收紧商家资质合规。内容电商仍是家居品牌种草与直播成交的核心增量场，天猫需关注品牌预算向抖音的分流。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4.5　淘宝天猫（1条）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天猫精灵发布全屋智能「人家生活」框架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天猫618家装家居表现稳健：源氏木语/林氏/九牧领跑家装榜，慕思领跑家居榜，睡眠经济与轻定制突出、40000+品牌成交翻倍。作为主场，天猫在品牌矩阵与总裁直播上仍具规模优势，但需警惕京东整装与抖音内容的两翼夹击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4.6　视频号（1条）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微信小店一级类目【家具】调整：8月24日起类目更名/新增/关闭，二级『商业办公』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4.7　快手（2条）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快手电商818『宠粉节』：8月4日—28日三阶段，头部商家设GMV增量200万–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快手818'宠粉节'正式启动(8/4-8/28)：以AI为核心增长抓手,智能投放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4.8　跨平台趋势（9条）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江苏以旧换新加速：南京家电订单7万+、家电类商户以旧换新销售占比达80%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家电业内冷外热(2026年7月)：京东零售扁平化改革、TCL电子上半年利润预增4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QuestMobile：2026年6月抖音商城同比增长达184%，淘宝/京东/天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综合电商格局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天猫上线『AI生意管家』新商版(网经社2026-08-13快讯)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拼多多发布《关于进一步规范商家AI生成图片合规应用的公告》(网经社2026-08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千瓜·小红书『家居家装』近30天：关键词笔记505万+、互动2.26亿，企业账号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社媒种草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商务部：2026年1-7月全国网上零售额99,828亿元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宏观数据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网经社：2026上半年电商趋势报告——消费回暖但商家利润持续承压,平台竞争加剧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行业分析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苏宁易购第13届818大促双线启动：主打'家场景'战略,家居建材品类满万减千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跨平台看，618后家居业整体转向『价值重构』：京东整装翻倍、以旧换新10%补贴、下沉与老房翻新成新增长极，低价高量模式被头部商家明确否定。这一信号对天猫的启示是：家装建材竞争正从价格战转向服务/整装/以旧换新的价值战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五、政策 · 标准 · 行业动态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本章覆盖近30天（2026-06-27 至 2026-07-26）内影响家装建材家具行业的政策法规、国家/团体标准及行业协会动态。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5.1　政策与标准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发布日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政策/标准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涉及子行业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南平市扩大2026年智能家居购新补贴品类：新增油烟机/燃气灶/洗碗机/干衣机等5类，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卫浴厨房/全屋智能/家具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武汉市公示第六批智能家居购新补贴参与主体名单(线上+线下)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三明尤溪县公示第十七批家电/数码智能/智能家居购新补贴参与企业(线上)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中国建筑装饰协会修订并印发《CBDA标准管理办法(2026年修订)》(装协[2026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家装/建筑装饰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中国建筑节能协会团体标准《建筑辐射隔热涂料》T/CABEE 145—2026发布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北京市新增10类『智能家居（含适老化）』以旧换新补贴产品（含智能马桶、智能床）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福建省2026年智能家居产品购新补贴品类扩围：新增智能吸油烟机/燃气灶/洗碗机/干衣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市场监管总局批准发布508项重要国家标准（含建材26项、家用电器9项）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建材/灯具光源/全屋智能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 18584-2024落地执法案例：湖南楚荣家具因床头柜甲醛超标召回53件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2025-05-30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GB18580-2025《室内装饰装修材料人造板及其制品中甲醛释放限量》正式实施（E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家具/装修/建材/全屋定制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GB/T 24986.7-2026《家用和类似用途电器可靠性试验及评价 第7部分：电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2026-01-05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T/CREA 056—2026《住宅全案整装服务标准》正式发布并召开宣贯会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装修/全屋定制/家具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湖南省消费品以旧换新新增10类智能家居家电品类，6月18日起补贴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2026-05-18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关于开展重点行业节能降碳改造攻坚三年行动的通知（发改环资〔2026〕698号）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商务部等7部门《关于提质增效实施2026年消费品以旧换新工作的通知》延续国补，家居/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家具/卫浴厨房/全屋智能/灯具光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福州市扩大2026年智能家居产品购新补贴品类：与省级同步扩围至约10类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家具/卫浴洁具/五金建材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重庆市对2026年智能家居（含适老化家居）购新补贴垫付超50万元单位预拨付资金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家具/适老化家居/卫浴洁具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8月1日起一批国家标准实施(含甲醛单位产品能耗限额GB 46029-2025)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国标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建材上游/绿色能耗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深圳市商务局公布参与2026年线上家电以旧换新、数码和智能产品购新补贴的经营主体名单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盐城市盐都区发放400万元消费券，家装家居单列100万元居非汽车品类之首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家装/家居/家电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多地扩容智能家居以旧换新品类：北京7月23日起新增智能马桶、智能床等10类，补贴15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卫浴洁具/全屋智能/家具软体成品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国务院常务会议审议通过《住房公积金管理条例》修改草案：装修、更新改造、维修养护纳入提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资金/金融支持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整装/全屋定制/卫浴洁具/瓷砖陶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中装协〔2026〕47号：开展『好房子·品质家装促进行动』，明确破解低价内卷、从机会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行业行动/自律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中装协〔2026〕44号：开展《智能家居行业机遇、挑战与企业痛点深度研究》课题，官方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课题/标准前置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全屋智能/五金建材/照明灯具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中装协〔2026〕52号：首届『好门窗』大赛启动，援引GB55038-2025外窗设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评优/标准应用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中装协〔2026〕46号：与住建部政研中心共同开展《『好房子』室内设计研究》课题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课题/政策前置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青海玉树州开展住宅装饰装修市场专项整治：低价诱导、强制增项、偷换建材列为查处重点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市场监管/整治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召回：中山正远厨卫召回半球牌燃气热水器（JSQ19-T），一氧化碳浓度不符合GB 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召回：广东顺德康歌照明召回600个KG-48固定式LED灯具，接线端子导线截面积不足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照明灯具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浙江印发《关于促进直播经济规范健康发展的意见》(网经社2026-08-13快讯)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直播电商规范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全品类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2026-08(持续执行)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第三批625亿家电国补持续执行中,叠加京东/苏宁818大促形成'国补+平台补'双重刺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以旧换新/消费补贴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家用电器/智能家居/家具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深圳市2026年智能家居(含适老化)购新补贴正式开抢：15%补贴/最高1500元/件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以旧换新/消费补贴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智能家居/适老化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市场监管总局+住建部联合整治室内空气甲醛治理和检测乱象,8月21日发布消费提示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家装/建材/检测服务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市场监管总局：绿色建材认证已扩围至72种产品,H1获证企业营收近1300亿元(+10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绿色建材/认证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绿色建材/建材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中国建筑装饰协会成立装配式装修工作领导小组；住建部：上半年各地新开工建设城市绿道24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行业组织/标准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装修/建材/装配式装修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来源：国家市场监管总局/发改委/商务部/各标准委 + 权威媒体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期政策主线是『提门槛、促出清』：GB18580-2025甲醛新国标（E0级强制）、智能卫浴可靠性国标、住宅全案整装服务标准三项标准同步落地，环保与质量门槛全面抬升，利好头部品牌（欧派/索菲亚/兔宝宝/九牧/恒洁）先发受益、加速中小厂出清。国补层面延续以旧换新（家装厨卫15%），并有湖南等地新增智能家居品类，构成需求端为数不多的正向拉动。天猫招商应向合规头部倾斜，并用足国补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5.2　行业动态（协会/展会/景气指数）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行业动态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6月BHI发布：全国建材家居市场『蓄力待发』，1-6月累计销售同比-4.39%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行业景气指数（BHI）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2026年5月建筑材料行业运行情况简报：营收同比降15.3%、利润同比降68.6%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2026年6月全国建材家居景气指数（BHI）：113.34，同比-2.80、环比-1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中国建筑装饰协会九届九次常务理事会通讯会议召开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行业会议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第28届中国建博会（广州）开幕：展览面积50万㎡、参展企业近2000家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行业展会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兔宝宝参与项目获2025年度国家科学技术进步奖二等奖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行业动态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国家统计局：上半年社零24.87万亿(+1.3%)，以旧换新带动高能效家电增速超30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宏观消费/以旧换新解读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2026年7月建材工业景气指数MPI 95.3点，环比降6.0点处非景气区间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景气指数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2026H1家居建材上市公司中报开闸：08-07~08-12首批4家披露，业绩与现金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中报季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国内首部住宅套内智能家居标准《智能家居技术应用标准》在武汉峰会宣贯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行业标准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 Matter Open Day 落地广州建博会：展商近2000家、海外观众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展会与互联标准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建博会存量改造/旧房微改展区面积同比激增，轻量化装配式把改造施工周期压缩至1-3天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中国建博会《2026大家居创新趋势研究报告》：整家定制从新房驱动转向存量驱动，旧改成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产业链上下游企业入局家装的报价模式对照：圣诞鸟整装1599元/㎡起、欧派整装大家居4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涂料家装零售分化：三棵树家装墙面漆2026Q1收入同比+11.44%，立邦中国TUC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2025年全球户外家具市场规模达497.3亿美元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家具出海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家具购买者同步消费调查：58%同时购买家居改善用品、56%购买电子产品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消费者洞察（海外）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QuestMobile：截至2026年6月智能家居App行业月活达4.09亿、同比+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用户侧流量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艾媒咨询：2025年中国睡眠经济市场规模5737.2亿元同比+7.3%，72.4%消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睡眠/软体家具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艾媒咨询：2025年中国家居专用防蛀防霉产品市场规模79亿元，2035年预计138.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家居功能性用品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艾媒咨询：智能床消费痛点为数据精准度与静音性，成制约产业发展的核心短板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《城市更新『十五五』规划》出台：预计带动投资15万亿元，新开工改造城镇老旧小区11.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存量改造/需求锚点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国家统计局1-6月规上工业企业利润：家具制造业利润-52.7%、非金属矿物制品业-4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供给端盈利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2026年6月建筑材料行业运行简报：上半年建材增加值-2.8%、营收-13.9%、利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上游供给与价格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2026年上半年建筑业统计分析：房屋竣工面积-31.74%、从业人数-13.14%，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首装工程侧收缩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太平洋证券：2026年M6轻工出口链家居分化，卫浴出口同比-62%，褥垫/PVC地板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出口与供给回压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东方财富证券建材周报：7月重点城市二手房成交量同比+12.2%，建材板块周涨4.04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需求先行指标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楼市回暖带动家居消费：上半年20个重点城市二手住宅成交76.1万套同比+5.6%，线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需求传导与渠道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洛图科技：2026H1中国智能门锁全渠道销量821.9万套同比-8.3%、销售额49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奥维云网：2026H1线上智能门锁零售量345万套-13.3%、额33.7亿元-20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奥维云网：2026H1家用监控摄像头线上销量1518.7万台-4.9%、额32.9亿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商务部：2026上半年以旧换新带动销售额1.1万亿元、惠及1.5亿人次，线下参与主体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上海证券：截至7月23日以旧换新累计带动销售额超1.25万亿元，财政资金撬动比由1: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CBNData：家居巨头集体告别『黄金时代』——宜家中国一月关7店处置近50万㎡、红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线下渠道收缩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2025年中国涂料总产量3460.2万吨同比-7.1%（近八年最大跌幅）、利润总额2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中邮证券：消费建材盈利触底，2025年防水/涂料/石膏板多品类先后发布提价函；华新建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上下游剪刀差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赛迪研究院：中国智能家居市场规模将从2025年8880.1亿元增至2029年1143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全屋智能规模预测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 下沉市场：月活6.53亿同比+2.9%，46岁以上占比46.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下沉人群结构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2026-07-19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海关总署：2026H1集成房屋出口23.24亿美元同比+47.9%，阿里国际站移动预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出海增量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头豹研究院：2025年中国智能家居产业链洞察——从芯片到场景，按空间场景切分成为新产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全屋智能产品逻辑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弗若斯特沙利文：《2026消费智能科技增长白皮书》把智能家居列为三大赛道之一，行业进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全屋智能阶段判断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2026上半年轻工业营收11.2万亿元：轻工11类商品零售额超4.3万亿同比+4.4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轻工大盘对照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中装协行业综合数据统计（百强榜）深度分析：装饰/幕墙/设计/金属门窗/建材五类榜单，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供应链招商白名单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卖方共识：华福证券以『扩大消费十五五规划』为轻工主线，大同证券6期建筑装饰周报由『政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卖方情绪曲线（元数据级）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B站×CBNData《2026年B站年轻人AI智能硬件消费洞察报告》：AI硬件细分赛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AI硬件转化信任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麦肯锡×BoF：中国高端消费者把『购物体验』列入向往度前三，专属感由高端定制礼遇与专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高端消费方法论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高端全屋定制评价维度从『产品制造竞争』转向『空间系统竞争』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全屋定制竞争维度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定制家居A股集体上涨与渠道打法分化：志邦+10.02%、欧派+7.04%，欧派主打『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定制家居渠道前置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宠物智能家电验证居家硬件单价上行：2026Q1宠物自动喂养器线上销量49万台+12.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居家智能硬件价格结构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36氪：《家居巨头们的『血色黄昏』》——大家居行业进入深度调整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36氪：《家居上市公司，都想靠AI、半导体翻身》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36氪首发：家居音频品牌『MORROR ART莫纳』完成亿元级B+轮融资(日初资本领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融资/新消费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36氪：《四大鲜活趋势，解码大家居新周期》——AI全域渗透『从单品智能向空间智能跃迁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奥维云网：净化器市场『量增价降』——平价升级与场景驱动增长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奥维云网2026生态大会：头部企业共探智慧家庭AI场景落地新路径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奥维云网：2026电动轮椅市场半年报——护卫神霸榜、碳纤维加速下沉带动高端需求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细分品类/适老家居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7月BHI全国建材家居景气指数110.31(环比-3.03),购买力指数逆势上涨10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行业指数/景气度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洛图科技：2026H1中国智能锁全渠道出货819.9万套(-8.3%)/49.1亿元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细分品类/智能锁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经济观察网：家居建材公司要打一场'硬仗'——H1家具制造业利润同比-52.7%,超半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行业趋势/竞争格局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人民网舆情数据中心发布《2026家居建材品牌高质量发展研究报告》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行业研究/品牌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千家网：'AI重构·自主进化——2026智能家居发展趋势高峰论坛'即将举办,主题从'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松下EW全屋智能系统重磅发布：以'光'为钥重构'好房子'时代居住价值,日系巨头全面进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企业动态/全屋智能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洛图科技：2026H1消费级监控摄像头全渠道销量2554万台(-8.9%)/销额54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细分品类/监控摄像头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奥维云网2026数字AI生态大会(8/20南京)：150+品牌共议'AI智融·场景共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艾媒咨询《2026-2027中国智能家居行业发展白皮书》：2025中国智能家居硬件市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2026-08-26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阿拉丁照明网：两大LED巨头官宣涨价——昕诺飞部分产品最高涨15%、洲明科技9月5日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细分品类/灯具光源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来源：CBMF/CBMCA/CBDA + 新华网/新京报等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行业景气持续走弱：1-5月建材行业营收-15.3%、利润-68.6%，6月BHI环比-16.34进入淡季；广州建博会（50万㎡、近2000家）聚焦无醛整家/适老化/绿色低碳/AI，反映供给侧在存量竞争中主动向『健康+智能+服务』升级。景气数据印证宏观判断，展会方向则指明产品升级路径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六、头部商家动态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2026-07-26）内家装建材家具头部上市公司公告与品牌大事件。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曲美家居(603818)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公告(关联交易)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披露《关联交易公告》(编号2026-036)：实控人赵瑞海之…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公告(股票异常波动)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披露《股票交易异常波动公告》(临2026-037)：08-1…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公告(业绩说明会)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披露公告(2026-029)：拟于2026-08-21在深交…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蒙娜丽莎(002918)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预计2026H1归母净利润4088万-6131万元，同比扭亏…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预计2026H1归母净利润亏损1.10亿-1.40亿元，由盈…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预计2026H1归母净利润亏损7200万-9000万元。卫浴…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梦百合(603313)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预计2026H1归母净利润0元-800万元，同比下降93.0…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预计2026H1归母净利润亏损约2700万-3700万元，由…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公告(员工持股计划)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2026年员工持股计划第一次持有人会议(7月17日通讯方式召…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公告(回购进展)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截至公告日累计回购5,535,000股(占总股本0.48%)…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公告(解除质押)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大股东许帮顺解除质押5,160,000股(占总股本1.19%…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公告(临时股东会决议)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2026年第一次临时股东会召开(此前定于07-22)，审议通…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红星美凯龙(601828)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预计2026H1归母净利润5000万-7500万元（上年同期…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九牧集团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标准发布/技术引领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作为第一牵头单位主导制定的GB/T 24986.7-2026…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恒洁卫浴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发布会/渠道活动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'焕新中国行·乐动此间'恒洁28周年庆启幕（佛山）。全国30…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舒达智能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新品发布(展会)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2026广州建博会亮相，携手天猫精灵打造智慧适老空间，推出A…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荣誉/技术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参与项目获2025年度国家科学技术进步奖二等奖，为兔宝宝历史…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新品/白皮书(展会)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在2026广州建博会发布《中国厨房收纳实用指南》白皮书，升级…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万华生态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新品/供应链(展会)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2026广州建博会推'无醛整家'解决方案，展示100㎡住宅7…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科达制造(600499)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半年报预告(大幅预增)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预计2026H1归母净利润12.60亿-13.60亿元，同比…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松霖科技(603992)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预计2026H1归母净利润1.40亿-1.85亿元，同比增长…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瑞尔特(002790)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半年报预告(预亏/转亏)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预计2026H1归母净利润亏损1100万-1600万元，由盈…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海鸥住工(002084)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半年报预告(预亏扩大)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预计2026H1归母净利润亏损3700万-4700万元，亏损…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帝欧家居(002798)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半年报预告(减亏)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预计2026H1归母净利润亏损2300万-3500万元，同比…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重大资产收购意向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PVC弹性地板龙头拟收购半导体存储测试设备企业欧康诺不低于7…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股价异动/风险提示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7月21-27日连续5涨停累计涨幅61.09%、走出6连板（…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伟星新材(002372)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营收18.97亿元(-8.71%)、归母净利3.90亿元(+…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营收16.78亿元(+15.74%)、归母净利2.92亿元(…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塔牌集团(002233)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营收17.42亿元(-15.30%)、归母净利2.19亿元(…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营收108.24亿元(+15.90%)、归母净利4.41亿元…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定增落地/股本变动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2025年度向特定对象发行A股落地：向盈峰集团有限公司发行1…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实控人变更进展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原实际控制人汪林朋先生逝世，其配偶杨芳女士通过夫妻共同财产分…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资产出售进展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出售广西新高盛薄型建陶有限公司100%股权及债权：股权转让价…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股权激励回购注销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2023年限制性股票激励计划回购注销完成：注销1,550,1…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募集资金现金管理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08-11、08-12连续披露《关于使用闲置募集资金进行现金…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对外投资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披露《关于全资子公司认购私募基金份额的公告》，同日发布202…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40,728.26万~50,…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4,790.70万~7,02…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2026年半年度业绩预亏：净利 -1.89亿~-1.26亿元…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17,500万~20,000…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业绩(半年度预亏)+股东增持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-7,000万~-5,400…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2,600万~3,200万元…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ST喜临门(603008)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业绩(半年度预亏)+风险警示进展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2026年半年度：营业收入约 38亿元、同比下降约 5.48…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三棵树(603737)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监管(问询函回复)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披露关于上海证券交易所 2025 年年报信息披露监管问询函的…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马可波罗(001386)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公告(专利)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披露关于取得专利证书的公告，为其窗口内唯一公告，未发半年度业…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美心（重庆美心门业）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资质/渠道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美心门获评中国建筑装饰装修材料协会门窗幕墙分会 2026 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王力安防 × 中国电信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门业企业王力与中国电信签署战略合作，切入智能安防/智慧家庭方…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追觅科技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经营数据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8月5日追觅公布：截至 2026 年 7 月，扫地机、洗地机…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 × 集物社 / 索菲亚 × CSHIA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渠道合作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立林智能与集物社联合布局智能家装（2026-07-16）；索…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萤石网络(688475)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市场表现(第三方监测)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奥维云网监测：2026H1线上智能门锁市场中，萤石是唯一量价…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圣都整装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服务模式/信任资产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截至2026年6月底，圣都整装装修资金存管服务已累计为50多…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新品/标准化卖点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7月23日TATA木门2026（第二届）美好人居论坛暨静音新…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致欧家居(301376) × 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战略合作(出海)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致欧家居与公牛集团签署全球化战略合作协议。致欧董事长宋川称已…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投资者问答(毛利率)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投资者提问『厨卫五金毛利率同比下滑5个百分点，原因及下半年能…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东方雨虹(002271)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海外订单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东方雨虹旗下虹嘉工业涂料中标印度尼西亚泰景铝业60万吨电解铝…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调研纪要(增长点)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北新建材调研纪要指出石膏板业务增长点在城市更新、二次装修、家…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投资者交流(渠道战略)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索菲亚投资者关系交流披露：坚持『1+N+X』渠道模式，推进整…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丛一楼装饰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白皮书/工艺标准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整装企业丛一楼发布《2026集团焕新工艺白皮书》，覆盖四大工…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品牌战略(内容渠道)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安柏瑞门窗2026年中营销峰会：董事长曾奎称『靠规模扩张驱动…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市场份额(第三方监测)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奥维云网监测：2026年第二季度家用充电桩市场，公牛销售额份…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华新建材(600801)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中邮证券建筑材料行业周报披露：华新建材上半年归母净利润16.…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欧派家居/索菲亚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金融界7-30报道：欧派家居H1 2026归母净利润预计4.…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志邦家居8月19-21日连续3个涨停(累计+33.17%,市…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慕思股份(001323.SZ)发布H1业绩预告,归母净利润预…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居然智家(000785.SZ)发布2026中报:营收54.5…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盈峰集团(何剑锋/美的何享健之子)以17.94元/股独揽顾家…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爱丽家居(603221.SH,主营PVC地板)公告拟以现金收…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九牧携手吴声'2026新物种爆炸'商业方法发布会在香港推出X…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石头科技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第一财经8-24报道:石头科技2026上半年营收100.84…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追觅科技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战略调整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亿欧8-25报道:追觅科技明确将资源聚焦清洁电器、大家电、厨…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来源：上证报/证券时报/东方财富/同花顺 + 各公司公告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头部商家动态呈现『定制承压、卖场与建材分化』格局：定制家居三巨头（欧派预降50-60%、志邦由盈转亏、索菲亚预降78-85%）业绩集体探底，是地产后周期与竞争加剧的直接体现；红星美凯龙扭亏为盈反映卖场端出租率企稳；九牧主导智能卫浴国标、兔宝宝获国家科技奖则显示头部通过标准与技术构筑壁垒。对天猫运营的含义：定制家具赛道整体承压将传导至平台GMV，需在卫浴（国标+国补双驱动）、智能硬件等高景气赛道寻找结构性增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本期核心判断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1. 家装建材行业需求侧近30天核心信号：家具类零售-6.6%、建材类零售-10.5%、家电类零售-8.7%（6月单月），全部深跌，明显跑输社零大盘+1.0%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2. 供给侧建材端：非金属矿物制品业工业增加值6月-2.3%、水泥-5.6%、平板玻璃-5.3%，但金属制品业(含五金/金属家具)+7.8%——结构性分化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3. 上游地产：房地产投资1-6月-18.0%、新开工-23.4%、竣工-23.7%——竣工深跌直接压制精装家居/软装/建材工程需求，是行业最关键的负向变量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4. 价格信号：70城新房环比上涨面扩至20城，一线新房温和企稳（上海/杭州/深圳/广州环比+0.2%~+0.3%），但二手房70城全部同比下降，二次装修需求承压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5. 行业集中度：克而瑞显示央企(中海、华润+9%以上)与头部民企(龙翔+206.8%)逆势增长，家装建材B端渠道向头部房企集中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守份额而非等回暖：上半年家具-6.6%/建材-10.5%大幅跑输社零，行业缺乏总量红利，KPI设定与资源投放应以守住类目份额、抢竞品份额为主基调，不宜押注大盘自然反弹。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押注两条高景气赛道：卫浴厨房（智能卫浴国标+国补双驱动）与全屋智能（抖音已验证¥200-300高价跑量、AI锁/AI摄像头8席TOP15）是结构性增量，建议在招商、流量、活动资源上重点倾斜。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正视中高价主战场：抖音家装建材¥39以上占75-80%GMV，证明中高端可跑量。天猫应在中高价区间比拼商品力/内容/信任，而非陷入低价内卷（拼多多百亿补贴已被约束）。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跨平台竞品对标：将抖店罗盘TOP15白牌新锐（步猎鹰/神眸/斯麦特/因硕/阿尔法极光等）纳入天猫竞品追踪，监测其向天猫的渗透与定价。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防守整装抢跑：京东整装GMV+140%、局改+安心住服务体系抢跑，天猫需关注整装/局改/以旧换新/送装一体等价值链环节的竞品动向与自身补位。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向合规头部倾斜：三项标准（甲醛/卫浴可靠性/整装服务）落地加速中小出清，招商与流量分配应向合规头部品牌倾斜，规避标准合规风险商家。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8.3　下期补采计划（待用户授权）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京麦商智：待用户切换POP商家账号授权访问（本轮买家号提示『暂不支持开店』）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京准通行业分析：待用户提供有实际竞价广告投放的京东广告主账号（本轮账号零投放，撞平台权限门槛）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抖店罗盘剩余页（榜单/趋势/竞争分析）：能力可达，下期展开补采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千瓜行业流量大盘曲线：需更高阶数据权限，本轮已改从品牌排行榜维度采到家居家装商单榜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小红书千帆/蒲公英量化流量：需对应商业产品账号权限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微信文档：公司网络访问策略拦截，需用手机/非阿里网络访问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