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720" w:firstLine="720"/>
        <w:rPr>
          <w:sz w:val="122"/>
          <w:szCs w:val="122"/>
        </w:rPr>
      </w:pPr>
      <w:bookmarkStart w:colFirst="0" w:colLast="0" w:name="_hhz0pjz0l7l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left="720" w:firstLine="720"/>
        <w:rPr>
          <w:sz w:val="122"/>
          <w:szCs w:val="122"/>
        </w:rPr>
      </w:pPr>
      <w:bookmarkStart w:colFirst="0" w:colLast="0" w:name="_mhkgxakkyto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720" w:firstLine="720"/>
        <w:rPr>
          <w:sz w:val="122"/>
          <w:szCs w:val="122"/>
        </w:rPr>
      </w:pPr>
      <w:bookmarkStart w:colFirst="0" w:colLast="0" w:name="_40x3g0kn4bn6" w:id="2"/>
      <w:bookmarkEnd w:id="2"/>
      <w:r w:rsidDel="00000000" w:rsidR="00000000" w:rsidRPr="00000000">
        <w:rPr>
          <w:sz w:val="122"/>
          <w:szCs w:val="122"/>
          <w:rtl w:val="0"/>
        </w:rPr>
        <w:t xml:space="preserve">Section 1: Python Basics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spacing w:before="60" w:line="240" w:lineRule="auto"/>
            <w:rPr>
              <w:b w:val="1"/>
              <w:color w:val="1155cc"/>
              <w:u w:val="single"/>
            </w:rPr>
          </w:pPr>
          <w:r w:rsidDel="00000000" w:rsidR="00000000" w:rsidRPr="00000000">
            <w:rPr>
              <w:b w:val="1"/>
              <w:color w:val="1155cc"/>
              <w:u w:val="single"/>
              <w:rtl w:val="0"/>
            </w:rPr>
            <w:t xml:space="preserve">Introduction to Python:</w:t>
          </w:r>
        </w:p>
        <w:p w:rsidR="00000000" w:rsidDel="00000000" w:rsidP="00000000" w:rsidRDefault="00000000" w:rsidRPr="00000000" w14:paraId="00000016">
          <w:pPr>
            <w:widowControl w:val="0"/>
            <w:numPr>
              <w:ilvl w:val="0"/>
              <w:numId w:val="4"/>
            </w:numPr>
            <w:spacing w:after="0" w:afterAutospacing="0" w:before="240" w:line="240" w:lineRule="auto"/>
            <w:ind w:left="720" w:hanging="360"/>
            <w:rPr>
              <w:color w:val="1155cc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What is Python?</w:t>
          </w:r>
        </w:p>
        <w:p w:rsidR="00000000" w:rsidDel="00000000" w:rsidP="00000000" w:rsidRDefault="00000000" w:rsidRPr="00000000" w14:paraId="00000017">
          <w:pPr>
            <w:widowControl w:val="0"/>
            <w:numPr>
              <w:ilvl w:val="0"/>
              <w:numId w:val="4"/>
            </w:numPr>
            <w:spacing w:after="0" w:afterAutospacing="0" w:before="0" w:beforeAutospacing="0" w:line="240" w:lineRule="auto"/>
            <w:ind w:left="720" w:hanging="360"/>
            <w:rPr>
              <w:color w:val="1155cc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Why Python for backend development?</w:t>
          </w:r>
        </w:p>
        <w:p w:rsidR="00000000" w:rsidDel="00000000" w:rsidP="00000000" w:rsidRDefault="00000000" w:rsidRPr="00000000" w14:paraId="00000018">
          <w:pPr>
            <w:widowControl w:val="0"/>
            <w:numPr>
              <w:ilvl w:val="0"/>
              <w:numId w:val="4"/>
            </w:numPr>
            <w:spacing w:after="240" w:before="0" w:beforeAutospacing="0" w:line="240" w:lineRule="auto"/>
            <w:ind w:left="720" w:hanging="360"/>
            <w:rPr>
              <w:color w:val="1155cc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Basic syntax and data types (numbers, strings, lists, dictionaries)</w:t>
          </w:r>
        </w:p>
        <w:p w:rsidR="00000000" w:rsidDel="00000000" w:rsidP="00000000" w:rsidRDefault="00000000" w:rsidRPr="00000000" w14:paraId="00000019">
          <w:pPr>
            <w:widowControl w:val="0"/>
            <w:spacing w:before="60" w:line="240" w:lineRule="auto"/>
            <w:rPr>
              <w:b w:val="1"/>
              <w:color w:val="1155cc"/>
              <w:u w:val="single"/>
            </w:rPr>
          </w:pPr>
          <w:r w:rsidDel="00000000" w:rsidR="00000000" w:rsidRPr="00000000">
            <w:rPr>
              <w:b w:val="1"/>
              <w:color w:val="1155cc"/>
              <w:u w:val="single"/>
              <w:rtl w:val="0"/>
            </w:rPr>
            <w:t xml:space="preserve">Variables and Operators:</w:t>
          </w:r>
        </w:p>
        <w:p w:rsidR="00000000" w:rsidDel="00000000" w:rsidP="00000000" w:rsidRDefault="00000000" w:rsidRPr="00000000" w14:paraId="0000001A">
          <w:pPr>
            <w:widowControl w:val="0"/>
            <w:numPr>
              <w:ilvl w:val="0"/>
              <w:numId w:val="1"/>
            </w:numPr>
            <w:spacing w:after="0" w:afterAutospacing="0" w:before="240" w:line="240" w:lineRule="auto"/>
            <w:ind w:left="720" w:hanging="360"/>
            <w:rPr>
              <w:color w:val="1155cc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Declaring and assigning variables</w:t>
          </w:r>
        </w:p>
        <w:p w:rsidR="00000000" w:rsidDel="00000000" w:rsidP="00000000" w:rsidRDefault="00000000" w:rsidRPr="00000000" w14:paraId="0000001B">
          <w:pPr>
            <w:widowControl w:val="0"/>
            <w:numPr>
              <w:ilvl w:val="0"/>
              <w:numId w:val="1"/>
            </w:numPr>
            <w:spacing w:after="240" w:before="0" w:beforeAutospacing="0" w:line="240" w:lineRule="auto"/>
            <w:ind w:left="720" w:hanging="360"/>
            <w:rPr>
              <w:color w:val="1155cc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Arithmetic, comparison, and logical operators</w:t>
          </w:r>
        </w:p>
        <w:p w:rsidR="00000000" w:rsidDel="00000000" w:rsidP="00000000" w:rsidRDefault="00000000" w:rsidRPr="00000000" w14:paraId="0000001C">
          <w:pPr>
            <w:widowControl w:val="0"/>
            <w:spacing w:before="60" w:line="240" w:lineRule="auto"/>
            <w:rPr>
              <w:b w:val="1"/>
              <w:color w:val="1155cc"/>
              <w:u w:val="single"/>
            </w:rPr>
          </w:pPr>
          <w:r w:rsidDel="00000000" w:rsidR="00000000" w:rsidRPr="00000000">
            <w:rPr>
              <w:b w:val="1"/>
              <w:color w:val="1155cc"/>
              <w:u w:val="single"/>
              <w:rtl w:val="0"/>
            </w:rPr>
            <w:t xml:space="preserve">Control Flow:</w:t>
          </w:r>
        </w:p>
        <w:p w:rsidR="00000000" w:rsidDel="00000000" w:rsidP="00000000" w:rsidRDefault="00000000" w:rsidRPr="00000000" w14:paraId="0000001D">
          <w:pPr>
            <w:widowControl w:val="0"/>
            <w:numPr>
              <w:ilvl w:val="0"/>
              <w:numId w:val="5"/>
            </w:numPr>
            <w:spacing w:after="0" w:afterAutospacing="0" w:before="240" w:line="240" w:lineRule="auto"/>
            <w:ind w:left="720" w:hanging="360"/>
            <w:rPr>
              <w:color w:val="1155cc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Conditional statements (if, else, elif)</w:t>
          </w:r>
        </w:p>
        <w:p w:rsidR="00000000" w:rsidDel="00000000" w:rsidP="00000000" w:rsidRDefault="00000000" w:rsidRPr="00000000" w14:paraId="0000001E">
          <w:pPr>
            <w:widowControl w:val="0"/>
            <w:numPr>
              <w:ilvl w:val="0"/>
              <w:numId w:val="5"/>
            </w:numPr>
            <w:spacing w:after="240" w:before="0" w:beforeAutospacing="0" w:line="240" w:lineRule="auto"/>
            <w:ind w:left="720" w:hanging="360"/>
            <w:rPr>
              <w:color w:val="1155cc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Loops (for, while)</w:t>
          </w:r>
        </w:p>
        <w:p w:rsidR="00000000" w:rsidDel="00000000" w:rsidP="00000000" w:rsidRDefault="00000000" w:rsidRPr="00000000" w14:paraId="0000001F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rws3hu2fc5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Python Basics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w29wgmy4c7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Introduction to Python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 is a high-level, interpreted programming language known for its readability and versatility. Its simplicity makes it an excellent choice for beginners, while its powerful libraries and frameworks make it suitable for complex applications. 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Python for Backend Development?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Readability:</w:t>
      </w:r>
      <w:r w:rsidDel="00000000" w:rsidR="00000000" w:rsidRPr="00000000">
        <w:rPr>
          <w:rtl w:val="0"/>
        </w:rPr>
        <w:t xml:space="preserve"> Python's clean syntax promotes code understandability.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Large community:</w:t>
      </w:r>
      <w:r w:rsidDel="00000000" w:rsidR="00000000" w:rsidRPr="00000000">
        <w:rPr>
          <w:rtl w:val="0"/>
        </w:rPr>
        <w:t xml:space="preserve"> Extensive support and resources are available.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Versatility:</w:t>
      </w:r>
      <w:r w:rsidDel="00000000" w:rsidR="00000000" w:rsidRPr="00000000">
        <w:rPr>
          <w:rtl w:val="0"/>
        </w:rPr>
        <w:t xml:space="preserve"> Suitable for various backend tasks (web development, data science, machine learning).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Productivity:</w:t>
      </w:r>
      <w:r w:rsidDel="00000000" w:rsidR="00000000" w:rsidRPr="00000000">
        <w:rPr>
          <w:rtl w:val="0"/>
        </w:rPr>
        <w:t xml:space="preserve"> Rapid development due to its interpreted nature and high-level abstractions.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jrai7e68px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Syntax and Data Types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 uses indentation to define code blocks, making it visually appealing.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Types: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Numbers: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Integers (e.g., 4, 5 , 99)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Floating-point numbers (e.g., 3.14, 2.73)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Strings:</w:t>
      </w:r>
      <w:r w:rsidDel="00000000" w:rsidR="00000000" w:rsidRPr="00000000">
        <w:rPr>
          <w:rtl w:val="0"/>
        </w:rPr>
        <w:t xml:space="preserve"> Sequences of characters (e.g., "Hello, world!", “Bye bye”)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Lists:</w:t>
      </w:r>
      <w:r w:rsidDel="00000000" w:rsidR="00000000" w:rsidRPr="00000000">
        <w:rPr>
          <w:rtl w:val="0"/>
        </w:rPr>
        <w:t xml:space="preserve"> Ordered collections of items (e.g., [1, 2, 3, "four"])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Dictionaries:</w:t>
      </w:r>
      <w:r w:rsidDel="00000000" w:rsidR="00000000" w:rsidRPr="00000000">
        <w:rPr>
          <w:rtl w:val="0"/>
        </w:rPr>
        <w:t xml:space="preserve"> Unordered collections of key-value pairs (e.g., {"name": "Alice", "age": 30})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# Example of data types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x = 10  # Integer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y = 3.14  # Float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name = "Python"  # String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fruits = ["apple", "banana", "orange"]  # List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person = {"name": "Bob", "city": "New York"}  # Dictionary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kov1fai1sj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Variables and Operators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Variables are used to store data values.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Assigning values to variables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a = 5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b = "Hello"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c = True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# Arithmetic operators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result = a + 3  # Addition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result = a - 2  # Subtraction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result = a * 4  # Multiplication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result = a / 2  # Division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# Comparison operators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is_equal = (a == 5)  # Checks if a is equal to 5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is_greater = (a &gt; 3)  # Checks if a is greater than 3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# Logical operators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condition1 = True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condition2 = False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result = condition1 and condition2  # Logical AND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result = condition1 or condition2  # Logical OR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result = not condition1  # Logical NOT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9dzy188vj2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Control Flow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Conditional statements and loops allow you to control the program's flow.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# Conditional statements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if a &gt; 0: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  print("a is positive")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else: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  print("a is non-positive")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# Loops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for i in range(5):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  print(i)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count = 0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while count &lt; 3: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  print(count)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shd w:fill="cccccc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hd w:fill="cccccc" w:val="clear"/>
          <w:rtl w:val="0"/>
        </w:rPr>
        <w:t xml:space="preserve">  count += 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Remember to run each code block to see the output.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Jupyter Notebook provides a foundation for Python basics.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