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sz w:val="122"/>
          <w:szCs w:val="122"/>
        </w:rPr>
      </w:pPr>
      <w:bookmarkStart w:colFirst="0" w:colLast="0" w:name="_hhz0pjz0l7l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sz w:val="122"/>
          <w:szCs w:val="122"/>
        </w:rPr>
      </w:pPr>
      <w:bookmarkStart w:colFirst="0" w:colLast="0" w:name="_mhkgxakkyto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>
          <w:sz w:val="122"/>
          <w:szCs w:val="122"/>
        </w:rPr>
      </w:pPr>
      <w:bookmarkStart w:colFirst="0" w:colLast="0" w:name="_40x3g0kn4bn6" w:id="2"/>
      <w:bookmarkEnd w:id="2"/>
      <w:r w:rsidDel="00000000" w:rsidR="00000000" w:rsidRPr="00000000">
        <w:rPr>
          <w:sz w:val="122"/>
          <w:szCs w:val="122"/>
          <w:rtl w:val="0"/>
        </w:rPr>
        <w:t xml:space="preserve">Section 3: Introduction to React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Style w:val="Heading3"/>
            <w:keepNext w:val="0"/>
            <w:keepLines w:val="0"/>
            <w:widowControl w:val="0"/>
            <w:spacing w:before="280" w:line="240" w:lineRule="auto"/>
            <w:ind w:left="0" w:firstLine="0"/>
            <w:rPr>
              <w:b w:val="1"/>
              <w:color w:val="1155cc"/>
              <w:sz w:val="26"/>
              <w:szCs w:val="26"/>
              <w:u w:val="single"/>
            </w:rPr>
          </w:pPr>
          <w:bookmarkStart w:colFirst="0" w:colLast="0" w:name="_toqijlvn188l" w:id="3"/>
          <w:bookmarkEnd w:id="3"/>
          <w:r w:rsidDel="00000000" w:rsidR="00000000" w:rsidRPr="00000000">
            <w:rPr>
              <w:b w:val="1"/>
              <w:color w:val="1155cc"/>
              <w:sz w:val="26"/>
              <w:szCs w:val="26"/>
              <w:u w:val="single"/>
              <w:rtl w:val="0"/>
            </w:rPr>
            <w:t xml:space="preserve">Section 3: Introduction to React</w:t>
          </w:r>
        </w:p>
        <w:p w:rsidR="00000000" w:rsidDel="00000000" w:rsidP="00000000" w:rsidRDefault="00000000" w:rsidRPr="00000000" w14:paraId="00000016">
          <w:pPr>
            <w:widowControl w:val="0"/>
            <w:numPr>
              <w:ilvl w:val="0"/>
              <w:numId w:val="1"/>
            </w:numPr>
            <w:spacing w:after="0" w:afterAutospacing="0" w:before="24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What is React?</w:t>
          </w:r>
        </w:p>
        <w:p w:rsidR="00000000" w:rsidDel="00000000" w:rsidP="00000000" w:rsidRDefault="00000000" w:rsidRPr="00000000" w14:paraId="00000017">
          <w:pPr>
            <w:widowControl w:val="0"/>
            <w:numPr>
              <w:ilvl w:val="1"/>
              <w:numId w:val="1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Declarative UI</w:t>
          </w:r>
        </w:p>
        <w:p w:rsidR="00000000" w:rsidDel="00000000" w:rsidP="00000000" w:rsidRDefault="00000000" w:rsidRPr="00000000" w14:paraId="00000018">
          <w:pPr>
            <w:widowControl w:val="0"/>
            <w:numPr>
              <w:ilvl w:val="1"/>
              <w:numId w:val="1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Components</w:t>
          </w:r>
        </w:p>
        <w:p w:rsidR="00000000" w:rsidDel="00000000" w:rsidP="00000000" w:rsidRDefault="00000000" w:rsidRPr="00000000" w14:paraId="00000019">
          <w:pPr>
            <w:widowControl w:val="0"/>
            <w:numPr>
              <w:ilvl w:val="1"/>
              <w:numId w:val="1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JSX</w:t>
          </w:r>
        </w:p>
        <w:p w:rsidR="00000000" w:rsidDel="00000000" w:rsidP="00000000" w:rsidRDefault="00000000" w:rsidRPr="00000000" w14:paraId="0000001A">
          <w:pPr>
            <w:widowControl w:val="0"/>
            <w:numPr>
              <w:ilvl w:val="0"/>
              <w:numId w:val="1"/>
            </w:numPr>
            <w:spacing w:after="0" w:afterAutospacing="0" w:before="0" w:beforeAutospacing="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Creating a React App:</w:t>
          </w:r>
        </w:p>
        <w:p w:rsidR="00000000" w:rsidDel="00000000" w:rsidP="00000000" w:rsidRDefault="00000000" w:rsidRPr="00000000" w14:paraId="0000001B">
          <w:pPr>
            <w:widowControl w:val="0"/>
            <w:numPr>
              <w:ilvl w:val="1"/>
              <w:numId w:val="1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Setting up a React project</w:t>
          </w:r>
        </w:p>
        <w:p w:rsidR="00000000" w:rsidDel="00000000" w:rsidP="00000000" w:rsidRDefault="00000000" w:rsidRPr="00000000" w14:paraId="0000001C">
          <w:pPr>
            <w:widowControl w:val="0"/>
            <w:numPr>
              <w:ilvl w:val="1"/>
              <w:numId w:val="1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Basic component structure</w:t>
          </w:r>
        </w:p>
        <w:p w:rsidR="00000000" w:rsidDel="00000000" w:rsidP="00000000" w:rsidRDefault="00000000" w:rsidRPr="00000000" w14:paraId="0000001D">
          <w:pPr>
            <w:widowControl w:val="0"/>
            <w:numPr>
              <w:ilvl w:val="1"/>
              <w:numId w:val="1"/>
            </w:numPr>
            <w:spacing w:after="0" w:afterAutospacing="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Rendering elements to the DOM</w:t>
          </w:r>
        </w:p>
        <w:p w:rsidR="00000000" w:rsidDel="00000000" w:rsidP="00000000" w:rsidRDefault="00000000" w:rsidRPr="00000000" w14:paraId="0000001E">
          <w:pPr>
            <w:widowControl w:val="0"/>
            <w:numPr>
              <w:ilvl w:val="0"/>
              <w:numId w:val="1"/>
            </w:numPr>
            <w:spacing w:after="0" w:afterAutospacing="0" w:before="0" w:beforeAutospacing="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Example:</w:t>
          </w:r>
        </w:p>
        <w:p w:rsidR="00000000" w:rsidDel="00000000" w:rsidP="00000000" w:rsidRDefault="00000000" w:rsidRPr="00000000" w14:paraId="0000001F">
          <w:pPr>
            <w:widowControl w:val="0"/>
            <w:numPr>
              <w:ilvl w:val="1"/>
              <w:numId w:val="1"/>
            </w:numPr>
            <w:spacing w:after="240" w:before="0" w:beforeAutospacing="0" w:line="240" w:lineRule="auto"/>
            <w:ind w:left="144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Create a simple React component to display a list of users (data fetched from the Python API).</w:t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lk5b2ts3e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Section 3: Introduction to React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io3rci17x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React?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is a JavaScript library for building user interfaces. It's used to create single-page applications (SPAs) and mobile apps. React follows a component-based architecture, making it easier to build complex UIs.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1nt07ulog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Declarative UI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imperatively telling the UI how to change, React uses a declarative approach. You describe the desired state of the UI, and React efficiently updates the DOM to match.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3j30q1c84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 are reusable building blocks of React applications. They encapsulate UI elements and their logic. Components can be nested to create complex structures.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9efr6h6tt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JSX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JSX is a syntax extension for JavaScript that resembles HTML. It makes writing React components more intuitive.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3mfl2nd5o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 React App: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to download: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Provides a runtime environment for JavaScript.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(or yarn):</w:t>
      </w:r>
      <w:r w:rsidDel="00000000" w:rsidR="00000000" w:rsidRPr="00000000">
        <w:rPr>
          <w:rtl w:val="0"/>
        </w:rPr>
        <w:t xml:space="preserve"> Package manager for Node.js.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Setting up a React project:</w:t>
      </w:r>
      <w:r w:rsidDel="00000000" w:rsidR="00000000" w:rsidRPr="00000000">
        <w:rPr>
          <w:rtl w:val="0"/>
        </w:rPr>
        <w:t xml:space="preserve"> Use Create React App to quickly set up a new React project: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npx create-react-app my-app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cd my-app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npm start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create a new React project, install dependencies, and start the development server.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Basic component structure:</w:t>
      </w:r>
      <w:r w:rsidDel="00000000" w:rsidR="00000000" w:rsidRPr="00000000">
        <w:rPr>
          <w:rtl w:val="0"/>
        </w:rPr>
        <w:t xml:space="preserve"> A React component is typically defined as a JavaScript function or class. It returns JSX that describes the UI.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Rendering elements to the DOM:</w:t>
      </w:r>
      <w:r w:rsidDel="00000000" w:rsidR="00000000" w:rsidRPr="00000000">
        <w:rPr>
          <w:rtl w:val="0"/>
        </w:rPr>
        <w:t xml:space="preserve"> React uses a virtual DOM to efficiently update the real DOM. When the component's state changes, React re-renders the component and updates the DOM accordingly.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bwdy27npf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Creating a simple React component to display a list of users (data fetched from the Python API)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function UserList() {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const [users, setUsers] = useState([]);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useEffect(() =&gt;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const fetchUsers = async () =&gt;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try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const response = await fetch('http://localhost:5000/users'); // Replace with your API endpoint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setUsers(data);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} catch (error) 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console.error('Error fetching users:', error);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};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fetchUsers();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}, []);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return (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&lt;div&gt;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&lt;h2&gt;Users&lt;/h2&gt;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&lt;ul&gt;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{users.map(user =&gt; (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  &lt;li key={user.id}&gt;{user.name}&lt;/li&gt;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  ))}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  &lt;/ul&gt;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export default UserList;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necessary modules: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for state management and lifecycle methods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Fetch function: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function is used to make the API request.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Async/await:</w:t>
      </w:r>
      <w:r w:rsidDel="00000000" w:rsidR="00000000" w:rsidRPr="00000000">
        <w:rPr>
          <w:rtl w:val="0"/>
        </w:rPr>
        <w:t xml:space="preserve">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to handle the asynchronous nature of the fetch request.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functional component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to manage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state.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to fetch user data from the API when the component mounts.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 a list of users using JSX and map over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tips: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code editor or IDE with React support for syntax highlighting, autocompletion, and debugging.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React's component lifecycle methods to understand how components behave.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about props and state to manage data flow in your components.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building different types of components to improve your skills.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 and exploring further, you'll gain a solid foundation in React development.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is a basic example. Real-world React applications often involve more complex components, state management, and routing.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