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558A8" w14:textId="77777777" w:rsidR="00B7078B" w:rsidRPr="00B7078B" w:rsidRDefault="00B7078B" w:rsidP="00B7078B">
      <w:pPr>
        <w:rPr>
          <w:b/>
          <w:bCs/>
        </w:rPr>
      </w:pPr>
      <w:r w:rsidRPr="00B7078B">
        <w:rPr>
          <w:rFonts w:ascii="Segoe UI Emoji" w:hAnsi="Segoe UI Emoji" w:cs="Segoe UI Emoji"/>
          <w:b/>
          <w:bCs/>
        </w:rPr>
        <w:t>🩺</w:t>
      </w:r>
      <w:r w:rsidRPr="00B7078B">
        <w:rPr>
          <w:b/>
          <w:bCs/>
        </w:rPr>
        <w:t xml:space="preserve"> Breast Cancer Prediction &amp; Survival Analysis – Detailed Report</w:t>
      </w:r>
    </w:p>
    <w:p w14:paraId="226710B5" w14:textId="77777777" w:rsidR="00B7078B" w:rsidRPr="00B7078B" w:rsidRDefault="00B7078B" w:rsidP="00B7078B">
      <w:r w:rsidRPr="00B7078B">
        <w:pict w14:anchorId="08DAF86D">
          <v:rect id="_x0000_i1085" style="width:0;height:1.5pt" o:hralign="center" o:hrstd="t" o:hr="t" fillcolor="#a0a0a0" stroked="f"/>
        </w:pict>
      </w:r>
    </w:p>
    <w:p w14:paraId="66F8A3FA" w14:textId="77777777" w:rsidR="00B7078B" w:rsidRPr="00B7078B" w:rsidRDefault="00B7078B" w:rsidP="00B7078B">
      <w:pPr>
        <w:rPr>
          <w:b/>
          <w:bCs/>
        </w:rPr>
      </w:pPr>
      <w:r w:rsidRPr="00B7078B">
        <w:rPr>
          <w:b/>
          <w:bCs/>
        </w:rPr>
        <w:t>1. Introduction</w:t>
      </w:r>
    </w:p>
    <w:p w14:paraId="6BB79ECF" w14:textId="77777777" w:rsidR="00B7078B" w:rsidRPr="00B7078B" w:rsidRDefault="00B7078B" w:rsidP="00B7078B">
      <w:r w:rsidRPr="00B7078B">
        <w:t>Breast cancer is one of the leading causes of cancer-related deaths among women worldwide. Early diagnosis and accurate prognosis are essential to improving patient survival rates. Traditional statistical methods are often limited in handling large, heterogeneous datasets with multiple types of outputs.</w:t>
      </w:r>
    </w:p>
    <w:p w14:paraId="7E54681A" w14:textId="77777777" w:rsidR="00B7078B" w:rsidRPr="00B7078B" w:rsidRDefault="00B7078B" w:rsidP="00B7078B">
      <w:r w:rsidRPr="00B7078B">
        <w:t xml:space="preserve">This project aims to develop a </w:t>
      </w:r>
      <w:r w:rsidRPr="00B7078B">
        <w:rPr>
          <w:b/>
          <w:bCs/>
        </w:rPr>
        <w:t>multi-output deep learning model</w:t>
      </w:r>
      <w:r w:rsidRPr="00B7078B">
        <w:t xml:space="preserve"> that can:</w:t>
      </w:r>
    </w:p>
    <w:p w14:paraId="072AA5DC" w14:textId="77777777" w:rsidR="00B7078B" w:rsidRPr="00B7078B" w:rsidRDefault="00B7078B" w:rsidP="00B7078B">
      <w:pPr>
        <w:numPr>
          <w:ilvl w:val="0"/>
          <w:numId w:val="1"/>
        </w:numPr>
      </w:pPr>
      <w:r w:rsidRPr="00B7078B">
        <w:rPr>
          <w:b/>
          <w:bCs/>
        </w:rPr>
        <w:t>Classify</w:t>
      </w:r>
      <w:r w:rsidRPr="00B7078B">
        <w:t xml:space="preserve"> whether a patient is alive or dead.</w:t>
      </w:r>
    </w:p>
    <w:p w14:paraId="0A299881" w14:textId="77777777" w:rsidR="00B7078B" w:rsidRPr="00B7078B" w:rsidRDefault="00B7078B" w:rsidP="00B7078B">
      <w:pPr>
        <w:numPr>
          <w:ilvl w:val="0"/>
          <w:numId w:val="1"/>
        </w:numPr>
      </w:pPr>
      <w:r w:rsidRPr="00B7078B">
        <w:rPr>
          <w:b/>
          <w:bCs/>
        </w:rPr>
        <w:t>Predict survival time in months</w:t>
      </w:r>
      <w:r w:rsidRPr="00B7078B">
        <w:t>.</w:t>
      </w:r>
    </w:p>
    <w:p w14:paraId="78CC4D73" w14:textId="77777777" w:rsidR="00B7078B" w:rsidRPr="00B7078B" w:rsidRDefault="00B7078B" w:rsidP="00B7078B">
      <w:r w:rsidRPr="00B7078B">
        <w:t xml:space="preserve">By combining </w:t>
      </w:r>
      <w:r w:rsidRPr="00B7078B">
        <w:rPr>
          <w:b/>
          <w:bCs/>
        </w:rPr>
        <w:t>classification and regression</w:t>
      </w:r>
      <w:r w:rsidRPr="00B7078B">
        <w:t xml:space="preserve"> tasks in one model, we can create a more efficient tool for survival analysis.</w:t>
      </w:r>
    </w:p>
    <w:p w14:paraId="50C424A5" w14:textId="77777777" w:rsidR="00B7078B" w:rsidRPr="00B7078B" w:rsidRDefault="00B7078B" w:rsidP="00B7078B">
      <w:r w:rsidRPr="00B7078B">
        <w:pict w14:anchorId="537921F9">
          <v:rect id="_x0000_i1086" style="width:0;height:1.5pt" o:hralign="center" o:hrstd="t" o:hr="t" fillcolor="#a0a0a0" stroked="f"/>
        </w:pict>
      </w:r>
    </w:p>
    <w:p w14:paraId="0FBEAF20" w14:textId="77777777" w:rsidR="00B7078B" w:rsidRPr="00B7078B" w:rsidRDefault="00B7078B" w:rsidP="00B7078B">
      <w:pPr>
        <w:rPr>
          <w:b/>
          <w:bCs/>
        </w:rPr>
      </w:pPr>
      <w:r w:rsidRPr="00B7078B">
        <w:rPr>
          <w:b/>
          <w:bCs/>
        </w:rPr>
        <w:t>2. Dataset Description</w:t>
      </w:r>
    </w:p>
    <w:p w14:paraId="215128A8" w14:textId="77777777" w:rsidR="00B7078B" w:rsidRPr="00B7078B" w:rsidRDefault="00B7078B" w:rsidP="00B7078B">
      <w:pPr>
        <w:numPr>
          <w:ilvl w:val="0"/>
          <w:numId w:val="2"/>
        </w:numPr>
      </w:pPr>
      <w:r w:rsidRPr="00B7078B">
        <w:rPr>
          <w:b/>
          <w:bCs/>
        </w:rPr>
        <w:t>Source:</w:t>
      </w:r>
      <w:r w:rsidRPr="00B7078B">
        <w:t xml:space="preserve"> Breast Cancer clinical dataset (CSV file).</w:t>
      </w:r>
    </w:p>
    <w:p w14:paraId="41917A31" w14:textId="77777777" w:rsidR="00B7078B" w:rsidRPr="00B7078B" w:rsidRDefault="00B7078B" w:rsidP="00B7078B">
      <w:pPr>
        <w:numPr>
          <w:ilvl w:val="0"/>
          <w:numId w:val="2"/>
        </w:numPr>
      </w:pPr>
      <w:r w:rsidRPr="00B7078B">
        <w:rPr>
          <w:b/>
          <w:bCs/>
        </w:rPr>
        <w:t>Samples:</w:t>
      </w:r>
      <w:r w:rsidRPr="00B7078B">
        <w:t xml:space="preserve"> 805 records (patients).</w:t>
      </w:r>
    </w:p>
    <w:p w14:paraId="05097662" w14:textId="77777777" w:rsidR="00B7078B" w:rsidRPr="00B7078B" w:rsidRDefault="00B7078B" w:rsidP="00B7078B">
      <w:pPr>
        <w:numPr>
          <w:ilvl w:val="0"/>
          <w:numId w:val="2"/>
        </w:numPr>
      </w:pPr>
      <w:r w:rsidRPr="00B7078B">
        <w:rPr>
          <w:b/>
          <w:bCs/>
        </w:rPr>
        <w:t>Features (14 input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6"/>
        <w:gridCol w:w="3661"/>
        <w:gridCol w:w="1268"/>
      </w:tblGrid>
      <w:tr w:rsidR="00B7078B" w:rsidRPr="00B7078B" w14:paraId="225ADB5A" w14:textId="77777777">
        <w:trPr>
          <w:tblHeader/>
          <w:tblCellSpacing w:w="15" w:type="dxa"/>
        </w:trPr>
        <w:tc>
          <w:tcPr>
            <w:tcW w:w="0" w:type="auto"/>
            <w:vAlign w:val="center"/>
            <w:hideMark/>
          </w:tcPr>
          <w:p w14:paraId="570F3324" w14:textId="77777777" w:rsidR="00B7078B" w:rsidRPr="00B7078B" w:rsidRDefault="00B7078B" w:rsidP="00B7078B">
            <w:pPr>
              <w:rPr>
                <w:b/>
                <w:bCs/>
              </w:rPr>
            </w:pPr>
            <w:r w:rsidRPr="00B7078B">
              <w:rPr>
                <w:b/>
                <w:bCs/>
              </w:rPr>
              <w:t>Feature</w:t>
            </w:r>
          </w:p>
        </w:tc>
        <w:tc>
          <w:tcPr>
            <w:tcW w:w="0" w:type="auto"/>
            <w:vAlign w:val="center"/>
            <w:hideMark/>
          </w:tcPr>
          <w:p w14:paraId="7D29C5FD" w14:textId="77777777" w:rsidR="00B7078B" w:rsidRPr="00B7078B" w:rsidRDefault="00B7078B" w:rsidP="00B7078B">
            <w:pPr>
              <w:rPr>
                <w:b/>
                <w:bCs/>
              </w:rPr>
            </w:pPr>
            <w:r w:rsidRPr="00B7078B">
              <w:rPr>
                <w:b/>
                <w:bCs/>
              </w:rPr>
              <w:t>Description</w:t>
            </w:r>
          </w:p>
        </w:tc>
        <w:tc>
          <w:tcPr>
            <w:tcW w:w="0" w:type="auto"/>
            <w:vAlign w:val="center"/>
            <w:hideMark/>
          </w:tcPr>
          <w:p w14:paraId="469D79EA" w14:textId="77777777" w:rsidR="00B7078B" w:rsidRPr="00B7078B" w:rsidRDefault="00B7078B" w:rsidP="00B7078B">
            <w:pPr>
              <w:rPr>
                <w:b/>
                <w:bCs/>
              </w:rPr>
            </w:pPr>
            <w:r w:rsidRPr="00B7078B">
              <w:rPr>
                <w:b/>
                <w:bCs/>
              </w:rPr>
              <w:t>Type</w:t>
            </w:r>
          </w:p>
        </w:tc>
      </w:tr>
      <w:tr w:rsidR="00B7078B" w:rsidRPr="00B7078B" w14:paraId="6E82E3B7" w14:textId="77777777">
        <w:trPr>
          <w:tblCellSpacing w:w="15" w:type="dxa"/>
        </w:trPr>
        <w:tc>
          <w:tcPr>
            <w:tcW w:w="0" w:type="auto"/>
            <w:vAlign w:val="center"/>
            <w:hideMark/>
          </w:tcPr>
          <w:p w14:paraId="129DE144" w14:textId="77777777" w:rsidR="00B7078B" w:rsidRPr="00B7078B" w:rsidRDefault="00B7078B" w:rsidP="00B7078B">
            <w:r w:rsidRPr="00B7078B">
              <w:t>Age</w:t>
            </w:r>
          </w:p>
        </w:tc>
        <w:tc>
          <w:tcPr>
            <w:tcW w:w="0" w:type="auto"/>
            <w:vAlign w:val="center"/>
            <w:hideMark/>
          </w:tcPr>
          <w:p w14:paraId="4DD7B1D0" w14:textId="77777777" w:rsidR="00B7078B" w:rsidRPr="00B7078B" w:rsidRDefault="00B7078B" w:rsidP="00B7078B">
            <w:r w:rsidRPr="00B7078B">
              <w:t>Patient’s age</w:t>
            </w:r>
          </w:p>
        </w:tc>
        <w:tc>
          <w:tcPr>
            <w:tcW w:w="0" w:type="auto"/>
            <w:vAlign w:val="center"/>
            <w:hideMark/>
          </w:tcPr>
          <w:p w14:paraId="66CD56AC" w14:textId="77777777" w:rsidR="00B7078B" w:rsidRPr="00B7078B" w:rsidRDefault="00B7078B" w:rsidP="00B7078B">
            <w:r w:rsidRPr="00B7078B">
              <w:t>Numerical</w:t>
            </w:r>
          </w:p>
        </w:tc>
      </w:tr>
      <w:tr w:rsidR="00B7078B" w:rsidRPr="00B7078B" w14:paraId="76489BCE" w14:textId="77777777">
        <w:trPr>
          <w:tblCellSpacing w:w="15" w:type="dxa"/>
        </w:trPr>
        <w:tc>
          <w:tcPr>
            <w:tcW w:w="0" w:type="auto"/>
            <w:vAlign w:val="center"/>
            <w:hideMark/>
          </w:tcPr>
          <w:p w14:paraId="2E66DE84" w14:textId="77777777" w:rsidR="00B7078B" w:rsidRPr="00B7078B" w:rsidRDefault="00B7078B" w:rsidP="00B7078B">
            <w:r w:rsidRPr="00B7078B">
              <w:t>Race</w:t>
            </w:r>
          </w:p>
        </w:tc>
        <w:tc>
          <w:tcPr>
            <w:tcW w:w="0" w:type="auto"/>
            <w:vAlign w:val="center"/>
            <w:hideMark/>
          </w:tcPr>
          <w:p w14:paraId="3B732B52" w14:textId="77777777" w:rsidR="00B7078B" w:rsidRPr="00B7078B" w:rsidRDefault="00B7078B" w:rsidP="00B7078B">
            <w:r w:rsidRPr="00B7078B">
              <w:t>Race (White, Black, Asian, etc.)</w:t>
            </w:r>
          </w:p>
        </w:tc>
        <w:tc>
          <w:tcPr>
            <w:tcW w:w="0" w:type="auto"/>
            <w:vAlign w:val="center"/>
            <w:hideMark/>
          </w:tcPr>
          <w:p w14:paraId="4C51B990" w14:textId="77777777" w:rsidR="00B7078B" w:rsidRPr="00B7078B" w:rsidRDefault="00B7078B" w:rsidP="00B7078B">
            <w:r w:rsidRPr="00B7078B">
              <w:t>Categorical</w:t>
            </w:r>
          </w:p>
        </w:tc>
      </w:tr>
      <w:tr w:rsidR="00B7078B" w:rsidRPr="00B7078B" w14:paraId="0213C061" w14:textId="77777777">
        <w:trPr>
          <w:tblCellSpacing w:w="15" w:type="dxa"/>
        </w:trPr>
        <w:tc>
          <w:tcPr>
            <w:tcW w:w="0" w:type="auto"/>
            <w:vAlign w:val="center"/>
            <w:hideMark/>
          </w:tcPr>
          <w:p w14:paraId="5A8E2D83" w14:textId="77777777" w:rsidR="00B7078B" w:rsidRPr="00B7078B" w:rsidRDefault="00B7078B" w:rsidP="00B7078B">
            <w:r w:rsidRPr="00B7078B">
              <w:t>Marital Status</w:t>
            </w:r>
          </w:p>
        </w:tc>
        <w:tc>
          <w:tcPr>
            <w:tcW w:w="0" w:type="auto"/>
            <w:vAlign w:val="center"/>
            <w:hideMark/>
          </w:tcPr>
          <w:p w14:paraId="1B74E836" w14:textId="77777777" w:rsidR="00B7078B" w:rsidRPr="00B7078B" w:rsidRDefault="00B7078B" w:rsidP="00B7078B">
            <w:r w:rsidRPr="00B7078B">
              <w:t>Married/Single/Divorced etc.</w:t>
            </w:r>
          </w:p>
        </w:tc>
        <w:tc>
          <w:tcPr>
            <w:tcW w:w="0" w:type="auto"/>
            <w:vAlign w:val="center"/>
            <w:hideMark/>
          </w:tcPr>
          <w:p w14:paraId="6EFD2F7D" w14:textId="77777777" w:rsidR="00B7078B" w:rsidRPr="00B7078B" w:rsidRDefault="00B7078B" w:rsidP="00B7078B">
            <w:r w:rsidRPr="00B7078B">
              <w:t>Categorical</w:t>
            </w:r>
          </w:p>
        </w:tc>
      </w:tr>
      <w:tr w:rsidR="00B7078B" w:rsidRPr="00B7078B" w14:paraId="4020186A" w14:textId="77777777">
        <w:trPr>
          <w:tblCellSpacing w:w="15" w:type="dxa"/>
        </w:trPr>
        <w:tc>
          <w:tcPr>
            <w:tcW w:w="0" w:type="auto"/>
            <w:vAlign w:val="center"/>
            <w:hideMark/>
          </w:tcPr>
          <w:p w14:paraId="4AC8075A" w14:textId="77777777" w:rsidR="00B7078B" w:rsidRPr="00B7078B" w:rsidRDefault="00B7078B" w:rsidP="00B7078B">
            <w:r w:rsidRPr="00B7078B">
              <w:t>T Stage</w:t>
            </w:r>
          </w:p>
        </w:tc>
        <w:tc>
          <w:tcPr>
            <w:tcW w:w="0" w:type="auto"/>
            <w:vAlign w:val="center"/>
            <w:hideMark/>
          </w:tcPr>
          <w:p w14:paraId="76CEF7CA" w14:textId="77777777" w:rsidR="00B7078B" w:rsidRPr="00B7078B" w:rsidRDefault="00B7078B" w:rsidP="00B7078B">
            <w:r w:rsidRPr="00B7078B">
              <w:t>Tumor size stage (T1, T2, T3, T4)</w:t>
            </w:r>
          </w:p>
        </w:tc>
        <w:tc>
          <w:tcPr>
            <w:tcW w:w="0" w:type="auto"/>
            <w:vAlign w:val="center"/>
            <w:hideMark/>
          </w:tcPr>
          <w:p w14:paraId="7D04E708" w14:textId="77777777" w:rsidR="00B7078B" w:rsidRPr="00B7078B" w:rsidRDefault="00B7078B" w:rsidP="00B7078B">
            <w:r w:rsidRPr="00B7078B">
              <w:t>Categorical</w:t>
            </w:r>
          </w:p>
        </w:tc>
      </w:tr>
      <w:tr w:rsidR="00B7078B" w:rsidRPr="00B7078B" w14:paraId="63B687B7" w14:textId="77777777">
        <w:trPr>
          <w:tblCellSpacing w:w="15" w:type="dxa"/>
        </w:trPr>
        <w:tc>
          <w:tcPr>
            <w:tcW w:w="0" w:type="auto"/>
            <w:vAlign w:val="center"/>
            <w:hideMark/>
          </w:tcPr>
          <w:p w14:paraId="2A5573C0" w14:textId="77777777" w:rsidR="00B7078B" w:rsidRPr="00B7078B" w:rsidRDefault="00B7078B" w:rsidP="00B7078B">
            <w:r w:rsidRPr="00B7078B">
              <w:t>N Stage</w:t>
            </w:r>
          </w:p>
        </w:tc>
        <w:tc>
          <w:tcPr>
            <w:tcW w:w="0" w:type="auto"/>
            <w:vAlign w:val="center"/>
            <w:hideMark/>
          </w:tcPr>
          <w:p w14:paraId="2B464D0A" w14:textId="77777777" w:rsidR="00B7078B" w:rsidRPr="00B7078B" w:rsidRDefault="00B7078B" w:rsidP="00B7078B">
            <w:r w:rsidRPr="00B7078B">
              <w:t>Lymph node involvement</w:t>
            </w:r>
          </w:p>
        </w:tc>
        <w:tc>
          <w:tcPr>
            <w:tcW w:w="0" w:type="auto"/>
            <w:vAlign w:val="center"/>
            <w:hideMark/>
          </w:tcPr>
          <w:p w14:paraId="43064CA1" w14:textId="77777777" w:rsidR="00B7078B" w:rsidRPr="00B7078B" w:rsidRDefault="00B7078B" w:rsidP="00B7078B">
            <w:r w:rsidRPr="00B7078B">
              <w:t>Categorical</w:t>
            </w:r>
          </w:p>
        </w:tc>
      </w:tr>
      <w:tr w:rsidR="00B7078B" w:rsidRPr="00B7078B" w14:paraId="46E28810" w14:textId="77777777">
        <w:trPr>
          <w:tblCellSpacing w:w="15" w:type="dxa"/>
        </w:trPr>
        <w:tc>
          <w:tcPr>
            <w:tcW w:w="0" w:type="auto"/>
            <w:vAlign w:val="center"/>
            <w:hideMark/>
          </w:tcPr>
          <w:p w14:paraId="6C815F67" w14:textId="77777777" w:rsidR="00B7078B" w:rsidRPr="00B7078B" w:rsidRDefault="00B7078B" w:rsidP="00B7078B">
            <w:r w:rsidRPr="00B7078B">
              <w:t>6th Stage</w:t>
            </w:r>
          </w:p>
        </w:tc>
        <w:tc>
          <w:tcPr>
            <w:tcW w:w="0" w:type="auto"/>
            <w:vAlign w:val="center"/>
            <w:hideMark/>
          </w:tcPr>
          <w:p w14:paraId="3A35F026" w14:textId="77777777" w:rsidR="00B7078B" w:rsidRPr="00B7078B" w:rsidRDefault="00B7078B" w:rsidP="00B7078B">
            <w:r w:rsidRPr="00B7078B">
              <w:t>Cancer stage (numeric)</w:t>
            </w:r>
          </w:p>
        </w:tc>
        <w:tc>
          <w:tcPr>
            <w:tcW w:w="0" w:type="auto"/>
            <w:vAlign w:val="center"/>
            <w:hideMark/>
          </w:tcPr>
          <w:p w14:paraId="424AB3DA" w14:textId="77777777" w:rsidR="00B7078B" w:rsidRPr="00B7078B" w:rsidRDefault="00B7078B" w:rsidP="00B7078B">
            <w:r w:rsidRPr="00B7078B">
              <w:t>Categorical</w:t>
            </w:r>
          </w:p>
        </w:tc>
      </w:tr>
      <w:tr w:rsidR="00B7078B" w:rsidRPr="00B7078B" w14:paraId="23F3AA7E" w14:textId="77777777">
        <w:trPr>
          <w:tblCellSpacing w:w="15" w:type="dxa"/>
        </w:trPr>
        <w:tc>
          <w:tcPr>
            <w:tcW w:w="0" w:type="auto"/>
            <w:vAlign w:val="center"/>
            <w:hideMark/>
          </w:tcPr>
          <w:p w14:paraId="7B8AADCB" w14:textId="77777777" w:rsidR="00B7078B" w:rsidRPr="00B7078B" w:rsidRDefault="00B7078B" w:rsidP="00B7078B">
            <w:r w:rsidRPr="00B7078B">
              <w:t>Differentiate</w:t>
            </w:r>
          </w:p>
        </w:tc>
        <w:tc>
          <w:tcPr>
            <w:tcW w:w="0" w:type="auto"/>
            <w:vAlign w:val="center"/>
            <w:hideMark/>
          </w:tcPr>
          <w:p w14:paraId="123A38BD" w14:textId="77777777" w:rsidR="00B7078B" w:rsidRPr="00B7078B" w:rsidRDefault="00B7078B" w:rsidP="00B7078B">
            <w:r w:rsidRPr="00B7078B">
              <w:t>Tumor grade (well, moderate, poor)</w:t>
            </w:r>
          </w:p>
        </w:tc>
        <w:tc>
          <w:tcPr>
            <w:tcW w:w="0" w:type="auto"/>
            <w:vAlign w:val="center"/>
            <w:hideMark/>
          </w:tcPr>
          <w:p w14:paraId="5E9F6507" w14:textId="77777777" w:rsidR="00B7078B" w:rsidRPr="00B7078B" w:rsidRDefault="00B7078B" w:rsidP="00B7078B">
            <w:r w:rsidRPr="00B7078B">
              <w:t>Categorical</w:t>
            </w:r>
          </w:p>
        </w:tc>
      </w:tr>
      <w:tr w:rsidR="00B7078B" w:rsidRPr="00B7078B" w14:paraId="6391DACC" w14:textId="77777777">
        <w:trPr>
          <w:tblCellSpacing w:w="15" w:type="dxa"/>
        </w:trPr>
        <w:tc>
          <w:tcPr>
            <w:tcW w:w="0" w:type="auto"/>
            <w:vAlign w:val="center"/>
            <w:hideMark/>
          </w:tcPr>
          <w:p w14:paraId="55E05B4B" w14:textId="77777777" w:rsidR="00B7078B" w:rsidRPr="00B7078B" w:rsidRDefault="00B7078B" w:rsidP="00B7078B">
            <w:r w:rsidRPr="00B7078B">
              <w:t>A Stage</w:t>
            </w:r>
          </w:p>
        </w:tc>
        <w:tc>
          <w:tcPr>
            <w:tcW w:w="0" w:type="auto"/>
            <w:vAlign w:val="center"/>
            <w:hideMark/>
          </w:tcPr>
          <w:p w14:paraId="1B1B3CF1" w14:textId="77777777" w:rsidR="00B7078B" w:rsidRPr="00B7078B" w:rsidRDefault="00B7078B" w:rsidP="00B7078B">
            <w:r w:rsidRPr="00B7078B">
              <w:t>Stage group (I, II, III, IV)</w:t>
            </w:r>
          </w:p>
        </w:tc>
        <w:tc>
          <w:tcPr>
            <w:tcW w:w="0" w:type="auto"/>
            <w:vAlign w:val="center"/>
            <w:hideMark/>
          </w:tcPr>
          <w:p w14:paraId="7EFDA437" w14:textId="77777777" w:rsidR="00B7078B" w:rsidRPr="00B7078B" w:rsidRDefault="00B7078B" w:rsidP="00B7078B">
            <w:r w:rsidRPr="00B7078B">
              <w:t>Categorical</w:t>
            </w:r>
          </w:p>
        </w:tc>
      </w:tr>
      <w:tr w:rsidR="00B7078B" w:rsidRPr="00B7078B" w14:paraId="5C30EFB9" w14:textId="77777777">
        <w:trPr>
          <w:tblCellSpacing w:w="15" w:type="dxa"/>
        </w:trPr>
        <w:tc>
          <w:tcPr>
            <w:tcW w:w="0" w:type="auto"/>
            <w:vAlign w:val="center"/>
            <w:hideMark/>
          </w:tcPr>
          <w:p w14:paraId="6D83B805" w14:textId="77777777" w:rsidR="00B7078B" w:rsidRPr="00B7078B" w:rsidRDefault="00B7078B" w:rsidP="00B7078B">
            <w:r w:rsidRPr="00B7078B">
              <w:lastRenderedPageBreak/>
              <w:t>Estrogen Status</w:t>
            </w:r>
          </w:p>
        </w:tc>
        <w:tc>
          <w:tcPr>
            <w:tcW w:w="0" w:type="auto"/>
            <w:vAlign w:val="center"/>
            <w:hideMark/>
          </w:tcPr>
          <w:p w14:paraId="713797F1" w14:textId="77777777" w:rsidR="00B7078B" w:rsidRPr="00B7078B" w:rsidRDefault="00B7078B" w:rsidP="00B7078B">
            <w:r w:rsidRPr="00B7078B">
              <w:t>Positive/Negative</w:t>
            </w:r>
          </w:p>
        </w:tc>
        <w:tc>
          <w:tcPr>
            <w:tcW w:w="0" w:type="auto"/>
            <w:vAlign w:val="center"/>
            <w:hideMark/>
          </w:tcPr>
          <w:p w14:paraId="7CCCE9C4" w14:textId="77777777" w:rsidR="00B7078B" w:rsidRPr="00B7078B" w:rsidRDefault="00B7078B" w:rsidP="00B7078B">
            <w:r w:rsidRPr="00B7078B">
              <w:t>Categorical</w:t>
            </w:r>
          </w:p>
        </w:tc>
      </w:tr>
      <w:tr w:rsidR="00B7078B" w:rsidRPr="00B7078B" w14:paraId="7C02DDF6" w14:textId="77777777">
        <w:trPr>
          <w:tblCellSpacing w:w="15" w:type="dxa"/>
        </w:trPr>
        <w:tc>
          <w:tcPr>
            <w:tcW w:w="0" w:type="auto"/>
            <w:vAlign w:val="center"/>
            <w:hideMark/>
          </w:tcPr>
          <w:p w14:paraId="5C697F38" w14:textId="77777777" w:rsidR="00B7078B" w:rsidRPr="00B7078B" w:rsidRDefault="00B7078B" w:rsidP="00B7078B">
            <w:r w:rsidRPr="00B7078B">
              <w:t>Progesterone Status</w:t>
            </w:r>
          </w:p>
        </w:tc>
        <w:tc>
          <w:tcPr>
            <w:tcW w:w="0" w:type="auto"/>
            <w:vAlign w:val="center"/>
            <w:hideMark/>
          </w:tcPr>
          <w:p w14:paraId="56428094" w14:textId="77777777" w:rsidR="00B7078B" w:rsidRPr="00B7078B" w:rsidRDefault="00B7078B" w:rsidP="00B7078B">
            <w:r w:rsidRPr="00B7078B">
              <w:t>Positive/Negative</w:t>
            </w:r>
          </w:p>
        </w:tc>
        <w:tc>
          <w:tcPr>
            <w:tcW w:w="0" w:type="auto"/>
            <w:vAlign w:val="center"/>
            <w:hideMark/>
          </w:tcPr>
          <w:p w14:paraId="504B838F" w14:textId="77777777" w:rsidR="00B7078B" w:rsidRPr="00B7078B" w:rsidRDefault="00B7078B" w:rsidP="00B7078B">
            <w:r w:rsidRPr="00B7078B">
              <w:t>Categorical</w:t>
            </w:r>
          </w:p>
        </w:tc>
      </w:tr>
      <w:tr w:rsidR="00B7078B" w:rsidRPr="00B7078B" w14:paraId="59ECA071" w14:textId="77777777">
        <w:trPr>
          <w:tblCellSpacing w:w="15" w:type="dxa"/>
        </w:trPr>
        <w:tc>
          <w:tcPr>
            <w:tcW w:w="0" w:type="auto"/>
            <w:vAlign w:val="center"/>
            <w:hideMark/>
          </w:tcPr>
          <w:p w14:paraId="150A1E7B" w14:textId="77777777" w:rsidR="00B7078B" w:rsidRPr="00B7078B" w:rsidRDefault="00B7078B" w:rsidP="00B7078B">
            <w:r w:rsidRPr="00B7078B">
              <w:t>Grade</w:t>
            </w:r>
          </w:p>
        </w:tc>
        <w:tc>
          <w:tcPr>
            <w:tcW w:w="0" w:type="auto"/>
            <w:vAlign w:val="center"/>
            <w:hideMark/>
          </w:tcPr>
          <w:p w14:paraId="40400EC1" w14:textId="77777777" w:rsidR="00B7078B" w:rsidRPr="00B7078B" w:rsidRDefault="00B7078B" w:rsidP="00B7078B">
            <w:r w:rsidRPr="00B7078B">
              <w:t>Tumor grade (I, II, III, IV)</w:t>
            </w:r>
          </w:p>
        </w:tc>
        <w:tc>
          <w:tcPr>
            <w:tcW w:w="0" w:type="auto"/>
            <w:vAlign w:val="center"/>
            <w:hideMark/>
          </w:tcPr>
          <w:p w14:paraId="7482D32F" w14:textId="77777777" w:rsidR="00B7078B" w:rsidRPr="00B7078B" w:rsidRDefault="00B7078B" w:rsidP="00B7078B">
            <w:r w:rsidRPr="00B7078B">
              <w:t>Categorical</w:t>
            </w:r>
          </w:p>
        </w:tc>
      </w:tr>
      <w:tr w:rsidR="00B7078B" w:rsidRPr="00B7078B" w14:paraId="3470820C" w14:textId="77777777">
        <w:trPr>
          <w:tblCellSpacing w:w="15" w:type="dxa"/>
        </w:trPr>
        <w:tc>
          <w:tcPr>
            <w:tcW w:w="0" w:type="auto"/>
            <w:vAlign w:val="center"/>
            <w:hideMark/>
          </w:tcPr>
          <w:p w14:paraId="65D3FE51" w14:textId="77777777" w:rsidR="00B7078B" w:rsidRPr="00B7078B" w:rsidRDefault="00B7078B" w:rsidP="00B7078B">
            <w:r w:rsidRPr="00B7078B">
              <w:t>Tumor Size</w:t>
            </w:r>
          </w:p>
        </w:tc>
        <w:tc>
          <w:tcPr>
            <w:tcW w:w="0" w:type="auto"/>
            <w:vAlign w:val="center"/>
            <w:hideMark/>
          </w:tcPr>
          <w:p w14:paraId="10D05F84" w14:textId="77777777" w:rsidR="00B7078B" w:rsidRPr="00B7078B" w:rsidRDefault="00B7078B" w:rsidP="00B7078B">
            <w:r w:rsidRPr="00B7078B">
              <w:t>Size in mm</w:t>
            </w:r>
          </w:p>
        </w:tc>
        <w:tc>
          <w:tcPr>
            <w:tcW w:w="0" w:type="auto"/>
            <w:vAlign w:val="center"/>
            <w:hideMark/>
          </w:tcPr>
          <w:p w14:paraId="24ED089F" w14:textId="77777777" w:rsidR="00B7078B" w:rsidRPr="00B7078B" w:rsidRDefault="00B7078B" w:rsidP="00B7078B">
            <w:r w:rsidRPr="00B7078B">
              <w:t>Numerical</w:t>
            </w:r>
          </w:p>
        </w:tc>
      </w:tr>
      <w:tr w:rsidR="00B7078B" w:rsidRPr="00B7078B" w14:paraId="6AB3D41D" w14:textId="77777777">
        <w:trPr>
          <w:tblCellSpacing w:w="15" w:type="dxa"/>
        </w:trPr>
        <w:tc>
          <w:tcPr>
            <w:tcW w:w="0" w:type="auto"/>
            <w:vAlign w:val="center"/>
            <w:hideMark/>
          </w:tcPr>
          <w:p w14:paraId="5B39C85F" w14:textId="77777777" w:rsidR="00B7078B" w:rsidRPr="00B7078B" w:rsidRDefault="00B7078B" w:rsidP="00B7078B">
            <w:r w:rsidRPr="00B7078B">
              <w:t>Regional Node Examined</w:t>
            </w:r>
          </w:p>
        </w:tc>
        <w:tc>
          <w:tcPr>
            <w:tcW w:w="0" w:type="auto"/>
            <w:vAlign w:val="center"/>
            <w:hideMark/>
          </w:tcPr>
          <w:p w14:paraId="52C8BF53" w14:textId="77777777" w:rsidR="00B7078B" w:rsidRPr="00B7078B" w:rsidRDefault="00B7078B" w:rsidP="00B7078B">
            <w:r w:rsidRPr="00B7078B">
              <w:t>No. of lymph nodes</w:t>
            </w:r>
          </w:p>
        </w:tc>
        <w:tc>
          <w:tcPr>
            <w:tcW w:w="0" w:type="auto"/>
            <w:vAlign w:val="center"/>
            <w:hideMark/>
          </w:tcPr>
          <w:p w14:paraId="7A60B2AF" w14:textId="77777777" w:rsidR="00B7078B" w:rsidRPr="00B7078B" w:rsidRDefault="00B7078B" w:rsidP="00B7078B">
            <w:r w:rsidRPr="00B7078B">
              <w:t>Numerical</w:t>
            </w:r>
          </w:p>
        </w:tc>
      </w:tr>
      <w:tr w:rsidR="00B7078B" w:rsidRPr="00B7078B" w14:paraId="3F7F2173" w14:textId="77777777">
        <w:trPr>
          <w:tblCellSpacing w:w="15" w:type="dxa"/>
        </w:trPr>
        <w:tc>
          <w:tcPr>
            <w:tcW w:w="0" w:type="auto"/>
            <w:vAlign w:val="center"/>
            <w:hideMark/>
          </w:tcPr>
          <w:p w14:paraId="0FDD5626" w14:textId="77777777" w:rsidR="00B7078B" w:rsidRPr="00B7078B" w:rsidRDefault="00B7078B" w:rsidP="00B7078B">
            <w:r w:rsidRPr="00B7078B">
              <w:t>Regional Node Positive</w:t>
            </w:r>
          </w:p>
        </w:tc>
        <w:tc>
          <w:tcPr>
            <w:tcW w:w="0" w:type="auto"/>
            <w:vAlign w:val="center"/>
            <w:hideMark/>
          </w:tcPr>
          <w:p w14:paraId="393E9BB7" w14:textId="77777777" w:rsidR="00B7078B" w:rsidRPr="00B7078B" w:rsidRDefault="00B7078B" w:rsidP="00B7078B">
            <w:r w:rsidRPr="00B7078B">
              <w:t>No. of positive nodes</w:t>
            </w:r>
          </w:p>
        </w:tc>
        <w:tc>
          <w:tcPr>
            <w:tcW w:w="0" w:type="auto"/>
            <w:vAlign w:val="center"/>
            <w:hideMark/>
          </w:tcPr>
          <w:p w14:paraId="31E87FE4" w14:textId="77777777" w:rsidR="00B7078B" w:rsidRPr="00B7078B" w:rsidRDefault="00B7078B" w:rsidP="00B7078B">
            <w:r w:rsidRPr="00B7078B">
              <w:t>Numerical</w:t>
            </w:r>
          </w:p>
        </w:tc>
      </w:tr>
    </w:tbl>
    <w:p w14:paraId="0B330788" w14:textId="77777777" w:rsidR="00B7078B" w:rsidRPr="00B7078B" w:rsidRDefault="00B7078B" w:rsidP="00B7078B">
      <w:pPr>
        <w:numPr>
          <w:ilvl w:val="0"/>
          <w:numId w:val="3"/>
        </w:numPr>
      </w:pPr>
      <w:r w:rsidRPr="00B7078B">
        <w:rPr>
          <w:b/>
          <w:bCs/>
        </w:rPr>
        <w:t>Targets (Outputs):</w:t>
      </w:r>
    </w:p>
    <w:p w14:paraId="3FB49C36" w14:textId="77777777" w:rsidR="00B7078B" w:rsidRPr="00B7078B" w:rsidRDefault="00B7078B" w:rsidP="00B7078B">
      <w:pPr>
        <w:numPr>
          <w:ilvl w:val="1"/>
          <w:numId w:val="3"/>
        </w:numPr>
      </w:pPr>
      <w:r w:rsidRPr="00B7078B">
        <w:rPr>
          <w:b/>
          <w:bCs/>
        </w:rPr>
        <w:t>Status</w:t>
      </w:r>
      <w:r w:rsidRPr="00B7078B">
        <w:t xml:space="preserve"> → Alive/Dead (classification).</w:t>
      </w:r>
    </w:p>
    <w:p w14:paraId="0ED9991D" w14:textId="77777777" w:rsidR="00B7078B" w:rsidRPr="00B7078B" w:rsidRDefault="00B7078B" w:rsidP="00B7078B">
      <w:pPr>
        <w:numPr>
          <w:ilvl w:val="1"/>
          <w:numId w:val="3"/>
        </w:numPr>
      </w:pPr>
      <w:r w:rsidRPr="00B7078B">
        <w:rPr>
          <w:b/>
          <w:bCs/>
        </w:rPr>
        <w:t>Survival Months</w:t>
      </w:r>
      <w:r w:rsidRPr="00B7078B">
        <w:t xml:space="preserve"> → Numeric survival period (regression).</w:t>
      </w:r>
    </w:p>
    <w:p w14:paraId="4CD3AAAD" w14:textId="77777777" w:rsidR="00B7078B" w:rsidRPr="00B7078B" w:rsidRDefault="00B7078B" w:rsidP="00B7078B">
      <w:r w:rsidRPr="00B7078B">
        <w:pict w14:anchorId="69192605">
          <v:rect id="_x0000_i1087" style="width:0;height:1.5pt" o:hralign="center" o:hrstd="t" o:hr="t" fillcolor="#a0a0a0" stroked="f"/>
        </w:pict>
      </w:r>
    </w:p>
    <w:p w14:paraId="6F479113" w14:textId="77777777" w:rsidR="00B7078B" w:rsidRPr="00B7078B" w:rsidRDefault="00B7078B" w:rsidP="00B7078B">
      <w:pPr>
        <w:rPr>
          <w:b/>
          <w:bCs/>
        </w:rPr>
      </w:pPr>
      <w:r w:rsidRPr="00B7078B">
        <w:rPr>
          <w:b/>
          <w:bCs/>
        </w:rPr>
        <w:t>3. Data Preprocessing</w:t>
      </w:r>
    </w:p>
    <w:p w14:paraId="27958B20" w14:textId="77777777" w:rsidR="00B7078B" w:rsidRPr="00B7078B" w:rsidRDefault="00B7078B" w:rsidP="00B7078B">
      <w:pPr>
        <w:numPr>
          <w:ilvl w:val="0"/>
          <w:numId w:val="4"/>
        </w:numPr>
      </w:pPr>
      <w:r w:rsidRPr="00B7078B">
        <w:rPr>
          <w:b/>
          <w:bCs/>
        </w:rPr>
        <w:t>Cleaning:</w:t>
      </w:r>
    </w:p>
    <w:p w14:paraId="2F0722F8" w14:textId="77777777" w:rsidR="00B7078B" w:rsidRPr="00B7078B" w:rsidRDefault="00B7078B" w:rsidP="00B7078B">
      <w:pPr>
        <w:numPr>
          <w:ilvl w:val="1"/>
          <w:numId w:val="4"/>
        </w:numPr>
      </w:pPr>
      <w:r w:rsidRPr="00B7078B">
        <w:t>Removed spaces from column names.</w:t>
      </w:r>
    </w:p>
    <w:p w14:paraId="3FD53D7D" w14:textId="77777777" w:rsidR="00B7078B" w:rsidRPr="00B7078B" w:rsidRDefault="00B7078B" w:rsidP="00B7078B">
      <w:pPr>
        <w:numPr>
          <w:ilvl w:val="1"/>
          <w:numId w:val="4"/>
        </w:numPr>
      </w:pPr>
      <w:r w:rsidRPr="00B7078B">
        <w:t xml:space="preserve">Converted categorical variables into numerical codes using </w:t>
      </w:r>
      <w:r w:rsidRPr="00B7078B">
        <w:rPr>
          <w:b/>
          <w:bCs/>
        </w:rPr>
        <w:t>LabelEncoder</w:t>
      </w:r>
      <w:r w:rsidRPr="00B7078B">
        <w:t>.</w:t>
      </w:r>
    </w:p>
    <w:p w14:paraId="72A4C37E" w14:textId="77777777" w:rsidR="00B7078B" w:rsidRPr="00B7078B" w:rsidRDefault="00B7078B" w:rsidP="00B7078B">
      <w:pPr>
        <w:numPr>
          <w:ilvl w:val="0"/>
          <w:numId w:val="4"/>
        </w:numPr>
      </w:pPr>
      <w:r w:rsidRPr="00B7078B">
        <w:rPr>
          <w:b/>
          <w:bCs/>
        </w:rPr>
        <w:t>Scaling:</w:t>
      </w:r>
    </w:p>
    <w:p w14:paraId="35ECA5DF" w14:textId="77777777" w:rsidR="00B7078B" w:rsidRPr="00B7078B" w:rsidRDefault="00B7078B" w:rsidP="00B7078B">
      <w:pPr>
        <w:numPr>
          <w:ilvl w:val="1"/>
          <w:numId w:val="4"/>
        </w:numPr>
      </w:pPr>
      <w:r w:rsidRPr="00B7078B">
        <w:t xml:space="preserve">Used </w:t>
      </w:r>
      <w:r w:rsidRPr="00B7078B">
        <w:rPr>
          <w:b/>
          <w:bCs/>
        </w:rPr>
        <w:t>StandardScaler</w:t>
      </w:r>
      <w:r w:rsidRPr="00B7078B">
        <w:t xml:space="preserve"> to normalize features like Age, Tumor Size, etc.</w:t>
      </w:r>
    </w:p>
    <w:p w14:paraId="52A42178" w14:textId="77777777" w:rsidR="00B7078B" w:rsidRPr="00B7078B" w:rsidRDefault="00B7078B" w:rsidP="00B7078B">
      <w:pPr>
        <w:numPr>
          <w:ilvl w:val="0"/>
          <w:numId w:val="4"/>
        </w:numPr>
      </w:pPr>
      <w:r w:rsidRPr="00B7078B">
        <w:rPr>
          <w:b/>
          <w:bCs/>
        </w:rPr>
        <w:t>Target Encoding:</w:t>
      </w:r>
    </w:p>
    <w:p w14:paraId="7DA4E10A" w14:textId="77777777" w:rsidR="00B7078B" w:rsidRPr="00B7078B" w:rsidRDefault="00B7078B" w:rsidP="00B7078B">
      <w:pPr>
        <w:numPr>
          <w:ilvl w:val="1"/>
          <w:numId w:val="4"/>
        </w:numPr>
      </w:pPr>
      <w:r w:rsidRPr="00B7078B">
        <w:t>Status: Alive/Dead → Converted to 0/1 → One-hot encoded for classification.</w:t>
      </w:r>
    </w:p>
    <w:p w14:paraId="395A44C7" w14:textId="77777777" w:rsidR="00B7078B" w:rsidRPr="00B7078B" w:rsidRDefault="00B7078B" w:rsidP="00B7078B">
      <w:pPr>
        <w:numPr>
          <w:ilvl w:val="1"/>
          <w:numId w:val="4"/>
        </w:numPr>
      </w:pPr>
      <w:r w:rsidRPr="00B7078B">
        <w:t>Survival Months: Kept numeric for regression.</w:t>
      </w:r>
    </w:p>
    <w:p w14:paraId="570D61C8" w14:textId="77777777" w:rsidR="00B7078B" w:rsidRPr="00B7078B" w:rsidRDefault="00B7078B" w:rsidP="00B7078B">
      <w:pPr>
        <w:numPr>
          <w:ilvl w:val="0"/>
          <w:numId w:val="4"/>
        </w:numPr>
      </w:pPr>
      <w:r w:rsidRPr="00B7078B">
        <w:rPr>
          <w:b/>
          <w:bCs/>
        </w:rPr>
        <w:t>Train-Test Split:</w:t>
      </w:r>
    </w:p>
    <w:p w14:paraId="376D072E" w14:textId="77777777" w:rsidR="00B7078B" w:rsidRPr="00B7078B" w:rsidRDefault="00B7078B" w:rsidP="00B7078B">
      <w:pPr>
        <w:numPr>
          <w:ilvl w:val="1"/>
          <w:numId w:val="4"/>
        </w:numPr>
      </w:pPr>
      <w:r w:rsidRPr="00B7078B">
        <w:t>80% training, 20% testing.</w:t>
      </w:r>
    </w:p>
    <w:p w14:paraId="6CB93B29" w14:textId="77777777" w:rsidR="00B7078B" w:rsidRPr="00B7078B" w:rsidRDefault="00B7078B" w:rsidP="00B7078B">
      <w:pPr>
        <w:numPr>
          <w:ilvl w:val="1"/>
          <w:numId w:val="4"/>
        </w:numPr>
      </w:pPr>
      <w:r w:rsidRPr="00B7078B">
        <w:t>random_state=42 to ensure reproducibility.</w:t>
      </w:r>
    </w:p>
    <w:p w14:paraId="191F90BA" w14:textId="77777777" w:rsidR="00B7078B" w:rsidRPr="00B7078B" w:rsidRDefault="00B7078B" w:rsidP="00B7078B">
      <w:r w:rsidRPr="00B7078B">
        <w:pict w14:anchorId="04D4827C">
          <v:rect id="_x0000_i1088" style="width:0;height:1.5pt" o:hralign="center" o:hrstd="t" o:hr="t" fillcolor="#a0a0a0" stroked="f"/>
        </w:pict>
      </w:r>
    </w:p>
    <w:p w14:paraId="6AFFFAB9" w14:textId="77777777" w:rsidR="00B7078B" w:rsidRPr="00B7078B" w:rsidRDefault="00B7078B" w:rsidP="00B7078B">
      <w:pPr>
        <w:rPr>
          <w:b/>
          <w:bCs/>
        </w:rPr>
      </w:pPr>
      <w:r w:rsidRPr="00B7078B">
        <w:rPr>
          <w:b/>
          <w:bCs/>
        </w:rPr>
        <w:t>4. Model Architecture</w:t>
      </w:r>
    </w:p>
    <w:p w14:paraId="79426C29" w14:textId="77777777" w:rsidR="00B7078B" w:rsidRPr="00B7078B" w:rsidRDefault="00B7078B" w:rsidP="00B7078B">
      <w:r w:rsidRPr="00B7078B">
        <w:lastRenderedPageBreak/>
        <w:t xml:space="preserve">We built a </w:t>
      </w:r>
      <w:r w:rsidRPr="00B7078B">
        <w:rPr>
          <w:b/>
          <w:bCs/>
        </w:rPr>
        <w:t>multi-output neural network</w:t>
      </w:r>
      <w:r w:rsidRPr="00B7078B">
        <w:t xml:space="preserve"> using TensorFlow Keras Functional API:</w:t>
      </w:r>
    </w:p>
    <w:p w14:paraId="043C62E6" w14:textId="77777777" w:rsidR="00B7078B" w:rsidRPr="00B7078B" w:rsidRDefault="00B7078B" w:rsidP="00B7078B">
      <w:pPr>
        <w:numPr>
          <w:ilvl w:val="0"/>
          <w:numId w:val="5"/>
        </w:numPr>
      </w:pPr>
      <w:r w:rsidRPr="00B7078B">
        <w:rPr>
          <w:b/>
          <w:bCs/>
        </w:rPr>
        <w:t>Input Layer:</w:t>
      </w:r>
    </w:p>
    <w:p w14:paraId="1BAACABA" w14:textId="77777777" w:rsidR="00B7078B" w:rsidRPr="00B7078B" w:rsidRDefault="00B7078B" w:rsidP="00B7078B">
      <w:pPr>
        <w:numPr>
          <w:ilvl w:val="1"/>
          <w:numId w:val="5"/>
        </w:numPr>
      </w:pPr>
      <w:r w:rsidRPr="00B7078B">
        <w:t>Shape = 14 features.</w:t>
      </w:r>
    </w:p>
    <w:p w14:paraId="02300BC1" w14:textId="77777777" w:rsidR="00B7078B" w:rsidRPr="00B7078B" w:rsidRDefault="00B7078B" w:rsidP="00B7078B">
      <w:pPr>
        <w:numPr>
          <w:ilvl w:val="0"/>
          <w:numId w:val="5"/>
        </w:numPr>
      </w:pPr>
      <w:r w:rsidRPr="00B7078B">
        <w:rPr>
          <w:b/>
          <w:bCs/>
        </w:rPr>
        <w:t>Shared Hidden Layers:</w:t>
      </w:r>
    </w:p>
    <w:p w14:paraId="083F97D9" w14:textId="77777777" w:rsidR="00B7078B" w:rsidRPr="00B7078B" w:rsidRDefault="00B7078B" w:rsidP="00B7078B">
      <w:pPr>
        <w:numPr>
          <w:ilvl w:val="1"/>
          <w:numId w:val="5"/>
        </w:numPr>
      </w:pPr>
      <w:r w:rsidRPr="00B7078B">
        <w:t>Dense(64, ReLU) → Dropout(0.3)</w:t>
      </w:r>
    </w:p>
    <w:p w14:paraId="0AB1242C" w14:textId="77777777" w:rsidR="00B7078B" w:rsidRPr="00B7078B" w:rsidRDefault="00B7078B" w:rsidP="00B7078B">
      <w:pPr>
        <w:numPr>
          <w:ilvl w:val="1"/>
          <w:numId w:val="5"/>
        </w:numPr>
      </w:pPr>
      <w:r w:rsidRPr="00B7078B">
        <w:t>Dense(128, ReLU) → Dropout(0.3)</w:t>
      </w:r>
    </w:p>
    <w:p w14:paraId="48C56944" w14:textId="77777777" w:rsidR="00B7078B" w:rsidRPr="00B7078B" w:rsidRDefault="00B7078B" w:rsidP="00B7078B">
      <w:pPr>
        <w:numPr>
          <w:ilvl w:val="1"/>
          <w:numId w:val="5"/>
        </w:numPr>
      </w:pPr>
      <w:r w:rsidRPr="00B7078B">
        <w:t>Dense(64, ReLU) → Dropout(0.2)</w:t>
      </w:r>
    </w:p>
    <w:p w14:paraId="5864369D" w14:textId="77777777" w:rsidR="00B7078B" w:rsidRPr="00B7078B" w:rsidRDefault="00B7078B" w:rsidP="00B7078B">
      <w:pPr>
        <w:numPr>
          <w:ilvl w:val="0"/>
          <w:numId w:val="5"/>
        </w:numPr>
      </w:pPr>
      <w:r w:rsidRPr="00B7078B">
        <w:rPr>
          <w:b/>
          <w:bCs/>
        </w:rPr>
        <w:t>Outputs:</w:t>
      </w:r>
    </w:p>
    <w:p w14:paraId="179000FA" w14:textId="77777777" w:rsidR="00B7078B" w:rsidRPr="00B7078B" w:rsidRDefault="00B7078B" w:rsidP="00B7078B">
      <w:pPr>
        <w:numPr>
          <w:ilvl w:val="1"/>
          <w:numId w:val="5"/>
        </w:numPr>
      </w:pPr>
      <w:r w:rsidRPr="00B7078B">
        <w:rPr>
          <w:b/>
          <w:bCs/>
        </w:rPr>
        <w:t>Status (Classification):</w:t>
      </w:r>
      <w:r w:rsidRPr="00B7078B">
        <w:t xml:space="preserve"> Dense(2, Softmax).</w:t>
      </w:r>
    </w:p>
    <w:p w14:paraId="0A82256E" w14:textId="77777777" w:rsidR="00B7078B" w:rsidRPr="00B7078B" w:rsidRDefault="00B7078B" w:rsidP="00B7078B">
      <w:pPr>
        <w:numPr>
          <w:ilvl w:val="1"/>
          <w:numId w:val="5"/>
        </w:numPr>
      </w:pPr>
      <w:r w:rsidRPr="00B7078B">
        <w:rPr>
          <w:b/>
          <w:bCs/>
        </w:rPr>
        <w:t>Survival Months (Regression):</w:t>
      </w:r>
      <w:r w:rsidRPr="00B7078B">
        <w:t xml:space="preserve"> Dense(1, Linear).</w:t>
      </w:r>
    </w:p>
    <w:p w14:paraId="3DE29FB0" w14:textId="77777777" w:rsidR="00B7078B" w:rsidRPr="00B7078B" w:rsidRDefault="00B7078B" w:rsidP="00B7078B">
      <w:pPr>
        <w:numPr>
          <w:ilvl w:val="0"/>
          <w:numId w:val="5"/>
        </w:numPr>
      </w:pPr>
      <w:r w:rsidRPr="00B7078B">
        <w:rPr>
          <w:b/>
          <w:bCs/>
        </w:rPr>
        <w:t>Loss Functions:</w:t>
      </w:r>
    </w:p>
    <w:p w14:paraId="3A14FBA7" w14:textId="77777777" w:rsidR="00B7078B" w:rsidRPr="00B7078B" w:rsidRDefault="00B7078B" w:rsidP="00B7078B">
      <w:pPr>
        <w:numPr>
          <w:ilvl w:val="1"/>
          <w:numId w:val="5"/>
        </w:numPr>
      </w:pPr>
      <w:r w:rsidRPr="00B7078B">
        <w:t>Status → Categorical Cross-Entropy.</w:t>
      </w:r>
    </w:p>
    <w:p w14:paraId="520711E7" w14:textId="77777777" w:rsidR="00B7078B" w:rsidRPr="00B7078B" w:rsidRDefault="00B7078B" w:rsidP="00B7078B">
      <w:pPr>
        <w:numPr>
          <w:ilvl w:val="1"/>
          <w:numId w:val="5"/>
        </w:numPr>
      </w:pPr>
      <w:r w:rsidRPr="00B7078B">
        <w:t>Survival → Mean Squared Error (MSE).</w:t>
      </w:r>
    </w:p>
    <w:p w14:paraId="7446BBC2" w14:textId="77777777" w:rsidR="00B7078B" w:rsidRPr="00B7078B" w:rsidRDefault="00B7078B" w:rsidP="00B7078B">
      <w:pPr>
        <w:numPr>
          <w:ilvl w:val="0"/>
          <w:numId w:val="5"/>
        </w:numPr>
      </w:pPr>
      <w:r w:rsidRPr="00B7078B">
        <w:rPr>
          <w:b/>
          <w:bCs/>
        </w:rPr>
        <w:t>Optimizer:</w:t>
      </w:r>
      <w:r w:rsidRPr="00B7078B">
        <w:t xml:space="preserve"> Adam.</w:t>
      </w:r>
    </w:p>
    <w:p w14:paraId="589DF072" w14:textId="77777777" w:rsidR="00B7078B" w:rsidRPr="00B7078B" w:rsidRDefault="00B7078B" w:rsidP="00B7078B">
      <w:pPr>
        <w:numPr>
          <w:ilvl w:val="0"/>
          <w:numId w:val="5"/>
        </w:numPr>
      </w:pPr>
      <w:r w:rsidRPr="00B7078B">
        <w:rPr>
          <w:b/>
          <w:bCs/>
        </w:rPr>
        <w:t>Metrics:</w:t>
      </w:r>
      <w:r w:rsidRPr="00B7078B">
        <w:t xml:space="preserve"> Accuracy (for classification), MAE (for regression).</w:t>
      </w:r>
    </w:p>
    <w:p w14:paraId="3E1E1FB4" w14:textId="77777777" w:rsidR="00B7078B" w:rsidRPr="00B7078B" w:rsidRDefault="00B7078B" w:rsidP="00B7078B">
      <w:pPr>
        <w:numPr>
          <w:ilvl w:val="0"/>
          <w:numId w:val="5"/>
        </w:numPr>
      </w:pPr>
      <w:r w:rsidRPr="00B7078B">
        <w:rPr>
          <w:b/>
          <w:bCs/>
        </w:rPr>
        <w:t>Regularization:</w:t>
      </w:r>
      <w:r w:rsidRPr="00B7078B">
        <w:t xml:space="preserve"> Dropout + EarlyStopping (patience=15).</w:t>
      </w:r>
    </w:p>
    <w:p w14:paraId="24B31183" w14:textId="77777777" w:rsidR="00B7078B" w:rsidRPr="00B7078B" w:rsidRDefault="00B7078B" w:rsidP="00B7078B">
      <w:r w:rsidRPr="00B7078B">
        <w:pict w14:anchorId="679E7B67">
          <v:rect id="_x0000_i1089" style="width:0;height:1.5pt" o:hralign="center" o:hrstd="t" o:hr="t" fillcolor="#a0a0a0" stroked="f"/>
        </w:pict>
      </w:r>
    </w:p>
    <w:p w14:paraId="04B38F42" w14:textId="77777777" w:rsidR="00B7078B" w:rsidRPr="00B7078B" w:rsidRDefault="00B7078B" w:rsidP="00B7078B">
      <w:pPr>
        <w:rPr>
          <w:b/>
          <w:bCs/>
        </w:rPr>
      </w:pPr>
      <w:r w:rsidRPr="00B7078B">
        <w:rPr>
          <w:b/>
          <w:bCs/>
        </w:rPr>
        <w:t>5. Training</w:t>
      </w:r>
    </w:p>
    <w:p w14:paraId="778B8115" w14:textId="77777777" w:rsidR="00B7078B" w:rsidRPr="00B7078B" w:rsidRDefault="00B7078B" w:rsidP="00B7078B">
      <w:pPr>
        <w:numPr>
          <w:ilvl w:val="0"/>
          <w:numId w:val="6"/>
        </w:numPr>
      </w:pPr>
      <w:r w:rsidRPr="00B7078B">
        <w:rPr>
          <w:b/>
          <w:bCs/>
        </w:rPr>
        <w:t>Epochs:</w:t>
      </w:r>
      <w:r w:rsidRPr="00B7078B">
        <w:t xml:space="preserve"> Up to 100.</w:t>
      </w:r>
    </w:p>
    <w:p w14:paraId="3DE405FB" w14:textId="77777777" w:rsidR="00B7078B" w:rsidRPr="00B7078B" w:rsidRDefault="00B7078B" w:rsidP="00B7078B">
      <w:pPr>
        <w:numPr>
          <w:ilvl w:val="0"/>
          <w:numId w:val="6"/>
        </w:numPr>
      </w:pPr>
      <w:r w:rsidRPr="00B7078B">
        <w:rPr>
          <w:b/>
          <w:bCs/>
        </w:rPr>
        <w:t>Batch Size:</w:t>
      </w:r>
      <w:r w:rsidRPr="00B7078B">
        <w:t xml:space="preserve"> 16.</w:t>
      </w:r>
    </w:p>
    <w:p w14:paraId="6FC631B1" w14:textId="77777777" w:rsidR="00B7078B" w:rsidRPr="00B7078B" w:rsidRDefault="00B7078B" w:rsidP="00B7078B">
      <w:pPr>
        <w:numPr>
          <w:ilvl w:val="0"/>
          <w:numId w:val="6"/>
        </w:numPr>
      </w:pPr>
      <w:r w:rsidRPr="00B7078B">
        <w:rPr>
          <w:b/>
          <w:bCs/>
        </w:rPr>
        <w:t>Validation:</w:t>
      </w:r>
      <w:r w:rsidRPr="00B7078B">
        <w:t xml:space="preserve"> 20% test data.</w:t>
      </w:r>
    </w:p>
    <w:p w14:paraId="216D4665" w14:textId="77777777" w:rsidR="00B7078B" w:rsidRPr="00B7078B" w:rsidRDefault="00B7078B" w:rsidP="00B7078B">
      <w:pPr>
        <w:numPr>
          <w:ilvl w:val="0"/>
          <w:numId w:val="6"/>
        </w:numPr>
      </w:pPr>
      <w:r w:rsidRPr="00B7078B">
        <w:rPr>
          <w:b/>
          <w:bCs/>
        </w:rPr>
        <w:t>Callbacks:</w:t>
      </w:r>
      <w:r w:rsidRPr="00B7078B">
        <w:t xml:space="preserve"> EarlyStopping to prevent overfitting.</w:t>
      </w:r>
    </w:p>
    <w:p w14:paraId="7832442A" w14:textId="77777777" w:rsidR="00B7078B" w:rsidRPr="00B7078B" w:rsidRDefault="00B7078B" w:rsidP="00B7078B">
      <w:r w:rsidRPr="00B7078B">
        <w:rPr>
          <w:b/>
          <w:bCs/>
        </w:rPr>
        <w:t>Training Plots Generated:</w:t>
      </w:r>
    </w:p>
    <w:p w14:paraId="3B6DF74B" w14:textId="77777777" w:rsidR="00B7078B" w:rsidRPr="00B7078B" w:rsidRDefault="00B7078B" w:rsidP="00B7078B">
      <w:pPr>
        <w:numPr>
          <w:ilvl w:val="0"/>
          <w:numId w:val="7"/>
        </w:numPr>
      </w:pPr>
      <w:r w:rsidRPr="00B7078B">
        <w:t>Total loss (train vs. validation).</w:t>
      </w:r>
    </w:p>
    <w:p w14:paraId="04B4D1CA" w14:textId="77777777" w:rsidR="00B7078B" w:rsidRPr="00B7078B" w:rsidRDefault="00B7078B" w:rsidP="00B7078B">
      <w:pPr>
        <w:numPr>
          <w:ilvl w:val="0"/>
          <w:numId w:val="7"/>
        </w:numPr>
      </w:pPr>
      <w:r w:rsidRPr="00B7078B">
        <w:t>Status loss vs. Survival loss.</w:t>
      </w:r>
    </w:p>
    <w:p w14:paraId="27E0E82F" w14:textId="77777777" w:rsidR="00B7078B" w:rsidRPr="00B7078B" w:rsidRDefault="00B7078B" w:rsidP="00B7078B">
      <w:pPr>
        <w:numPr>
          <w:ilvl w:val="0"/>
          <w:numId w:val="7"/>
        </w:numPr>
      </w:pPr>
      <w:r w:rsidRPr="00B7078B">
        <w:t>Accuracy &amp; MAE trends.</w:t>
      </w:r>
    </w:p>
    <w:p w14:paraId="7A381695" w14:textId="77777777" w:rsidR="00B7078B" w:rsidRPr="00B7078B" w:rsidRDefault="00B7078B" w:rsidP="00B7078B">
      <w:r w:rsidRPr="00B7078B">
        <w:lastRenderedPageBreak/>
        <w:pict w14:anchorId="45F10CA3">
          <v:rect id="_x0000_i1090" style="width:0;height:1.5pt" o:hralign="center" o:hrstd="t" o:hr="t" fillcolor="#a0a0a0" stroked="f"/>
        </w:pict>
      </w:r>
    </w:p>
    <w:p w14:paraId="54C74538" w14:textId="77777777" w:rsidR="00B7078B" w:rsidRPr="00B7078B" w:rsidRDefault="00B7078B" w:rsidP="00B7078B">
      <w:pPr>
        <w:rPr>
          <w:b/>
          <w:bCs/>
        </w:rPr>
      </w:pPr>
      <w:r w:rsidRPr="00B7078B">
        <w:rPr>
          <w:b/>
          <w:bCs/>
        </w:rPr>
        <w:t>6. Results</w:t>
      </w:r>
    </w:p>
    <w:p w14:paraId="7BB74F2E" w14:textId="77777777" w:rsidR="00B7078B" w:rsidRPr="00B7078B" w:rsidRDefault="00B7078B" w:rsidP="00B7078B">
      <w:pPr>
        <w:rPr>
          <w:b/>
          <w:bCs/>
        </w:rPr>
      </w:pPr>
      <w:r w:rsidRPr="00B7078B">
        <w:rPr>
          <w:b/>
          <w:bCs/>
        </w:rPr>
        <w:t>Classification (Alive/Dead)</w:t>
      </w:r>
    </w:p>
    <w:p w14:paraId="42658FBF" w14:textId="77777777" w:rsidR="00B7078B" w:rsidRPr="00B7078B" w:rsidRDefault="00B7078B" w:rsidP="00B7078B">
      <w:pPr>
        <w:numPr>
          <w:ilvl w:val="0"/>
          <w:numId w:val="8"/>
        </w:numPr>
      </w:pPr>
      <w:r w:rsidRPr="00B7078B">
        <w:t xml:space="preserve">Accuracy: </w:t>
      </w:r>
      <w:r w:rsidRPr="00B7078B">
        <w:rPr>
          <w:b/>
          <w:bCs/>
        </w:rPr>
        <w:t>85%</w:t>
      </w:r>
      <w:r w:rsidRPr="00B7078B">
        <w:t>.</w:t>
      </w:r>
    </w:p>
    <w:p w14:paraId="4D486BED" w14:textId="77777777" w:rsidR="00B7078B" w:rsidRPr="00B7078B" w:rsidRDefault="00B7078B" w:rsidP="00B7078B">
      <w:pPr>
        <w:numPr>
          <w:ilvl w:val="0"/>
          <w:numId w:val="8"/>
        </w:numPr>
      </w:pPr>
      <w:r w:rsidRPr="00B7078B">
        <w:t>Problem: Model predicts nearly all as "Alive".</w:t>
      </w:r>
    </w:p>
    <w:p w14:paraId="6E613F42" w14:textId="77777777" w:rsidR="00B7078B" w:rsidRPr="00B7078B" w:rsidRDefault="00B7078B" w:rsidP="00B7078B">
      <w:pPr>
        <w:numPr>
          <w:ilvl w:val="0"/>
          <w:numId w:val="8"/>
        </w:numPr>
      </w:pPr>
      <w:r w:rsidRPr="00B7078B">
        <w:t>Confusion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3"/>
        <w:gridCol w:w="1146"/>
        <w:gridCol w:w="1203"/>
      </w:tblGrid>
      <w:tr w:rsidR="00B7078B" w:rsidRPr="00B7078B" w14:paraId="2EFC1CF7" w14:textId="77777777">
        <w:trPr>
          <w:tblHeader/>
          <w:tblCellSpacing w:w="15" w:type="dxa"/>
        </w:trPr>
        <w:tc>
          <w:tcPr>
            <w:tcW w:w="0" w:type="auto"/>
            <w:vAlign w:val="center"/>
            <w:hideMark/>
          </w:tcPr>
          <w:p w14:paraId="23C4B0DA" w14:textId="77777777" w:rsidR="00B7078B" w:rsidRPr="00B7078B" w:rsidRDefault="00B7078B" w:rsidP="00B7078B"/>
        </w:tc>
        <w:tc>
          <w:tcPr>
            <w:tcW w:w="0" w:type="auto"/>
            <w:vAlign w:val="center"/>
            <w:hideMark/>
          </w:tcPr>
          <w:p w14:paraId="4BC167FF" w14:textId="77777777" w:rsidR="00B7078B" w:rsidRPr="00B7078B" w:rsidRDefault="00B7078B" w:rsidP="00B7078B">
            <w:pPr>
              <w:rPr>
                <w:b/>
                <w:bCs/>
              </w:rPr>
            </w:pPr>
            <w:r w:rsidRPr="00B7078B">
              <w:rPr>
                <w:b/>
                <w:bCs/>
              </w:rPr>
              <w:t>Pred Alive</w:t>
            </w:r>
          </w:p>
        </w:tc>
        <w:tc>
          <w:tcPr>
            <w:tcW w:w="0" w:type="auto"/>
            <w:vAlign w:val="center"/>
            <w:hideMark/>
          </w:tcPr>
          <w:p w14:paraId="55BF8271" w14:textId="77777777" w:rsidR="00B7078B" w:rsidRPr="00B7078B" w:rsidRDefault="00B7078B" w:rsidP="00B7078B">
            <w:pPr>
              <w:rPr>
                <w:b/>
                <w:bCs/>
              </w:rPr>
            </w:pPr>
            <w:r w:rsidRPr="00B7078B">
              <w:rPr>
                <w:b/>
                <w:bCs/>
              </w:rPr>
              <w:t>Pred Dead</w:t>
            </w:r>
          </w:p>
        </w:tc>
      </w:tr>
      <w:tr w:rsidR="00B7078B" w:rsidRPr="00B7078B" w14:paraId="12612B41" w14:textId="77777777">
        <w:trPr>
          <w:tblCellSpacing w:w="15" w:type="dxa"/>
        </w:trPr>
        <w:tc>
          <w:tcPr>
            <w:tcW w:w="0" w:type="auto"/>
            <w:vAlign w:val="center"/>
            <w:hideMark/>
          </w:tcPr>
          <w:p w14:paraId="18F0097F" w14:textId="77777777" w:rsidR="00B7078B" w:rsidRPr="00B7078B" w:rsidRDefault="00B7078B" w:rsidP="00B7078B">
            <w:r w:rsidRPr="00B7078B">
              <w:rPr>
                <w:b/>
                <w:bCs/>
              </w:rPr>
              <w:t>True Alive</w:t>
            </w:r>
          </w:p>
        </w:tc>
        <w:tc>
          <w:tcPr>
            <w:tcW w:w="0" w:type="auto"/>
            <w:vAlign w:val="center"/>
            <w:hideMark/>
          </w:tcPr>
          <w:p w14:paraId="4BA917D7" w14:textId="77777777" w:rsidR="00B7078B" w:rsidRPr="00B7078B" w:rsidRDefault="00B7078B" w:rsidP="00B7078B">
            <w:r w:rsidRPr="00B7078B">
              <w:t>685</w:t>
            </w:r>
          </w:p>
        </w:tc>
        <w:tc>
          <w:tcPr>
            <w:tcW w:w="0" w:type="auto"/>
            <w:vAlign w:val="center"/>
            <w:hideMark/>
          </w:tcPr>
          <w:p w14:paraId="3104709E" w14:textId="77777777" w:rsidR="00B7078B" w:rsidRPr="00B7078B" w:rsidRDefault="00B7078B" w:rsidP="00B7078B">
            <w:r w:rsidRPr="00B7078B">
              <w:t>0</w:t>
            </w:r>
          </w:p>
        </w:tc>
      </w:tr>
      <w:tr w:rsidR="00B7078B" w:rsidRPr="00B7078B" w14:paraId="58855775" w14:textId="77777777">
        <w:trPr>
          <w:tblCellSpacing w:w="15" w:type="dxa"/>
        </w:trPr>
        <w:tc>
          <w:tcPr>
            <w:tcW w:w="0" w:type="auto"/>
            <w:vAlign w:val="center"/>
            <w:hideMark/>
          </w:tcPr>
          <w:p w14:paraId="34C50586" w14:textId="77777777" w:rsidR="00B7078B" w:rsidRPr="00B7078B" w:rsidRDefault="00B7078B" w:rsidP="00B7078B">
            <w:r w:rsidRPr="00B7078B">
              <w:rPr>
                <w:b/>
                <w:bCs/>
              </w:rPr>
              <w:t>True Dead</w:t>
            </w:r>
          </w:p>
        </w:tc>
        <w:tc>
          <w:tcPr>
            <w:tcW w:w="0" w:type="auto"/>
            <w:vAlign w:val="center"/>
            <w:hideMark/>
          </w:tcPr>
          <w:p w14:paraId="0571C644" w14:textId="77777777" w:rsidR="00B7078B" w:rsidRPr="00B7078B" w:rsidRDefault="00B7078B" w:rsidP="00B7078B">
            <w:r w:rsidRPr="00B7078B">
              <w:t>120</w:t>
            </w:r>
          </w:p>
        </w:tc>
        <w:tc>
          <w:tcPr>
            <w:tcW w:w="0" w:type="auto"/>
            <w:vAlign w:val="center"/>
            <w:hideMark/>
          </w:tcPr>
          <w:p w14:paraId="78CFD759" w14:textId="77777777" w:rsidR="00B7078B" w:rsidRPr="00B7078B" w:rsidRDefault="00B7078B" w:rsidP="00B7078B">
            <w:r w:rsidRPr="00B7078B">
              <w:t>0</w:t>
            </w:r>
          </w:p>
        </w:tc>
      </w:tr>
    </w:tbl>
    <w:p w14:paraId="0E791386" w14:textId="77777777" w:rsidR="00B7078B" w:rsidRPr="00B7078B" w:rsidRDefault="00B7078B" w:rsidP="00B7078B">
      <w:pPr>
        <w:numPr>
          <w:ilvl w:val="0"/>
          <w:numId w:val="9"/>
        </w:numPr>
      </w:pPr>
      <w:r w:rsidRPr="00B7078B">
        <w:t>Precision for "Dead" = 0 (no predictions).</w:t>
      </w:r>
    </w:p>
    <w:p w14:paraId="55EEC45C" w14:textId="77777777" w:rsidR="00B7078B" w:rsidRPr="00B7078B" w:rsidRDefault="00B7078B" w:rsidP="00B7078B">
      <w:pPr>
        <w:numPr>
          <w:ilvl w:val="0"/>
          <w:numId w:val="9"/>
        </w:numPr>
      </w:pPr>
      <w:r w:rsidRPr="00B7078B">
        <w:t xml:space="preserve">Reason: </w:t>
      </w:r>
      <w:r w:rsidRPr="00B7078B">
        <w:rPr>
          <w:b/>
          <w:bCs/>
        </w:rPr>
        <w:t>Class imbalance</w:t>
      </w:r>
      <w:r w:rsidRPr="00B7078B">
        <w:t xml:space="preserve"> (too many Alive cases).</w:t>
      </w:r>
    </w:p>
    <w:p w14:paraId="43EFDE9B" w14:textId="77777777" w:rsidR="00B7078B" w:rsidRPr="00B7078B" w:rsidRDefault="00B7078B" w:rsidP="00B7078B">
      <w:r w:rsidRPr="00B7078B">
        <w:pict w14:anchorId="4B7EAA79">
          <v:rect id="_x0000_i1091" style="width:0;height:1.5pt" o:hralign="center" o:hrstd="t" o:hr="t" fillcolor="#a0a0a0" stroked="f"/>
        </w:pict>
      </w:r>
    </w:p>
    <w:p w14:paraId="643BAA56" w14:textId="77777777" w:rsidR="00B7078B" w:rsidRPr="00B7078B" w:rsidRDefault="00B7078B" w:rsidP="00B7078B">
      <w:pPr>
        <w:rPr>
          <w:b/>
          <w:bCs/>
        </w:rPr>
      </w:pPr>
      <w:r w:rsidRPr="00B7078B">
        <w:rPr>
          <w:b/>
          <w:bCs/>
        </w:rPr>
        <w:t>Regression (Survival Months)</w:t>
      </w:r>
    </w:p>
    <w:p w14:paraId="600290C3" w14:textId="77777777" w:rsidR="00B7078B" w:rsidRPr="00B7078B" w:rsidRDefault="00B7078B" w:rsidP="00B7078B">
      <w:pPr>
        <w:numPr>
          <w:ilvl w:val="0"/>
          <w:numId w:val="10"/>
        </w:numPr>
      </w:pPr>
      <w:r w:rsidRPr="00B7078B">
        <w:t>Mean Absolute Error (MAE): ~18.44 months.</w:t>
      </w:r>
    </w:p>
    <w:p w14:paraId="5D787BC7" w14:textId="77777777" w:rsidR="00B7078B" w:rsidRPr="00B7078B" w:rsidRDefault="00B7078B" w:rsidP="00B7078B">
      <w:pPr>
        <w:numPr>
          <w:ilvl w:val="0"/>
          <w:numId w:val="10"/>
        </w:numPr>
      </w:pPr>
      <w:r w:rsidRPr="00B7078B">
        <w:t>Mean Squared Error (MSE): 506.22.</w:t>
      </w:r>
    </w:p>
    <w:p w14:paraId="7231738E" w14:textId="77777777" w:rsidR="00B7078B" w:rsidRPr="00B7078B" w:rsidRDefault="00B7078B" w:rsidP="00B7078B">
      <w:pPr>
        <w:numPr>
          <w:ilvl w:val="0"/>
          <w:numId w:val="10"/>
        </w:numPr>
      </w:pPr>
      <w:r w:rsidRPr="00B7078B">
        <w:t>R² Score: ~0.05 (poor fit).</w:t>
      </w:r>
    </w:p>
    <w:p w14:paraId="6E2B0EDC" w14:textId="77777777" w:rsidR="00B7078B" w:rsidRPr="00B7078B" w:rsidRDefault="00B7078B" w:rsidP="00B7078B">
      <w:r w:rsidRPr="00B7078B">
        <w:t>The model struggles with survival time prediction due to high variability in patient outcomes.</w:t>
      </w:r>
    </w:p>
    <w:p w14:paraId="04E60CEE" w14:textId="77777777" w:rsidR="00B7078B" w:rsidRPr="00B7078B" w:rsidRDefault="00B7078B" w:rsidP="00B7078B">
      <w:r w:rsidRPr="00B7078B">
        <w:pict w14:anchorId="555EB4F4">
          <v:rect id="_x0000_i1092" style="width:0;height:1.5pt" o:hralign="center" o:hrstd="t" o:hr="t" fillcolor="#a0a0a0" stroked="f"/>
        </w:pict>
      </w:r>
    </w:p>
    <w:p w14:paraId="088AB572" w14:textId="77777777" w:rsidR="00B7078B" w:rsidRPr="00B7078B" w:rsidRDefault="00B7078B" w:rsidP="00B7078B">
      <w:pPr>
        <w:rPr>
          <w:b/>
          <w:bCs/>
        </w:rPr>
      </w:pPr>
      <w:r w:rsidRPr="00B7078B">
        <w:rPr>
          <w:b/>
          <w:bCs/>
        </w:rPr>
        <w:t>7. Challenges Identified</w:t>
      </w:r>
    </w:p>
    <w:p w14:paraId="4C5F859E" w14:textId="77777777" w:rsidR="00B7078B" w:rsidRPr="00B7078B" w:rsidRDefault="00B7078B" w:rsidP="00B7078B">
      <w:pPr>
        <w:numPr>
          <w:ilvl w:val="0"/>
          <w:numId w:val="11"/>
        </w:numPr>
      </w:pPr>
      <w:r w:rsidRPr="00B7078B">
        <w:rPr>
          <w:b/>
          <w:bCs/>
        </w:rPr>
        <w:t>Imbalanced Data:</w:t>
      </w:r>
    </w:p>
    <w:p w14:paraId="0795E8E0" w14:textId="77777777" w:rsidR="00B7078B" w:rsidRPr="00B7078B" w:rsidRDefault="00B7078B" w:rsidP="00B7078B">
      <w:pPr>
        <w:numPr>
          <w:ilvl w:val="1"/>
          <w:numId w:val="11"/>
        </w:numPr>
      </w:pPr>
      <w:r w:rsidRPr="00B7078B">
        <w:t>Too many "Alive" samples compared to "Dead".</w:t>
      </w:r>
    </w:p>
    <w:p w14:paraId="1D139120" w14:textId="77777777" w:rsidR="00B7078B" w:rsidRPr="00B7078B" w:rsidRDefault="00B7078B" w:rsidP="00B7078B">
      <w:pPr>
        <w:numPr>
          <w:ilvl w:val="1"/>
          <w:numId w:val="11"/>
        </w:numPr>
      </w:pPr>
      <w:r w:rsidRPr="00B7078B">
        <w:t>Causes model to ignore minority class.</w:t>
      </w:r>
    </w:p>
    <w:p w14:paraId="12B33180" w14:textId="77777777" w:rsidR="00B7078B" w:rsidRPr="00B7078B" w:rsidRDefault="00B7078B" w:rsidP="00B7078B">
      <w:pPr>
        <w:numPr>
          <w:ilvl w:val="0"/>
          <w:numId w:val="11"/>
        </w:numPr>
      </w:pPr>
      <w:r w:rsidRPr="00B7078B">
        <w:rPr>
          <w:b/>
          <w:bCs/>
        </w:rPr>
        <w:t>Survival Months Noise:</w:t>
      </w:r>
    </w:p>
    <w:p w14:paraId="7F7EA9CD" w14:textId="77777777" w:rsidR="00B7078B" w:rsidRPr="00B7078B" w:rsidRDefault="00B7078B" w:rsidP="00B7078B">
      <w:pPr>
        <w:numPr>
          <w:ilvl w:val="1"/>
          <w:numId w:val="11"/>
        </w:numPr>
      </w:pPr>
      <w:r w:rsidRPr="00B7078B">
        <w:t>Highly variable → regression becomes unstable.</w:t>
      </w:r>
    </w:p>
    <w:p w14:paraId="3945276B" w14:textId="77777777" w:rsidR="00B7078B" w:rsidRPr="00B7078B" w:rsidRDefault="00B7078B" w:rsidP="00B7078B">
      <w:pPr>
        <w:numPr>
          <w:ilvl w:val="0"/>
          <w:numId w:val="11"/>
        </w:numPr>
      </w:pPr>
      <w:r w:rsidRPr="00B7078B">
        <w:rPr>
          <w:b/>
          <w:bCs/>
        </w:rPr>
        <w:t>Overfitting Risk:</w:t>
      </w:r>
    </w:p>
    <w:p w14:paraId="2D05F6C9" w14:textId="77777777" w:rsidR="00B7078B" w:rsidRPr="00B7078B" w:rsidRDefault="00B7078B" w:rsidP="00B7078B">
      <w:pPr>
        <w:numPr>
          <w:ilvl w:val="1"/>
          <w:numId w:val="11"/>
        </w:numPr>
      </w:pPr>
      <w:r w:rsidRPr="00B7078B">
        <w:lastRenderedPageBreak/>
        <w:t>Small dataset + deep network → memorization risk.</w:t>
      </w:r>
    </w:p>
    <w:p w14:paraId="58D9385D" w14:textId="77777777" w:rsidR="00B7078B" w:rsidRPr="00B7078B" w:rsidRDefault="00B7078B" w:rsidP="00B7078B">
      <w:r w:rsidRPr="00B7078B">
        <w:pict w14:anchorId="2D50DC0B">
          <v:rect id="_x0000_i1093" style="width:0;height:1.5pt" o:hralign="center" o:hrstd="t" o:hr="t" fillcolor="#a0a0a0" stroked="f"/>
        </w:pict>
      </w:r>
    </w:p>
    <w:p w14:paraId="20541C3B" w14:textId="77777777" w:rsidR="00B7078B" w:rsidRPr="00B7078B" w:rsidRDefault="00B7078B" w:rsidP="00B7078B">
      <w:pPr>
        <w:rPr>
          <w:b/>
          <w:bCs/>
        </w:rPr>
      </w:pPr>
      <w:r w:rsidRPr="00B7078B">
        <w:rPr>
          <w:b/>
          <w:bCs/>
        </w:rPr>
        <w:t>8. Possible Improvements</w:t>
      </w:r>
    </w:p>
    <w:p w14:paraId="55CBD21B" w14:textId="77777777" w:rsidR="00B7078B" w:rsidRPr="00B7078B" w:rsidRDefault="00B7078B" w:rsidP="00B7078B">
      <w:pPr>
        <w:numPr>
          <w:ilvl w:val="0"/>
          <w:numId w:val="12"/>
        </w:numPr>
      </w:pPr>
      <w:r w:rsidRPr="00B7078B">
        <w:rPr>
          <w:b/>
          <w:bCs/>
        </w:rPr>
        <w:t>Class Imbalance Solutions:</w:t>
      </w:r>
    </w:p>
    <w:p w14:paraId="07484B60" w14:textId="77777777" w:rsidR="00B7078B" w:rsidRPr="00B7078B" w:rsidRDefault="00B7078B" w:rsidP="00B7078B">
      <w:pPr>
        <w:numPr>
          <w:ilvl w:val="1"/>
          <w:numId w:val="12"/>
        </w:numPr>
      </w:pPr>
      <w:r w:rsidRPr="00B7078B">
        <w:t xml:space="preserve">Use </w:t>
      </w:r>
      <w:r w:rsidRPr="00B7078B">
        <w:rPr>
          <w:b/>
          <w:bCs/>
        </w:rPr>
        <w:t>SMOTE (Synthetic Minority Over-sampling Technique)</w:t>
      </w:r>
      <w:r w:rsidRPr="00B7078B">
        <w:t>.</w:t>
      </w:r>
    </w:p>
    <w:p w14:paraId="7B80551F" w14:textId="77777777" w:rsidR="00B7078B" w:rsidRPr="00B7078B" w:rsidRDefault="00B7078B" w:rsidP="00B7078B">
      <w:pPr>
        <w:numPr>
          <w:ilvl w:val="1"/>
          <w:numId w:val="12"/>
        </w:numPr>
      </w:pPr>
      <w:r w:rsidRPr="00B7078B">
        <w:t xml:space="preserve">Apply </w:t>
      </w:r>
      <w:r w:rsidRPr="00B7078B">
        <w:rPr>
          <w:b/>
          <w:bCs/>
        </w:rPr>
        <w:t>class weights</w:t>
      </w:r>
      <w:r w:rsidRPr="00B7078B">
        <w:t xml:space="preserve"> during training.</w:t>
      </w:r>
    </w:p>
    <w:p w14:paraId="054E8FC2" w14:textId="77777777" w:rsidR="00B7078B" w:rsidRPr="00B7078B" w:rsidRDefault="00B7078B" w:rsidP="00B7078B">
      <w:pPr>
        <w:numPr>
          <w:ilvl w:val="0"/>
          <w:numId w:val="12"/>
        </w:numPr>
      </w:pPr>
      <w:r w:rsidRPr="00B7078B">
        <w:rPr>
          <w:b/>
          <w:bCs/>
        </w:rPr>
        <w:t>Model Enhancements:</w:t>
      </w:r>
    </w:p>
    <w:p w14:paraId="31EDC4F1" w14:textId="77777777" w:rsidR="00B7078B" w:rsidRPr="00B7078B" w:rsidRDefault="00B7078B" w:rsidP="00B7078B">
      <w:pPr>
        <w:numPr>
          <w:ilvl w:val="1"/>
          <w:numId w:val="12"/>
        </w:numPr>
      </w:pPr>
      <w:r w:rsidRPr="00B7078B">
        <w:t xml:space="preserve">Add </w:t>
      </w:r>
      <w:r w:rsidRPr="00B7078B">
        <w:rPr>
          <w:b/>
          <w:bCs/>
        </w:rPr>
        <w:t>Batch Normalization</w:t>
      </w:r>
      <w:r w:rsidRPr="00B7078B">
        <w:t xml:space="preserve"> layers.</w:t>
      </w:r>
    </w:p>
    <w:p w14:paraId="09A925A0" w14:textId="77777777" w:rsidR="00B7078B" w:rsidRPr="00B7078B" w:rsidRDefault="00B7078B" w:rsidP="00B7078B">
      <w:pPr>
        <w:numPr>
          <w:ilvl w:val="1"/>
          <w:numId w:val="12"/>
        </w:numPr>
      </w:pPr>
      <w:r w:rsidRPr="00B7078B">
        <w:t xml:space="preserve">Use </w:t>
      </w:r>
      <w:r w:rsidRPr="00B7078B">
        <w:rPr>
          <w:b/>
          <w:bCs/>
        </w:rPr>
        <w:t>L2 Regularization</w:t>
      </w:r>
      <w:r w:rsidRPr="00B7078B">
        <w:t>.</w:t>
      </w:r>
    </w:p>
    <w:p w14:paraId="391516F5" w14:textId="77777777" w:rsidR="00B7078B" w:rsidRPr="00B7078B" w:rsidRDefault="00B7078B" w:rsidP="00B7078B">
      <w:pPr>
        <w:numPr>
          <w:ilvl w:val="1"/>
          <w:numId w:val="12"/>
        </w:numPr>
      </w:pPr>
      <w:r w:rsidRPr="00B7078B">
        <w:t>Separate classification and regression branches after shared layers.</w:t>
      </w:r>
    </w:p>
    <w:p w14:paraId="791E98CE" w14:textId="77777777" w:rsidR="00B7078B" w:rsidRPr="00B7078B" w:rsidRDefault="00B7078B" w:rsidP="00B7078B">
      <w:pPr>
        <w:numPr>
          <w:ilvl w:val="0"/>
          <w:numId w:val="12"/>
        </w:numPr>
      </w:pPr>
      <w:r w:rsidRPr="00B7078B">
        <w:rPr>
          <w:b/>
          <w:bCs/>
        </w:rPr>
        <w:t>Alternative Approaches:</w:t>
      </w:r>
    </w:p>
    <w:p w14:paraId="25D914F1" w14:textId="77777777" w:rsidR="00B7078B" w:rsidRPr="00B7078B" w:rsidRDefault="00B7078B" w:rsidP="00B7078B">
      <w:pPr>
        <w:numPr>
          <w:ilvl w:val="1"/>
          <w:numId w:val="12"/>
        </w:numPr>
      </w:pPr>
      <w:r w:rsidRPr="00B7078B">
        <w:t xml:space="preserve">Try </w:t>
      </w:r>
      <w:r w:rsidRPr="00B7078B">
        <w:rPr>
          <w:b/>
          <w:bCs/>
        </w:rPr>
        <w:t>XGBoost or Random Forest</w:t>
      </w:r>
      <w:r w:rsidRPr="00B7078B">
        <w:t xml:space="preserve"> for comparison.</w:t>
      </w:r>
    </w:p>
    <w:p w14:paraId="14053001" w14:textId="77777777" w:rsidR="00B7078B" w:rsidRPr="00B7078B" w:rsidRDefault="00B7078B" w:rsidP="00B7078B">
      <w:pPr>
        <w:numPr>
          <w:ilvl w:val="1"/>
          <w:numId w:val="12"/>
        </w:numPr>
      </w:pPr>
      <w:r w:rsidRPr="00B7078B">
        <w:t xml:space="preserve">Use </w:t>
      </w:r>
      <w:r w:rsidRPr="00B7078B">
        <w:rPr>
          <w:b/>
          <w:bCs/>
        </w:rPr>
        <w:t>Cox Proportional Hazards Model</w:t>
      </w:r>
      <w:r w:rsidRPr="00B7078B">
        <w:t xml:space="preserve"> (commonly used in survival analysis).</w:t>
      </w:r>
    </w:p>
    <w:p w14:paraId="260F50A9" w14:textId="77777777" w:rsidR="00B7078B" w:rsidRPr="00B7078B" w:rsidRDefault="00B7078B" w:rsidP="00B7078B">
      <w:r w:rsidRPr="00B7078B">
        <w:pict w14:anchorId="12165EF3">
          <v:rect id="_x0000_i1094" style="width:0;height:1.5pt" o:hralign="center" o:hrstd="t" o:hr="t" fillcolor="#a0a0a0" stroked="f"/>
        </w:pict>
      </w:r>
    </w:p>
    <w:p w14:paraId="34962302" w14:textId="77777777" w:rsidR="00B7078B" w:rsidRPr="00B7078B" w:rsidRDefault="00B7078B" w:rsidP="00B7078B">
      <w:pPr>
        <w:rPr>
          <w:b/>
          <w:bCs/>
        </w:rPr>
      </w:pPr>
      <w:r w:rsidRPr="00B7078B">
        <w:rPr>
          <w:b/>
          <w:bCs/>
        </w:rPr>
        <w:t>9. Conclusion</w:t>
      </w:r>
    </w:p>
    <w:p w14:paraId="7EC9E5BB" w14:textId="77777777" w:rsidR="00B7078B" w:rsidRPr="00B7078B" w:rsidRDefault="00B7078B" w:rsidP="00B7078B">
      <w:r w:rsidRPr="00B7078B">
        <w:t xml:space="preserve">This project demonstrates how a </w:t>
      </w:r>
      <w:r w:rsidRPr="00B7078B">
        <w:rPr>
          <w:b/>
          <w:bCs/>
        </w:rPr>
        <w:t>multi-output deep learning model</w:t>
      </w:r>
      <w:r w:rsidRPr="00B7078B">
        <w:t xml:space="preserve"> can jointly handle:</w:t>
      </w:r>
    </w:p>
    <w:p w14:paraId="227F2741" w14:textId="77777777" w:rsidR="00B7078B" w:rsidRPr="00B7078B" w:rsidRDefault="00B7078B" w:rsidP="00B7078B">
      <w:pPr>
        <w:numPr>
          <w:ilvl w:val="0"/>
          <w:numId w:val="13"/>
        </w:numPr>
      </w:pPr>
      <w:r w:rsidRPr="00B7078B">
        <w:rPr>
          <w:b/>
          <w:bCs/>
        </w:rPr>
        <w:t>Classification</w:t>
      </w:r>
      <w:r w:rsidRPr="00B7078B">
        <w:t xml:space="preserve"> (Alive/Dead).</w:t>
      </w:r>
    </w:p>
    <w:p w14:paraId="0311A6E2" w14:textId="77777777" w:rsidR="00B7078B" w:rsidRPr="00B7078B" w:rsidRDefault="00B7078B" w:rsidP="00B7078B">
      <w:pPr>
        <w:numPr>
          <w:ilvl w:val="0"/>
          <w:numId w:val="13"/>
        </w:numPr>
      </w:pPr>
      <w:r w:rsidRPr="00B7078B">
        <w:rPr>
          <w:b/>
          <w:bCs/>
        </w:rPr>
        <w:t>Regression</w:t>
      </w:r>
      <w:r w:rsidRPr="00B7078B">
        <w:t xml:space="preserve"> (Survival Months).</w:t>
      </w:r>
    </w:p>
    <w:p w14:paraId="573BDD67" w14:textId="77777777" w:rsidR="00B7078B" w:rsidRPr="00B7078B" w:rsidRDefault="00B7078B" w:rsidP="00B7078B">
      <w:pPr>
        <w:numPr>
          <w:ilvl w:val="0"/>
          <w:numId w:val="14"/>
        </w:numPr>
      </w:pPr>
      <w:r w:rsidRPr="00B7078B">
        <w:t xml:space="preserve">Achieved </w:t>
      </w:r>
      <w:r w:rsidRPr="00B7078B">
        <w:rPr>
          <w:b/>
          <w:bCs/>
        </w:rPr>
        <w:t>moderate classification accuracy (85%)</w:t>
      </w:r>
      <w:r w:rsidRPr="00B7078B">
        <w:t xml:space="preserve"> but failed to predict "Dead" cases due to imbalance.</w:t>
      </w:r>
    </w:p>
    <w:p w14:paraId="2EA9A631" w14:textId="77777777" w:rsidR="00B7078B" w:rsidRPr="00B7078B" w:rsidRDefault="00B7078B" w:rsidP="00B7078B">
      <w:pPr>
        <w:numPr>
          <w:ilvl w:val="0"/>
          <w:numId w:val="14"/>
        </w:numPr>
      </w:pPr>
      <w:r w:rsidRPr="00B7078B">
        <w:t xml:space="preserve">Regression gave </w:t>
      </w:r>
      <w:r w:rsidRPr="00B7078B">
        <w:rPr>
          <w:b/>
          <w:bCs/>
        </w:rPr>
        <w:t>high errors</w:t>
      </w:r>
      <w:r w:rsidRPr="00B7078B">
        <w:t xml:space="preserve"> (MAE ≈ 18 months, R² ≈ 0.05).</w:t>
      </w:r>
    </w:p>
    <w:p w14:paraId="3D597440" w14:textId="77777777" w:rsidR="00B7078B" w:rsidRPr="00B7078B" w:rsidRDefault="00B7078B" w:rsidP="00B7078B">
      <w:r w:rsidRPr="00B7078B">
        <w:t xml:space="preserve">Despite limitations, this project provides a </w:t>
      </w:r>
      <w:r w:rsidRPr="00B7078B">
        <w:rPr>
          <w:b/>
          <w:bCs/>
        </w:rPr>
        <w:t>solid foundation</w:t>
      </w:r>
      <w:r w:rsidRPr="00B7078B">
        <w:t xml:space="preserve"> for medical prognosis models. With better-balanced data and advanced methods, performance could be significantly improved.</w:t>
      </w:r>
    </w:p>
    <w:p w14:paraId="31B2E7F7" w14:textId="77777777" w:rsidR="007F4A69" w:rsidRDefault="007F4A69"/>
    <w:sectPr w:rsidR="007F4A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46BA2"/>
    <w:multiLevelType w:val="multilevel"/>
    <w:tmpl w:val="0416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2297E"/>
    <w:multiLevelType w:val="multilevel"/>
    <w:tmpl w:val="20BC3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121692"/>
    <w:multiLevelType w:val="multilevel"/>
    <w:tmpl w:val="3E02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EE3831"/>
    <w:multiLevelType w:val="multilevel"/>
    <w:tmpl w:val="FF703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ED3936"/>
    <w:multiLevelType w:val="multilevel"/>
    <w:tmpl w:val="0B2E2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4D05DC"/>
    <w:multiLevelType w:val="multilevel"/>
    <w:tmpl w:val="E1E48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D60567"/>
    <w:multiLevelType w:val="multilevel"/>
    <w:tmpl w:val="DEC4C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8F018A"/>
    <w:multiLevelType w:val="multilevel"/>
    <w:tmpl w:val="9306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4948CD"/>
    <w:multiLevelType w:val="multilevel"/>
    <w:tmpl w:val="639AA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A169C5"/>
    <w:multiLevelType w:val="multilevel"/>
    <w:tmpl w:val="0F6C1E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00185D"/>
    <w:multiLevelType w:val="multilevel"/>
    <w:tmpl w:val="D680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8903EF"/>
    <w:multiLevelType w:val="multilevel"/>
    <w:tmpl w:val="2D3C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734D50"/>
    <w:multiLevelType w:val="multilevel"/>
    <w:tmpl w:val="7AE0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E70914"/>
    <w:multiLevelType w:val="multilevel"/>
    <w:tmpl w:val="EEA25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4870060">
    <w:abstractNumId w:val="13"/>
  </w:num>
  <w:num w:numId="2" w16cid:durableId="1115100684">
    <w:abstractNumId w:val="11"/>
  </w:num>
  <w:num w:numId="3" w16cid:durableId="1225676763">
    <w:abstractNumId w:val="8"/>
  </w:num>
  <w:num w:numId="4" w16cid:durableId="1767726466">
    <w:abstractNumId w:val="5"/>
  </w:num>
  <w:num w:numId="5" w16cid:durableId="940525662">
    <w:abstractNumId w:val="1"/>
  </w:num>
  <w:num w:numId="6" w16cid:durableId="1177109305">
    <w:abstractNumId w:val="0"/>
  </w:num>
  <w:num w:numId="7" w16cid:durableId="276763264">
    <w:abstractNumId w:val="3"/>
  </w:num>
  <w:num w:numId="8" w16cid:durableId="52511930">
    <w:abstractNumId w:val="12"/>
  </w:num>
  <w:num w:numId="9" w16cid:durableId="1301305455">
    <w:abstractNumId w:val="2"/>
  </w:num>
  <w:num w:numId="10" w16cid:durableId="1152872874">
    <w:abstractNumId w:val="10"/>
  </w:num>
  <w:num w:numId="11" w16cid:durableId="370151592">
    <w:abstractNumId w:val="9"/>
  </w:num>
  <w:num w:numId="12" w16cid:durableId="776408762">
    <w:abstractNumId w:val="6"/>
  </w:num>
  <w:num w:numId="13" w16cid:durableId="744448588">
    <w:abstractNumId w:val="4"/>
  </w:num>
  <w:num w:numId="14" w16cid:durableId="12405976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78B"/>
    <w:rsid w:val="00785F17"/>
    <w:rsid w:val="007F4A69"/>
    <w:rsid w:val="00B7078B"/>
    <w:rsid w:val="00B7367C"/>
    <w:rsid w:val="00E65534"/>
    <w:rsid w:val="00F637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E2EBD5"/>
  <w15:chartTrackingRefBased/>
  <w15:docId w15:val="{F2C83A43-33DE-4E3E-9EB8-A8385F37D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7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07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07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07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07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07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7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7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7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7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07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07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7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7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7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7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7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78B"/>
    <w:rPr>
      <w:rFonts w:eastAsiaTheme="majorEastAsia" w:cstheme="majorBidi"/>
      <w:color w:val="272727" w:themeColor="text1" w:themeTint="D8"/>
    </w:rPr>
  </w:style>
  <w:style w:type="paragraph" w:styleId="Title">
    <w:name w:val="Title"/>
    <w:basedOn w:val="Normal"/>
    <w:next w:val="Normal"/>
    <w:link w:val="TitleChar"/>
    <w:uiPriority w:val="10"/>
    <w:qFormat/>
    <w:rsid w:val="00B707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7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7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7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78B"/>
    <w:pPr>
      <w:spacing w:before="160"/>
      <w:jc w:val="center"/>
    </w:pPr>
    <w:rPr>
      <w:i/>
      <w:iCs/>
      <w:color w:val="404040" w:themeColor="text1" w:themeTint="BF"/>
    </w:rPr>
  </w:style>
  <w:style w:type="character" w:customStyle="1" w:styleId="QuoteChar">
    <w:name w:val="Quote Char"/>
    <w:basedOn w:val="DefaultParagraphFont"/>
    <w:link w:val="Quote"/>
    <w:uiPriority w:val="29"/>
    <w:rsid w:val="00B7078B"/>
    <w:rPr>
      <w:i/>
      <w:iCs/>
      <w:color w:val="404040" w:themeColor="text1" w:themeTint="BF"/>
    </w:rPr>
  </w:style>
  <w:style w:type="paragraph" w:styleId="ListParagraph">
    <w:name w:val="List Paragraph"/>
    <w:basedOn w:val="Normal"/>
    <w:uiPriority w:val="34"/>
    <w:qFormat/>
    <w:rsid w:val="00B7078B"/>
    <w:pPr>
      <w:ind w:left="720"/>
      <w:contextualSpacing/>
    </w:pPr>
  </w:style>
  <w:style w:type="character" w:styleId="IntenseEmphasis">
    <w:name w:val="Intense Emphasis"/>
    <w:basedOn w:val="DefaultParagraphFont"/>
    <w:uiPriority w:val="21"/>
    <w:qFormat/>
    <w:rsid w:val="00B7078B"/>
    <w:rPr>
      <w:i/>
      <w:iCs/>
      <w:color w:val="0F4761" w:themeColor="accent1" w:themeShade="BF"/>
    </w:rPr>
  </w:style>
  <w:style w:type="paragraph" w:styleId="IntenseQuote">
    <w:name w:val="Intense Quote"/>
    <w:basedOn w:val="Normal"/>
    <w:next w:val="Normal"/>
    <w:link w:val="IntenseQuoteChar"/>
    <w:uiPriority w:val="30"/>
    <w:qFormat/>
    <w:rsid w:val="00B707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78B"/>
    <w:rPr>
      <w:i/>
      <w:iCs/>
      <w:color w:val="0F4761" w:themeColor="accent1" w:themeShade="BF"/>
    </w:rPr>
  </w:style>
  <w:style w:type="character" w:styleId="IntenseReference">
    <w:name w:val="Intense Reference"/>
    <w:basedOn w:val="DefaultParagraphFont"/>
    <w:uiPriority w:val="32"/>
    <w:qFormat/>
    <w:rsid w:val="00B707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659</Words>
  <Characters>4014</Characters>
  <Application>Microsoft Office Word</Application>
  <DocSecurity>0</DocSecurity>
  <Lines>162</Lines>
  <Paragraphs>143</Paragraphs>
  <ScaleCrop>false</ScaleCrop>
  <Company/>
  <LinksUpToDate>false</LinksUpToDate>
  <CharactersWithSpaces>4559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SHEHAN S M S it22354938</dc:creator>
  <cp:keywords/>
  <dc:description/>
  <cp:lastModifiedBy>SHEHAN S M S it22354938</cp:lastModifiedBy>
  <cp:revision>1</cp:revision>
  <dcterms:created xsi:type="dcterms:W3CDTF">2025-09-06T18:09:00Z</dcterms:created>
  <dcterms:modified xsi:type="dcterms:W3CDTF">2025-09-06T18:10:00Z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1848169a-19e2-47e8-9c5b-a827dc22bf4d</vt:lpwstr>
  </property>
</Properties>
</file>