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Srta. Rafaela Caldeira</w:t>
        <w:br/>
        <w:t>- CPF: 304.852.617-07</w:t>
        <w:br/>
        <w:t>- ENDEREÇO: Pátio de Lima, 37, Santa Inês, 14950573 Ferreira da Prata / RR</w:t>
        <w:br/>
        <w:t>- DATA DE NASCIMENTO: 1983-12-29 00:00:00</w:t>
        <w:br/>
        <w:t>- TELEFONE DE CONTATO: +55 (00) 5000-236-9154</w:t>
        <w:br/>
        <w:t>- E-MAIL: ysantos@cunha.com</w:t>
        <w:br/>
        <w:t>- TEMPO DE LOCAÇÃO: 2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Srta. Rafaela Caldeira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