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B900C" w14:textId="78440178" w:rsidR="00556E4E" w:rsidRPr="007D31CA" w:rsidRDefault="00F1634E" w:rsidP="007D31CA">
      <w:pPr>
        <w:pStyle w:val="Heading1"/>
        <w:jc w:val="center"/>
        <w:rPr>
          <w:rFonts w:ascii="Tahoma" w:eastAsia="SimSun-ExtG" w:hAnsi="Tahoma" w:cs="Tahoma"/>
          <w:b/>
          <w:sz w:val="24"/>
          <w:szCs w:val="24"/>
        </w:rPr>
      </w:pPr>
      <w:r w:rsidRPr="007D31CA">
        <w:rPr>
          <w:rFonts w:ascii="Tahoma" w:eastAsia="SimSun-ExtG" w:hAnsi="Tahoma" w:cs="Tahoma"/>
          <w:noProof/>
          <w:sz w:val="24"/>
          <w:szCs w:val="24"/>
        </w:rPr>
        <mc:AlternateContent>
          <mc:Choice Requires="wps">
            <w:drawing>
              <wp:inline distT="0" distB="0" distL="0" distR="0" wp14:anchorId="1A84CC99" wp14:editId="66EF2107">
                <wp:extent cx="6330950" cy="45719"/>
                <wp:effectExtent l="0" t="0" r="0" b="0"/>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30950" cy="45719"/>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5BF8C5" w14:textId="77777777" w:rsidR="00F1634E" w:rsidRPr="00F1634E" w:rsidRDefault="00F1634E" w:rsidP="00F1634E">
                            <w:pPr>
                              <w:jc w:val="center"/>
                              <w:rPr>
                                <w:rFonts w:ascii="Palatino Linotype" w:hAnsi="Palatino Linotype"/>
                                <w:shadow/>
                                <w:color w:val="336699"/>
                                <w:sz w:val="48"/>
                                <w:szCs w:val="48"/>
                                <w14:shadow w14:blurRad="0" w14:dist="45847" w14:dir="2021404" w14:sx="100000" w14:sy="100000" w14:kx="0" w14:ky="0" w14:algn="ctr">
                                  <w14:srgbClr w14:val="B2B2B2">
                                    <w14:alpha w14:val="20000"/>
                                  </w14:srgbClr>
                                </w14:shadow>
                              </w:rPr>
                            </w:pPr>
                            <w:proofErr w:type="spellStart"/>
                            <w:r w:rsidRPr="00F1634E">
                              <w:rPr>
                                <w:rFonts w:ascii="Palatino Linotype" w:hAnsi="Palatino Linotype"/>
                                <w:shadow/>
                                <w:color w:val="336699"/>
                                <w:sz w:val="48"/>
                                <w:szCs w:val="48"/>
                                <w14:shadow w14:blurRad="0" w14:dist="45847" w14:dir="2021404" w14:sx="100000" w14:sy="100000" w14:kx="0" w14:ky="0" w14:algn="ctr">
                                  <w14:srgbClr w14:val="B2B2B2">
                                    <w14:alpha w14:val="20000"/>
                                  </w14:srgbClr>
                                </w14:shadow>
                              </w:rPr>
                              <w:t>Bigard</w:t>
                            </w:r>
                            <w:proofErr w:type="spellEnd"/>
                            <w:r w:rsidRPr="00F1634E">
                              <w:rPr>
                                <w:rFonts w:ascii="Palatino Linotype" w:hAnsi="Palatino Linotype"/>
                                <w:shadow/>
                                <w:color w:val="336699"/>
                                <w:sz w:val="48"/>
                                <w:szCs w:val="48"/>
                                <w14:shadow w14:blurRad="0" w14:dist="45847" w14:dir="2021404" w14:sx="100000" w14:sy="100000" w14:kx="0" w14:ky="0" w14:algn="ctr">
                                  <w14:srgbClr w14:val="B2B2B2">
                                    <w14:alpha w14:val="20000"/>
                                  </w14:srgbClr>
                                </w14:shadow>
                              </w:rPr>
                              <w:t xml:space="preserve"> Memorial Seminary, Enugu</w:t>
                            </w:r>
                          </w:p>
                        </w:txbxContent>
                      </wps:txbx>
                      <wps:bodyPr wrap="square" numCol="1" fromWordArt="1">
                        <a:prstTxWarp prst="textPlain">
                          <a:avLst>
                            <a:gd name="adj" fmla="val 50000"/>
                          </a:avLst>
                        </a:prstTxWarp>
                        <a:spAutoFit/>
                      </wps:bodyPr>
                    </wps:wsp>
                  </a:graphicData>
                </a:graphic>
              </wp:inline>
            </w:drawing>
          </mc:Choice>
          <mc:Fallback>
            <w:pict>
              <v:shapetype w14:anchorId="1A84CC99" id="_x0000_t202" coordsize="21600,21600" o:spt="202" path="m,l,21600r21600,l21600,xe">
                <v:stroke joinstyle="miter"/>
                <v:path gradientshapeok="t" o:connecttype="rect"/>
              </v:shapetype>
              <v:shape id="Text Box 21" o:spid="_x0000_s1026" type="#_x0000_t202" style="width:498.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" filled="f" stroked="f">
                <v:stroke joinstyle="round"/>
                <o:lock v:ext="edit" shapetype="t"/>
                <v:textbox style="mso-fit-shape-to-text:t">
                  <w:txbxContent>
                    <w:p w14:paraId="705BF8C5" w14:textId="77777777" w:rsidR="00F1634E" w:rsidRPr="00F1634E" w:rsidRDefault="00F1634E" w:rsidP="00F1634E">
                      <w:pPr>
                        <w:jc w:val="center"/>
                        <w:rPr>
                          <w:rFonts w:ascii="Palatino Linotype" w:hAnsi="Palatino Linotype"/>
                          <w:shadow/>
                          <w:color w:val="336699"/>
                          <w:sz w:val="48"/>
                          <w:szCs w:val="48"/>
                          <w14:shadow w14:blurRad="0" w14:dist="45847" w14:dir="2021404" w14:sx="100000" w14:sy="100000" w14:kx="0" w14:ky="0" w14:algn="ctr">
                            <w14:srgbClr w14:val="B2B2B2">
                              <w14:alpha w14:val="20000"/>
                            </w14:srgbClr>
                          </w14:shadow>
                        </w:rPr>
                      </w:pPr>
                      <w:r w:rsidRPr="00F1634E">
                        <w:rPr>
                          <w:rFonts w:ascii="Palatino Linotype" w:hAnsi="Palatino Linotype"/>
                          <w:shadow/>
                          <w:color w:val="336699"/>
                          <w:sz w:val="48"/>
                          <w:szCs w:val="48"/>
                          <w14:shadow w14:blurRad="0" w14:dist="45847" w14:dir="2021404" w14:sx="100000" w14:sy="100000" w14:kx="0" w14:ky="0" w14:algn="ctr">
                            <w14:srgbClr w14:val="B2B2B2">
                              <w14:alpha w14:val="20000"/>
                            </w14:srgbClr>
                          </w14:shadow>
                        </w:rPr>
                        <w:t>Bigard Memorial Seminary, Enugu</w:t>
                      </w:r>
                    </w:p>
                  </w:txbxContent>
                </v:textbox>
                <w10:anchorlock/>
              </v:shape>
            </w:pict>
          </mc:Fallback>
        </mc:AlternateContent>
      </w:r>
      <w:r w:rsidR="00556E4E" w:rsidRPr="007D31CA">
        <w:rPr>
          <w:rFonts w:ascii="Tahoma" w:eastAsia="SimSun-ExtG" w:hAnsi="Tahoma" w:cs="Tahoma"/>
          <w:b/>
          <w:sz w:val="24"/>
          <w:szCs w:val="24"/>
        </w:rPr>
        <w:t>Department of Philosophy</w:t>
      </w:r>
    </w:p>
    <w:p w14:paraId="632222EE" w14:textId="77777777" w:rsidR="00556E4E" w:rsidRPr="007D31CA" w:rsidRDefault="00556E4E" w:rsidP="007D31CA">
      <w:pPr>
        <w:jc w:val="center"/>
        <w:rPr>
          <w:rFonts w:ascii="Tahoma" w:eastAsia="SimSun-ExtG" w:hAnsi="Tahoma" w:cs="Tahoma"/>
          <w:sz w:val="24"/>
          <w:szCs w:val="24"/>
        </w:rPr>
      </w:pPr>
    </w:p>
    <w:p w14:paraId="2FA2E6FE" w14:textId="77777777" w:rsidR="00556E4E" w:rsidRPr="007D31CA" w:rsidRDefault="00556E4E" w:rsidP="007D31CA">
      <w:pPr>
        <w:jc w:val="center"/>
        <w:rPr>
          <w:rFonts w:ascii="Tahoma" w:eastAsia="SimSun-ExtG" w:hAnsi="Tahoma" w:cs="Tahoma"/>
          <w:sz w:val="24"/>
          <w:szCs w:val="24"/>
        </w:rPr>
      </w:pPr>
    </w:p>
    <w:p w14:paraId="178472A5" w14:textId="77777777" w:rsidR="00556E4E" w:rsidRPr="007D31CA" w:rsidRDefault="00556E4E" w:rsidP="007D31CA">
      <w:pPr>
        <w:jc w:val="center"/>
        <w:rPr>
          <w:rFonts w:ascii="Tahoma" w:eastAsia="SimSun-ExtG" w:hAnsi="Tahoma" w:cs="Tahoma"/>
          <w:sz w:val="24"/>
          <w:szCs w:val="24"/>
        </w:rPr>
      </w:pPr>
    </w:p>
    <w:p w14:paraId="4F2EEBA6" w14:textId="63F94F94" w:rsidR="00556E4E" w:rsidRPr="007D31CA" w:rsidRDefault="00556E4E" w:rsidP="007D31CA">
      <w:pPr>
        <w:jc w:val="center"/>
        <w:rPr>
          <w:rFonts w:ascii="Tahoma" w:eastAsia="SimSun-ExtG" w:hAnsi="Tahoma" w:cs="Tahoma"/>
          <w:sz w:val="24"/>
          <w:szCs w:val="24"/>
        </w:rPr>
      </w:pPr>
    </w:p>
    <w:p w14:paraId="561312A0" w14:textId="77777777" w:rsidR="00556E4E" w:rsidRPr="007D31CA" w:rsidRDefault="00556E4E" w:rsidP="007D31CA">
      <w:pPr>
        <w:jc w:val="center"/>
        <w:rPr>
          <w:rFonts w:ascii="Tahoma" w:eastAsia="SimSun-ExtG" w:hAnsi="Tahoma" w:cs="Tahoma"/>
          <w:sz w:val="24"/>
          <w:szCs w:val="24"/>
        </w:rPr>
      </w:pPr>
    </w:p>
    <w:p w14:paraId="34BE5D5E" w14:textId="77777777" w:rsidR="00556E4E" w:rsidRPr="007D31CA" w:rsidRDefault="00556E4E" w:rsidP="007D31CA">
      <w:pPr>
        <w:jc w:val="center"/>
        <w:rPr>
          <w:rFonts w:ascii="Tahoma" w:eastAsia="SimSun-ExtG" w:hAnsi="Tahoma" w:cs="Tahoma"/>
          <w:sz w:val="24"/>
          <w:szCs w:val="24"/>
        </w:rPr>
      </w:pPr>
    </w:p>
    <w:p w14:paraId="06109F71" w14:textId="77777777" w:rsidR="00556E4E" w:rsidRPr="007D31CA" w:rsidRDefault="00556E4E" w:rsidP="007D31CA">
      <w:pPr>
        <w:jc w:val="center"/>
        <w:rPr>
          <w:rFonts w:ascii="Tahoma" w:eastAsia="SimSun-ExtG" w:hAnsi="Tahoma" w:cs="Tahoma"/>
          <w:sz w:val="24"/>
          <w:szCs w:val="24"/>
        </w:rPr>
      </w:pPr>
    </w:p>
    <w:p w14:paraId="46C15FAF" w14:textId="77777777" w:rsidR="00556E4E" w:rsidRPr="007D31CA" w:rsidRDefault="00556E4E" w:rsidP="007D31CA">
      <w:pPr>
        <w:jc w:val="center"/>
        <w:rPr>
          <w:rFonts w:ascii="Tahoma" w:eastAsia="SimSun-ExtG" w:hAnsi="Tahoma" w:cs="Tahoma"/>
          <w:sz w:val="24"/>
          <w:szCs w:val="24"/>
        </w:rPr>
      </w:pPr>
    </w:p>
    <w:p w14:paraId="038087CE" w14:textId="6E6ECBB0" w:rsidR="00556E4E" w:rsidRPr="007D31CA" w:rsidRDefault="00CC7744" w:rsidP="007D31CA">
      <w:pPr>
        <w:spacing w:line="240" w:lineRule="auto"/>
        <w:jc w:val="center"/>
        <w:rPr>
          <w:rFonts w:ascii="Tahoma" w:eastAsia="SimSun-ExtG" w:hAnsi="Tahoma" w:cs="Tahoma"/>
          <w:b/>
          <w:sz w:val="24"/>
          <w:szCs w:val="24"/>
        </w:rPr>
      </w:pPr>
      <w:r w:rsidRPr="007D31CA">
        <w:rPr>
          <w:rFonts w:ascii="Tahoma" w:eastAsia="SimSun-ExtG" w:hAnsi="Tahoma" w:cs="Tahoma"/>
          <w:b/>
          <w:sz w:val="24"/>
          <w:szCs w:val="24"/>
        </w:rPr>
        <w:t>PHL 41</w:t>
      </w:r>
      <w:r w:rsidR="00F1634E" w:rsidRPr="007D31CA">
        <w:rPr>
          <w:rFonts w:ascii="Tahoma" w:eastAsia="SimSun-ExtG" w:hAnsi="Tahoma" w:cs="Tahoma"/>
          <w:b/>
          <w:sz w:val="24"/>
          <w:szCs w:val="24"/>
        </w:rPr>
        <w:t>3</w:t>
      </w:r>
      <w:r w:rsidR="00556E4E" w:rsidRPr="007D31CA">
        <w:rPr>
          <w:rFonts w:ascii="Tahoma" w:eastAsia="SimSun-ExtG" w:hAnsi="Tahoma" w:cs="Tahoma"/>
          <w:b/>
          <w:sz w:val="24"/>
          <w:szCs w:val="24"/>
        </w:rPr>
        <w:t>: Philosophy of Mind</w:t>
      </w:r>
    </w:p>
    <w:p w14:paraId="74E6AB65" w14:textId="2B89007F" w:rsidR="00556E4E" w:rsidRPr="007D31CA" w:rsidRDefault="00556E4E" w:rsidP="007D31CA">
      <w:pPr>
        <w:spacing w:line="240" w:lineRule="auto"/>
        <w:jc w:val="center"/>
        <w:rPr>
          <w:rFonts w:ascii="Tahoma" w:eastAsia="SimSun-ExtG" w:hAnsi="Tahoma" w:cs="Tahoma"/>
          <w:b/>
          <w:sz w:val="24"/>
          <w:szCs w:val="24"/>
        </w:rPr>
      </w:pPr>
      <w:r w:rsidRPr="007D31CA">
        <w:rPr>
          <w:rFonts w:ascii="Tahoma" w:eastAsia="SimSun-ExtG" w:hAnsi="Tahoma" w:cs="Tahoma"/>
          <w:b/>
          <w:sz w:val="24"/>
          <w:szCs w:val="24"/>
        </w:rPr>
        <w:t>-Philosophical Psychology-</w:t>
      </w:r>
    </w:p>
    <w:p w14:paraId="504A3F6C" w14:textId="77777777" w:rsidR="00556E4E" w:rsidRPr="007D31CA" w:rsidRDefault="00556E4E" w:rsidP="007D31CA">
      <w:pPr>
        <w:jc w:val="center"/>
        <w:rPr>
          <w:rFonts w:ascii="Tahoma" w:eastAsia="SimSun-ExtG" w:hAnsi="Tahoma" w:cs="Tahoma"/>
          <w:sz w:val="24"/>
          <w:szCs w:val="24"/>
        </w:rPr>
      </w:pPr>
    </w:p>
    <w:p w14:paraId="4B6FE448" w14:textId="77777777" w:rsidR="00556E4E" w:rsidRPr="007D31CA" w:rsidRDefault="00556E4E" w:rsidP="007D31CA">
      <w:pPr>
        <w:jc w:val="center"/>
        <w:rPr>
          <w:rFonts w:ascii="Tahoma" w:eastAsia="SimSun-ExtG" w:hAnsi="Tahoma" w:cs="Tahoma"/>
          <w:sz w:val="24"/>
          <w:szCs w:val="24"/>
        </w:rPr>
      </w:pPr>
    </w:p>
    <w:p w14:paraId="1E957407" w14:textId="0E851A58" w:rsidR="00556E4E" w:rsidRPr="007D31CA" w:rsidRDefault="00556E4E" w:rsidP="007D31CA">
      <w:pPr>
        <w:jc w:val="center"/>
        <w:rPr>
          <w:rFonts w:ascii="Tahoma" w:eastAsia="SimSun-ExtG" w:hAnsi="Tahoma" w:cs="Tahoma"/>
          <w:sz w:val="24"/>
          <w:szCs w:val="24"/>
        </w:rPr>
      </w:pPr>
    </w:p>
    <w:p w14:paraId="235051B3" w14:textId="5B5B0E8D" w:rsidR="007D31CA" w:rsidRPr="007D31CA" w:rsidRDefault="007D31CA" w:rsidP="007D31CA">
      <w:pPr>
        <w:jc w:val="center"/>
        <w:rPr>
          <w:rFonts w:ascii="Tahoma" w:eastAsia="SimSun-ExtG" w:hAnsi="Tahoma" w:cs="Tahoma"/>
          <w:sz w:val="24"/>
          <w:szCs w:val="24"/>
        </w:rPr>
      </w:pPr>
    </w:p>
    <w:p w14:paraId="4F4A1ED9" w14:textId="77777777" w:rsidR="007D31CA" w:rsidRPr="007D31CA" w:rsidRDefault="007D31CA" w:rsidP="007D31CA">
      <w:pPr>
        <w:jc w:val="center"/>
        <w:rPr>
          <w:rFonts w:ascii="Tahoma" w:eastAsia="SimSun-ExtG" w:hAnsi="Tahoma" w:cs="Tahoma"/>
          <w:sz w:val="24"/>
          <w:szCs w:val="24"/>
        </w:rPr>
      </w:pPr>
    </w:p>
    <w:p w14:paraId="6690EA29" w14:textId="77777777" w:rsidR="00556E4E" w:rsidRPr="007D31CA" w:rsidRDefault="00556E4E" w:rsidP="007D31CA">
      <w:pPr>
        <w:jc w:val="center"/>
        <w:rPr>
          <w:rFonts w:ascii="Tahoma" w:eastAsia="SimSun-ExtG" w:hAnsi="Tahoma" w:cs="Tahoma"/>
          <w:sz w:val="24"/>
          <w:szCs w:val="24"/>
        </w:rPr>
      </w:pPr>
    </w:p>
    <w:p w14:paraId="60741AE2" w14:textId="77777777" w:rsidR="00556E4E" w:rsidRPr="007D31CA" w:rsidRDefault="00556E4E" w:rsidP="007D31CA">
      <w:pPr>
        <w:jc w:val="center"/>
        <w:rPr>
          <w:rFonts w:ascii="Tahoma" w:eastAsia="SimSun-ExtG" w:hAnsi="Tahoma" w:cs="Tahoma"/>
          <w:sz w:val="24"/>
          <w:szCs w:val="24"/>
        </w:rPr>
      </w:pPr>
    </w:p>
    <w:p w14:paraId="613830D5" w14:textId="41E4CECB" w:rsidR="00556E4E" w:rsidRPr="007D31CA" w:rsidRDefault="00624B55" w:rsidP="007D31CA">
      <w:pPr>
        <w:contextualSpacing/>
        <w:jc w:val="center"/>
        <w:rPr>
          <w:rFonts w:ascii="Tahoma" w:eastAsia="SimSun-ExtG" w:hAnsi="Tahoma" w:cs="Tahoma"/>
          <w:b/>
          <w:bCs/>
          <w:sz w:val="24"/>
          <w:szCs w:val="24"/>
        </w:rPr>
      </w:pPr>
      <w:r w:rsidRPr="007D31CA">
        <w:rPr>
          <w:rFonts w:ascii="Tahoma" w:eastAsia="SimSun-ExtG" w:hAnsi="Tahoma" w:cs="Tahoma"/>
          <w:b/>
          <w:bCs/>
          <w:sz w:val="24"/>
          <w:szCs w:val="24"/>
        </w:rPr>
        <w:t>Course Developer</w:t>
      </w:r>
    </w:p>
    <w:p w14:paraId="43B64853" w14:textId="69FB600B" w:rsidR="00556E4E" w:rsidRPr="00061A5A" w:rsidRDefault="00061A5A" w:rsidP="007D31CA">
      <w:pPr>
        <w:spacing w:line="240" w:lineRule="auto"/>
        <w:contextualSpacing/>
        <w:jc w:val="center"/>
        <w:rPr>
          <w:rFonts w:ascii="Lucida Calligraphy" w:eastAsia="SimSun-ExtG" w:hAnsi="Lucida Calligraphy" w:cs="Tahoma"/>
          <w:b/>
          <w:bCs/>
          <w:sz w:val="24"/>
          <w:szCs w:val="24"/>
        </w:rPr>
      </w:pPr>
      <w:r>
        <w:rPr>
          <w:rFonts w:ascii="Lucida Calligraphy" w:eastAsia="SimSun-ExtG" w:hAnsi="Lucida Calligraphy" w:cs="Tahoma"/>
          <w:b/>
          <w:bCs/>
          <w:sz w:val="24"/>
          <w:szCs w:val="24"/>
        </w:rPr>
        <w:t xml:space="preserve">Sr. </w:t>
      </w:r>
      <w:r w:rsidR="00A641B4">
        <w:rPr>
          <w:rFonts w:ascii="Lucida Calligraphy" w:eastAsia="SimSun-ExtG" w:hAnsi="Lucida Calligraphy" w:cs="Tahoma"/>
          <w:b/>
          <w:bCs/>
          <w:sz w:val="24"/>
          <w:szCs w:val="24"/>
        </w:rPr>
        <w:t>P</w:t>
      </w:r>
      <w:r>
        <w:rPr>
          <w:rFonts w:ascii="Lucida Calligraphy" w:eastAsia="SimSun-ExtG" w:hAnsi="Lucida Calligraphy" w:cs="Tahoma"/>
          <w:b/>
          <w:bCs/>
          <w:sz w:val="24"/>
          <w:szCs w:val="24"/>
        </w:rPr>
        <w:t xml:space="preserve">rof. </w:t>
      </w:r>
      <w:r w:rsidR="006D20E4" w:rsidRPr="00061A5A">
        <w:rPr>
          <w:rFonts w:ascii="Lucida Calligraphy" w:eastAsia="SimSun-ExtG" w:hAnsi="Lucida Calligraphy" w:cs="Tahoma"/>
          <w:b/>
          <w:bCs/>
          <w:sz w:val="24"/>
          <w:szCs w:val="24"/>
        </w:rPr>
        <w:t xml:space="preserve">Purissima </w:t>
      </w:r>
      <w:proofErr w:type="spellStart"/>
      <w:r w:rsidR="004E70D8" w:rsidRPr="00061A5A">
        <w:rPr>
          <w:rFonts w:ascii="Lucida Calligraphy" w:eastAsia="SimSun-ExtG" w:hAnsi="Lucida Calligraphy" w:cs="Tahoma"/>
          <w:b/>
          <w:bCs/>
          <w:sz w:val="24"/>
          <w:szCs w:val="24"/>
        </w:rPr>
        <w:t>Emelda</w:t>
      </w:r>
      <w:proofErr w:type="spellEnd"/>
      <w:r w:rsidR="004E70D8" w:rsidRPr="00061A5A">
        <w:rPr>
          <w:rFonts w:ascii="Lucida Calligraphy" w:eastAsia="SimSun-ExtG" w:hAnsi="Lucida Calligraphy" w:cs="Tahoma"/>
          <w:b/>
          <w:bCs/>
          <w:sz w:val="24"/>
          <w:szCs w:val="24"/>
        </w:rPr>
        <w:t xml:space="preserve"> </w:t>
      </w:r>
      <w:r w:rsidR="006D20E4" w:rsidRPr="00061A5A">
        <w:rPr>
          <w:rFonts w:ascii="Lucida Calligraphy" w:eastAsia="SimSun-ExtG" w:hAnsi="Lucida Calligraphy" w:cs="Tahoma"/>
          <w:b/>
          <w:bCs/>
          <w:sz w:val="24"/>
          <w:szCs w:val="24"/>
        </w:rPr>
        <w:t>Egbekpalu</w:t>
      </w:r>
    </w:p>
    <w:p w14:paraId="2A1A27F7" w14:textId="1CEEC194" w:rsidR="00556E4E" w:rsidRPr="00061A5A" w:rsidRDefault="00556E4E" w:rsidP="007D31CA">
      <w:pPr>
        <w:spacing w:line="240" w:lineRule="auto"/>
        <w:jc w:val="center"/>
        <w:rPr>
          <w:rFonts w:ascii="Lucida Calligraphy" w:eastAsia="SimSun-ExtG" w:hAnsi="Lucida Calligraphy" w:cs="Tahoma"/>
          <w:sz w:val="24"/>
          <w:szCs w:val="24"/>
        </w:rPr>
      </w:pPr>
    </w:p>
    <w:p w14:paraId="0720AA15" w14:textId="77777777" w:rsidR="007D31CA" w:rsidRPr="007D31CA" w:rsidRDefault="007D31CA" w:rsidP="007D31CA">
      <w:pPr>
        <w:spacing w:line="240" w:lineRule="auto"/>
        <w:contextualSpacing/>
        <w:rPr>
          <w:rFonts w:ascii="Tahoma" w:eastAsia="SimSun-ExtG" w:hAnsi="Tahoma" w:cs="Tahoma"/>
          <w:sz w:val="24"/>
          <w:szCs w:val="24"/>
        </w:rPr>
      </w:pPr>
    </w:p>
    <w:p w14:paraId="5735C0B6" w14:textId="77777777" w:rsidR="007D31CA" w:rsidRPr="007D31CA" w:rsidRDefault="007D31CA" w:rsidP="007D31CA">
      <w:pPr>
        <w:spacing w:line="240" w:lineRule="auto"/>
        <w:contextualSpacing/>
        <w:rPr>
          <w:rFonts w:ascii="Tahoma" w:eastAsia="SimSun-ExtG" w:hAnsi="Tahoma" w:cs="Tahoma"/>
          <w:sz w:val="24"/>
          <w:szCs w:val="24"/>
        </w:rPr>
      </w:pPr>
    </w:p>
    <w:p w14:paraId="568BDD94" w14:textId="77777777" w:rsidR="007D31CA" w:rsidRPr="007D31CA" w:rsidRDefault="007D31CA" w:rsidP="007D31CA">
      <w:pPr>
        <w:spacing w:line="240" w:lineRule="auto"/>
        <w:contextualSpacing/>
        <w:rPr>
          <w:rFonts w:ascii="Tahoma" w:eastAsia="SimSun-ExtG" w:hAnsi="Tahoma" w:cs="Tahoma"/>
          <w:sz w:val="24"/>
          <w:szCs w:val="24"/>
        </w:rPr>
      </w:pPr>
    </w:p>
    <w:p w14:paraId="447C297D" w14:textId="23AA8208" w:rsidR="007D31CA" w:rsidRDefault="007D31CA" w:rsidP="007D31CA">
      <w:pPr>
        <w:spacing w:line="240" w:lineRule="auto"/>
        <w:contextualSpacing/>
        <w:rPr>
          <w:rFonts w:ascii="Tahoma" w:eastAsia="SimSun-ExtG" w:hAnsi="Tahoma" w:cs="Tahoma"/>
          <w:sz w:val="24"/>
          <w:szCs w:val="24"/>
        </w:rPr>
      </w:pPr>
    </w:p>
    <w:p w14:paraId="5F4B41E0" w14:textId="77777777" w:rsidR="00061A5A" w:rsidRPr="007D31CA" w:rsidRDefault="00061A5A" w:rsidP="007D31CA">
      <w:pPr>
        <w:spacing w:line="240" w:lineRule="auto"/>
        <w:contextualSpacing/>
        <w:rPr>
          <w:rFonts w:ascii="Tahoma" w:eastAsia="SimSun-ExtG" w:hAnsi="Tahoma" w:cs="Tahoma"/>
          <w:sz w:val="24"/>
          <w:szCs w:val="24"/>
        </w:rPr>
      </w:pPr>
    </w:p>
    <w:p w14:paraId="2A49B3A0" w14:textId="77777777" w:rsidR="007D31CA" w:rsidRPr="007D31CA" w:rsidRDefault="007D31CA" w:rsidP="007D31CA">
      <w:pPr>
        <w:spacing w:line="240" w:lineRule="auto"/>
        <w:contextualSpacing/>
        <w:rPr>
          <w:rFonts w:ascii="Tahoma" w:eastAsia="SimSun-ExtG" w:hAnsi="Tahoma" w:cs="Tahoma"/>
          <w:sz w:val="24"/>
          <w:szCs w:val="24"/>
        </w:rPr>
      </w:pPr>
    </w:p>
    <w:p w14:paraId="1611C820" w14:textId="77777777" w:rsidR="007D31CA" w:rsidRPr="007D31CA" w:rsidRDefault="007D31CA" w:rsidP="007D31CA">
      <w:pPr>
        <w:spacing w:line="240" w:lineRule="auto"/>
        <w:contextualSpacing/>
        <w:rPr>
          <w:rFonts w:ascii="Tahoma" w:eastAsia="SimSun-ExtG" w:hAnsi="Tahoma" w:cs="Tahoma"/>
          <w:sz w:val="24"/>
          <w:szCs w:val="24"/>
        </w:rPr>
      </w:pPr>
    </w:p>
    <w:p w14:paraId="6A29426A" w14:textId="687CC801" w:rsidR="00216565" w:rsidRPr="007D31CA" w:rsidRDefault="00216565" w:rsidP="007D31CA">
      <w:pPr>
        <w:spacing w:line="240" w:lineRule="auto"/>
        <w:contextualSpacing/>
        <w:rPr>
          <w:rFonts w:ascii="Tahoma" w:eastAsia="SimSun-ExtG" w:hAnsi="Tahoma" w:cs="Tahoma"/>
          <w:sz w:val="24"/>
          <w:szCs w:val="24"/>
        </w:rPr>
      </w:pPr>
      <w:r w:rsidRPr="007D31CA">
        <w:rPr>
          <w:rFonts w:ascii="Tahoma" w:eastAsia="SimSun-ExtG" w:hAnsi="Tahoma" w:cs="Tahoma"/>
          <w:b/>
          <w:bCs/>
          <w:sz w:val="24"/>
          <w:szCs w:val="24"/>
        </w:rPr>
        <w:lastRenderedPageBreak/>
        <w:t>Course Title</w:t>
      </w:r>
      <w:r w:rsidRPr="007D31CA">
        <w:rPr>
          <w:rFonts w:ascii="Tahoma" w:eastAsia="SimSun-ExtG" w:hAnsi="Tahoma" w:cs="Tahoma"/>
          <w:sz w:val="24"/>
          <w:szCs w:val="24"/>
        </w:rPr>
        <w:t>- Philosophy of Mind</w:t>
      </w:r>
    </w:p>
    <w:p w14:paraId="4BE5C0D7" w14:textId="77777777"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Course Code</w:t>
      </w:r>
      <w:r w:rsidRPr="007D31CA">
        <w:rPr>
          <w:rFonts w:ascii="Tahoma" w:eastAsia="SimSun-ExtG" w:hAnsi="Tahoma" w:cs="Tahoma"/>
          <w:sz w:val="24"/>
          <w:szCs w:val="24"/>
        </w:rPr>
        <w:t>- PHL 412</w:t>
      </w:r>
    </w:p>
    <w:p w14:paraId="4823CAE7" w14:textId="6E344B71"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Credit Unit</w:t>
      </w:r>
      <w:r w:rsidRPr="007D31CA">
        <w:rPr>
          <w:rFonts w:ascii="Tahoma" w:eastAsia="SimSun-ExtG" w:hAnsi="Tahoma" w:cs="Tahoma"/>
          <w:sz w:val="24"/>
          <w:szCs w:val="24"/>
        </w:rPr>
        <w:t xml:space="preserve">- </w:t>
      </w:r>
      <w:r w:rsidR="00477551">
        <w:rPr>
          <w:rFonts w:ascii="Tahoma" w:eastAsia="SimSun-ExtG" w:hAnsi="Tahoma" w:cs="Tahoma"/>
          <w:sz w:val="24"/>
          <w:szCs w:val="24"/>
        </w:rPr>
        <w:t>2</w:t>
      </w:r>
      <w:r w:rsidRPr="007D31CA">
        <w:rPr>
          <w:rFonts w:ascii="Tahoma" w:eastAsia="SimSun-ExtG" w:hAnsi="Tahoma" w:cs="Tahoma"/>
          <w:sz w:val="24"/>
          <w:szCs w:val="24"/>
        </w:rPr>
        <w:t xml:space="preserve"> Credits</w:t>
      </w:r>
    </w:p>
    <w:p w14:paraId="202BCEBF" w14:textId="77777777"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Mode of Instruction</w:t>
      </w:r>
      <w:r w:rsidRPr="007D31CA">
        <w:rPr>
          <w:rFonts w:ascii="Tahoma" w:eastAsia="SimSun-ExtG" w:hAnsi="Tahoma" w:cs="Tahoma"/>
          <w:sz w:val="24"/>
          <w:szCs w:val="24"/>
        </w:rPr>
        <w:t>- Lectures: Physical and Online</w:t>
      </w:r>
    </w:p>
    <w:p w14:paraId="4BA72C29" w14:textId="77777777"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Language of Instruction</w:t>
      </w:r>
      <w:r w:rsidRPr="007D31CA">
        <w:rPr>
          <w:rFonts w:ascii="Tahoma" w:eastAsia="SimSun-ExtG" w:hAnsi="Tahoma" w:cs="Tahoma"/>
          <w:sz w:val="24"/>
          <w:szCs w:val="24"/>
        </w:rPr>
        <w:t>- English</w:t>
      </w:r>
    </w:p>
    <w:p w14:paraId="6755F244" w14:textId="77777777"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Stand</w:t>
      </w:r>
      <w:r w:rsidRPr="007D31CA">
        <w:rPr>
          <w:rFonts w:ascii="Tahoma" w:eastAsia="SimSun-ExtG" w:hAnsi="Tahoma" w:cs="Tahoma"/>
          <w:sz w:val="24"/>
          <w:szCs w:val="24"/>
        </w:rPr>
        <w:t>- October, 2024</w:t>
      </w:r>
    </w:p>
    <w:p w14:paraId="753EFBAD" w14:textId="77777777"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Course Developer/Lecturer</w:t>
      </w:r>
      <w:r w:rsidRPr="007D31CA">
        <w:rPr>
          <w:rFonts w:ascii="Tahoma" w:eastAsia="SimSun-ExtG" w:hAnsi="Tahoma" w:cs="Tahoma"/>
          <w:sz w:val="24"/>
          <w:szCs w:val="24"/>
        </w:rPr>
        <w:t>: Sr. Prof. Purissima Egbekpalu</w:t>
      </w:r>
    </w:p>
    <w:p w14:paraId="03A278D8" w14:textId="57E7DE10"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 xml:space="preserve"> </w:t>
      </w:r>
    </w:p>
    <w:p w14:paraId="2A1B4B7A" w14:textId="77777777" w:rsidR="00216565" w:rsidRPr="007D31CA" w:rsidRDefault="00216565" w:rsidP="00216565">
      <w:pPr>
        <w:contextualSpacing/>
        <w:jc w:val="both"/>
        <w:rPr>
          <w:rFonts w:ascii="Tahoma" w:eastAsia="SimSun-ExtG" w:hAnsi="Tahoma" w:cs="Tahoma"/>
          <w:b/>
          <w:bCs/>
          <w:sz w:val="24"/>
          <w:szCs w:val="24"/>
        </w:rPr>
      </w:pPr>
      <w:r w:rsidRPr="007D31CA">
        <w:rPr>
          <w:rFonts w:ascii="Tahoma" w:eastAsia="SimSun-ExtG" w:hAnsi="Tahoma" w:cs="Tahoma"/>
          <w:b/>
          <w:bCs/>
          <w:sz w:val="24"/>
          <w:szCs w:val="24"/>
        </w:rPr>
        <w:t>Welcome Note:</w:t>
      </w:r>
    </w:p>
    <w:p w14:paraId="7DE8957B" w14:textId="471D032A" w:rsidR="00216565" w:rsidRPr="007D31CA" w:rsidRDefault="00216565" w:rsidP="00216565">
      <w:pPr>
        <w:contextualSpacing/>
        <w:jc w:val="both"/>
        <w:rPr>
          <w:rFonts w:ascii="Tahoma" w:eastAsia="SimSun-ExtG" w:hAnsi="Tahoma" w:cs="Tahoma"/>
          <w:sz w:val="24"/>
          <w:szCs w:val="24"/>
        </w:rPr>
      </w:pPr>
      <w:r w:rsidRPr="007D31CA">
        <w:rPr>
          <w:rFonts w:ascii="Tahoma" w:eastAsia="SimSun-ExtG" w:hAnsi="Tahoma" w:cs="Tahoma"/>
          <w:sz w:val="24"/>
          <w:szCs w:val="24"/>
        </w:rPr>
        <w:t xml:space="preserve">Welcome to the Department of Philosophy, </w:t>
      </w:r>
      <w:proofErr w:type="spellStart"/>
      <w:r w:rsidRPr="007D31CA">
        <w:rPr>
          <w:rFonts w:ascii="Tahoma" w:eastAsia="SimSun-ExtG" w:hAnsi="Tahoma" w:cs="Tahoma"/>
          <w:sz w:val="24"/>
          <w:szCs w:val="24"/>
        </w:rPr>
        <w:t>Bigard</w:t>
      </w:r>
      <w:proofErr w:type="spellEnd"/>
      <w:r w:rsidRPr="007D31CA">
        <w:rPr>
          <w:rFonts w:ascii="Tahoma" w:eastAsia="SimSun-ExtG" w:hAnsi="Tahoma" w:cs="Tahoma"/>
          <w:sz w:val="24"/>
          <w:szCs w:val="24"/>
        </w:rPr>
        <w:t xml:space="preserve"> Memorial Seminary, Enugu for the study of </w:t>
      </w:r>
      <w:r w:rsidRPr="007D31CA">
        <w:rPr>
          <w:rFonts w:ascii="Tahoma" w:eastAsia="SimSun-ExtG" w:hAnsi="Tahoma" w:cs="Tahoma"/>
          <w:b/>
          <w:bCs/>
          <w:sz w:val="24"/>
          <w:szCs w:val="24"/>
        </w:rPr>
        <w:t>Philosophy of Mind</w:t>
      </w:r>
      <w:r w:rsidRPr="007D31CA">
        <w:rPr>
          <w:rFonts w:ascii="Tahoma" w:eastAsia="SimSun-ExtG" w:hAnsi="Tahoma" w:cs="Tahoma"/>
          <w:sz w:val="24"/>
          <w:szCs w:val="24"/>
        </w:rPr>
        <w:t>. It is a compulsory course with three credit units for students of Philosophy Major. Please ensure that you register for the course and on time. Attendance to lectures is compulsory.</w:t>
      </w:r>
    </w:p>
    <w:p w14:paraId="3F0F32BB" w14:textId="77777777" w:rsidR="00216565" w:rsidRPr="007D31CA" w:rsidRDefault="00216565" w:rsidP="00216565">
      <w:pPr>
        <w:contextualSpacing/>
        <w:jc w:val="both"/>
        <w:rPr>
          <w:rFonts w:ascii="Tahoma" w:eastAsia="SimSun-ExtG" w:hAnsi="Tahoma" w:cs="Tahoma"/>
          <w:b/>
          <w:bCs/>
          <w:sz w:val="24"/>
          <w:szCs w:val="24"/>
        </w:rPr>
      </w:pPr>
    </w:p>
    <w:p w14:paraId="5EBB9C9F" w14:textId="77777777" w:rsidR="00216565" w:rsidRPr="007D31CA" w:rsidRDefault="00216565" w:rsidP="00216565">
      <w:pPr>
        <w:spacing w:line="240" w:lineRule="auto"/>
        <w:contextualSpacing/>
        <w:jc w:val="both"/>
        <w:rPr>
          <w:rFonts w:ascii="Tahoma" w:eastAsia="SimSun-ExtG" w:hAnsi="Tahoma" w:cs="Tahoma"/>
          <w:sz w:val="24"/>
          <w:szCs w:val="24"/>
        </w:rPr>
      </w:pPr>
      <w:r w:rsidRPr="007D31CA">
        <w:rPr>
          <w:rFonts w:ascii="Tahoma" w:eastAsia="SimSun-ExtG" w:hAnsi="Tahoma" w:cs="Tahoma"/>
          <w:b/>
          <w:bCs/>
          <w:sz w:val="24"/>
          <w:szCs w:val="24"/>
        </w:rPr>
        <w:t>Course Load/Methods of Assessment</w:t>
      </w:r>
      <w:r w:rsidRPr="007D31CA">
        <w:rPr>
          <w:rFonts w:ascii="Tahoma" w:eastAsia="SimSun-ExtG" w:hAnsi="Tahoma" w:cs="Tahoma"/>
          <w:sz w:val="24"/>
          <w:szCs w:val="24"/>
        </w:rPr>
        <w:t>- One Semester course (1</w:t>
      </w:r>
      <w:r w:rsidRPr="007D31CA">
        <w:rPr>
          <w:rFonts w:ascii="Tahoma" w:eastAsia="SimSun-ExtG" w:hAnsi="Tahoma" w:cs="Tahoma"/>
          <w:sz w:val="24"/>
          <w:szCs w:val="24"/>
          <w:vertAlign w:val="superscript"/>
        </w:rPr>
        <w:t>st</w:t>
      </w:r>
      <w:r w:rsidRPr="007D31CA">
        <w:rPr>
          <w:rFonts w:ascii="Tahoma" w:eastAsia="SimSun-ExtG" w:hAnsi="Tahoma" w:cs="Tahoma"/>
          <w:sz w:val="24"/>
          <w:szCs w:val="24"/>
        </w:rPr>
        <w:t xml:space="preserve"> Semester) for 400 Level students</w:t>
      </w:r>
    </w:p>
    <w:p w14:paraId="5E74733A" w14:textId="77777777" w:rsidR="00216565" w:rsidRPr="007D31CA" w:rsidRDefault="00216565" w:rsidP="00216565">
      <w:pPr>
        <w:pStyle w:val="ListParagraph"/>
        <w:numPr>
          <w:ilvl w:val="0"/>
          <w:numId w:val="60"/>
        </w:numPr>
        <w:spacing w:after="160" w:line="240" w:lineRule="auto"/>
        <w:jc w:val="both"/>
        <w:rPr>
          <w:rFonts w:ascii="Tahoma" w:eastAsia="SimSun-ExtG" w:hAnsi="Tahoma" w:cs="Tahoma"/>
          <w:sz w:val="24"/>
          <w:szCs w:val="24"/>
        </w:rPr>
      </w:pPr>
      <w:r w:rsidRPr="007D31CA">
        <w:rPr>
          <w:rFonts w:ascii="Tahoma" w:eastAsia="SimSun-ExtG" w:hAnsi="Tahoma" w:cs="Tahoma"/>
          <w:sz w:val="24"/>
          <w:szCs w:val="24"/>
        </w:rPr>
        <w:t>Two main forms of assessment will be applied (formative and summative)</w:t>
      </w:r>
    </w:p>
    <w:p w14:paraId="34754E64" w14:textId="053E2740" w:rsidR="00216565" w:rsidRPr="007D31CA" w:rsidRDefault="00216565" w:rsidP="00216565">
      <w:pPr>
        <w:pStyle w:val="ListParagraph"/>
        <w:numPr>
          <w:ilvl w:val="0"/>
          <w:numId w:val="60"/>
        </w:numPr>
        <w:spacing w:after="160" w:line="240" w:lineRule="auto"/>
        <w:jc w:val="both"/>
        <w:rPr>
          <w:rFonts w:ascii="Tahoma" w:eastAsia="SimSun-ExtG" w:hAnsi="Tahoma" w:cs="Tahoma"/>
          <w:sz w:val="24"/>
          <w:szCs w:val="24"/>
        </w:rPr>
      </w:pPr>
      <w:r w:rsidRPr="007D31CA">
        <w:rPr>
          <w:rFonts w:ascii="Tahoma" w:eastAsia="SimSun-ExtG" w:hAnsi="Tahoma" w:cs="Tahoma"/>
          <w:sz w:val="24"/>
          <w:szCs w:val="24"/>
        </w:rPr>
        <w:t xml:space="preserve">Written Assignments including Quizzes- </w:t>
      </w:r>
      <w:r w:rsidR="00A641B4">
        <w:rPr>
          <w:rFonts w:ascii="Tahoma" w:eastAsia="SimSun-ExtG" w:hAnsi="Tahoma" w:cs="Tahoma"/>
          <w:sz w:val="24"/>
          <w:szCs w:val="24"/>
        </w:rPr>
        <w:t>4</w:t>
      </w:r>
      <w:r w:rsidRPr="007D31CA">
        <w:rPr>
          <w:rFonts w:ascii="Tahoma" w:eastAsia="SimSun-ExtG" w:hAnsi="Tahoma" w:cs="Tahoma"/>
          <w:sz w:val="24"/>
          <w:szCs w:val="24"/>
        </w:rPr>
        <w:t>0%</w:t>
      </w:r>
    </w:p>
    <w:p w14:paraId="134D0F66" w14:textId="5B6AAB84" w:rsidR="00216565" w:rsidRPr="007D31CA" w:rsidRDefault="00216565" w:rsidP="00216565">
      <w:pPr>
        <w:pStyle w:val="ListParagraph"/>
        <w:numPr>
          <w:ilvl w:val="0"/>
          <w:numId w:val="60"/>
        </w:numPr>
        <w:spacing w:after="160" w:line="256" w:lineRule="auto"/>
        <w:jc w:val="both"/>
        <w:rPr>
          <w:rFonts w:ascii="Tahoma" w:eastAsia="SimSun-ExtG" w:hAnsi="Tahoma" w:cs="Tahoma"/>
          <w:sz w:val="24"/>
          <w:szCs w:val="24"/>
        </w:rPr>
      </w:pPr>
      <w:r w:rsidRPr="007D31CA">
        <w:rPr>
          <w:rFonts w:ascii="Tahoma" w:eastAsia="SimSun-ExtG" w:hAnsi="Tahoma" w:cs="Tahoma"/>
          <w:sz w:val="24"/>
          <w:szCs w:val="24"/>
        </w:rPr>
        <w:t xml:space="preserve">Exam- </w:t>
      </w:r>
      <w:r w:rsidR="00A641B4">
        <w:rPr>
          <w:rFonts w:ascii="Tahoma" w:eastAsia="SimSun-ExtG" w:hAnsi="Tahoma" w:cs="Tahoma"/>
          <w:sz w:val="24"/>
          <w:szCs w:val="24"/>
        </w:rPr>
        <w:t>6</w:t>
      </w:r>
      <w:r w:rsidRPr="007D31CA">
        <w:rPr>
          <w:rFonts w:ascii="Tahoma" w:eastAsia="SimSun-ExtG" w:hAnsi="Tahoma" w:cs="Tahoma"/>
          <w:sz w:val="24"/>
          <w:szCs w:val="24"/>
        </w:rPr>
        <w:t xml:space="preserve">0% </w:t>
      </w:r>
    </w:p>
    <w:p w14:paraId="0E5470F5" w14:textId="77777777" w:rsidR="00216565" w:rsidRPr="007D31CA" w:rsidRDefault="00216565" w:rsidP="00216565">
      <w:pPr>
        <w:contextualSpacing/>
        <w:jc w:val="both"/>
        <w:rPr>
          <w:rFonts w:ascii="Tahoma" w:eastAsia="SimSun-ExtG" w:hAnsi="Tahoma" w:cs="Tahoma"/>
          <w:sz w:val="24"/>
          <w:szCs w:val="24"/>
        </w:rPr>
      </w:pPr>
      <w:r w:rsidRPr="007D31CA">
        <w:rPr>
          <w:rFonts w:ascii="Tahoma" w:eastAsia="SimSun-ExtG" w:hAnsi="Tahoma" w:cs="Tahoma"/>
          <w:b/>
          <w:bCs/>
          <w:sz w:val="24"/>
          <w:szCs w:val="24"/>
        </w:rPr>
        <w:t>Course Description</w:t>
      </w:r>
    </w:p>
    <w:p w14:paraId="587E239F" w14:textId="77777777" w:rsidR="00216565" w:rsidRPr="007D31CA" w:rsidRDefault="00216565" w:rsidP="00216565">
      <w:pPr>
        <w:contextualSpacing/>
        <w:jc w:val="both"/>
        <w:rPr>
          <w:rFonts w:ascii="Tahoma" w:eastAsia="SimSun-ExtG" w:hAnsi="Tahoma" w:cs="Tahoma"/>
          <w:sz w:val="24"/>
          <w:szCs w:val="24"/>
        </w:rPr>
      </w:pPr>
      <w:r w:rsidRPr="007D31CA">
        <w:rPr>
          <w:rFonts w:ascii="Tahoma" w:eastAsia="SimSun-ExtG" w:hAnsi="Tahoma" w:cs="Tahoma"/>
          <w:sz w:val="24"/>
          <w:szCs w:val="24"/>
        </w:rPr>
        <w:t xml:space="preserve">Philosophy of Mind is expected to offer major philosophical responses to the questions regarding the mental activities that underlie human actions from the perspective of psychological philosophy. This would be achieved through exposing students to the epistemological status, basic concepts, theories and problems of the course.   </w:t>
      </w:r>
    </w:p>
    <w:p w14:paraId="329195F1" w14:textId="77777777" w:rsidR="00216565" w:rsidRPr="007D31CA" w:rsidRDefault="00216565" w:rsidP="00216565">
      <w:pPr>
        <w:jc w:val="both"/>
        <w:rPr>
          <w:rFonts w:ascii="Tahoma" w:eastAsia="SimSun-ExtG" w:hAnsi="Tahoma" w:cs="Tahoma"/>
          <w:b/>
          <w:bCs/>
          <w:sz w:val="24"/>
          <w:szCs w:val="24"/>
        </w:rPr>
      </w:pPr>
    </w:p>
    <w:p w14:paraId="7A296293" w14:textId="2C577789" w:rsidR="00216565" w:rsidRPr="007D31CA" w:rsidRDefault="00216565" w:rsidP="00216565">
      <w:pPr>
        <w:contextualSpacing/>
        <w:jc w:val="both"/>
        <w:rPr>
          <w:rFonts w:ascii="Tahoma" w:eastAsia="SimSun-ExtG" w:hAnsi="Tahoma" w:cs="Tahoma"/>
          <w:b/>
          <w:bCs/>
          <w:sz w:val="24"/>
          <w:szCs w:val="24"/>
        </w:rPr>
      </w:pPr>
      <w:r w:rsidRPr="007D31CA">
        <w:rPr>
          <w:rFonts w:ascii="Tahoma" w:eastAsia="SimSun-ExtG" w:hAnsi="Tahoma" w:cs="Tahoma"/>
          <w:b/>
          <w:bCs/>
          <w:sz w:val="24"/>
          <w:szCs w:val="24"/>
        </w:rPr>
        <w:t>Course Objectives</w:t>
      </w:r>
    </w:p>
    <w:p w14:paraId="20B79D1C" w14:textId="77777777" w:rsidR="00216565" w:rsidRPr="007D31CA" w:rsidRDefault="00216565" w:rsidP="00216565">
      <w:pPr>
        <w:contextualSpacing/>
        <w:jc w:val="both"/>
        <w:rPr>
          <w:rFonts w:ascii="Tahoma" w:eastAsia="SimSun-ExtG" w:hAnsi="Tahoma" w:cs="Tahoma"/>
          <w:sz w:val="24"/>
          <w:szCs w:val="24"/>
        </w:rPr>
      </w:pPr>
      <w:r w:rsidRPr="007D31CA">
        <w:rPr>
          <w:rFonts w:ascii="Tahoma" w:eastAsia="SimSun-ExtG" w:hAnsi="Tahoma" w:cs="Tahoma"/>
          <w:sz w:val="24"/>
          <w:szCs w:val="24"/>
        </w:rPr>
        <w:t>Philosophy of Mind aims at introducing the students to the general understanding of man, his ontological nature and constitutive elements and functions of human mind as well as well as its relationship to the body, etc. It also exposes them to the problems of mind-body dichotomy problems and the issues around it.</w:t>
      </w:r>
    </w:p>
    <w:p w14:paraId="4E1F45BC" w14:textId="77777777" w:rsidR="00216565" w:rsidRPr="007D31CA" w:rsidRDefault="00216565" w:rsidP="00216565">
      <w:pPr>
        <w:jc w:val="both"/>
        <w:rPr>
          <w:rFonts w:ascii="Tahoma" w:eastAsia="SimSun-ExtG" w:hAnsi="Tahoma" w:cs="Tahoma"/>
          <w:b/>
          <w:bCs/>
          <w:sz w:val="24"/>
          <w:szCs w:val="24"/>
        </w:rPr>
      </w:pPr>
    </w:p>
    <w:p w14:paraId="3F1310D1" w14:textId="7FA73EC0" w:rsidR="00216565" w:rsidRPr="007D31CA" w:rsidRDefault="00216565" w:rsidP="00216565">
      <w:pPr>
        <w:contextualSpacing/>
        <w:jc w:val="both"/>
        <w:rPr>
          <w:rFonts w:ascii="Tahoma" w:eastAsia="SimSun-ExtG" w:hAnsi="Tahoma" w:cs="Tahoma"/>
          <w:b/>
          <w:bCs/>
          <w:sz w:val="24"/>
          <w:szCs w:val="24"/>
        </w:rPr>
      </w:pPr>
      <w:r w:rsidRPr="007D31CA">
        <w:rPr>
          <w:rFonts w:ascii="Tahoma" w:eastAsia="SimSun-ExtG" w:hAnsi="Tahoma" w:cs="Tahoma"/>
          <w:b/>
          <w:bCs/>
          <w:sz w:val="24"/>
          <w:szCs w:val="24"/>
        </w:rPr>
        <w:t>Learning Objectives</w:t>
      </w:r>
    </w:p>
    <w:p w14:paraId="5978ED01" w14:textId="77777777" w:rsidR="00216565" w:rsidRPr="007D31CA" w:rsidRDefault="00216565" w:rsidP="007D31CA">
      <w:pPr>
        <w:spacing w:line="240" w:lineRule="auto"/>
        <w:contextualSpacing/>
        <w:rPr>
          <w:rFonts w:ascii="Tahoma" w:eastAsia="SimSun-ExtG" w:hAnsi="Tahoma" w:cs="Tahoma"/>
          <w:bCs/>
          <w:sz w:val="24"/>
          <w:szCs w:val="24"/>
        </w:rPr>
      </w:pPr>
      <w:r w:rsidRPr="007D31CA">
        <w:rPr>
          <w:rFonts w:ascii="Tahoma" w:eastAsia="SimSun-ExtG" w:hAnsi="Tahoma" w:cs="Tahoma"/>
          <w:sz w:val="24"/>
          <w:szCs w:val="24"/>
        </w:rPr>
        <w:t>On successfully completing the course, the students will possess a good knowledge of and be able to explain:</w:t>
      </w:r>
    </w:p>
    <w:p w14:paraId="0F29195B" w14:textId="77777777" w:rsidR="00216565" w:rsidRPr="007D31CA" w:rsidRDefault="00216565" w:rsidP="007D31CA">
      <w:pPr>
        <w:pStyle w:val="ListParagraph"/>
        <w:numPr>
          <w:ilvl w:val="0"/>
          <w:numId w:val="63"/>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What philosophy of Mind is all </w:t>
      </w:r>
      <w:proofErr w:type="gramStart"/>
      <w:r w:rsidRPr="007D31CA">
        <w:rPr>
          <w:rFonts w:ascii="Tahoma" w:eastAsia="SimSun-ExtG" w:hAnsi="Tahoma" w:cs="Tahoma"/>
          <w:bCs/>
          <w:sz w:val="24"/>
          <w:szCs w:val="24"/>
        </w:rPr>
        <w:t>about</w:t>
      </w:r>
      <w:proofErr w:type="gramEnd"/>
    </w:p>
    <w:p w14:paraId="36BE714E" w14:textId="77777777" w:rsidR="00216565" w:rsidRPr="007D31CA" w:rsidRDefault="00216565" w:rsidP="007D31CA">
      <w:pPr>
        <w:pStyle w:val="ListParagraph"/>
        <w:numPr>
          <w:ilvl w:val="0"/>
          <w:numId w:val="63"/>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Who man is </w:t>
      </w:r>
    </w:p>
    <w:p w14:paraId="430D8E7C" w14:textId="77777777" w:rsidR="00216565" w:rsidRPr="007D31CA" w:rsidRDefault="00216565" w:rsidP="007D31CA">
      <w:pPr>
        <w:pStyle w:val="ListParagraph"/>
        <w:numPr>
          <w:ilvl w:val="0"/>
          <w:numId w:val="63"/>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The Nature of the human mind </w:t>
      </w:r>
    </w:p>
    <w:p w14:paraId="7A1FFA05" w14:textId="77777777" w:rsidR="00216565" w:rsidRPr="007D31CA" w:rsidRDefault="00216565" w:rsidP="007D31CA">
      <w:pPr>
        <w:pStyle w:val="ListParagraph"/>
        <w:numPr>
          <w:ilvl w:val="0"/>
          <w:numId w:val="63"/>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The Mind-Body Problem and its development down the epochs </w:t>
      </w:r>
    </w:p>
    <w:p w14:paraId="37C77CE4" w14:textId="77777777" w:rsidR="00216565" w:rsidRPr="007D31CA" w:rsidRDefault="00216565" w:rsidP="007D31CA">
      <w:pPr>
        <w:pStyle w:val="ListParagraph"/>
        <w:numPr>
          <w:ilvl w:val="0"/>
          <w:numId w:val="63"/>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The Mind-Body Interaction  </w:t>
      </w:r>
    </w:p>
    <w:p w14:paraId="7B0F0008" w14:textId="77777777" w:rsidR="00216565" w:rsidRPr="007D31CA" w:rsidRDefault="00216565" w:rsidP="007D31CA">
      <w:pPr>
        <w:pStyle w:val="ListParagraph"/>
        <w:numPr>
          <w:ilvl w:val="0"/>
          <w:numId w:val="63"/>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The relationship between the Human Mind and Machines </w:t>
      </w:r>
    </w:p>
    <w:p w14:paraId="09811E82" w14:textId="77777777" w:rsidR="00216565" w:rsidRPr="007D31CA" w:rsidRDefault="00216565" w:rsidP="007D31CA">
      <w:pPr>
        <w:pStyle w:val="ListParagraph"/>
        <w:numPr>
          <w:ilvl w:val="0"/>
          <w:numId w:val="63"/>
        </w:numPr>
        <w:spacing w:line="240" w:lineRule="auto"/>
        <w:rPr>
          <w:rFonts w:ascii="Tahoma" w:eastAsia="SimSun-ExtG" w:hAnsi="Tahoma" w:cs="Tahoma"/>
          <w:bCs/>
          <w:sz w:val="24"/>
          <w:szCs w:val="24"/>
        </w:rPr>
      </w:pPr>
      <w:r w:rsidRPr="007D31CA">
        <w:rPr>
          <w:rFonts w:ascii="Tahoma" w:eastAsia="SimSun-ExtG" w:hAnsi="Tahoma" w:cs="Tahoma"/>
          <w:bCs/>
          <w:sz w:val="24"/>
          <w:szCs w:val="24"/>
        </w:rPr>
        <w:lastRenderedPageBreak/>
        <w:t>Other Issues in relation to Philosophy of Mind especially with regard to extra-sensory perception</w:t>
      </w:r>
    </w:p>
    <w:p w14:paraId="397C0E69" w14:textId="77777777" w:rsidR="00216565" w:rsidRPr="007D31CA" w:rsidRDefault="00216565" w:rsidP="00216565">
      <w:pPr>
        <w:contextualSpacing/>
        <w:jc w:val="both"/>
        <w:rPr>
          <w:rFonts w:ascii="Tahoma" w:eastAsia="SimSun-ExtG" w:hAnsi="Tahoma" w:cs="Tahoma"/>
          <w:b/>
          <w:bCs/>
          <w:sz w:val="24"/>
          <w:szCs w:val="24"/>
        </w:rPr>
      </w:pPr>
      <w:r w:rsidRPr="007D31CA">
        <w:rPr>
          <w:rFonts w:ascii="Tahoma" w:eastAsia="SimSun-ExtG" w:hAnsi="Tahoma" w:cs="Tahoma"/>
          <w:b/>
          <w:bCs/>
          <w:sz w:val="24"/>
          <w:szCs w:val="24"/>
        </w:rPr>
        <w:t>Course Guide</w:t>
      </w:r>
    </w:p>
    <w:p w14:paraId="674199EC" w14:textId="4ED32169" w:rsidR="00216565" w:rsidRPr="007D31CA" w:rsidRDefault="00216565" w:rsidP="00216565">
      <w:pPr>
        <w:contextualSpacing/>
        <w:jc w:val="both"/>
        <w:rPr>
          <w:rFonts w:ascii="Tahoma" w:eastAsia="SimSun-ExtG" w:hAnsi="Tahoma" w:cs="Tahoma"/>
          <w:sz w:val="24"/>
          <w:szCs w:val="24"/>
        </w:rPr>
      </w:pPr>
      <w:r w:rsidRPr="007D31CA">
        <w:rPr>
          <w:rFonts w:ascii="Tahoma" w:eastAsia="SimSun-ExtG" w:hAnsi="Tahoma" w:cs="Tahoma"/>
          <w:sz w:val="24"/>
          <w:szCs w:val="24"/>
        </w:rPr>
        <w:t>Effectively working through the course is learner-centred and it requires that the students attend the lectures, partake in the continuous Assignments/Assessments (CA) and submit them when due, read the recommended texts so to actively participate in class discussions, ask questions for clarifications and make useful contributions. Finally, the students will sit for the examination. The final mark is determined by adding up the continuous assessment scores (</w:t>
      </w:r>
      <w:r w:rsidR="00A641B4">
        <w:rPr>
          <w:rFonts w:ascii="Tahoma" w:eastAsia="SimSun-ExtG" w:hAnsi="Tahoma" w:cs="Tahoma"/>
          <w:sz w:val="24"/>
          <w:szCs w:val="24"/>
        </w:rPr>
        <w:t>4</w:t>
      </w:r>
      <w:r w:rsidRPr="007D31CA">
        <w:rPr>
          <w:rFonts w:ascii="Tahoma" w:eastAsia="SimSun-ExtG" w:hAnsi="Tahoma" w:cs="Tahoma"/>
          <w:sz w:val="24"/>
          <w:szCs w:val="24"/>
        </w:rPr>
        <w:t>0%) and the exam score (</w:t>
      </w:r>
      <w:r w:rsidR="00A641B4">
        <w:rPr>
          <w:rFonts w:ascii="Tahoma" w:eastAsia="SimSun-ExtG" w:hAnsi="Tahoma" w:cs="Tahoma"/>
          <w:sz w:val="24"/>
          <w:szCs w:val="24"/>
        </w:rPr>
        <w:t>6</w:t>
      </w:r>
      <w:r w:rsidRPr="007D31CA">
        <w:rPr>
          <w:rFonts w:ascii="Tahoma" w:eastAsia="SimSun-ExtG" w:hAnsi="Tahoma" w:cs="Tahoma"/>
          <w:sz w:val="24"/>
          <w:szCs w:val="24"/>
        </w:rPr>
        <w:t>0%) to make up 100% total score.</w:t>
      </w:r>
    </w:p>
    <w:p w14:paraId="32F0BC84" w14:textId="77777777" w:rsidR="007D31CA" w:rsidRDefault="007D31CA" w:rsidP="007D31CA">
      <w:pPr>
        <w:spacing w:line="240" w:lineRule="auto"/>
        <w:contextualSpacing/>
        <w:jc w:val="both"/>
        <w:rPr>
          <w:rFonts w:ascii="Tahoma" w:eastAsia="SimSun-ExtG" w:hAnsi="Tahoma" w:cs="Tahoma"/>
          <w:b/>
          <w:bCs/>
          <w:sz w:val="24"/>
          <w:szCs w:val="24"/>
        </w:rPr>
      </w:pPr>
    </w:p>
    <w:p w14:paraId="5ABAF363" w14:textId="0508855C" w:rsidR="00216565" w:rsidRPr="007D31CA" w:rsidRDefault="00216565" w:rsidP="007D31CA">
      <w:pPr>
        <w:spacing w:line="240" w:lineRule="auto"/>
        <w:contextualSpacing/>
        <w:jc w:val="both"/>
        <w:rPr>
          <w:rFonts w:ascii="Tahoma" w:eastAsia="SimSun-ExtG" w:hAnsi="Tahoma" w:cs="Tahoma"/>
          <w:b/>
          <w:bCs/>
          <w:sz w:val="24"/>
          <w:szCs w:val="24"/>
        </w:rPr>
      </w:pPr>
      <w:r w:rsidRPr="007D31CA">
        <w:rPr>
          <w:rFonts w:ascii="Tahoma" w:eastAsia="SimSun-ExtG" w:hAnsi="Tahoma" w:cs="Tahoma"/>
          <w:b/>
          <w:bCs/>
          <w:sz w:val="24"/>
          <w:szCs w:val="24"/>
        </w:rPr>
        <w:t>For Optimal Achievement from the Course</w:t>
      </w:r>
    </w:p>
    <w:p w14:paraId="5117F215" w14:textId="168236CB" w:rsidR="00216565" w:rsidRPr="007D31CA" w:rsidRDefault="00216565" w:rsidP="007D31CA">
      <w:pPr>
        <w:spacing w:line="240" w:lineRule="auto"/>
        <w:contextualSpacing/>
        <w:jc w:val="both"/>
        <w:rPr>
          <w:rFonts w:ascii="Tahoma" w:eastAsia="SimSun-ExtG" w:hAnsi="Tahoma" w:cs="Tahoma"/>
          <w:sz w:val="24"/>
          <w:szCs w:val="24"/>
        </w:rPr>
      </w:pPr>
      <w:r w:rsidRPr="007D31CA">
        <w:rPr>
          <w:rFonts w:ascii="Tahoma" w:eastAsia="SimSun-ExtG" w:hAnsi="Tahoma" w:cs="Tahoma"/>
          <w:sz w:val="24"/>
          <w:szCs w:val="24"/>
        </w:rPr>
        <w:t xml:space="preserve">The students </w:t>
      </w:r>
      <w:r w:rsidR="00F03F81">
        <w:rPr>
          <w:rFonts w:ascii="Tahoma" w:eastAsia="SimSun-ExtG" w:hAnsi="Tahoma" w:cs="Tahoma"/>
          <w:sz w:val="24"/>
          <w:szCs w:val="24"/>
        </w:rPr>
        <w:t>are expected to</w:t>
      </w:r>
      <w:r w:rsidRPr="007D31CA">
        <w:rPr>
          <w:rFonts w:ascii="Tahoma" w:eastAsia="SimSun-ExtG" w:hAnsi="Tahoma" w:cs="Tahoma"/>
          <w:sz w:val="24"/>
          <w:szCs w:val="24"/>
        </w:rPr>
        <w:t>:</w:t>
      </w:r>
    </w:p>
    <w:p w14:paraId="1EAEF6A8" w14:textId="77777777" w:rsidR="00216565" w:rsidRPr="007D31CA" w:rsidRDefault="00216565" w:rsidP="007D31CA">
      <w:pPr>
        <w:pStyle w:val="ListParagraph"/>
        <w:numPr>
          <w:ilvl w:val="0"/>
          <w:numId w:val="61"/>
        </w:numPr>
        <w:spacing w:after="160" w:line="240" w:lineRule="auto"/>
        <w:jc w:val="both"/>
        <w:rPr>
          <w:rFonts w:ascii="Tahoma" w:eastAsia="SimSun-ExtG" w:hAnsi="Tahoma" w:cs="Tahoma"/>
          <w:sz w:val="24"/>
          <w:szCs w:val="24"/>
        </w:rPr>
      </w:pPr>
      <w:r w:rsidRPr="007D31CA">
        <w:rPr>
          <w:rFonts w:ascii="Tahoma" w:eastAsia="SimSun-ExtG" w:hAnsi="Tahoma" w:cs="Tahoma"/>
          <w:sz w:val="24"/>
          <w:szCs w:val="24"/>
        </w:rPr>
        <w:t>Have 85% attendance of active participation</w:t>
      </w:r>
    </w:p>
    <w:p w14:paraId="39395B81" w14:textId="77777777" w:rsidR="00216565" w:rsidRPr="007D31CA" w:rsidRDefault="00216565" w:rsidP="00216565">
      <w:pPr>
        <w:pStyle w:val="ListParagraph"/>
        <w:numPr>
          <w:ilvl w:val="0"/>
          <w:numId w:val="61"/>
        </w:numPr>
        <w:spacing w:after="160" w:line="256" w:lineRule="auto"/>
        <w:jc w:val="both"/>
        <w:rPr>
          <w:rFonts w:ascii="Tahoma" w:eastAsia="SimSun-ExtG" w:hAnsi="Tahoma" w:cs="Tahoma"/>
          <w:sz w:val="24"/>
          <w:szCs w:val="24"/>
        </w:rPr>
      </w:pPr>
      <w:r w:rsidRPr="007D31CA">
        <w:rPr>
          <w:rFonts w:ascii="Tahoma" w:eastAsia="SimSun-ExtG" w:hAnsi="Tahoma" w:cs="Tahoma"/>
          <w:sz w:val="24"/>
          <w:szCs w:val="24"/>
        </w:rPr>
        <w:t>Read the topics for the day before the delivery of the lecture</w:t>
      </w:r>
    </w:p>
    <w:p w14:paraId="687840D9" w14:textId="77777777" w:rsidR="00216565" w:rsidRPr="007D31CA" w:rsidRDefault="00216565" w:rsidP="00216565">
      <w:pPr>
        <w:pStyle w:val="ListParagraph"/>
        <w:numPr>
          <w:ilvl w:val="0"/>
          <w:numId w:val="61"/>
        </w:numPr>
        <w:spacing w:after="160" w:line="256" w:lineRule="auto"/>
        <w:jc w:val="both"/>
        <w:rPr>
          <w:rFonts w:ascii="Tahoma" w:eastAsia="SimSun-ExtG" w:hAnsi="Tahoma" w:cs="Tahoma"/>
          <w:sz w:val="24"/>
          <w:szCs w:val="24"/>
        </w:rPr>
      </w:pPr>
      <w:r w:rsidRPr="007D31CA">
        <w:rPr>
          <w:rFonts w:ascii="Tahoma" w:eastAsia="SimSun-ExtG" w:hAnsi="Tahoma" w:cs="Tahoma"/>
          <w:sz w:val="24"/>
          <w:szCs w:val="24"/>
        </w:rPr>
        <w:t>Participate in and duly submit every assignment given</w:t>
      </w:r>
    </w:p>
    <w:p w14:paraId="685CAEA1" w14:textId="77777777" w:rsidR="00216565" w:rsidRPr="007D31CA" w:rsidRDefault="00216565" w:rsidP="00216565">
      <w:pPr>
        <w:pStyle w:val="ListParagraph"/>
        <w:numPr>
          <w:ilvl w:val="0"/>
          <w:numId w:val="61"/>
        </w:numPr>
        <w:spacing w:after="160" w:line="256" w:lineRule="auto"/>
        <w:jc w:val="both"/>
        <w:rPr>
          <w:rFonts w:ascii="Tahoma" w:eastAsia="SimSun-ExtG" w:hAnsi="Tahoma" w:cs="Tahoma"/>
          <w:sz w:val="24"/>
          <w:szCs w:val="24"/>
        </w:rPr>
      </w:pPr>
      <w:r w:rsidRPr="007D31CA">
        <w:rPr>
          <w:rFonts w:ascii="Tahoma" w:eastAsia="SimSun-ExtG" w:hAnsi="Tahoma" w:cs="Tahoma"/>
          <w:sz w:val="24"/>
          <w:szCs w:val="24"/>
        </w:rPr>
        <w:t>Discuss and share ideas in the class and among colleagues in group</w:t>
      </w:r>
    </w:p>
    <w:p w14:paraId="46A4429C" w14:textId="77777777" w:rsidR="00216565" w:rsidRPr="007D31CA" w:rsidRDefault="00216565" w:rsidP="00216565">
      <w:pPr>
        <w:pStyle w:val="ListParagraph"/>
        <w:numPr>
          <w:ilvl w:val="0"/>
          <w:numId w:val="61"/>
        </w:numPr>
        <w:spacing w:after="160" w:line="256" w:lineRule="auto"/>
        <w:jc w:val="both"/>
        <w:rPr>
          <w:rFonts w:ascii="Tahoma" w:eastAsia="SimSun-ExtG" w:hAnsi="Tahoma" w:cs="Tahoma"/>
          <w:sz w:val="24"/>
          <w:szCs w:val="24"/>
        </w:rPr>
      </w:pPr>
      <w:r w:rsidRPr="007D31CA">
        <w:rPr>
          <w:rFonts w:ascii="Tahoma" w:eastAsia="SimSun-ExtG" w:hAnsi="Tahoma" w:cs="Tahoma"/>
          <w:sz w:val="24"/>
          <w:szCs w:val="24"/>
        </w:rPr>
        <w:t>Ask questions for clarifications</w:t>
      </w:r>
    </w:p>
    <w:p w14:paraId="269C38A2" w14:textId="77777777" w:rsidR="00216565" w:rsidRPr="007D31CA" w:rsidRDefault="00216565" w:rsidP="00216565">
      <w:pPr>
        <w:pStyle w:val="ListParagraph"/>
        <w:numPr>
          <w:ilvl w:val="0"/>
          <w:numId w:val="61"/>
        </w:numPr>
        <w:spacing w:after="160" w:line="256" w:lineRule="auto"/>
        <w:jc w:val="both"/>
        <w:rPr>
          <w:rFonts w:ascii="Tahoma" w:eastAsia="SimSun-ExtG" w:hAnsi="Tahoma" w:cs="Tahoma"/>
          <w:sz w:val="24"/>
          <w:szCs w:val="24"/>
        </w:rPr>
      </w:pPr>
      <w:r w:rsidRPr="007D31CA">
        <w:rPr>
          <w:rFonts w:ascii="Tahoma" w:eastAsia="SimSun-ExtG" w:hAnsi="Tahoma" w:cs="Tahoma"/>
          <w:sz w:val="24"/>
          <w:szCs w:val="24"/>
        </w:rPr>
        <w:t>Meet the course lecturer for closer guidance when any challenge appears to obstruct learning</w:t>
      </w:r>
    </w:p>
    <w:p w14:paraId="52357026" w14:textId="77777777" w:rsidR="00216565" w:rsidRPr="007D31CA" w:rsidRDefault="00216565" w:rsidP="00216565">
      <w:pPr>
        <w:pStyle w:val="ListParagraph"/>
        <w:numPr>
          <w:ilvl w:val="0"/>
          <w:numId w:val="61"/>
        </w:numPr>
        <w:spacing w:after="160" w:line="256" w:lineRule="auto"/>
        <w:jc w:val="both"/>
        <w:rPr>
          <w:rFonts w:ascii="Tahoma" w:eastAsia="SimSun-ExtG" w:hAnsi="Tahoma" w:cs="Tahoma"/>
          <w:sz w:val="24"/>
          <w:szCs w:val="24"/>
        </w:rPr>
      </w:pPr>
      <w:r w:rsidRPr="007D31CA">
        <w:rPr>
          <w:rFonts w:ascii="Tahoma" w:eastAsia="SimSun-ExtG" w:hAnsi="Tahoma" w:cs="Tahoma"/>
          <w:sz w:val="24"/>
          <w:szCs w:val="24"/>
        </w:rPr>
        <w:t>Read well and sit for the examination</w:t>
      </w:r>
    </w:p>
    <w:p w14:paraId="49B30DD3" w14:textId="77777777" w:rsidR="007D31CA" w:rsidRDefault="007D31CA" w:rsidP="007D31CA">
      <w:pPr>
        <w:spacing w:line="240" w:lineRule="auto"/>
        <w:contextualSpacing/>
        <w:jc w:val="both"/>
        <w:rPr>
          <w:rFonts w:ascii="Tahoma" w:eastAsia="SimSun-ExtG" w:hAnsi="Tahoma" w:cs="Tahoma"/>
          <w:b/>
          <w:bCs/>
          <w:sz w:val="24"/>
          <w:szCs w:val="24"/>
        </w:rPr>
      </w:pPr>
    </w:p>
    <w:p w14:paraId="671C3EB7" w14:textId="587CE03B" w:rsidR="00216565" w:rsidRPr="007D31CA" w:rsidRDefault="00216565" w:rsidP="007D31CA">
      <w:pPr>
        <w:spacing w:line="240" w:lineRule="auto"/>
        <w:contextualSpacing/>
        <w:jc w:val="both"/>
        <w:rPr>
          <w:rFonts w:ascii="Tahoma" w:eastAsia="SimSun-ExtG" w:hAnsi="Tahoma" w:cs="Tahoma"/>
          <w:b/>
          <w:bCs/>
          <w:sz w:val="24"/>
          <w:szCs w:val="24"/>
        </w:rPr>
      </w:pPr>
      <w:r w:rsidRPr="007D31CA">
        <w:rPr>
          <w:rFonts w:ascii="Tahoma" w:eastAsia="SimSun-ExtG" w:hAnsi="Tahoma" w:cs="Tahoma"/>
          <w:b/>
          <w:bCs/>
          <w:sz w:val="24"/>
          <w:szCs w:val="24"/>
        </w:rPr>
        <w:t>COURSE LAYOUT</w:t>
      </w:r>
    </w:p>
    <w:p w14:paraId="419ED550" w14:textId="77777777" w:rsidR="00216565" w:rsidRPr="007D31CA" w:rsidRDefault="00216565" w:rsidP="007D31CA">
      <w:pPr>
        <w:spacing w:line="240" w:lineRule="auto"/>
        <w:contextualSpacing/>
        <w:jc w:val="both"/>
        <w:rPr>
          <w:rFonts w:ascii="Tahoma" w:eastAsia="SimSun-ExtG" w:hAnsi="Tahoma" w:cs="Tahoma"/>
          <w:sz w:val="24"/>
          <w:szCs w:val="24"/>
        </w:rPr>
      </w:pPr>
      <w:r w:rsidRPr="007D31CA">
        <w:rPr>
          <w:rFonts w:ascii="Tahoma" w:eastAsia="SimSun-ExtG" w:hAnsi="Tahoma" w:cs="Tahoma"/>
          <w:sz w:val="24"/>
          <w:szCs w:val="24"/>
        </w:rPr>
        <w:t xml:space="preserve">The course is organized in 21 study units which are divided into 7 modules: </w:t>
      </w:r>
    </w:p>
    <w:p w14:paraId="056A27F2" w14:textId="77777777" w:rsidR="00216565" w:rsidRPr="007D31CA" w:rsidRDefault="00216565" w:rsidP="007D31CA">
      <w:pPr>
        <w:pStyle w:val="ListParagraph"/>
        <w:numPr>
          <w:ilvl w:val="0"/>
          <w:numId w:val="62"/>
        </w:numPr>
        <w:spacing w:line="240" w:lineRule="auto"/>
        <w:rPr>
          <w:rFonts w:ascii="Tahoma" w:eastAsia="SimSun-ExtG" w:hAnsi="Tahoma" w:cs="Tahoma"/>
          <w:bCs/>
          <w:sz w:val="24"/>
          <w:szCs w:val="24"/>
        </w:rPr>
      </w:pPr>
      <w:r w:rsidRPr="007D31CA">
        <w:rPr>
          <w:rFonts w:ascii="Tahoma" w:eastAsia="SimSun-ExtG" w:hAnsi="Tahoma" w:cs="Tahoma"/>
          <w:bCs/>
          <w:sz w:val="24"/>
          <w:szCs w:val="24"/>
        </w:rPr>
        <w:t>Philosophy of Mind: An Introduction</w:t>
      </w:r>
    </w:p>
    <w:p w14:paraId="548B2623" w14:textId="77777777" w:rsidR="00216565" w:rsidRPr="007D31CA" w:rsidRDefault="00216565" w:rsidP="007D31CA">
      <w:pPr>
        <w:pStyle w:val="ListParagraph"/>
        <w:numPr>
          <w:ilvl w:val="0"/>
          <w:numId w:val="62"/>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Man:  Who is? </w:t>
      </w:r>
    </w:p>
    <w:p w14:paraId="7942E188" w14:textId="77777777" w:rsidR="00216565" w:rsidRPr="007D31CA" w:rsidRDefault="00216565" w:rsidP="007D31CA">
      <w:pPr>
        <w:pStyle w:val="ListParagraph"/>
        <w:numPr>
          <w:ilvl w:val="0"/>
          <w:numId w:val="62"/>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The Nature of the Mind </w:t>
      </w:r>
    </w:p>
    <w:p w14:paraId="15D30FED" w14:textId="77777777" w:rsidR="00216565" w:rsidRPr="007D31CA" w:rsidRDefault="00216565" w:rsidP="007D31CA">
      <w:pPr>
        <w:pStyle w:val="ListParagraph"/>
        <w:numPr>
          <w:ilvl w:val="0"/>
          <w:numId w:val="62"/>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The Mind-Body Problem: A Historical Overview </w:t>
      </w:r>
    </w:p>
    <w:p w14:paraId="5D16B1C4" w14:textId="77777777" w:rsidR="00216565" w:rsidRPr="007D31CA" w:rsidRDefault="00216565" w:rsidP="007D31CA">
      <w:pPr>
        <w:pStyle w:val="ListParagraph"/>
        <w:numPr>
          <w:ilvl w:val="0"/>
          <w:numId w:val="62"/>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The Mind-Body Interaction  </w:t>
      </w:r>
    </w:p>
    <w:p w14:paraId="4AAE8EA9" w14:textId="77777777" w:rsidR="00216565" w:rsidRPr="007D31CA" w:rsidRDefault="00216565" w:rsidP="007D31CA">
      <w:pPr>
        <w:pStyle w:val="ListParagraph"/>
        <w:numPr>
          <w:ilvl w:val="0"/>
          <w:numId w:val="62"/>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Human Mind and Machines </w:t>
      </w:r>
    </w:p>
    <w:p w14:paraId="25A3B6CC" w14:textId="77777777" w:rsidR="00216565" w:rsidRPr="007D31CA" w:rsidRDefault="00216565" w:rsidP="007D31CA">
      <w:pPr>
        <w:pStyle w:val="ListParagraph"/>
        <w:numPr>
          <w:ilvl w:val="0"/>
          <w:numId w:val="62"/>
        </w:numPr>
        <w:spacing w:line="240" w:lineRule="auto"/>
        <w:rPr>
          <w:rFonts w:ascii="Tahoma" w:eastAsia="SimSun-ExtG" w:hAnsi="Tahoma" w:cs="Tahoma"/>
          <w:bCs/>
          <w:sz w:val="24"/>
          <w:szCs w:val="24"/>
        </w:rPr>
      </w:pPr>
      <w:r w:rsidRPr="007D31CA">
        <w:rPr>
          <w:rFonts w:ascii="Tahoma" w:eastAsia="SimSun-ExtG" w:hAnsi="Tahoma" w:cs="Tahoma"/>
          <w:bCs/>
          <w:sz w:val="24"/>
          <w:szCs w:val="24"/>
        </w:rPr>
        <w:t xml:space="preserve">Issues in relation to Philosophy of Mind </w:t>
      </w:r>
    </w:p>
    <w:p w14:paraId="14A87BF1" w14:textId="77777777" w:rsidR="00216565" w:rsidRPr="007D31CA" w:rsidRDefault="00216565" w:rsidP="00216565">
      <w:pPr>
        <w:spacing w:line="240" w:lineRule="auto"/>
        <w:rPr>
          <w:rFonts w:ascii="Tahoma" w:eastAsia="SimSun-ExtG" w:hAnsi="Tahoma" w:cs="Tahoma"/>
          <w:i/>
          <w:iCs/>
          <w:sz w:val="24"/>
          <w:szCs w:val="24"/>
        </w:rPr>
      </w:pPr>
      <w:r w:rsidRPr="007D31CA">
        <w:rPr>
          <w:rFonts w:ascii="Tahoma" w:eastAsia="SimSun-ExtG" w:hAnsi="Tahoma" w:cs="Tahoma"/>
          <w:i/>
          <w:iCs/>
          <w:sz w:val="24"/>
          <w:szCs w:val="24"/>
        </w:rPr>
        <w:t xml:space="preserve">***To help the students, flow better with the course, a learning guide through questioning has been developed.  </w:t>
      </w:r>
    </w:p>
    <w:p w14:paraId="02755422" w14:textId="1EA77923" w:rsidR="00216565" w:rsidRPr="007D31CA" w:rsidRDefault="00216565">
      <w:pPr>
        <w:rPr>
          <w:rFonts w:ascii="Tahoma" w:eastAsia="SimSun-ExtG" w:hAnsi="Tahoma" w:cs="Tahoma"/>
          <w:sz w:val="24"/>
          <w:szCs w:val="24"/>
        </w:rPr>
      </w:pPr>
      <w:r w:rsidRPr="007D31CA">
        <w:rPr>
          <w:rFonts w:ascii="Tahoma" w:eastAsia="SimSun-ExtG" w:hAnsi="Tahoma" w:cs="Tahoma"/>
          <w:sz w:val="24"/>
          <w:szCs w:val="24"/>
        </w:rPr>
        <w:br w:type="page"/>
      </w:r>
    </w:p>
    <w:p w14:paraId="487BE966" w14:textId="0421097B" w:rsidR="00556E4E" w:rsidRPr="007D31CA" w:rsidRDefault="00556E4E" w:rsidP="006D20E4">
      <w:pPr>
        <w:spacing w:line="360" w:lineRule="auto"/>
        <w:rPr>
          <w:rFonts w:ascii="Tahoma" w:eastAsia="SimSun-ExtG" w:hAnsi="Tahoma" w:cs="Tahoma"/>
          <w:b/>
          <w:color w:val="548DD4" w:themeColor="text2" w:themeTint="99"/>
          <w:sz w:val="24"/>
          <w:szCs w:val="24"/>
        </w:rPr>
      </w:pPr>
      <w:r w:rsidRPr="007D31CA">
        <w:rPr>
          <w:rFonts w:ascii="Tahoma" w:eastAsia="SimSun-ExtG" w:hAnsi="Tahoma" w:cs="Tahoma"/>
          <w:color w:val="548DD4" w:themeColor="text2" w:themeTint="99"/>
          <w:sz w:val="24"/>
          <w:szCs w:val="24"/>
        </w:rPr>
        <w:lastRenderedPageBreak/>
        <w:t xml:space="preserve">  </w:t>
      </w:r>
      <w:r w:rsidR="004E70D8" w:rsidRPr="007D31CA">
        <w:rPr>
          <w:rFonts w:ascii="Tahoma" w:eastAsia="SimSun-ExtG" w:hAnsi="Tahoma" w:cs="Tahoma"/>
          <w:b/>
          <w:color w:val="548DD4" w:themeColor="text2" w:themeTint="99"/>
          <w:sz w:val="24"/>
          <w:szCs w:val="24"/>
        </w:rPr>
        <w:t>DISCUSSION LAYOUT:</w:t>
      </w:r>
    </w:p>
    <w:p w14:paraId="54B5D082" w14:textId="553B5F88" w:rsidR="006D20E4" w:rsidRPr="007D31CA" w:rsidRDefault="00556E4E" w:rsidP="006D20E4">
      <w:pPr>
        <w:pStyle w:val="ListParagraph"/>
        <w:numPr>
          <w:ilvl w:val="0"/>
          <w:numId w:val="9"/>
        </w:numPr>
        <w:spacing w:line="360" w:lineRule="auto"/>
        <w:rPr>
          <w:rFonts w:ascii="Tahoma" w:eastAsia="SimSun-ExtG" w:hAnsi="Tahoma" w:cs="Tahoma"/>
          <w:sz w:val="24"/>
          <w:szCs w:val="24"/>
        </w:rPr>
      </w:pPr>
      <w:r w:rsidRPr="007D31CA">
        <w:rPr>
          <w:rFonts w:ascii="Tahoma" w:eastAsia="SimSun-ExtG" w:hAnsi="Tahoma" w:cs="Tahoma"/>
          <w:b/>
          <w:sz w:val="24"/>
          <w:szCs w:val="24"/>
        </w:rPr>
        <w:t xml:space="preserve">Keep in Mind: </w:t>
      </w:r>
      <w:r w:rsidRPr="007D31CA">
        <w:rPr>
          <w:rFonts w:ascii="Tahoma" w:eastAsia="SimSun-ExtG" w:hAnsi="Tahoma" w:cs="Tahoma"/>
          <w:sz w:val="24"/>
          <w:szCs w:val="24"/>
        </w:rPr>
        <w:t>The Great Treasures and the Nobility of</w:t>
      </w:r>
      <w:r w:rsidR="006D20E4" w:rsidRPr="007D31CA">
        <w:rPr>
          <w:rFonts w:ascii="Tahoma" w:eastAsia="SimSun-ExtG" w:hAnsi="Tahoma" w:cs="Tahoma"/>
          <w:sz w:val="24"/>
          <w:szCs w:val="24"/>
        </w:rPr>
        <w:t xml:space="preserve"> </w:t>
      </w:r>
      <w:r w:rsidRPr="007D31CA">
        <w:rPr>
          <w:rFonts w:ascii="Tahoma" w:eastAsia="SimSun-ExtG" w:hAnsi="Tahoma" w:cs="Tahoma"/>
          <w:sz w:val="24"/>
          <w:szCs w:val="24"/>
        </w:rPr>
        <w:t xml:space="preserve">Philosophic </w:t>
      </w:r>
    </w:p>
    <w:p w14:paraId="1D37B987" w14:textId="50AF4DD6" w:rsidR="004E70D8" w:rsidRPr="007D31CA" w:rsidRDefault="006D20E4" w:rsidP="007D31CA">
      <w:pPr>
        <w:pStyle w:val="ListParagraph"/>
        <w:spacing w:line="360" w:lineRule="auto"/>
        <w:ind w:left="502"/>
        <w:rPr>
          <w:rFonts w:ascii="Tahoma" w:eastAsia="SimSun-ExtG" w:hAnsi="Tahoma" w:cs="Tahoma"/>
          <w:sz w:val="24"/>
          <w:szCs w:val="24"/>
        </w:rPr>
      </w:pPr>
      <w:r w:rsidRPr="007D31CA">
        <w:rPr>
          <w:rFonts w:ascii="Tahoma" w:eastAsia="SimSun-ExtG" w:hAnsi="Tahoma" w:cs="Tahoma"/>
          <w:sz w:val="24"/>
          <w:szCs w:val="24"/>
        </w:rPr>
        <w:t xml:space="preserve">                            </w:t>
      </w:r>
      <w:r w:rsidR="004E70D8" w:rsidRPr="007D31CA">
        <w:rPr>
          <w:rFonts w:ascii="Tahoma" w:eastAsia="SimSun-ExtG" w:hAnsi="Tahoma" w:cs="Tahoma"/>
          <w:sz w:val="24"/>
          <w:szCs w:val="24"/>
        </w:rPr>
        <w:t>W</w:t>
      </w:r>
      <w:r w:rsidR="00556E4E" w:rsidRPr="007D31CA">
        <w:rPr>
          <w:rFonts w:ascii="Tahoma" w:eastAsia="SimSun-ExtG" w:hAnsi="Tahoma" w:cs="Tahoma"/>
          <w:sz w:val="24"/>
          <w:szCs w:val="24"/>
        </w:rPr>
        <w:t>isdom</w:t>
      </w:r>
    </w:p>
    <w:p w14:paraId="7AEC1263" w14:textId="6A14D738" w:rsidR="00556E4E" w:rsidRPr="00F03F81" w:rsidRDefault="00556E4E" w:rsidP="00F03F81">
      <w:pPr>
        <w:pStyle w:val="ListParagraph"/>
        <w:numPr>
          <w:ilvl w:val="0"/>
          <w:numId w:val="64"/>
        </w:numPr>
        <w:spacing w:line="360" w:lineRule="auto"/>
        <w:rPr>
          <w:rFonts w:ascii="Tahoma" w:eastAsia="SimSun-ExtG" w:hAnsi="Tahoma" w:cs="Tahoma"/>
          <w:b/>
          <w:sz w:val="24"/>
          <w:szCs w:val="24"/>
        </w:rPr>
      </w:pPr>
      <w:r w:rsidRPr="00F03F81">
        <w:rPr>
          <w:rFonts w:ascii="Tahoma" w:eastAsia="SimSun-ExtG" w:hAnsi="Tahoma" w:cs="Tahoma"/>
          <w:b/>
          <w:sz w:val="24"/>
          <w:szCs w:val="24"/>
        </w:rPr>
        <w:t>Philosophy of Mind: An Introduction</w:t>
      </w:r>
    </w:p>
    <w:p w14:paraId="4D8A6317" w14:textId="77777777" w:rsidR="00556E4E" w:rsidRPr="007D31CA" w:rsidRDefault="00556E4E" w:rsidP="006D20E4">
      <w:pPr>
        <w:pStyle w:val="ListParagraph"/>
        <w:numPr>
          <w:ilvl w:val="0"/>
          <w:numId w:val="4"/>
        </w:numPr>
        <w:spacing w:line="360" w:lineRule="auto"/>
        <w:rPr>
          <w:rFonts w:ascii="Tahoma" w:eastAsia="SimSun-ExtG" w:hAnsi="Tahoma" w:cs="Tahoma"/>
          <w:sz w:val="24"/>
          <w:szCs w:val="24"/>
        </w:rPr>
      </w:pPr>
      <w:r w:rsidRPr="007D31CA">
        <w:rPr>
          <w:rFonts w:ascii="Tahoma" w:eastAsia="SimSun-ExtG" w:hAnsi="Tahoma" w:cs="Tahoma"/>
          <w:sz w:val="24"/>
          <w:szCs w:val="24"/>
        </w:rPr>
        <w:t>What can be said of Philosophy of Mind?</w:t>
      </w:r>
    </w:p>
    <w:p w14:paraId="51083E66" w14:textId="77777777" w:rsidR="00556E4E" w:rsidRPr="007D31CA" w:rsidRDefault="00556E4E" w:rsidP="006D20E4">
      <w:pPr>
        <w:pStyle w:val="ListParagraph"/>
        <w:numPr>
          <w:ilvl w:val="0"/>
          <w:numId w:val="4"/>
        </w:numPr>
        <w:spacing w:line="360" w:lineRule="auto"/>
        <w:rPr>
          <w:rFonts w:ascii="Tahoma" w:eastAsia="SimSun-ExtG" w:hAnsi="Tahoma" w:cs="Tahoma"/>
          <w:sz w:val="24"/>
          <w:szCs w:val="24"/>
        </w:rPr>
      </w:pPr>
      <w:r w:rsidRPr="007D31CA">
        <w:rPr>
          <w:rFonts w:ascii="Tahoma" w:eastAsia="SimSun-ExtG" w:hAnsi="Tahoma" w:cs="Tahoma"/>
          <w:sz w:val="24"/>
          <w:szCs w:val="24"/>
        </w:rPr>
        <w:t>Can Human mind really be made an object of study?</w:t>
      </w:r>
    </w:p>
    <w:p w14:paraId="444EAF1D" w14:textId="77777777" w:rsidR="00556E4E" w:rsidRPr="007D31CA" w:rsidRDefault="00556E4E" w:rsidP="006D20E4">
      <w:pPr>
        <w:pStyle w:val="ListParagraph"/>
        <w:numPr>
          <w:ilvl w:val="0"/>
          <w:numId w:val="4"/>
        </w:numPr>
        <w:spacing w:line="360" w:lineRule="auto"/>
        <w:rPr>
          <w:rFonts w:ascii="Tahoma" w:eastAsia="SimSun-ExtG" w:hAnsi="Tahoma" w:cs="Tahoma"/>
          <w:sz w:val="24"/>
          <w:szCs w:val="24"/>
        </w:rPr>
      </w:pPr>
      <w:r w:rsidRPr="007D31CA">
        <w:rPr>
          <w:rFonts w:ascii="Tahoma" w:eastAsia="SimSun-ExtG" w:hAnsi="Tahoma" w:cs="Tahoma"/>
          <w:sz w:val="24"/>
          <w:szCs w:val="24"/>
        </w:rPr>
        <w:t>The Sacred Task of Philosophy of Mind</w:t>
      </w:r>
    </w:p>
    <w:p w14:paraId="46F78E99" w14:textId="51800059" w:rsidR="00556E4E" w:rsidRPr="007D31CA" w:rsidRDefault="00556E4E" w:rsidP="007D31CA">
      <w:pPr>
        <w:pStyle w:val="ListParagraph"/>
        <w:numPr>
          <w:ilvl w:val="0"/>
          <w:numId w:val="4"/>
        </w:numPr>
        <w:spacing w:line="360" w:lineRule="auto"/>
        <w:rPr>
          <w:rFonts w:ascii="Tahoma" w:eastAsia="SimSun-ExtG" w:hAnsi="Tahoma" w:cs="Tahoma"/>
          <w:sz w:val="24"/>
          <w:szCs w:val="24"/>
        </w:rPr>
      </w:pPr>
      <w:r w:rsidRPr="007D31CA">
        <w:rPr>
          <w:rFonts w:ascii="Tahoma" w:eastAsia="SimSun-ExtG" w:hAnsi="Tahoma" w:cs="Tahoma"/>
          <w:sz w:val="24"/>
          <w:szCs w:val="24"/>
        </w:rPr>
        <w:t>The Philosophical Methods of studying the mind</w:t>
      </w:r>
    </w:p>
    <w:p w14:paraId="222670E8" w14:textId="04228660" w:rsidR="00556E4E" w:rsidRPr="00F03F81" w:rsidRDefault="00556E4E" w:rsidP="00F03F81">
      <w:pPr>
        <w:pStyle w:val="ListParagraph"/>
        <w:numPr>
          <w:ilvl w:val="0"/>
          <w:numId w:val="64"/>
        </w:numPr>
        <w:spacing w:line="360" w:lineRule="auto"/>
        <w:rPr>
          <w:rFonts w:ascii="Tahoma" w:eastAsia="SimSun-ExtG" w:hAnsi="Tahoma" w:cs="Tahoma"/>
          <w:b/>
          <w:sz w:val="24"/>
          <w:szCs w:val="24"/>
        </w:rPr>
      </w:pPr>
      <w:r w:rsidRPr="00F03F81">
        <w:rPr>
          <w:rFonts w:ascii="Tahoma" w:eastAsia="SimSun-ExtG" w:hAnsi="Tahoma" w:cs="Tahoma"/>
          <w:b/>
          <w:sz w:val="24"/>
          <w:szCs w:val="24"/>
        </w:rPr>
        <w:t>Man:  Who is?</w:t>
      </w:r>
    </w:p>
    <w:p w14:paraId="37C62848" w14:textId="77777777" w:rsidR="00556E4E" w:rsidRPr="007D31CA" w:rsidRDefault="00556E4E" w:rsidP="006D20E4">
      <w:pPr>
        <w:pStyle w:val="ListParagraph"/>
        <w:numPr>
          <w:ilvl w:val="0"/>
          <w:numId w:val="2"/>
        </w:numPr>
        <w:spacing w:line="360" w:lineRule="auto"/>
        <w:rPr>
          <w:rFonts w:ascii="Tahoma" w:eastAsia="SimSun-ExtG" w:hAnsi="Tahoma" w:cs="Tahoma"/>
          <w:sz w:val="24"/>
          <w:szCs w:val="24"/>
        </w:rPr>
      </w:pPr>
      <w:r w:rsidRPr="007D31CA">
        <w:rPr>
          <w:rFonts w:ascii="Tahoma" w:eastAsia="SimSun-ExtG" w:hAnsi="Tahoma" w:cs="Tahoma"/>
          <w:sz w:val="24"/>
          <w:szCs w:val="24"/>
        </w:rPr>
        <w:t>The Constitutive Elements of Man</w:t>
      </w:r>
    </w:p>
    <w:p w14:paraId="636EE36D" w14:textId="7BA77CE7" w:rsidR="00556E4E" w:rsidRPr="007D31CA" w:rsidRDefault="00556E4E" w:rsidP="007D31CA">
      <w:pPr>
        <w:pStyle w:val="ListParagraph"/>
        <w:numPr>
          <w:ilvl w:val="0"/>
          <w:numId w:val="2"/>
        </w:numPr>
        <w:spacing w:line="360" w:lineRule="auto"/>
        <w:rPr>
          <w:rFonts w:ascii="Tahoma" w:eastAsia="SimSun-ExtG" w:hAnsi="Tahoma" w:cs="Tahoma"/>
          <w:sz w:val="24"/>
          <w:szCs w:val="24"/>
        </w:rPr>
      </w:pPr>
      <w:r w:rsidRPr="007D31CA">
        <w:rPr>
          <w:rFonts w:ascii="Tahoma" w:eastAsia="SimSun-ExtG" w:hAnsi="Tahoma" w:cs="Tahoma"/>
          <w:sz w:val="24"/>
          <w:szCs w:val="24"/>
        </w:rPr>
        <w:t>Understanding the Ontological Concepts of man</w:t>
      </w:r>
    </w:p>
    <w:p w14:paraId="3017C3CF" w14:textId="77777777" w:rsidR="00556E4E" w:rsidRPr="007D31CA" w:rsidRDefault="00556E4E" w:rsidP="00F03F81">
      <w:pPr>
        <w:pStyle w:val="ListParagraph"/>
        <w:numPr>
          <w:ilvl w:val="0"/>
          <w:numId w:val="64"/>
        </w:numPr>
        <w:spacing w:line="360" w:lineRule="auto"/>
        <w:rPr>
          <w:rFonts w:ascii="Tahoma" w:eastAsia="SimSun-ExtG" w:hAnsi="Tahoma" w:cs="Tahoma"/>
          <w:b/>
          <w:sz w:val="24"/>
          <w:szCs w:val="24"/>
        </w:rPr>
      </w:pPr>
      <w:r w:rsidRPr="007D31CA">
        <w:rPr>
          <w:rFonts w:ascii="Tahoma" w:eastAsia="SimSun-ExtG" w:hAnsi="Tahoma" w:cs="Tahoma"/>
          <w:b/>
          <w:sz w:val="24"/>
          <w:szCs w:val="24"/>
        </w:rPr>
        <w:t>The Nature of the Mind</w:t>
      </w:r>
    </w:p>
    <w:p w14:paraId="1ABFB5AB" w14:textId="77777777" w:rsidR="00556E4E" w:rsidRPr="007D31CA" w:rsidRDefault="00556E4E" w:rsidP="006D20E4">
      <w:pPr>
        <w:pStyle w:val="ListParagraph"/>
        <w:numPr>
          <w:ilvl w:val="0"/>
          <w:numId w:val="3"/>
        </w:numPr>
        <w:spacing w:line="360" w:lineRule="auto"/>
        <w:rPr>
          <w:rFonts w:ascii="Tahoma" w:eastAsia="SimSun-ExtG" w:hAnsi="Tahoma" w:cs="Tahoma"/>
          <w:sz w:val="24"/>
          <w:szCs w:val="24"/>
        </w:rPr>
      </w:pPr>
      <w:r w:rsidRPr="007D31CA">
        <w:rPr>
          <w:rFonts w:ascii="Tahoma" w:eastAsia="SimSun-ExtG" w:hAnsi="Tahoma" w:cs="Tahoma"/>
          <w:sz w:val="24"/>
          <w:szCs w:val="24"/>
        </w:rPr>
        <w:t>The Mental Phenomena (Events)</w:t>
      </w:r>
    </w:p>
    <w:p w14:paraId="47A90FF3" w14:textId="77777777" w:rsidR="00556E4E" w:rsidRPr="007D31CA" w:rsidRDefault="00556E4E" w:rsidP="006D20E4">
      <w:pPr>
        <w:pStyle w:val="ListParagraph"/>
        <w:numPr>
          <w:ilvl w:val="0"/>
          <w:numId w:val="3"/>
        </w:numPr>
        <w:spacing w:line="360" w:lineRule="auto"/>
        <w:rPr>
          <w:rFonts w:ascii="Tahoma" w:eastAsia="SimSun-ExtG" w:hAnsi="Tahoma" w:cs="Tahoma"/>
          <w:sz w:val="24"/>
          <w:szCs w:val="24"/>
        </w:rPr>
      </w:pPr>
      <w:r w:rsidRPr="007D31CA">
        <w:rPr>
          <w:rFonts w:ascii="Tahoma" w:eastAsia="SimSun-ExtG" w:hAnsi="Tahoma" w:cs="Tahoma"/>
          <w:sz w:val="24"/>
          <w:szCs w:val="24"/>
        </w:rPr>
        <w:t>The Functions of the Mind</w:t>
      </w:r>
    </w:p>
    <w:p w14:paraId="3BD5CB46" w14:textId="77777777" w:rsidR="00556E4E" w:rsidRPr="007D31CA" w:rsidRDefault="00556E4E" w:rsidP="006D20E4">
      <w:pPr>
        <w:pStyle w:val="ListParagraph"/>
        <w:numPr>
          <w:ilvl w:val="0"/>
          <w:numId w:val="3"/>
        </w:numPr>
        <w:spacing w:line="360" w:lineRule="auto"/>
        <w:rPr>
          <w:rFonts w:ascii="Tahoma" w:eastAsia="SimSun-ExtG" w:hAnsi="Tahoma" w:cs="Tahoma"/>
          <w:sz w:val="24"/>
          <w:szCs w:val="24"/>
        </w:rPr>
      </w:pPr>
      <w:r w:rsidRPr="007D31CA">
        <w:rPr>
          <w:rFonts w:ascii="Tahoma" w:eastAsia="SimSun-ExtG" w:hAnsi="Tahoma" w:cs="Tahoma"/>
          <w:sz w:val="24"/>
          <w:szCs w:val="24"/>
        </w:rPr>
        <w:t>The Characteristics of the Mind</w:t>
      </w:r>
    </w:p>
    <w:p w14:paraId="13E408C9" w14:textId="77777777" w:rsidR="00556E4E" w:rsidRPr="007D31CA" w:rsidRDefault="00556E4E" w:rsidP="006D20E4">
      <w:pPr>
        <w:pStyle w:val="ListParagraph"/>
        <w:numPr>
          <w:ilvl w:val="0"/>
          <w:numId w:val="3"/>
        </w:numPr>
        <w:spacing w:line="360" w:lineRule="auto"/>
        <w:rPr>
          <w:rFonts w:ascii="Tahoma" w:eastAsia="SimSun-ExtG" w:hAnsi="Tahoma" w:cs="Tahoma"/>
          <w:sz w:val="24"/>
          <w:szCs w:val="24"/>
        </w:rPr>
      </w:pPr>
      <w:r w:rsidRPr="007D31CA">
        <w:rPr>
          <w:rFonts w:ascii="Tahoma" w:eastAsia="SimSun-ExtG" w:hAnsi="Tahoma" w:cs="Tahoma"/>
          <w:sz w:val="24"/>
          <w:szCs w:val="24"/>
        </w:rPr>
        <w:t>The Ontological Status of Mental events</w:t>
      </w:r>
    </w:p>
    <w:p w14:paraId="2E31BE05" w14:textId="77777777" w:rsidR="00556E4E" w:rsidRPr="007D31CA" w:rsidRDefault="00556E4E" w:rsidP="006D20E4">
      <w:pPr>
        <w:pStyle w:val="ListParagraph"/>
        <w:numPr>
          <w:ilvl w:val="0"/>
          <w:numId w:val="3"/>
        </w:numPr>
        <w:spacing w:line="360" w:lineRule="auto"/>
        <w:rPr>
          <w:rFonts w:ascii="Tahoma" w:eastAsia="SimSun-ExtG" w:hAnsi="Tahoma" w:cs="Tahoma"/>
          <w:sz w:val="24"/>
          <w:szCs w:val="24"/>
        </w:rPr>
      </w:pPr>
      <w:r w:rsidRPr="007D31CA">
        <w:rPr>
          <w:rFonts w:ascii="Tahoma" w:eastAsia="SimSun-ExtG" w:hAnsi="Tahoma" w:cs="Tahoma"/>
          <w:sz w:val="24"/>
          <w:szCs w:val="24"/>
        </w:rPr>
        <w:t>The Problems associated with the study of the mind</w:t>
      </w:r>
    </w:p>
    <w:p w14:paraId="455385BB" w14:textId="77777777" w:rsidR="00556E4E" w:rsidRPr="007D31CA" w:rsidRDefault="00556E4E" w:rsidP="006D20E4">
      <w:pPr>
        <w:pStyle w:val="ListParagraph"/>
        <w:spacing w:line="360" w:lineRule="auto"/>
        <w:ind w:left="1440"/>
        <w:rPr>
          <w:rFonts w:ascii="Tahoma" w:eastAsia="SimSun-ExtG" w:hAnsi="Tahoma" w:cs="Tahoma"/>
          <w:sz w:val="24"/>
          <w:szCs w:val="24"/>
        </w:rPr>
      </w:pPr>
    </w:p>
    <w:p w14:paraId="303E2E73" w14:textId="77777777" w:rsidR="00556E4E" w:rsidRPr="007D31CA" w:rsidRDefault="00556E4E" w:rsidP="00F03F81">
      <w:pPr>
        <w:pStyle w:val="ListParagraph"/>
        <w:numPr>
          <w:ilvl w:val="0"/>
          <w:numId w:val="64"/>
        </w:numPr>
        <w:spacing w:line="360" w:lineRule="auto"/>
        <w:rPr>
          <w:rFonts w:ascii="Tahoma" w:eastAsia="SimSun-ExtG" w:hAnsi="Tahoma" w:cs="Tahoma"/>
          <w:b/>
          <w:sz w:val="24"/>
          <w:szCs w:val="24"/>
        </w:rPr>
      </w:pPr>
      <w:r w:rsidRPr="007D31CA">
        <w:rPr>
          <w:rFonts w:ascii="Tahoma" w:eastAsia="SimSun-ExtG" w:hAnsi="Tahoma" w:cs="Tahoma"/>
          <w:b/>
          <w:sz w:val="24"/>
          <w:szCs w:val="24"/>
        </w:rPr>
        <w:t>The Mind-Body Problem: A Historical Overview</w:t>
      </w:r>
    </w:p>
    <w:p w14:paraId="70F2D1EA" w14:textId="0D13D53D" w:rsidR="008A0EC6" w:rsidRPr="007D31CA" w:rsidRDefault="008A0EC6" w:rsidP="008A0EC6">
      <w:pPr>
        <w:pStyle w:val="ListParagraph"/>
        <w:numPr>
          <w:ilvl w:val="0"/>
          <w:numId w:val="57"/>
        </w:numPr>
        <w:jc w:val="both"/>
        <w:rPr>
          <w:rFonts w:ascii="Tahoma" w:eastAsia="SimSun-ExtG" w:hAnsi="Tahoma" w:cs="Tahoma"/>
          <w:bCs/>
          <w:color w:val="000000"/>
          <w:sz w:val="24"/>
          <w:szCs w:val="24"/>
        </w:rPr>
      </w:pPr>
      <w:r w:rsidRPr="007D31CA">
        <w:rPr>
          <w:rFonts w:ascii="Tahoma" w:eastAsia="SimSun-ExtG" w:hAnsi="Tahoma" w:cs="Tahoma"/>
          <w:bCs/>
          <w:color w:val="000000"/>
          <w:sz w:val="24"/>
          <w:szCs w:val="24"/>
        </w:rPr>
        <w:t xml:space="preserve">The Greek Epoch- </w:t>
      </w:r>
      <w:proofErr w:type="spellStart"/>
      <w:r w:rsidRPr="007D31CA">
        <w:rPr>
          <w:rFonts w:ascii="Tahoma" w:eastAsia="SimSun-ExtG" w:hAnsi="Tahoma" w:cs="Tahoma"/>
          <w:bCs/>
          <w:color w:val="000000"/>
          <w:sz w:val="24"/>
          <w:szCs w:val="24"/>
        </w:rPr>
        <w:t>Cosmocentric</w:t>
      </w:r>
      <w:proofErr w:type="spellEnd"/>
      <w:r w:rsidRPr="007D31CA">
        <w:rPr>
          <w:rFonts w:ascii="Tahoma" w:eastAsia="SimSun-ExtG" w:hAnsi="Tahoma" w:cs="Tahoma"/>
          <w:bCs/>
          <w:color w:val="000000"/>
          <w:sz w:val="24"/>
          <w:szCs w:val="24"/>
        </w:rPr>
        <w:t xml:space="preserve"> Perspective</w:t>
      </w:r>
    </w:p>
    <w:p w14:paraId="2E6BF8D1" w14:textId="77777777" w:rsidR="008A0EC6" w:rsidRPr="007D31CA" w:rsidRDefault="008A0EC6" w:rsidP="008A0EC6">
      <w:pPr>
        <w:pStyle w:val="NormalWeb"/>
        <w:numPr>
          <w:ilvl w:val="0"/>
          <w:numId w:val="57"/>
        </w:numPr>
        <w:spacing w:line="360" w:lineRule="auto"/>
        <w:jc w:val="both"/>
        <w:rPr>
          <w:rFonts w:ascii="Tahoma" w:eastAsia="SimSun-ExtG" w:hAnsi="Tahoma" w:cs="Tahoma"/>
          <w:bCs/>
          <w:color w:val="000000"/>
        </w:rPr>
      </w:pPr>
      <w:r w:rsidRPr="007D31CA">
        <w:rPr>
          <w:rFonts w:ascii="Tahoma" w:eastAsia="SimSun-ExtG" w:hAnsi="Tahoma" w:cs="Tahoma"/>
          <w:bCs/>
          <w:color w:val="000000"/>
        </w:rPr>
        <w:t>The Medieval Era- Theocentric Perspective</w:t>
      </w:r>
    </w:p>
    <w:p w14:paraId="7F3538AC" w14:textId="77777777" w:rsidR="008A0EC6" w:rsidRPr="007D31CA" w:rsidRDefault="008A0EC6" w:rsidP="008A0EC6">
      <w:pPr>
        <w:pStyle w:val="ListParagraph"/>
        <w:numPr>
          <w:ilvl w:val="0"/>
          <w:numId w:val="57"/>
        </w:numPr>
        <w:spacing w:after="0" w:line="360" w:lineRule="auto"/>
        <w:jc w:val="both"/>
        <w:rPr>
          <w:rFonts w:ascii="Tahoma" w:eastAsia="SimSun-ExtG" w:hAnsi="Tahoma" w:cs="Tahoma"/>
          <w:bCs/>
          <w:color w:val="000000"/>
          <w:sz w:val="24"/>
          <w:szCs w:val="24"/>
        </w:rPr>
      </w:pPr>
      <w:r w:rsidRPr="007D31CA">
        <w:rPr>
          <w:rFonts w:ascii="Tahoma" w:eastAsia="SimSun-ExtG" w:hAnsi="Tahoma" w:cs="Tahoma"/>
          <w:bCs/>
          <w:color w:val="000000"/>
          <w:sz w:val="24"/>
          <w:szCs w:val="24"/>
        </w:rPr>
        <w:t xml:space="preserve">The Modern Period- Anthropocentric Perspective </w:t>
      </w:r>
    </w:p>
    <w:p w14:paraId="37CC1B04" w14:textId="77777777" w:rsidR="008A0EC6" w:rsidRPr="007D31CA" w:rsidRDefault="008A0EC6" w:rsidP="008A0EC6">
      <w:pPr>
        <w:pStyle w:val="ListParagraph"/>
        <w:numPr>
          <w:ilvl w:val="0"/>
          <w:numId w:val="57"/>
        </w:numPr>
        <w:spacing w:after="0" w:line="360" w:lineRule="auto"/>
        <w:jc w:val="both"/>
        <w:rPr>
          <w:rFonts w:ascii="Tahoma" w:eastAsia="SimSun-ExtG" w:hAnsi="Tahoma" w:cs="Tahoma"/>
          <w:bCs/>
          <w:color w:val="000000"/>
          <w:sz w:val="24"/>
          <w:szCs w:val="24"/>
        </w:rPr>
      </w:pPr>
      <w:r w:rsidRPr="007D31CA">
        <w:rPr>
          <w:rFonts w:ascii="Tahoma" w:eastAsia="SimSun-ExtG" w:hAnsi="Tahoma" w:cs="Tahoma"/>
          <w:bCs/>
          <w:color w:val="000000"/>
          <w:sz w:val="24"/>
          <w:szCs w:val="24"/>
        </w:rPr>
        <w:t>V. The Contemporary Period- Technological Perspective</w:t>
      </w:r>
    </w:p>
    <w:p w14:paraId="5C88D19C" w14:textId="77777777" w:rsidR="00556E4E" w:rsidRPr="007D31CA" w:rsidRDefault="00556E4E" w:rsidP="006D20E4">
      <w:pPr>
        <w:pStyle w:val="ListParagraph"/>
        <w:spacing w:line="360" w:lineRule="auto"/>
        <w:ind w:left="1440"/>
        <w:rPr>
          <w:rFonts w:ascii="Tahoma" w:eastAsia="SimSun-ExtG" w:hAnsi="Tahoma" w:cs="Tahoma"/>
          <w:bCs/>
          <w:sz w:val="24"/>
          <w:szCs w:val="24"/>
        </w:rPr>
      </w:pPr>
    </w:p>
    <w:p w14:paraId="07DE33BA" w14:textId="5209E9D2" w:rsidR="00556E4E" w:rsidRPr="007D31CA" w:rsidRDefault="00556E4E" w:rsidP="00F03F81">
      <w:pPr>
        <w:pStyle w:val="ListParagraph"/>
        <w:numPr>
          <w:ilvl w:val="0"/>
          <w:numId w:val="64"/>
        </w:numPr>
        <w:spacing w:line="360" w:lineRule="auto"/>
        <w:rPr>
          <w:rFonts w:ascii="Tahoma" w:eastAsia="SimSun-ExtG" w:hAnsi="Tahoma" w:cs="Tahoma"/>
          <w:b/>
          <w:sz w:val="24"/>
          <w:szCs w:val="24"/>
        </w:rPr>
      </w:pPr>
      <w:r w:rsidRPr="007D31CA">
        <w:rPr>
          <w:rFonts w:ascii="Tahoma" w:eastAsia="SimSun-ExtG" w:hAnsi="Tahoma" w:cs="Tahoma"/>
          <w:b/>
          <w:sz w:val="24"/>
          <w:szCs w:val="24"/>
        </w:rPr>
        <w:t xml:space="preserve">The Mind-Body Interaction </w:t>
      </w:r>
    </w:p>
    <w:p w14:paraId="7273292E" w14:textId="77777777" w:rsidR="00556E4E" w:rsidRPr="007D31CA" w:rsidRDefault="00556E4E" w:rsidP="006D20E4">
      <w:pPr>
        <w:pStyle w:val="ListParagraph"/>
        <w:numPr>
          <w:ilvl w:val="0"/>
          <w:numId w:val="5"/>
        </w:numPr>
        <w:spacing w:line="360" w:lineRule="auto"/>
        <w:rPr>
          <w:rFonts w:ascii="Tahoma" w:eastAsia="SimSun-ExtG" w:hAnsi="Tahoma" w:cs="Tahoma"/>
          <w:sz w:val="24"/>
          <w:szCs w:val="24"/>
        </w:rPr>
      </w:pPr>
      <w:r w:rsidRPr="007D31CA">
        <w:rPr>
          <w:rFonts w:ascii="Tahoma" w:eastAsia="SimSun-ExtG" w:hAnsi="Tahoma" w:cs="Tahoma"/>
          <w:sz w:val="24"/>
          <w:szCs w:val="24"/>
        </w:rPr>
        <w:t>Dualistic Perspective</w:t>
      </w:r>
    </w:p>
    <w:p w14:paraId="46FFB5E8" w14:textId="77777777" w:rsidR="00556E4E" w:rsidRPr="007D31CA" w:rsidRDefault="00556E4E" w:rsidP="006D20E4">
      <w:pPr>
        <w:pStyle w:val="ListParagraph"/>
        <w:numPr>
          <w:ilvl w:val="0"/>
          <w:numId w:val="5"/>
        </w:numPr>
        <w:spacing w:line="360" w:lineRule="auto"/>
        <w:rPr>
          <w:rFonts w:ascii="Tahoma" w:eastAsia="SimSun-ExtG" w:hAnsi="Tahoma" w:cs="Tahoma"/>
          <w:sz w:val="24"/>
          <w:szCs w:val="24"/>
        </w:rPr>
      </w:pPr>
      <w:r w:rsidRPr="007D31CA">
        <w:rPr>
          <w:rFonts w:ascii="Tahoma" w:eastAsia="SimSun-ExtG" w:hAnsi="Tahoma" w:cs="Tahoma"/>
          <w:sz w:val="24"/>
          <w:szCs w:val="24"/>
        </w:rPr>
        <w:t>Monistic Perspective</w:t>
      </w:r>
    </w:p>
    <w:p w14:paraId="02315709" w14:textId="5F681C48" w:rsidR="006D20E4" w:rsidRPr="007D31CA" w:rsidRDefault="00556E4E" w:rsidP="002A4727">
      <w:pPr>
        <w:pStyle w:val="ListParagraph"/>
        <w:numPr>
          <w:ilvl w:val="0"/>
          <w:numId w:val="5"/>
        </w:numPr>
        <w:spacing w:line="360" w:lineRule="auto"/>
        <w:jc w:val="both"/>
        <w:rPr>
          <w:rFonts w:ascii="Tahoma" w:eastAsia="SimSun-ExtG" w:hAnsi="Tahoma" w:cs="Tahoma"/>
          <w:sz w:val="24"/>
          <w:szCs w:val="24"/>
        </w:rPr>
      </w:pPr>
      <w:r w:rsidRPr="007D31CA">
        <w:rPr>
          <w:rFonts w:ascii="Tahoma" w:eastAsia="SimSun-ExtG" w:hAnsi="Tahoma" w:cs="Tahoma"/>
          <w:sz w:val="24"/>
          <w:szCs w:val="24"/>
        </w:rPr>
        <w:t>Mind- Body Relationship: An African Perspective</w:t>
      </w:r>
    </w:p>
    <w:p w14:paraId="39E4AD37" w14:textId="77777777" w:rsidR="006D20E4" w:rsidRPr="007D31CA" w:rsidRDefault="006D20E4" w:rsidP="006D20E4">
      <w:pPr>
        <w:pStyle w:val="ListParagraph"/>
        <w:spacing w:line="360" w:lineRule="auto"/>
        <w:ind w:left="1440"/>
        <w:rPr>
          <w:rFonts w:ascii="Tahoma" w:eastAsia="SimSun-ExtG" w:hAnsi="Tahoma" w:cs="Tahoma"/>
          <w:sz w:val="24"/>
          <w:szCs w:val="24"/>
        </w:rPr>
      </w:pPr>
    </w:p>
    <w:p w14:paraId="14D5F2A0" w14:textId="77777777" w:rsidR="00556E4E" w:rsidRPr="007D31CA" w:rsidRDefault="00556E4E" w:rsidP="00F03F81">
      <w:pPr>
        <w:pStyle w:val="ListParagraph"/>
        <w:numPr>
          <w:ilvl w:val="0"/>
          <w:numId w:val="64"/>
        </w:numPr>
        <w:spacing w:line="360" w:lineRule="auto"/>
        <w:rPr>
          <w:rFonts w:ascii="Tahoma" w:eastAsia="SimSun-ExtG" w:hAnsi="Tahoma" w:cs="Tahoma"/>
          <w:b/>
          <w:sz w:val="24"/>
          <w:szCs w:val="24"/>
        </w:rPr>
      </w:pPr>
      <w:r w:rsidRPr="007D31CA">
        <w:rPr>
          <w:rFonts w:ascii="Tahoma" w:eastAsia="SimSun-ExtG" w:hAnsi="Tahoma" w:cs="Tahoma"/>
          <w:b/>
          <w:sz w:val="24"/>
          <w:szCs w:val="24"/>
        </w:rPr>
        <w:t>Human Mind and Machines</w:t>
      </w:r>
    </w:p>
    <w:p w14:paraId="6EC98DDC" w14:textId="77777777" w:rsidR="00556E4E" w:rsidRPr="007D31CA" w:rsidRDefault="00556E4E" w:rsidP="006D20E4">
      <w:pPr>
        <w:pStyle w:val="ListParagraph"/>
        <w:numPr>
          <w:ilvl w:val="0"/>
          <w:numId w:val="7"/>
        </w:numPr>
        <w:spacing w:line="360" w:lineRule="auto"/>
        <w:rPr>
          <w:rFonts w:ascii="Tahoma" w:eastAsia="SimSun-ExtG" w:hAnsi="Tahoma" w:cs="Tahoma"/>
          <w:b/>
          <w:sz w:val="24"/>
          <w:szCs w:val="24"/>
        </w:rPr>
      </w:pPr>
      <w:r w:rsidRPr="007D31CA">
        <w:rPr>
          <w:rFonts w:ascii="Tahoma" w:eastAsia="SimSun-ExtG" w:hAnsi="Tahoma" w:cs="Tahoma"/>
          <w:b/>
          <w:sz w:val="24"/>
          <w:szCs w:val="24"/>
        </w:rPr>
        <w:t>Artificial Intelligence (AI) and Human Mind</w:t>
      </w:r>
      <w:r w:rsidRPr="007D31CA">
        <w:rPr>
          <w:rFonts w:ascii="Tahoma" w:eastAsia="SimSun-ExtG" w:hAnsi="Tahoma" w:cs="Tahoma"/>
          <w:sz w:val="24"/>
          <w:szCs w:val="24"/>
        </w:rPr>
        <w:t xml:space="preserve"> Human</w:t>
      </w:r>
    </w:p>
    <w:p w14:paraId="7DBAC73F" w14:textId="57216DF3" w:rsidR="007625C8" w:rsidRPr="007D31CA" w:rsidRDefault="00556E4E" w:rsidP="002A4727">
      <w:pPr>
        <w:pStyle w:val="ListParagraph"/>
        <w:numPr>
          <w:ilvl w:val="0"/>
          <w:numId w:val="7"/>
        </w:numPr>
        <w:spacing w:line="360" w:lineRule="auto"/>
        <w:rPr>
          <w:rFonts w:ascii="Tahoma" w:eastAsia="SimSun-ExtG" w:hAnsi="Tahoma" w:cs="Tahoma"/>
          <w:b/>
          <w:sz w:val="24"/>
          <w:szCs w:val="24"/>
        </w:rPr>
      </w:pPr>
      <w:r w:rsidRPr="007D31CA">
        <w:rPr>
          <w:rFonts w:ascii="Tahoma" w:eastAsia="SimSun-ExtG" w:hAnsi="Tahoma" w:cs="Tahoma"/>
          <w:sz w:val="24"/>
          <w:szCs w:val="24"/>
        </w:rPr>
        <w:lastRenderedPageBreak/>
        <w:t>Freedom</w:t>
      </w:r>
    </w:p>
    <w:p w14:paraId="3883E103" w14:textId="77777777" w:rsidR="002A4727" w:rsidRPr="007D31CA" w:rsidRDefault="002A4727" w:rsidP="002A4727">
      <w:pPr>
        <w:pStyle w:val="ListParagraph"/>
        <w:spacing w:line="360" w:lineRule="auto"/>
        <w:ind w:left="1440"/>
        <w:rPr>
          <w:rFonts w:ascii="Tahoma" w:eastAsia="SimSun-ExtG" w:hAnsi="Tahoma" w:cs="Tahoma"/>
          <w:b/>
          <w:sz w:val="24"/>
          <w:szCs w:val="24"/>
        </w:rPr>
      </w:pPr>
    </w:p>
    <w:p w14:paraId="017AAB76" w14:textId="77777777" w:rsidR="00556E4E" w:rsidRPr="007D31CA" w:rsidRDefault="00556E4E" w:rsidP="00F03F81">
      <w:pPr>
        <w:pStyle w:val="ListParagraph"/>
        <w:numPr>
          <w:ilvl w:val="0"/>
          <w:numId w:val="64"/>
        </w:numPr>
        <w:spacing w:line="360" w:lineRule="auto"/>
        <w:rPr>
          <w:rFonts w:ascii="Tahoma" w:eastAsia="SimSun-ExtG" w:hAnsi="Tahoma" w:cs="Tahoma"/>
          <w:b/>
          <w:sz w:val="24"/>
          <w:szCs w:val="24"/>
        </w:rPr>
      </w:pPr>
      <w:r w:rsidRPr="007D31CA">
        <w:rPr>
          <w:rFonts w:ascii="Tahoma" w:eastAsia="SimSun-ExtG" w:hAnsi="Tahoma" w:cs="Tahoma"/>
          <w:b/>
          <w:sz w:val="24"/>
          <w:szCs w:val="24"/>
        </w:rPr>
        <w:t>Issues in relation to Philosophy of Mind</w:t>
      </w:r>
    </w:p>
    <w:p w14:paraId="5A106CD0" w14:textId="77777777" w:rsidR="00556E4E" w:rsidRPr="007D31CA" w:rsidRDefault="00556E4E" w:rsidP="006D20E4">
      <w:pPr>
        <w:pStyle w:val="ListParagraph"/>
        <w:numPr>
          <w:ilvl w:val="0"/>
          <w:numId w:val="6"/>
        </w:numPr>
        <w:spacing w:line="360" w:lineRule="auto"/>
        <w:rPr>
          <w:rFonts w:ascii="Tahoma" w:eastAsia="SimSun-ExtG" w:hAnsi="Tahoma" w:cs="Tahoma"/>
          <w:sz w:val="24"/>
          <w:szCs w:val="24"/>
        </w:rPr>
      </w:pPr>
      <w:r w:rsidRPr="007D31CA">
        <w:rPr>
          <w:rFonts w:ascii="Tahoma" w:eastAsia="SimSun-ExtG" w:hAnsi="Tahoma" w:cs="Tahoma"/>
          <w:sz w:val="24"/>
          <w:szCs w:val="24"/>
        </w:rPr>
        <w:t>Cognitive Science</w:t>
      </w:r>
    </w:p>
    <w:p w14:paraId="432B4214" w14:textId="77777777" w:rsidR="00556E4E" w:rsidRPr="007D31CA" w:rsidRDefault="00556E4E" w:rsidP="006D20E4">
      <w:pPr>
        <w:pStyle w:val="ListParagraph"/>
        <w:numPr>
          <w:ilvl w:val="0"/>
          <w:numId w:val="6"/>
        </w:numPr>
        <w:spacing w:line="360" w:lineRule="auto"/>
        <w:rPr>
          <w:rFonts w:ascii="Tahoma" w:eastAsia="SimSun-ExtG" w:hAnsi="Tahoma" w:cs="Tahoma"/>
          <w:sz w:val="24"/>
          <w:szCs w:val="24"/>
        </w:rPr>
      </w:pPr>
      <w:r w:rsidRPr="007D31CA">
        <w:rPr>
          <w:rFonts w:ascii="Tahoma" w:eastAsia="SimSun-ExtG" w:hAnsi="Tahoma" w:cs="Tahoma"/>
          <w:sz w:val="24"/>
          <w:szCs w:val="24"/>
        </w:rPr>
        <w:t>Parapsychology</w:t>
      </w:r>
    </w:p>
    <w:p w14:paraId="331E76FA" w14:textId="1D290836" w:rsidR="00556E4E" w:rsidRPr="007D31CA" w:rsidRDefault="00556E4E" w:rsidP="006D20E4">
      <w:pPr>
        <w:pStyle w:val="ListParagraph"/>
        <w:numPr>
          <w:ilvl w:val="0"/>
          <w:numId w:val="6"/>
        </w:numPr>
        <w:spacing w:line="360" w:lineRule="auto"/>
        <w:rPr>
          <w:rFonts w:ascii="Tahoma" w:eastAsia="SimSun-ExtG" w:hAnsi="Tahoma" w:cs="Tahoma"/>
          <w:sz w:val="24"/>
          <w:szCs w:val="24"/>
        </w:rPr>
      </w:pPr>
      <w:proofErr w:type="spellStart"/>
      <w:r w:rsidRPr="007D31CA">
        <w:rPr>
          <w:rFonts w:ascii="Tahoma" w:eastAsia="SimSun-ExtG" w:hAnsi="Tahoma" w:cs="Tahoma"/>
          <w:sz w:val="24"/>
          <w:szCs w:val="24"/>
        </w:rPr>
        <w:t>Psiology</w:t>
      </w:r>
      <w:proofErr w:type="spellEnd"/>
      <w:r w:rsidRPr="007D31CA">
        <w:rPr>
          <w:rFonts w:ascii="Tahoma" w:eastAsia="SimSun-ExtG" w:hAnsi="Tahoma" w:cs="Tahoma"/>
          <w:sz w:val="24"/>
          <w:szCs w:val="24"/>
        </w:rPr>
        <w:t xml:space="preserve"> and other Minds</w:t>
      </w:r>
    </w:p>
    <w:p w14:paraId="32C715C9" w14:textId="77777777" w:rsidR="00556E4E" w:rsidRPr="007D31CA" w:rsidRDefault="00556E4E" w:rsidP="006D20E4">
      <w:pPr>
        <w:spacing w:line="360" w:lineRule="auto"/>
        <w:rPr>
          <w:rFonts w:ascii="Tahoma" w:eastAsia="SimSun-ExtG" w:hAnsi="Tahoma" w:cs="Tahoma"/>
          <w:b/>
          <w:sz w:val="24"/>
          <w:szCs w:val="24"/>
        </w:rPr>
      </w:pPr>
      <w:r w:rsidRPr="007D31CA">
        <w:rPr>
          <w:rFonts w:ascii="Tahoma" w:eastAsia="SimSun-ExtG" w:hAnsi="Tahoma" w:cs="Tahoma"/>
          <w:b/>
          <w:sz w:val="24"/>
          <w:szCs w:val="24"/>
        </w:rPr>
        <w:t>Recommended Texts: Primary Sources</w:t>
      </w:r>
    </w:p>
    <w:p w14:paraId="1A9B8601"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The Philosophy of Mind</w:t>
      </w:r>
      <w:r w:rsidRPr="007D31CA">
        <w:rPr>
          <w:rFonts w:ascii="Tahoma" w:eastAsia="SimSun-ExtG" w:hAnsi="Tahoma" w:cs="Tahoma"/>
          <w:i/>
          <w:color w:val="000000"/>
          <w:sz w:val="24"/>
          <w:szCs w:val="24"/>
        </w:rPr>
        <w:t xml:space="preserve"> ed. Brian </w:t>
      </w:r>
      <w:proofErr w:type="spellStart"/>
      <w:r w:rsidRPr="007D31CA">
        <w:rPr>
          <w:rFonts w:ascii="Tahoma" w:eastAsia="SimSun-ExtG" w:hAnsi="Tahoma" w:cs="Tahoma"/>
          <w:i/>
          <w:color w:val="000000"/>
          <w:sz w:val="24"/>
          <w:szCs w:val="24"/>
        </w:rPr>
        <w:t>Beakley</w:t>
      </w:r>
      <w:proofErr w:type="spellEnd"/>
      <w:r w:rsidRPr="007D31CA">
        <w:rPr>
          <w:rFonts w:ascii="Tahoma" w:eastAsia="SimSun-ExtG" w:hAnsi="Tahoma" w:cs="Tahoma"/>
          <w:i/>
          <w:color w:val="000000"/>
          <w:sz w:val="24"/>
          <w:szCs w:val="24"/>
        </w:rPr>
        <w:t xml:space="preserve"> and Peter Ludlow </w:t>
      </w:r>
    </w:p>
    <w:p w14:paraId="5B70A0DD"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Philosophy of Mind</w:t>
      </w:r>
      <w:r w:rsidRPr="007D31CA">
        <w:rPr>
          <w:rFonts w:ascii="Tahoma" w:eastAsia="SimSun-ExtG" w:hAnsi="Tahoma" w:cs="Tahoma"/>
          <w:i/>
          <w:color w:val="000000"/>
          <w:sz w:val="24"/>
          <w:szCs w:val="24"/>
        </w:rPr>
        <w:t xml:space="preserve"> by </w:t>
      </w:r>
      <w:proofErr w:type="spellStart"/>
      <w:r w:rsidRPr="007D31CA">
        <w:rPr>
          <w:rFonts w:ascii="Tahoma" w:eastAsia="SimSun-ExtG" w:hAnsi="Tahoma" w:cs="Tahoma"/>
          <w:i/>
          <w:color w:val="000000"/>
          <w:sz w:val="24"/>
          <w:szCs w:val="24"/>
        </w:rPr>
        <w:t>Omoregbe</w:t>
      </w:r>
      <w:proofErr w:type="spellEnd"/>
      <w:r w:rsidRPr="007D31CA">
        <w:rPr>
          <w:rFonts w:ascii="Tahoma" w:eastAsia="SimSun-ExtG" w:hAnsi="Tahoma" w:cs="Tahoma"/>
          <w:i/>
          <w:color w:val="000000"/>
          <w:sz w:val="24"/>
          <w:szCs w:val="24"/>
        </w:rPr>
        <w:t xml:space="preserve"> Joseph</w:t>
      </w:r>
    </w:p>
    <w:p w14:paraId="0AD82996"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Theories of Mind</w:t>
      </w:r>
      <w:r w:rsidRPr="007D31CA">
        <w:rPr>
          <w:rFonts w:ascii="Tahoma" w:eastAsia="SimSun-ExtG" w:hAnsi="Tahoma" w:cs="Tahoma"/>
          <w:i/>
          <w:color w:val="000000"/>
          <w:sz w:val="24"/>
          <w:szCs w:val="24"/>
        </w:rPr>
        <w:t xml:space="preserve"> by </w:t>
      </w:r>
      <w:proofErr w:type="spellStart"/>
      <w:r w:rsidRPr="007D31CA">
        <w:rPr>
          <w:rFonts w:ascii="Tahoma" w:eastAsia="SimSun-ExtG" w:hAnsi="Tahoma" w:cs="Tahoma"/>
          <w:i/>
          <w:color w:val="000000"/>
          <w:sz w:val="24"/>
          <w:szCs w:val="24"/>
        </w:rPr>
        <w:t>Agbakoba</w:t>
      </w:r>
      <w:proofErr w:type="spellEnd"/>
      <w:r w:rsidRPr="007D31CA">
        <w:rPr>
          <w:rFonts w:ascii="Tahoma" w:eastAsia="SimSun-ExtG" w:hAnsi="Tahoma" w:cs="Tahoma"/>
          <w:i/>
          <w:color w:val="000000"/>
          <w:sz w:val="24"/>
          <w:szCs w:val="24"/>
        </w:rPr>
        <w:t xml:space="preserve"> </w:t>
      </w:r>
      <w:proofErr w:type="spellStart"/>
      <w:r w:rsidRPr="007D31CA">
        <w:rPr>
          <w:rFonts w:ascii="Tahoma" w:eastAsia="SimSun-ExtG" w:hAnsi="Tahoma" w:cs="Tahoma"/>
          <w:i/>
          <w:color w:val="000000"/>
          <w:sz w:val="24"/>
          <w:szCs w:val="24"/>
        </w:rPr>
        <w:t>Achike</w:t>
      </w:r>
      <w:proofErr w:type="spellEnd"/>
    </w:p>
    <w:p w14:paraId="21C0172B"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Mind-Body Problem in Philosophy</w:t>
      </w:r>
      <w:r w:rsidRPr="007D31CA">
        <w:rPr>
          <w:rFonts w:ascii="Tahoma" w:eastAsia="SimSun-ExtG" w:hAnsi="Tahoma" w:cs="Tahoma"/>
          <w:i/>
          <w:color w:val="000000"/>
          <w:sz w:val="24"/>
          <w:szCs w:val="24"/>
        </w:rPr>
        <w:t xml:space="preserve"> by Osei Raymond</w:t>
      </w:r>
    </w:p>
    <w:p w14:paraId="61457E86"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Philosophical Psychology</w:t>
      </w:r>
      <w:r w:rsidRPr="007D31CA">
        <w:rPr>
          <w:rFonts w:ascii="Tahoma" w:eastAsia="SimSun-ExtG" w:hAnsi="Tahoma" w:cs="Tahoma"/>
          <w:i/>
          <w:color w:val="000000"/>
          <w:sz w:val="24"/>
          <w:szCs w:val="24"/>
        </w:rPr>
        <w:t xml:space="preserve"> ed. </w:t>
      </w:r>
      <w:proofErr w:type="spellStart"/>
      <w:r w:rsidRPr="007D31CA">
        <w:rPr>
          <w:rFonts w:ascii="Tahoma" w:eastAsia="SimSun-ExtG" w:hAnsi="Tahoma" w:cs="Tahoma"/>
          <w:i/>
          <w:color w:val="000000"/>
          <w:sz w:val="24"/>
          <w:szCs w:val="24"/>
        </w:rPr>
        <w:t>Azenabor</w:t>
      </w:r>
      <w:proofErr w:type="spellEnd"/>
      <w:r w:rsidRPr="007D31CA">
        <w:rPr>
          <w:rFonts w:ascii="Tahoma" w:eastAsia="SimSun-ExtG" w:hAnsi="Tahoma" w:cs="Tahoma"/>
          <w:i/>
          <w:color w:val="000000"/>
          <w:sz w:val="24"/>
          <w:szCs w:val="24"/>
        </w:rPr>
        <w:t xml:space="preserve"> Godwin</w:t>
      </w:r>
    </w:p>
    <w:p w14:paraId="4213B378"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The Art and Science of Changing Minds</w:t>
      </w:r>
      <w:r w:rsidRPr="007D31CA">
        <w:rPr>
          <w:rFonts w:ascii="Tahoma" w:eastAsia="SimSun-ExtG" w:hAnsi="Tahoma" w:cs="Tahoma"/>
          <w:i/>
          <w:color w:val="000000"/>
          <w:sz w:val="24"/>
          <w:szCs w:val="24"/>
        </w:rPr>
        <w:t xml:space="preserve"> by Gardner Howard</w:t>
      </w:r>
    </w:p>
    <w:p w14:paraId="08D8E5CD" w14:textId="77777777" w:rsidR="00556E4E" w:rsidRPr="007D31CA" w:rsidRDefault="00556E4E" w:rsidP="006D20E4">
      <w:pPr>
        <w:spacing w:before="100" w:beforeAutospacing="1" w:after="100" w:afterAutospacing="1" w:line="360" w:lineRule="auto"/>
        <w:jc w:val="both"/>
        <w:rPr>
          <w:rFonts w:ascii="Tahoma" w:eastAsia="SimSun-ExtG" w:hAnsi="Tahoma" w:cs="Tahoma"/>
          <w:b/>
          <w:color w:val="000000"/>
          <w:sz w:val="24"/>
          <w:szCs w:val="24"/>
        </w:rPr>
      </w:pPr>
      <w:r w:rsidRPr="007D31CA">
        <w:rPr>
          <w:rFonts w:ascii="Tahoma" w:eastAsia="SimSun-ExtG" w:hAnsi="Tahoma" w:cs="Tahoma"/>
          <w:b/>
          <w:color w:val="000000"/>
          <w:sz w:val="24"/>
          <w:szCs w:val="24"/>
        </w:rPr>
        <w:t>Related Texts: Secondary Sources</w:t>
      </w:r>
    </w:p>
    <w:p w14:paraId="03F4AFD6"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Philosophical Anthropology</w:t>
      </w:r>
      <w:r w:rsidRPr="007D31CA">
        <w:rPr>
          <w:rFonts w:ascii="Tahoma" w:eastAsia="SimSun-ExtG" w:hAnsi="Tahoma" w:cs="Tahoma"/>
          <w:i/>
          <w:color w:val="000000"/>
          <w:sz w:val="24"/>
          <w:szCs w:val="24"/>
        </w:rPr>
        <w:t xml:space="preserve"> by Battista </w:t>
      </w:r>
      <w:proofErr w:type="spellStart"/>
      <w:r w:rsidRPr="007D31CA">
        <w:rPr>
          <w:rFonts w:ascii="Tahoma" w:eastAsia="SimSun-ExtG" w:hAnsi="Tahoma" w:cs="Tahoma"/>
          <w:i/>
          <w:color w:val="000000"/>
          <w:sz w:val="24"/>
          <w:szCs w:val="24"/>
        </w:rPr>
        <w:t>Mondin</w:t>
      </w:r>
      <w:proofErr w:type="spellEnd"/>
    </w:p>
    <w:p w14:paraId="5D0A475C"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Man's Place in the Universe</w:t>
      </w:r>
      <w:r w:rsidRPr="007D31CA">
        <w:rPr>
          <w:rFonts w:ascii="Tahoma" w:eastAsia="SimSun-ExtG" w:hAnsi="Tahoma" w:cs="Tahoma"/>
          <w:i/>
          <w:color w:val="000000"/>
          <w:sz w:val="24"/>
          <w:szCs w:val="24"/>
        </w:rPr>
        <w:t xml:space="preserve"> by </w:t>
      </w:r>
      <w:hyperlink r:id="rId7" w:tooltip="Scheler, Max" w:history="1">
        <w:r w:rsidRPr="007D31CA">
          <w:rPr>
            <w:rStyle w:val="Hyperlink"/>
            <w:rFonts w:ascii="Tahoma" w:eastAsia="SimSun-ExtG" w:hAnsi="Tahoma" w:cs="Tahoma"/>
            <w:i/>
            <w:color w:val="000000"/>
            <w:sz w:val="24"/>
            <w:szCs w:val="24"/>
          </w:rPr>
          <w:t>Max Scheler</w:t>
        </w:r>
      </w:hyperlink>
    </w:p>
    <w:p w14:paraId="6E606B1D"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i/>
          <w:color w:val="000000"/>
          <w:sz w:val="24"/>
          <w:szCs w:val="24"/>
        </w:rPr>
      </w:pPr>
      <w:r w:rsidRPr="007D31CA">
        <w:rPr>
          <w:rFonts w:ascii="Tahoma" w:eastAsia="SimSun-ExtG" w:hAnsi="Tahoma" w:cs="Tahoma"/>
          <w:color w:val="000000"/>
          <w:sz w:val="24"/>
          <w:szCs w:val="24"/>
        </w:rPr>
        <w:t>Man’s Search for Meaning</w:t>
      </w:r>
      <w:r w:rsidRPr="007D31CA">
        <w:rPr>
          <w:rFonts w:ascii="Tahoma" w:eastAsia="SimSun-ExtG" w:hAnsi="Tahoma" w:cs="Tahoma"/>
          <w:i/>
          <w:color w:val="000000"/>
          <w:sz w:val="24"/>
          <w:szCs w:val="24"/>
        </w:rPr>
        <w:t xml:space="preserve"> by Viktor Frankl</w:t>
      </w:r>
    </w:p>
    <w:p w14:paraId="03FA1773"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color w:val="000000"/>
          <w:sz w:val="24"/>
          <w:szCs w:val="24"/>
        </w:rPr>
      </w:pPr>
      <w:r w:rsidRPr="007D31CA">
        <w:rPr>
          <w:rFonts w:ascii="Tahoma" w:eastAsia="SimSun-ExtG" w:hAnsi="Tahoma" w:cs="Tahoma"/>
          <w:color w:val="000000"/>
          <w:sz w:val="24"/>
          <w:szCs w:val="24"/>
        </w:rPr>
        <w:t>Psychological texts</w:t>
      </w:r>
    </w:p>
    <w:p w14:paraId="2C623713"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color w:val="000000"/>
          <w:sz w:val="24"/>
          <w:szCs w:val="24"/>
        </w:rPr>
      </w:pPr>
      <w:r w:rsidRPr="007D31CA">
        <w:rPr>
          <w:rFonts w:ascii="Tahoma" w:eastAsia="SimSun-ExtG" w:hAnsi="Tahoma" w:cs="Tahoma"/>
          <w:color w:val="000000"/>
          <w:sz w:val="24"/>
          <w:szCs w:val="24"/>
        </w:rPr>
        <w:t xml:space="preserve">Philosophical </w:t>
      </w:r>
      <w:proofErr w:type="spellStart"/>
      <w:r w:rsidRPr="007D31CA">
        <w:rPr>
          <w:rFonts w:ascii="Tahoma" w:eastAsia="SimSun-ExtG" w:hAnsi="Tahoma" w:cs="Tahoma"/>
          <w:color w:val="000000"/>
          <w:sz w:val="24"/>
          <w:szCs w:val="24"/>
        </w:rPr>
        <w:t>Encyclopedia</w:t>
      </w:r>
      <w:proofErr w:type="spellEnd"/>
      <w:r w:rsidRPr="007D31CA">
        <w:rPr>
          <w:rFonts w:ascii="Tahoma" w:eastAsia="SimSun-ExtG" w:hAnsi="Tahoma" w:cs="Tahoma"/>
          <w:color w:val="000000"/>
          <w:sz w:val="24"/>
          <w:szCs w:val="24"/>
        </w:rPr>
        <w:t xml:space="preserve"> </w:t>
      </w:r>
    </w:p>
    <w:p w14:paraId="4EE79264" w14:textId="77777777" w:rsidR="00556E4E" w:rsidRPr="007D31CA" w:rsidRDefault="00556E4E" w:rsidP="006D20E4">
      <w:pPr>
        <w:numPr>
          <w:ilvl w:val="0"/>
          <w:numId w:val="8"/>
        </w:numPr>
        <w:spacing w:before="100" w:beforeAutospacing="1" w:after="100" w:afterAutospacing="1" w:line="360" w:lineRule="auto"/>
        <w:jc w:val="both"/>
        <w:rPr>
          <w:rFonts w:ascii="Tahoma" w:eastAsia="SimSun-ExtG" w:hAnsi="Tahoma" w:cs="Tahoma"/>
          <w:sz w:val="24"/>
          <w:szCs w:val="24"/>
        </w:rPr>
      </w:pPr>
      <w:r w:rsidRPr="007D31CA">
        <w:rPr>
          <w:rFonts w:ascii="Tahoma" w:eastAsia="SimSun-ExtG" w:hAnsi="Tahoma" w:cs="Tahoma"/>
          <w:color w:val="000000"/>
          <w:sz w:val="24"/>
          <w:szCs w:val="24"/>
        </w:rPr>
        <w:t>Philosophical Dictionaries</w:t>
      </w:r>
    </w:p>
    <w:p w14:paraId="24E7F2E7" w14:textId="77777777" w:rsidR="00556E4E" w:rsidRPr="007D31CA" w:rsidRDefault="00556E4E" w:rsidP="00556E4E">
      <w:pPr>
        <w:spacing w:line="240" w:lineRule="auto"/>
        <w:rPr>
          <w:rFonts w:ascii="Tahoma" w:eastAsia="SimSun-ExtG" w:hAnsi="Tahoma" w:cs="Tahoma"/>
          <w:color w:val="000000"/>
          <w:sz w:val="24"/>
          <w:szCs w:val="24"/>
        </w:rPr>
      </w:pPr>
    </w:p>
    <w:p w14:paraId="715E42F5" w14:textId="77777777" w:rsidR="00556E4E" w:rsidRPr="007D31CA" w:rsidRDefault="00556E4E" w:rsidP="00556E4E">
      <w:pPr>
        <w:spacing w:line="240" w:lineRule="auto"/>
        <w:rPr>
          <w:rFonts w:ascii="Tahoma" w:eastAsia="SimSun-ExtG" w:hAnsi="Tahoma" w:cs="Tahoma"/>
          <w:color w:val="000000"/>
          <w:sz w:val="24"/>
          <w:szCs w:val="24"/>
        </w:rPr>
      </w:pPr>
    </w:p>
    <w:p w14:paraId="483BB64D" w14:textId="77777777" w:rsidR="00556E4E" w:rsidRPr="007D31CA" w:rsidRDefault="00556E4E" w:rsidP="00556E4E">
      <w:pPr>
        <w:rPr>
          <w:rFonts w:ascii="Tahoma" w:eastAsia="SimSun-ExtG" w:hAnsi="Tahoma" w:cs="Tahoma"/>
          <w:color w:val="000000"/>
          <w:sz w:val="24"/>
          <w:szCs w:val="24"/>
        </w:rPr>
      </w:pPr>
      <w:r w:rsidRPr="007D31CA">
        <w:rPr>
          <w:rFonts w:ascii="Tahoma" w:eastAsia="SimSun-ExtG" w:hAnsi="Tahoma" w:cs="Tahoma"/>
          <w:color w:val="000000"/>
          <w:sz w:val="24"/>
          <w:szCs w:val="24"/>
        </w:rPr>
        <w:br w:type="page"/>
      </w:r>
    </w:p>
    <w:p w14:paraId="28C8D0ED" w14:textId="64F5AE48" w:rsidR="00556E4E" w:rsidRDefault="00556E4E" w:rsidP="00556E4E">
      <w:pPr>
        <w:pStyle w:val="ListParagraph"/>
        <w:numPr>
          <w:ilvl w:val="0"/>
          <w:numId w:val="10"/>
        </w:numPr>
        <w:spacing w:line="240" w:lineRule="auto"/>
        <w:rPr>
          <w:rFonts w:ascii="Tahoma" w:eastAsia="SimSun-ExtG" w:hAnsi="Tahoma" w:cs="Tahoma"/>
          <w:b/>
          <w:color w:val="548DD4" w:themeColor="text2" w:themeTint="99"/>
          <w:sz w:val="24"/>
          <w:szCs w:val="24"/>
        </w:rPr>
      </w:pPr>
      <w:r w:rsidRPr="007D31CA">
        <w:rPr>
          <w:rFonts w:ascii="Tahoma" w:eastAsia="SimSun-ExtG" w:hAnsi="Tahoma" w:cs="Tahoma"/>
          <w:b/>
          <w:color w:val="548DD4" w:themeColor="text2" w:themeTint="99"/>
          <w:sz w:val="24"/>
          <w:szCs w:val="24"/>
        </w:rPr>
        <w:lastRenderedPageBreak/>
        <w:t>Philosophy of Mind: An Introduction</w:t>
      </w:r>
    </w:p>
    <w:p w14:paraId="402BDFD7" w14:textId="77777777" w:rsidR="007D31CA" w:rsidRPr="007D31CA" w:rsidRDefault="007D31CA" w:rsidP="007D31CA">
      <w:pPr>
        <w:pStyle w:val="ListParagraph"/>
        <w:spacing w:line="240" w:lineRule="auto"/>
        <w:ind w:left="360"/>
        <w:rPr>
          <w:rFonts w:ascii="Tahoma" w:eastAsia="SimSun-ExtG" w:hAnsi="Tahoma" w:cs="Tahoma"/>
          <w:b/>
          <w:color w:val="548DD4" w:themeColor="text2" w:themeTint="99"/>
          <w:sz w:val="24"/>
          <w:szCs w:val="24"/>
        </w:rPr>
      </w:pPr>
    </w:p>
    <w:p w14:paraId="3B03D151" w14:textId="77777777" w:rsidR="00556E4E" w:rsidRPr="007D31CA" w:rsidRDefault="00556E4E" w:rsidP="006D20E4">
      <w:pPr>
        <w:pStyle w:val="ListParagraph"/>
        <w:numPr>
          <w:ilvl w:val="0"/>
          <w:numId w:val="9"/>
        </w:numPr>
        <w:ind w:left="360"/>
        <w:rPr>
          <w:rFonts w:ascii="Tahoma" w:eastAsia="SimSun-ExtG" w:hAnsi="Tahoma" w:cs="Tahoma"/>
          <w:b/>
          <w:sz w:val="24"/>
          <w:szCs w:val="24"/>
        </w:rPr>
      </w:pPr>
      <w:r w:rsidRPr="007D31CA">
        <w:rPr>
          <w:rFonts w:ascii="Tahoma" w:eastAsia="SimSun-ExtG" w:hAnsi="Tahoma" w:cs="Tahoma"/>
          <w:b/>
          <w:sz w:val="24"/>
          <w:szCs w:val="24"/>
        </w:rPr>
        <w:t>Keep in Mind: The Great Treasures and the Nobility of Philosophic wisdom</w:t>
      </w:r>
    </w:p>
    <w:p w14:paraId="1C81D344" w14:textId="77777777" w:rsidR="00556E4E" w:rsidRPr="007D31CA" w:rsidRDefault="00556E4E" w:rsidP="00556E4E">
      <w:pPr>
        <w:pStyle w:val="ListParagraph"/>
        <w:ind w:left="360"/>
        <w:jc w:val="both"/>
        <w:rPr>
          <w:rFonts w:ascii="Tahoma" w:eastAsia="SimSun-ExtG" w:hAnsi="Tahoma" w:cs="Tahoma"/>
          <w:sz w:val="24"/>
          <w:szCs w:val="24"/>
        </w:rPr>
      </w:pPr>
    </w:p>
    <w:p w14:paraId="3B928C14" w14:textId="77777777" w:rsidR="00556E4E" w:rsidRPr="007D31CA" w:rsidRDefault="00556E4E" w:rsidP="006D20E4">
      <w:pPr>
        <w:pStyle w:val="ListParagraph"/>
        <w:numPr>
          <w:ilvl w:val="0"/>
          <w:numId w:val="11"/>
        </w:numPr>
        <w:spacing w:line="360" w:lineRule="auto"/>
        <w:jc w:val="both"/>
        <w:rPr>
          <w:rFonts w:ascii="Tahoma" w:eastAsia="SimSun-ExtG" w:hAnsi="Tahoma" w:cs="Tahoma"/>
          <w:sz w:val="24"/>
          <w:szCs w:val="24"/>
        </w:rPr>
      </w:pPr>
      <w:r w:rsidRPr="007D31CA">
        <w:rPr>
          <w:rFonts w:ascii="Tahoma" w:eastAsia="SimSun-ExtG" w:hAnsi="Tahoma" w:cs="Tahoma"/>
          <w:sz w:val="24"/>
          <w:szCs w:val="24"/>
        </w:rPr>
        <w:t>According to Aristotle, “All human beings desire to know.” Philosophy teaches that the desire to know (love of wisdom) is part of Human nature. The proper object of this desire is the TRUTH.</w:t>
      </w:r>
      <w:r w:rsidRPr="007D31CA">
        <w:rPr>
          <w:rFonts w:ascii="Tahoma" w:eastAsia="SimSun-ExtG" w:hAnsi="Tahoma" w:cs="Tahoma"/>
          <w:color w:val="000000"/>
          <w:kern w:val="24"/>
          <w:sz w:val="24"/>
          <w:szCs w:val="24"/>
          <w:lang w:eastAsia="en-GB"/>
        </w:rPr>
        <w:t xml:space="preserve"> </w:t>
      </w:r>
      <w:r w:rsidRPr="007D31CA">
        <w:rPr>
          <w:rFonts w:ascii="Tahoma" w:eastAsia="SimSun-ExtG" w:hAnsi="Tahoma" w:cs="Tahoma"/>
          <w:sz w:val="24"/>
          <w:szCs w:val="24"/>
        </w:rPr>
        <w:t>Philosophy is directly concerned with asking questions and reasoning out responses.</w:t>
      </w:r>
      <w:r w:rsidRPr="007D31CA">
        <w:rPr>
          <w:rFonts w:ascii="Tahoma" w:eastAsia="SimSun-ExtG" w:hAnsi="Tahoma" w:cs="Tahoma"/>
          <w:color w:val="000000"/>
          <w:sz w:val="24"/>
          <w:szCs w:val="24"/>
          <w:lang w:eastAsia="en-GB"/>
        </w:rPr>
        <w:t xml:space="preserve"> </w:t>
      </w:r>
      <w:r w:rsidRPr="007D31CA">
        <w:rPr>
          <w:rFonts w:ascii="Tahoma" w:eastAsia="SimSun-ExtG" w:hAnsi="Tahoma" w:cs="Tahoma"/>
          <w:sz w:val="24"/>
          <w:szCs w:val="24"/>
        </w:rPr>
        <w:t xml:space="preserve">It is one of the </w:t>
      </w:r>
      <w:r w:rsidRPr="007D31CA">
        <w:rPr>
          <w:rFonts w:ascii="Tahoma" w:eastAsia="SimSun-ExtG" w:hAnsi="Tahoma" w:cs="Tahoma"/>
          <w:b/>
          <w:bCs/>
          <w:sz w:val="24"/>
          <w:szCs w:val="24"/>
        </w:rPr>
        <w:t xml:space="preserve">NOBLEST </w:t>
      </w:r>
      <w:r w:rsidRPr="007D31CA">
        <w:rPr>
          <w:rFonts w:ascii="Tahoma" w:eastAsia="SimSun-ExtG" w:hAnsi="Tahoma" w:cs="Tahoma"/>
          <w:sz w:val="24"/>
          <w:szCs w:val="24"/>
        </w:rPr>
        <w:t xml:space="preserve">of human tasks. </w:t>
      </w:r>
      <w:r w:rsidRPr="007D31CA">
        <w:rPr>
          <w:rFonts w:ascii="Tahoma" w:eastAsia="SimSun-ExtG" w:hAnsi="Tahoma" w:cs="Tahoma"/>
          <w:color w:val="000000"/>
          <w:kern w:val="24"/>
          <w:sz w:val="24"/>
          <w:szCs w:val="24"/>
          <w:lang w:eastAsia="en-GB"/>
        </w:rPr>
        <w:t xml:space="preserve"> Aristotle captures it better when he states, “</w:t>
      </w:r>
      <w:r w:rsidRPr="007D31CA">
        <w:rPr>
          <w:rFonts w:ascii="Tahoma" w:eastAsia="SimSun-ExtG" w:hAnsi="Tahoma" w:cs="Tahoma"/>
          <w:sz w:val="24"/>
          <w:szCs w:val="24"/>
        </w:rPr>
        <w:t>Philosophical activity is admittedly the most pleasant of all activities.</w:t>
      </w:r>
      <w:r w:rsidRPr="007D31CA">
        <w:rPr>
          <w:rFonts w:ascii="Tahoma" w:eastAsia="SimSun-ExtG" w:hAnsi="Tahoma" w:cs="Tahoma"/>
          <w:color w:val="000000"/>
          <w:kern w:val="24"/>
          <w:sz w:val="24"/>
          <w:szCs w:val="24"/>
        </w:rPr>
        <w:t xml:space="preserve"> </w:t>
      </w:r>
      <w:r w:rsidRPr="007D31CA">
        <w:rPr>
          <w:rFonts w:ascii="Tahoma" w:eastAsia="SimSun-ExtG" w:hAnsi="Tahoma" w:cs="Tahoma"/>
          <w:sz w:val="24"/>
          <w:szCs w:val="24"/>
        </w:rPr>
        <w:t>It entails pleasures that are marvellous in purity and permanence. It stands to reason that those who possess such knowledge pass their time more pleasantly…As a contemplative activity of the intellect, it is appreciated for its own sake as it aims at no other end beyond itself, possesses a pleasure peculiar to itself which intensifies its activity”.</w:t>
      </w:r>
      <w:r w:rsidRPr="007D31CA">
        <w:rPr>
          <w:rStyle w:val="FootnoteReference"/>
          <w:rFonts w:ascii="Tahoma" w:eastAsia="SimSun-ExtG" w:hAnsi="Tahoma" w:cs="Tahoma"/>
          <w:sz w:val="24"/>
          <w:szCs w:val="24"/>
        </w:rPr>
        <w:footnoteReference w:id="1"/>
      </w:r>
      <w:r w:rsidRPr="007D31CA">
        <w:rPr>
          <w:rFonts w:ascii="Tahoma" w:eastAsia="SimSun-ExtG" w:hAnsi="Tahoma" w:cs="Tahoma"/>
          <w:sz w:val="24"/>
          <w:szCs w:val="24"/>
        </w:rPr>
        <w:t xml:space="preserve"> Pope John Paul II refers to this as “Philosophical Pride”; the primacy of philosophical enquiry which seeks to present its own genuine system of thought, though imperfect but as a body of knowledge that may be judged as a heritage to humanity.”</w:t>
      </w:r>
      <w:r w:rsidRPr="007D31CA">
        <w:rPr>
          <w:rStyle w:val="FootnoteReference"/>
          <w:rFonts w:ascii="Tahoma" w:eastAsia="SimSun-ExtG" w:hAnsi="Tahoma" w:cs="Tahoma"/>
          <w:sz w:val="24"/>
          <w:szCs w:val="24"/>
        </w:rPr>
        <w:footnoteReference w:id="2"/>
      </w:r>
      <w:r w:rsidRPr="007D31CA">
        <w:rPr>
          <w:rFonts w:ascii="Tahoma" w:eastAsia="SimSun-ExtG" w:hAnsi="Tahoma" w:cs="Tahoma"/>
          <w:sz w:val="24"/>
          <w:szCs w:val="24"/>
        </w:rPr>
        <w:t xml:space="preserve"> </w:t>
      </w:r>
    </w:p>
    <w:p w14:paraId="0014B3D6" w14:textId="77777777" w:rsidR="00556E4E" w:rsidRPr="007D31CA" w:rsidRDefault="00556E4E" w:rsidP="006D20E4">
      <w:pPr>
        <w:pStyle w:val="ListParagraph"/>
        <w:spacing w:line="360" w:lineRule="auto"/>
        <w:ind w:left="360"/>
        <w:jc w:val="both"/>
        <w:rPr>
          <w:rFonts w:ascii="Tahoma" w:eastAsia="SimSun-ExtG" w:hAnsi="Tahoma" w:cs="Tahoma"/>
          <w:sz w:val="24"/>
          <w:szCs w:val="24"/>
        </w:rPr>
      </w:pPr>
    </w:p>
    <w:p w14:paraId="3543C0AE" w14:textId="77777777" w:rsidR="00556E4E" w:rsidRPr="007D31CA" w:rsidRDefault="00556E4E" w:rsidP="006D20E4">
      <w:pPr>
        <w:pStyle w:val="ListParagraph"/>
        <w:numPr>
          <w:ilvl w:val="0"/>
          <w:numId w:val="11"/>
        </w:numPr>
        <w:spacing w:line="360" w:lineRule="auto"/>
        <w:jc w:val="both"/>
        <w:rPr>
          <w:rFonts w:ascii="Tahoma" w:eastAsia="SimSun-ExtG" w:hAnsi="Tahoma" w:cs="Tahoma"/>
          <w:bCs/>
          <w:sz w:val="24"/>
          <w:szCs w:val="24"/>
        </w:rPr>
      </w:pPr>
      <w:r w:rsidRPr="007D31CA">
        <w:rPr>
          <w:rFonts w:ascii="Tahoma" w:eastAsia="SimSun-ExtG" w:hAnsi="Tahoma" w:cs="Tahoma"/>
          <w:sz w:val="24"/>
          <w:szCs w:val="24"/>
        </w:rPr>
        <w:t>The Church follows the work of philosophers with interest and appreciation as she encourages faith and philosophical reasoning.</w:t>
      </w:r>
      <w:r w:rsidRPr="007D31CA">
        <w:rPr>
          <w:rFonts w:ascii="Tahoma" w:eastAsia="SimSun-ExtG" w:hAnsi="Tahoma" w:cs="Tahoma"/>
          <w:b/>
          <w:bCs/>
          <w:smallCaps/>
          <w:color w:val="575F6D"/>
          <w:kern w:val="24"/>
          <w:sz w:val="24"/>
          <w:szCs w:val="24"/>
        </w:rPr>
        <w:t xml:space="preserve"> </w:t>
      </w:r>
      <w:r w:rsidRPr="007D31CA">
        <w:rPr>
          <w:rFonts w:ascii="Tahoma" w:eastAsia="SimSun-ExtG" w:hAnsi="Tahoma" w:cs="Tahoma"/>
          <w:bCs/>
          <w:sz w:val="24"/>
          <w:szCs w:val="24"/>
        </w:rPr>
        <w:t>As</w:t>
      </w:r>
      <w:r w:rsidRPr="007D31CA">
        <w:rPr>
          <w:rFonts w:ascii="Tahoma" w:eastAsia="SimSun-ExtG" w:hAnsi="Tahoma" w:cs="Tahoma"/>
          <w:b/>
          <w:bCs/>
          <w:sz w:val="24"/>
          <w:szCs w:val="24"/>
        </w:rPr>
        <w:t xml:space="preserve"> </w:t>
      </w:r>
      <w:r w:rsidRPr="007D31CA">
        <w:rPr>
          <w:rFonts w:ascii="Tahoma" w:eastAsia="SimSun-ExtG" w:hAnsi="Tahoma" w:cs="Tahoma"/>
          <w:bCs/>
          <w:i/>
          <w:sz w:val="24"/>
          <w:szCs w:val="24"/>
        </w:rPr>
        <w:t xml:space="preserve">Ancilla </w:t>
      </w:r>
      <w:proofErr w:type="spellStart"/>
      <w:r w:rsidRPr="007D31CA">
        <w:rPr>
          <w:rFonts w:ascii="Tahoma" w:eastAsia="SimSun-ExtG" w:hAnsi="Tahoma" w:cs="Tahoma"/>
          <w:bCs/>
          <w:i/>
          <w:sz w:val="24"/>
          <w:szCs w:val="24"/>
        </w:rPr>
        <w:t>Thelogiae</w:t>
      </w:r>
      <w:proofErr w:type="spellEnd"/>
      <w:r w:rsidRPr="007D31CA">
        <w:rPr>
          <w:rFonts w:ascii="Tahoma" w:eastAsia="SimSun-ExtG" w:hAnsi="Tahoma" w:cs="Tahoma"/>
          <w:bCs/>
          <w:sz w:val="24"/>
          <w:szCs w:val="24"/>
        </w:rPr>
        <w:t>, philosophy offers critical reason in the light of faith. It also bids noble and indispensable contributions to human life and exerts powerful influence on human formation and development in the regulation of life in the society.</w:t>
      </w:r>
      <w:r w:rsidRPr="007D31CA">
        <w:rPr>
          <w:rFonts w:ascii="Tahoma" w:eastAsia="SimSun-ExtG" w:hAnsi="Tahoma" w:cs="Tahoma"/>
          <w:color w:val="000000"/>
          <w:kern w:val="24"/>
          <w:sz w:val="24"/>
          <w:szCs w:val="24"/>
          <w:lang w:eastAsia="en-GB"/>
        </w:rPr>
        <w:t xml:space="preserve"> As </w:t>
      </w:r>
      <w:r w:rsidRPr="007D31CA">
        <w:rPr>
          <w:rFonts w:ascii="Tahoma" w:eastAsia="SimSun-ExtG" w:hAnsi="Tahoma" w:cs="Tahoma"/>
          <w:bCs/>
          <w:color w:val="000000"/>
          <w:kern w:val="24"/>
          <w:sz w:val="24"/>
          <w:szCs w:val="24"/>
          <w:lang w:eastAsia="en-GB"/>
        </w:rPr>
        <w:t>John Paul II</w:t>
      </w:r>
      <w:r w:rsidRPr="007D31CA">
        <w:rPr>
          <w:rStyle w:val="FootnoteReference"/>
          <w:rFonts w:ascii="Tahoma" w:eastAsia="SimSun-ExtG" w:hAnsi="Tahoma" w:cs="Tahoma"/>
          <w:bCs/>
          <w:color w:val="000000"/>
          <w:kern w:val="24"/>
          <w:sz w:val="24"/>
          <w:szCs w:val="24"/>
          <w:lang w:eastAsia="en-GB"/>
        </w:rPr>
        <w:footnoteReference w:id="3"/>
      </w:r>
      <w:r w:rsidRPr="007D31CA">
        <w:rPr>
          <w:rFonts w:ascii="Tahoma" w:eastAsia="SimSun-ExtG" w:hAnsi="Tahoma" w:cs="Tahoma"/>
          <w:bCs/>
          <w:color w:val="000000"/>
          <w:kern w:val="24"/>
          <w:sz w:val="24"/>
          <w:szCs w:val="24"/>
          <w:lang w:eastAsia="en-GB"/>
        </w:rPr>
        <w:t xml:space="preserve"> elucidates, </w:t>
      </w:r>
      <w:r w:rsidRPr="007D31CA">
        <w:rPr>
          <w:rFonts w:ascii="Tahoma" w:eastAsia="SimSun-ExtG" w:hAnsi="Tahoma" w:cs="Tahoma"/>
          <w:bCs/>
          <w:sz w:val="24"/>
          <w:szCs w:val="24"/>
        </w:rPr>
        <w:t>“I have myself emphasized several times the importance of philosophical formation for those who one day in their pastoral life, will have to address the aspirations of the contemporary world and understand the causes of certain behaviour in order to respond in appropriate ways.” Again, the Conciliar Document</w:t>
      </w:r>
      <w:r w:rsidRPr="007D31CA">
        <w:rPr>
          <w:rStyle w:val="FootnoteReference"/>
          <w:rFonts w:ascii="Tahoma" w:eastAsia="SimSun-ExtG" w:hAnsi="Tahoma" w:cs="Tahoma"/>
          <w:bCs/>
          <w:sz w:val="24"/>
          <w:szCs w:val="24"/>
        </w:rPr>
        <w:footnoteReference w:id="4"/>
      </w:r>
      <w:r w:rsidRPr="007D31CA">
        <w:rPr>
          <w:rFonts w:ascii="Tahoma" w:eastAsia="SimSun-ExtG" w:hAnsi="Tahoma" w:cs="Tahoma"/>
          <w:color w:val="696464"/>
          <w:kern w:val="24"/>
          <w:sz w:val="24"/>
          <w:szCs w:val="24"/>
        </w:rPr>
        <w:t xml:space="preserve"> </w:t>
      </w:r>
      <w:r w:rsidRPr="007D31CA">
        <w:rPr>
          <w:rFonts w:ascii="Tahoma" w:eastAsia="SimSun-ExtG" w:hAnsi="Tahoma" w:cs="Tahoma"/>
          <w:bCs/>
          <w:sz w:val="24"/>
          <w:szCs w:val="24"/>
        </w:rPr>
        <w:t xml:space="preserve">illustrates, “The philosophical disciplines should be taught in such a way that students acquire in the first place a solid and harmonious knowledge of human being, of the world and </w:t>
      </w:r>
      <w:r w:rsidRPr="007D31CA">
        <w:rPr>
          <w:rFonts w:ascii="Tahoma" w:eastAsia="SimSun-ExtG" w:hAnsi="Tahoma" w:cs="Tahoma"/>
          <w:bCs/>
          <w:sz w:val="24"/>
          <w:szCs w:val="24"/>
        </w:rPr>
        <w:lastRenderedPageBreak/>
        <w:t>of God, based upon the philosophical heritage which is enduringly valid, yet taking into account currents of modern philosophy.”</w:t>
      </w:r>
      <w:r w:rsidRPr="007D31CA">
        <w:rPr>
          <w:rFonts w:ascii="Tahoma" w:eastAsia="SimSun-ExtG" w:hAnsi="Tahoma" w:cs="Tahoma"/>
          <w:color w:val="000000"/>
          <w:kern w:val="24"/>
          <w:sz w:val="24"/>
          <w:szCs w:val="24"/>
          <w:lang w:eastAsia="en-GB"/>
        </w:rPr>
        <w:t xml:space="preserve"> This is because</w:t>
      </w:r>
      <w:r w:rsidRPr="007D31CA">
        <w:rPr>
          <w:rFonts w:ascii="Tahoma" w:eastAsia="SimSun-ExtG" w:hAnsi="Tahoma" w:cs="Tahoma"/>
          <w:bCs/>
          <w:sz w:val="24"/>
          <w:szCs w:val="24"/>
        </w:rPr>
        <w:t xml:space="preserve"> the fundamental goal of evangelization is the</w:t>
      </w:r>
      <w:r w:rsidRPr="007D31CA">
        <w:rPr>
          <w:rFonts w:ascii="Tahoma" w:eastAsia="SimSun-ExtG" w:hAnsi="Tahoma" w:cs="Tahoma"/>
          <w:color w:val="000000"/>
          <w:kern w:val="24"/>
          <w:sz w:val="24"/>
          <w:szCs w:val="24"/>
          <w:lang w:eastAsia="en-GB"/>
        </w:rPr>
        <w:t xml:space="preserve"> </w:t>
      </w:r>
      <w:r w:rsidRPr="007D31CA">
        <w:rPr>
          <w:rFonts w:ascii="Tahoma" w:eastAsia="SimSun-ExtG" w:hAnsi="Tahoma" w:cs="Tahoma"/>
          <w:bCs/>
          <w:sz w:val="24"/>
          <w:szCs w:val="24"/>
        </w:rPr>
        <w:t>“The mirror that reflects the culture of a people. A philosophy which responds to the challenge of theology’s demands and evolves in harmony with faith is part of that [which Pope Paul VI considers as] ‘evangelization of culture.’</w:t>
      </w:r>
      <w:r w:rsidRPr="007D31CA">
        <w:rPr>
          <w:rStyle w:val="FootnoteReference"/>
          <w:rFonts w:ascii="Tahoma" w:eastAsia="SimSun-ExtG" w:hAnsi="Tahoma" w:cs="Tahoma"/>
          <w:bCs/>
          <w:sz w:val="24"/>
          <w:szCs w:val="24"/>
        </w:rPr>
        <w:footnoteReference w:id="5"/>
      </w:r>
      <w:r w:rsidRPr="007D31CA">
        <w:rPr>
          <w:rFonts w:ascii="Tahoma" w:eastAsia="SimSun-ExtG" w:hAnsi="Tahoma" w:cs="Tahoma"/>
          <w:bCs/>
          <w:sz w:val="24"/>
          <w:szCs w:val="24"/>
        </w:rPr>
        <w:t xml:space="preserve">  </w:t>
      </w:r>
    </w:p>
    <w:p w14:paraId="0343A5F0" w14:textId="77777777" w:rsidR="00556E4E" w:rsidRPr="007D31CA" w:rsidRDefault="00556E4E" w:rsidP="006D20E4">
      <w:pPr>
        <w:pStyle w:val="ListParagraph"/>
        <w:numPr>
          <w:ilvl w:val="0"/>
          <w:numId w:val="11"/>
        </w:numPr>
        <w:spacing w:line="360" w:lineRule="auto"/>
        <w:jc w:val="both"/>
        <w:rPr>
          <w:rFonts w:ascii="Tahoma" w:eastAsia="SimSun-ExtG" w:hAnsi="Tahoma" w:cs="Tahoma"/>
          <w:bCs/>
          <w:sz w:val="24"/>
          <w:szCs w:val="24"/>
        </w:rPr>
      </w:pPr>
      <w:r w:rsidRPr="007D31CA">
        <w:rPr>
          <w:rFonts w:ascii="Tahoma" w:eastAsia="SimSun-ExtG" w:hAnsi="Tahoma" w:cs="Tahoma"/>
          <w:bCs/>
          <w:sz w:val="24"/>
          <w:szCs w:val="24"/>
        </w:rPr>
        <w:t xml:space="preserve"> Philosophy therefore promotes:</w:t>
      </w:r>
    </w:p>
    <w:p w14:paraId="55419751" w14:textId="77777777" w:rsidR="00556E4E" w:rsidRPr="007D31CA" w:rsidRDefault="00556E4E" w:rsidP="006D20E4">
      <w:pPr>
        <w:pStyle w:val="ListParagraph"/>
        <w:numPr>
          <w:ilvl w:val="0"/>
          <w:numId w:val="12"/>
        </w:numPr>
        <w:spacing w:line="360" w:lineRule="auto"/>
        <w:jc w:val="both"/>
        <w:rPr>
          <w:rFonts w:ascii="Tahoma" w:eastAsia="SimSun-ExtG" w:hAnsi="Tahoma" w:cs="Tahoma"/>
          <w:bCs/>
          <w:sz w:val="24"/>
          <w:szCs w:val="24"/>
        </w:rPr>
      </w:pPr>
      <w:r w:rsidRPr="007D31CA">
        <w:rPr>
          <w:rFonts w:ascii="Tahoma" w:eastAsia="SimSun-ExtG" w:hAnsi="Tahoma" w:cs="Tahoma"/>
          <w:bCs/>
          <w:sz w:val="24"/>
          <w:szCs w:val="24"/>
        </w:rPr>
        <w:t>The Value of Human Person</w:t>
      </w:r>
    </w:p>
    <w:p w14:paraId="5056E1EF" w14:textId="77777777" w:rsidR="00556E4E" w:rsidRPr="007D31CA" w:rsidRDefault="00556E4E" w:rsidP="006D20E4">
      <w:pPr>
        <w:pStyle w:val="ListParagraph"/>
        <w:numPr>
          <w:ilvl w:val="0"/>
          <w:numId w:val="12"/>
        </w:numPr>
        <w:spacing w:line="360" w:lineRule="auto"/>
        <w:jc w:val="both"/>
        <w:rPr>
          <w:rFonts w:ascii="Tahoma" w:eastAsia="SimSun-ExtG" w:hAnsi="Tahoma" w:cs="Tahoma"/>
          <w:bCs/>
          <w:sz w:val="24"/>
          <w:szCs w:val="24"/>
        </w:rPr>
      </w:pPr>
      <w:r w:rsidRPr="007D31CA">
        <w:rPr>
          <w:rFonts w:ascii="Tahoma" w:eastAsia="SimSun-ExtG" w:hAnsi="Tahoma" w:cs="Tahoma"/>
          <w:bCs/>
          <w:sz w:val="24"/>
          <w:szCs w:val="24"/>
        </w:rPr>
        <w:t>The Dignity of Human Person</w:t>
      </w:r>
    </w:p>
    <w:p w14:paraId="302660B2" w14:textId="77777777" w:rsidR="00556E4E" w:rsidRPr="007D31CA" w:rsidRDefault="00556E4E" w:rsidP="006D20E4">
      <w:pPr>
        <w:pStyle w:val="ListParagraph"/>
        <w:numPr>
          <w:ilvl w:val="0"/>
          <w:numId w:val="12"/>
        </w:numPr>
        <w:spacing w:line="360" w:lineRule="auto"/>
        <w:jc w:val="both"/>
        <w:rPr>
          <w:rFonts w:ascii="Tahoma" w:eastAsia="SimSun-ExtG" w:hAnsi="Tahoma" w:cs="Tahoma"/>
          <w:bCs/>
          <w:sz w:val="24"/>
          <w:szCs w:val="24"/>
        </w:rPr>
      </w:pPr>
      <w:r w:rsidRPr="007D31CA">
        <w:rPr>
          <w:rFonts w:ascii="Tahoma" w:eastAsia="SimSun-ExtG" w:hAnsi="Tahoma" w:cs="Tahoma"/>
          <w:bCs/>
          <w:sz w:val="24"/>
          <w:szCs w:val="24"/>
        </w:rPr>
        <w:t xml:space="preserve">The Superiority of Human Person </w:t>
      </w:r>
    </w:p>
    <w:p w14:paraId="4B586275" w14:textId="77777777" w:rsidR="00556E4E" w:rsidRPr="007D31CA" w:rsidRDefault="00556E4E" w:rsidP="006D20E4">
      <w:pPr>
        <w:pStyle w:val="ListParagraph"/>
        <w:numPr>
          <w:ilvl w:val="0"/>
          <w:numId w:val="12"/>
        </w:numPr>
        <w:spacing w:line="360" w:lineRule="auto"/>
        <w:jc w:val="both"/>
        <w:rPr>
          <w:rFonts w:ascii="Tahoma" w:eastAsia="SimSun-ExtG" w:hAnsi="Tahoma" w:cs="Tahoma"/>
          <w:bCs/>
          <w:sz w:val="24"/>
          <w:szCs w:val="24"/>
        </w:rPr>
      </w:pPr>
      <w:r w:rsidRPr="007D31CA">
        <w:rPr>
          <w:rFonts w:ascii="Tahoma" w:eastAsia="SimSun-ExtG" w:hAnsi="Tahoma" w:cs="Tahoma"/>
          <w:bCs/>
          <w:sz w:val="24"/>
          <w:szCs w:val="24"/>
        </w:rPr>
        <w:t>The Transcendent capacity of Human Reason</w:t>
      </w:r>
    </w:p>
    <w:p w14:paraId="18C5FB85" w14:textId="77777777" w:rsidR="00556E4E" w:rsidRPr="007D31CA" w:rsidRDefault="00556E4E" w:rsidP="006D20E4">
      <w:pPr>
        <w:pStyle w:val="ListParagraph"/>
        <w:spacing w:line="360" w:lineRule="auto"/>
        <w:ind w:left="360"/>
        <w:jc w:val="both"/>
        <w:rPr>
          <w:rFonts w:ascii="Tahoma" w:eastAsia="SimSun-ExtG" w:hAnsi="Tahoma" w:cs="Tahoma"/>
          <w:bCs/>
          <w:sz w:val="24"/>
          <w:szCs w:val="24"/>
        </w:rPr>
      </w:pPr>
    </w:p>
    <w:p w14:paraId="7E4EEF0F" w14:textId="77777777" w:rsidR="00556E4E" w:rsidRPr="007D31CA" w:rsidRDefault="00556E4E" w:rsidP="006D20E4">
      <w:pPr>
        <w:pStyle w:val="ListParagraph"/>
        <w:numPr>
          <w:ilvl w:val="0"/>
          <w:numId w:val="11"/>
        </w:numPr>
        <w:spacing w:line="360" w:lineRule="auto"/>
        <w:jc w:val="both"/>
        <w:rPr>
          <w:rFonts w:ascii="Tahoma" w:eastAsia="SimSun-ExtG" w:hAnsi="Tahoma" w:cs="Tahoma"/>
          <w:bCs/>
          <w:sz w:val="24"/>
          <w:szCs w:val="24"/>
        </w:rPr>
      </w:pPr>
      <w:r w:rsidRPr="007D31CA">
        <w:rPr>
          <w:rFonts w:ascii="Tahoma" w:eastAsia="SimSun-ExtG" w:hAnsi="Tahoma" w:cs="Tahoma"/>
          <w:bCs/>
          <w:sz w:val="24"/>
          <w:szCs w:val="24"/>
        </w:rPr>
        <w:t>Human intelligence is not confined to observable data alone. It can with genuine certitude attain to reality itself as knowable, though with the understanding that certitude is partially obscured and weakened.</w:t>
      </w:r>
      <w:r w:rsidRPr="007D31CA">
        <w:rPr>
          <w:rStyle w:val="FootnoteReference"/>
          <w:rFonts w:ascii="Tahoma" w:eastAsia="SimSun-ExtG" w:hAnsi="Tahoma" w:cs="Tahoma"/>
          <w:bCs/>
          <w:sz w:val="24"/>
          <w:szCs w:val="24"/>
        </w:rPr>
        <w:footnoteReference w:id="6"/>
      </w:r>
    </w:p>
    <w:p w14:paraId="3536192C" w14:textId="77777777" w:rsidR="00D269C2" w:rsidRPr="007D31CA" w:rsidRDefault="00D269C2" w:rsidP="00D269C2">
      <w:pPr>
        <w:pStyle w:val="ListParagraph"/>
        <w:ind w:left="360"/>
        <w:rPr>
          <w:rFonts w:ascii="Tahoma" w:eastAsia="SimSun-ExtG" w:hAnsi="Tahoma" w:cs="Tahoma"/>
          <w:b/>
          <w:color w:val="00B0F0"/>
          <w:sz w:val="24"/>
          <w:szCs w:val="24"/>
        </w:rPr>
      </w:pPr>
    </w:p>
    <w:p w14:paraId="7770773C" w14:textId="77777777" w:rsidR="00D269C2" w:rsidRPr="007D31CA" w:rsidRDefault="00D269C2" w:rsidP="00D269C2">
      <w:pPr>
        <w:pStyle w:val="ListParagraph"/>
        <w:numPr>
          <w:ilvl w:val="0"/>
          <w:numId w:val="10"/>
        </w:numPr>
        <w:rPr>
          <w:rFonts w:ascii="Tahoma" w:eastAsia="SimSun-ExtG" w:hAnsi="Tahoma" w:cs="Tahoma"/>
          <w:b/>
          <w:color w:val="00B0F0"/>
          <w:sz w:val="24"/>
          <w:szCs w:val="24"/>
        </w:rPr>
      </w:pPr>
      <w:r w:rsidRPr="007D31CA">
        <w:rPr>
          <w:rFonts w:ascii="Tahoma" w:eastAsia="SimSun-ExtG" w:hAnsi="Tahoma" w:cs="Tahoma"/>
          <w:b/>
          <w:color w:val="00B0F0"/>
          <w:sz w:val="24"/>
          <w:szCs w:val="24"/>
        </w:rPr>
        <w:t>What can be said of the Philosophy of Mind?</w:t>
      </w:r>
    </w:p>
    <w:p w14:paraId="309B393A" w14:textId="77777777" w:rsidR="00D269C2" w:rsidRPr="007D31CA" w:rsidRDefault="00D269C2" w:rsidP="00D269C2">
      <w:pPr>
        <w:pStyle w:val="ListParagraph"/>
        <w:ind w:left="360"/>
        <w:rPr>
          <w:rFonts w:ascii="Tahoma" w:eastAsia="SimSun-ExtG" w:hAnsi="Tahoma" w:cs="Tahoma"/>
          <w:sz w:val="24"/>
          <w:szCs w:val="24"/>
        </w:rPr>
      </w:pPr>
    </w:p>
    <w:p w14:paraId="4DEF266F" w14:textId="77777777" w:rsidR="00D269C2" w:rsidRPr="007D31CA" w:rsidRDefault="00D269C2" w:rsidP="00D269C2">
      <w:pPr>
        <w:jc w:val="both"/>
        <w:rPr>
          <w:rFonts w:ascii="Tahoma" w:eastAsia="SimSun-ExtG" w:hAnsi="Tahoma" w:cs="Tahoma"/>
          <w:b/>
          <w:sz w:val="24"/>
          <w:szCs w:val="24"/>
        </w:rPr>
      </w:pPr>
      <w:r w:rsidRPr="007D31CA">
        <w:rPr>
          <w:rFonts w:ascii="Tahoma" w:eastAsia="SimSun-ExtG" w:hAnsi="Tahoma" w:cs="Tahoma"/>
          <w:b/>
          <w:sz w:val="24"/>
          <w:szCs w:val="24"/>
        </w:rPr>
        <w:t>Definition and Meaning</w:t>
      </w:r>
    </w:p>
    <w:p w14:paraId="6AA24B49" w14:textId="77777777" w:rsidR="00D269C2" w:rsidRPr="007D31CA" w:rsidRDefault="00D269C2" w:rsidP="00D269C2">
      <w:pPr>
        <w:jc w:val="both"/>
        <w:rPr>
          <w:rFonts w:ascii="Tahoma" w:eastAsia="SimSun-ExtG" w:hAnsi="Tahoma" w:cs="Tahoma"/>
          <w:sz w:val="24"/>
          <w:szCs w:val="24"/>
        </w:rPr>
      </w:pPr>
      <w:r w:rsidRPr="007D31CA">
        <w:rPr>
          <w:rFonts w:ascii="Tahoma" w:eastAsia="SimSun-ExtG" w:hAnsi="Tahoma" w:cs="Tahoma"/>
          <w:sz w:val="24"/>
          <w:szCs w:val="24"/>
        </w:rPr>
        <w:t>The philosophy of Mind is the philosophical discipline that enquires into:</w:t>
      </w:r>
    </w:p>
    <w:p w14:paraId="6F2F1CFD" w14:textId="77777777" w:rsidR="00D269C2" w:rsidRPr="007D31CA" w:rsidRDefault="00D269C2">
      <w:pPr>
        <w:pStyle w:val="ListParagraph"/>
        <w:numPr>
          <w:ilvl w:val="0"/>
          <w:numId w:val="50"/>
        </w:numPr>
        <w:rPr>
          <w:rFonts w:ascii="Tahoma" w:eastAsia="SimSun-ExtG" w:hAnsi="Tahoma" w:cs="Tahoma"/>
          <w:sz w:val="24"/>
          <w:szCs w:val="24"/>
        </w:rPr>
      </w:pPr>
      <w:r w:rsidRPr="007D31CA">
        <w:rPr>
          <w:rFonts w:ascii="Tahoma" w:eastAsia="SimSun-ExtG" w:hAnsi="Tahoma" w:cs="Tahoma"/>
          <w:sz w:val="24"/>
          <w:szCs w:val="24"/>
        </w:rPr>
        <w:t>The nature of the mind and mental events</w:t>
      </w:r>
    </w:p>
    <w:p w14:paraId="7D77FE35" w14:textId="77777777" w:rsidR="00D269C2" w:rsidRPr="007D31CA" w:rsidRDefault="00D269C2">
      <w:pPr>
        <w:pStyle w:val="ListParagraph"/>
        <w:numPr>
          <w:ilvl w:val="0"/>
          <w:numId w:val="50"/>
        </w:numPr>
        <w:rPr>
          <w:rFonts w:ascii="Tahoma" w:eastAsia="SimSun-ExtG" w:hAnsi="Tahoma" w:cs="Tahoma"/>
          <w:sz w:val="24"/>
          <w:szCs w:val="24"/>
        </w:rPr>
      </w:pPr>
      <w:r w:rsidRPr="007D31CA">
        <w:rPr>
          <w:rFonts w:ascii="Tahoma" w:eastAsia="SimSun-ExtG" w:hAnsi="Tahoma" w:cs="Tahoma"/>
          <w:sz w:val="24"/>
          <w:szCs w:val="24"/>
        </w:rPr>
        <w:t>The relationship between the mind and the body</w:t>
      </w:r>
    </w:p>
    <w:p w14:paraId="7F603175" w14:textId="77777777" w:rsidR="00D269C2" w:rsidRPr="007D31CA" w:rsidRDefault="00D269C2" w:rsidP="00D269C2">
      <w:pPr>
        <w:pStyle w:val="ListParagraph"/>
        <w:ind w:left="1080"/>
        <w:rPr>
          <w:rFonts w:ascii="Tahoma" w:eastAsia="SimSun-ExtG" w:hAnsi="Tahoma" w:cs="Tahoma"/>
          <w:sz w:val="24"/>
          <w:szCs w:val="24"/>
        </w:rPr>
      </w:pPr>
    </w:p>
    <w:p w14:paraId="28565F99" w14:textId="77777777" w:rsidR="00D269C2" w:rsidRPr="007D31CA" w:rsidRDefault="00D269C2" w:rsidP="00D269C2">
      <w:pPr>
        <w:pStyle w:val="ListParagraph"/>
        <w:spacing w:line="360" w:lineRule="auto"/>
        <w:ind w:left="360"/>
        <w:jc w:val="both"/>
        <w:rPr>
          <w:rFonts w:ascii="Tahoma" w:eastAsia="SimSun-ExtG" w:hAnsi="Tahoma" w:cs="Tahoma"/>
          <w:sz w:val="24"/>
          <w:szCs w:val="24"/>
        </w:rPr>
      </w:pPr>
      <w:r w:rsidRPr="007D31CA">
        <w:rPr>
          <w:rFonts w:ascii="Tahoma" w:eastAsia="SimSun-ExtG" w:hAnsi="Tahoma" w:cs="Tahoma"/>
          <w:sz w:val="24"/>
          <w:szCs w:val="24"/>
        </w:rPr>
        <w:t xml:space="preserve">In other words, philosophy of mind is the psychological aspect of philosophy that concentrates majorly on the study the human mind in order to understand the ontological nature, constitutive elements (properties) and functions of mental activities as well as well as its relationship to the body. </w:t>
      </w:r>
    </w:p>
    <w:p w14:paraId="149E416F" w14:textId="77777777" w:rsidR="00D269C2" w:rsidRPr="007D31CA" w:rsidRDefault="00D269C2" w:rsidP="00D269C2">
      <w:pPr>
        <w:pStyle w:val="ListParagraph"/>
        <w:spacing w:line="360" w:lineRule="auto"/>
        <w:ind w:left="360"/>
        <w:jc w:val="both"/>
        <w:rPr>
          <w:rFonts w:ascii="Tahoma" w:eastAsia="SimSun-ExtG" w:hAnsi="Tahoma" w:cs="Tahoma"/>
          <w:sz w:val="24"/>
          <w:szCs w:val="24"/>
        </w:rPr>
      </w:pPr>
    </w:p>
    <w:p w14:paraId="1640F26E" w14:textId="77777777" w:rsidR="00D269C2" w:rsidRPr="007D31CA" w:rsidRDefault="00D269C2" w:rsidP="00D269C2">
      <w:pPr>
        <w:pStyle w:val="ListParagraph"/>
        <w:ind w:left="360"/>
        <w:rPr>
          <w:rFonts w:ascii="Tahoma" w:eastAsia="SimSun-ExtG" w:hAnsi="Tahoma" w:cs="Tahoma"/>
          <w:b/>
          <w:sz w:val="24"/>
          <w:szCs w:val="24"/>
        </w:rPr>
      </w:pPr>
      <w:r w:rsidRPr="007D31CA">
        <w:rPr>
          <w:rFonts w:ascii="Tahoma" w:eastAsia="SimSun-ExtG" w:hAnsi="Tahoma" w:cs="Tahoma"/>
          <w:b/>
          <w:sz w:val="24"/>
          <w:szCs w:val="24"/>
        </w:rPr>
        <w:t xml:space="preserve">Can Human mind really be made an object of study? </w:t>
      </w:r>
    </w:p>
    <w:p w14:paraId="54A114CA" w14:textId="77777777" w:rsidR="00D269C2" w:rsidRPr="007D31CA" w:rsidRDefault="00D269C2" w:rsidP="00D269C2">
      <w:pPr>
        <w:pStyle w:val="ListParagraph"/>
        <w:ind w:left="360"/>
        <w:rPr>
          <w:rFonts w:ascii="Tahoma" w:eastAsia="SimSun-ExtG" w:hAnsi="Tahoma" w:cs="Tahoma"/>
          <w:b/>
          <w:sz w:val="24"/>
          <w:szCs w:val="24"/>
        </w:rPr>
      </w:pPr>
    </w:p>
    <w:p w14:paraId="2D9B9097" w14:textId="6D426423" w:rsidR="00D269C2" w:rsidRPr="007D31CA" w:rsidRDefault="00D269C2" w:rsidP="00F6592F">
      <w:pPr>
        <w:pStyle w:val="ListParagraph"/>
        <w:spacing w:line="360" w:lineRule="auto"/>
        <w:ind w:left="360"/>
        <w:rPr>
          <w:rFonts w:ascii="Tahoma" w:eastAsia="SimSun-ExtG" w:hAnsi="Tahoma" w:cs="Tahoma"/>
          <w:b/>
          <w:sz w:val="24"/>
          <w:szCs w:val="24"/>
        </w:rPr>
      </w:pPr>
      <w:r w:rsidRPr="007D31CA">
        <w:rPr>
          <w:rFonts w:ascii="Tahoma" w:eastAsia="SimSun-ExtG" w:hAnsi="Tahoma" w:cs="Tahoma"/>
          <w:sz w:val="24"/>
          <w:szCs w:val="24"/>
        </w:rPr>
        <w:lastRenderedPageBreak/>
        <w:t>The human mind has been considered as the greatest philosophical problem that defies scientific understanding. Investigative questions therefore:</w:t>
      </w:r>
    </w:p>
    <w:p w14:paraId="4406CE37" w14:textId="77777777" w:rsidR="00D269C2" w:rsidRPr="007D31CA" w:rsidRDefault="00D269C2">
      <w:pPr>
        <w:pStyle w:val="ListParagraph"/>
        <w:numPr>
          <w:ilvl w:val="0"/>
          <w:numId w:val="51"/>
        </w:numPr>
        <w:spacing w:line="360" w:lineRule="auto"/>
        <w:rPr>
          <w:rFonts w:ascii="Tahoma" w:eastAsia="SimSun-ExtG" w:hAnsi="Tahoma" w:cs="Tahoma"/>
          <w:sz w:val="24"/>
          <w:szCs w:val="24"/>
        </w:rPr>
      </w:pPr>
      <w:r w:rsidRPr="007D31CA">
        <w:rPr>
          <w:rFonts w:ascii="Tahoma" w:eastAsia="SimSun-ExtG" w:hAnsi="Tahoma" w:cs="Tahoma"/>
          <w:sz w:val="24"/>
          <w:szCs w:val="24"/>
        </w:rPr>
        <w:t>Can mind ever be studied?</w:t>
      </w:r>
    </w:p>
    <w:p w14:paraId="5421FA42" w14:textId="77777777" w:rsidR="00D269C2" w:rsidRPr="007D31CA" w:rsidRDefault="00D269C2">
      <w:pPr>
        <w:pStyle w:val="ListParagraph"/>
        <w:numPr>
          <w:ilvl w:val="0"/>
          <w:numId w:val="51"/>
        </w:numPr>
        <w:spacing w:line="360" w:lineRule="auto"/>
        <w:rPr>
          <w:rFonts w:ascii="Tahoma" w:eastAsia="SimSun-ExtG" w:hAnsi="Tahoma" w:cs="Tahoma"/>
          <w:sz w:val="24"/>
          <w:szCs w:val="24"/>
        </w:rPr>
      </w:pPr>
      <w:r w:rsidRPr="007D31CA">
        <w:rPr>
          <w:rFonts w:ascii="Tahoma" w:eastAsia="SimSun-ExtG" w:hAnsi="Tahoma" w:cs="Tahoma"/>
          <w:sz w:val="24"/>
          <w:szCs w:val="24"/>
        </w:rPr>
        <w:t>Can a mind study itself?</w:t>
      </w:r>
    </w:p>
    <w:p w14:paraId="368A8D7E" w14:textId="77777777" w:rsidR="00D269C2" w:rsidRPr="007D31CA" w:rsidRDefault="00D269C2">
      <w:pPr>
        <w:pStyle w:val="ListParagraph"/>
        <w:numPr>
          <w:ilvl w:val="0"/>
          <w:numId w:val="51"/>
        </w:numPr>
        <w:spacing w:line="360" w:lineRule="auto"/>
        <w:rPr>
          <w:rFonts w:ascii="Tahoma" w:eastAsia="SimSun-ExtG" w:hAnsi="Tahoma" w:cs="Tahoma"/>
          <w:sz w:val="24"/>
          <w:szCs w:val="24"/>
        </w:rPr>
      </w:pPr>
      <w:r w:rsidRPr="007D31CA">
        <w:rPr>
          <w:rFonts w:ascii="Tahoma" w:eastAsia="SimSun-ExtG" w:hAnsi="Tahoma" w:cs="Tahoma"/>
          <w:sz w:val="24"/>
          <w:szCs w:val="24"/>
        </w:rPr>
        <w:t>Can man be an object-subject of study at the same time?</w:t>
      </w:r>
    </w:p>
    <w:p w14:paraId="7C62FA9A" w14:textId="77777777" w:rsidR="00D269C2" w:rsidRPr="007D31CA" w:rsidRDefault="00D269C2" w:rsidP="00D269C2">
      <w:pPr>
        <w:rPr>
          <w:rFonts w:ascii="Tahoma" w:eastAsia="SimSun-ExtG" w:hAnsi="Tahoma" w:cs="Tahoma"/>
          <w:b/>
          <w:sz w:val="24"/>
          <w:szCs w:val="24"/>
        </w:rPr>
      </w:pPr>
      <w:r w:rsidRPr="007D31CA">
        <w:rPr>
          <w:rFonts w:ascii="Tahoma" w:eastAsia="SimSun-ExtG" w:hAnsi="Tahoma" w:cs="Tahoma"/>
          <w:b/>
          <w:sz w:val="24"/>
          <w:szCs w:val="24"/>
        </w:rPr>
        <w:t>Human Mind Explained</w:t>
      </w:r>
    </w:p>
    <w:p w14:paraId="7C34F25C" w14:textId="77777777" w:rsidR="00D269C2" w:rsidRPr="007D31CA" w:rsidRDefault="00D269C2" w:rsidP="00D269C2">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Human mind can be understood as mental activities or events that underlie human actions. The mind can further be explained as physiological structures that enable cognitive activities and psychological events that govern consciousness which coevolves in a sophisticated form of parallelism that exhibits substantial isomorphism and leads towards integrative monism (cf. Ferrari et al, 2011). </w:t>
      </w:r>
    </w:p>
    <w:p w14:paraId="23847655" w14:textId="59D160AA" w:rsidR="0021163B" w:rsidRPr="007D31CA" w:rsidRDefault="00D269C2" w:rsidP="00D269C2">
      <w:pPr>
        <w:spacing w:line="360" w:lineRule="auto"/>
        <w:jc w:val="both"/>
        <w:rPr>
          <w:rFonts w:ascii="Tahoma" w:eastAsia="SimSun-ExtG" w:hAnsi="Tahoma" w:cs="Tahoma"/>
          <w:sz w:val="24"/>
          <w:szCs w:val="24"/>
        </w:rPr>
      </w:pPr>
      <w:r w:rsidRPr="007D31CA">
        <w:rPr>
          <w:rFonts w:ascii="Tahoma" w:eastAsia="SimSun-ExtG" w:hAnsi="Tahoma" w:cs="Tahoma"/>
          <w:sz w:val="24"/>
          <w:szCs w:val="24"/>
        </w:rPr>
        <w:t>Permit me to take you back to your early studies. Physiological psychology, human evolution and neurosciences which study topics that relate to body’s responses to behaviours or activities of organisms such as brain cells, structures, components and chemical reactions that produce actions illustrate that human consciousness originates from the brain and manifests itself in various human activities</w:t>
      </w:r>
      <w:r w:rsidR="0021163B" w:rsidRPr="007D31CA">
        <w:rPr>
          <w:rFonts w:ascii="Tahoma" w:eastAsia="SimSun-ExtG" w:hAnsi="Tahoma" w:cs="Tahoma"/>
          <w:sz w:val="24"/>
          <w:szCs w:val="24"/>
        </w:rPr>
        <w:t xml:space="preserve"> </w:t>
      </w:r>
      <w:r w:rsidRPr="007D31CA">
        <w:rPr>
          <w:rFonts w:ascii="Tahoma" w:eastAsia="SimSun-ExtG" w:hAnsi="Tahoma" w:cs="Tahoma"/>
          <w:sz w:val="24"/>
          <w:szCs w:val="24"/>
        </w:rPr>
        <w:t xml:space="preserve">including physical/bodily expressions. As such, thoughts, emotions, perceptions, volitions, </w:t>
      </w:r>
      <w:proofErr w:type="spellStart"/>
      <w:r w:rsidRPr="007D31CA">
        <w:rPr>
          <w:rFonts w:ascii="Tahoma" w:eastAsia="SimSun-ExtG" w:hAnsi="Tahoma" w:cs="Tahoma"/>
          <w:sz w:val="24"/>
          <w:szCs w:val="24"/>
        </w:rPr>
        <w:t>memorative</w:t>
      </w:r>
      <w:proofErr w:type="spellEnd"/>
      <w:r w:rsidRPr="007D31CA">
        <w:rPr>
          <w:rFonts w:ascii="Tahoma" w:eastAsia="SimSun-ExtG" w:hAnsi="Tahoma" w:cs="Tahoma"/>
          <w:sz w:val="24"/>
          <w:szCs w:val="24"/>
        </w:rPr>
        <w:t xml:space="preserve"> and imaginative functions are considered to direct and influence mental and physical behaviours.  The study of the brain development (neurogenesis) clearly highlights the development of neurons (Central Nervous System- CNS) which begins in the third gestational week and that eventually forms the brain and the spinal cord that undergo several developmental stages of germinal, embryonic</w:t>
      </w:r>
      <w:r w:rsidR="001E7E43" w:rsidRPr="007D31CA">
        <w:rPr>
          <w:rFonts w:ascii="Tahoma" w:eastAsia="SimSun-ExtG" w:hAnsi="Tahoma" w:cs="Tahoma"/>
          <w:sz w:val="24"/>
          <w:szCs w:val="24"/>
        </w:rPr>
        <w:t xml:space="preserve"> and </w:t>
      </w:r>
      <w:proofErr w:type="spellStart"/>
      <w:r w:rsidRPr="007D31CA">
        <w:rPr>
          <w:rFonts w:ascii="Tahoma" w:eastAsia="SimSun-ExtG" w:hAnsi="Tahoma" w:cs="Tahoma"/>
          <w:sz w:val="24"/>
          <w:szCs w:val="24"/>
        </w:rPr>
        <w:t>fetal</w:t>
      </w:r>
      <w:proofErr w:type="spellEnd"/>
      <w:r w:rsidR="001E7E43" w:rsidRPr="007D31CA">
        <w:rPr>
          <w:rFonts w:ascii="Tahoma" w:eastAsia="SimSun-ExtG" w:hAnsi="Tahoma" w:cs="Tahoma"/>
          <w:sz w:val="24"/>
          <w:szCs w:val="24"/>
        </w:rPr>
        <w:t xml:space="preserve"> </w:t>
      </w:r>
      <w:r w:rsidRPr="007D31CA">
        <w:rPr>
          <w:rFonts w:ascii="Tahoma" w:eastAsia="SimSun-ExtG" w:hAnsi="Tahoma" w:cs="Tahoma"/>
          <w:sz w:val="24"/>
          <w:szCs w:val="24"/>
        </w:rPr>
        <w:t xml:space="preserve">are completed before a baby is born and continues to develop </w:t>
      </w:r>
      <w:r w:rsidR="001E7E43" w:rsidRPr="007D31CA">
        <w:rPr>
          <w:rFonts w:ascii="Tahoma" w:eastAsia="SimSun-ExtG" w:hAnsi="Tahoma" w:cs="Tahoma"/>
          <w:sz w:val="24"/>
          <w:szCs w:val="24"/>
        </w:rPr>
        <w:t xml:space="preserve">(post-natal stage) </w:t>
      </w:r>
      <w:r w:rsidRPr="007D31CA">
        <w:rPr>
          <w:rFonts w:ascii="Tahoma" w:eastAsia="SimSun-ExtG" w:hAnsi="Tahoma" w:cs="Tahoma"/>
          <w:sz w:val="24"/>
          <w:szCs w:val="24"/>
        </w:rPr>
        <w:t xml:space="preserve">even till late adolescence and of course in varied dimensions till death. These </w:t>
      </w:r>
      <w:r w:rsidR="0021163B" w:rsidRPr="007D31CA">
        <w:rPr>
          <w:rFonts w:ascii="Tahoma" w:eastAsia="SimSun-ExtG" w:hAnsi="Tahoma" w:cs="Tahoma"/>
          <w:sz w:val="24"/>
          <w:szCs w:val="24"/>
        </w:rPr>
        <w:t xml:space="preserve">processes of brain formation </w:t>
      </w:r>
      <w:r w:rsidRPr="007D31CA">
        <w:rPr>
          <w:rFonts w:ascii="Tahoma" w:eastAsia="SimSun-ExtG" w:hAnsi="Tahoma" w:cs="Tahoma"/>
          <w:sz w:val="24"/>
          <w:szCs w:val="24"/>
        </w:rPr>
        <w:t xml:space="preserve">include neural migration, cell </w:t>
      </w:r>
      <w:r w:rsidR="001B5580" w:rsidRPr="007D31CA">
        <w:rPr>
          <w:rFonts w:ascii="Tahoma" w:eastAsia="SimSun-ExtG" w:hAnsi="Tahoma" w:cs="Tahoma"/>
          <w:sz w:val="24"/>
          <w:szCs w:val="24"/>
        </w:rPr>
        <w:t>differentiation</w:t>
      </w:r>
      <w:r w:rsidRPr="007D31CA">
        <w:rPr>
          <w:rFonts w:ascii="Tahoma" w:eastAsia="SimSun-ExtG" w:hAnsi="Tahoma" w:cs="Tahoma"/>
          <w:sz w:val="24"/>
          <w:szCs w:val="24"/>
        </w:rPr>
        <w:t xml:space="preserve">, </w:t>
      </w:r>
      <w:r w:rsidR="0021163B" w:rsidRPr="007D31CA">
        <w:rPr>
          <w:rFonts w:ascii="Tahoma" w:eastAsia="SimSun-ExtG" w:hAnsi="Tahoma" w:cs="Tahoma"/>
          <w:sz w:val="24"/>
          <w:szCs w:val="24"/>
        </w:rPr>
        <w:t xml:space="preserve">programmed </w:t>
      </w:r>
      <w:r w:rsidRPr="007D31CA">
        <w:rPr>
          <w:rFonts w:ascii="Tahoma" w:eastAsia="SimSun-ExtG" w:hAnsi="Tahoma" w:cs="Tahoma"/>
          <w:sz w:val="24"/>
          <w:szCs w:val="24"/>
        </w:rPr>
        <w:t>cell death</w:t>
      </w:r>
      <w:r w:rsidR="0021163B" w:rsidRPr="007D31CA">
        <w:rPr>
          <w:rFonts w:ascii="Tahoma" w:eastAsia="SimSun-ExtG" w:hAnsi="Tahoma" w:cs="Tahoma"/>
          <w:sz w:val="24"/>
          <w:szCs w:val="24"/>
        </w:rPr>
        <w:t xml:space="preserve"> (apoptosis)</w:t>
      </w:r>
      <w:r w:rsidRPr="007D31CA">
        <w:rPr>
          <w:rFonts w:ascii="Tahoma" w:eastAsia="SimSun-ExtG" w:hAnsi="Tahoma" w:cs="Tahoma"/>
          <w:sz w:val="24"/>
          <w:szCs w:val="24"/>
        </w:rPr>
        <w:t xml:space="preserve">, synapse rearrangement, etc. </w:t>
      </w:r>
    </w:p>
    <w:p w14:paraId="50764C79" w14:textId="49CD71CD" w:rsidR="001E7E43" w:rsidRPr="007D31CA" w:rsidRDefault="001E7E43" w:rsidP="00D269C2">
      <w:pPr>
        <w:spacing w:line="360" w:lineRule="auto"/>
        <w:jc w:val="both"/>
        <w:rPr>
          <w:rFonts w:ascii="Tahoma" w:eastAsia="SimSun-ExtG" w:hAnsi="Tahoma" w:cs="Tahoma"/>
          <w:b/>
          <w:bCs/>
          <w:sz w:val="24"/>
          <w:szCs w:val="24"/>
        </w:rPr>
      </w:pPr>
      <w:r w:rsidRPr="007D31CA">
        <w:rPr>
          <w:rFonts w:ascii="Tahoma" w:eastAsia="SimSun-ExtG" w:hAnsi="Tahoma" w:cs="Tahoma"/>
          <w:b/>
          <w:bCs/>
          <w:sz w:val="24"/>
          <w:szCs w:val="24"/>
        </w:rPr>
        <w:t>STAGES OF HUMAN BRAIN DEVELOPMENT</w:t>
      </w:r>
    </w:p>
    <w:p w14:paraId="74F4BE26" w14:textId="7FE3FF11" w:rsidR="001E7E43" w:rsidRPr="007D31CA" w:rsidRDefault="001E7E43" w:rsidP="001E7E43">
      <w:pPr>
        <w:spacing w:line="360" w:lineRule="auto"/>
        <w:jc w:val="both"/>
        <w:rPr>
          <w:rFonts w:ascii="Tahoma" w:eastAsia="SimSun-ExtG" w:hAnsi="Tahoma" w:cs="Tahoma"/>
          <w:sz w:val="24"/>
          <w:szCs w:val="24"/>
        </w:rPr>
      </w:pPr>
      <w:r w:rsidRPr="007D31CA">
        <w:rPr>
          <w:rFonts w:ascii="Tahoma" w:eastAsia="SimSun-ExtG" w:hAnsi="Tahoma" w:cs="Tahoma"/>
          <w:sz w:val="24"/>
          <w:szCs w:val="24"/>
        </w:rPr>
        <w:t>The human brain is a very complex organ that is composed of billions of neurons</w:t>
      </w:r>
      <w:r w:rsidR="00BC62D5" w:rsidRPr="007D31CA">
        <w:rPr>
          <w:rFonts w:ascii="Tahoma" w:eastAsia="SimSun-ExtG" w:hAnsi="Tahoma" w:cs="Tahoma"/>
          <w:sz w:val="24"/>
          <w:szCs w:val="24"/>
        </w:rPr>
        <w:t xml:space="preserve"> (nerve cells) that vary in shapes, sizes and functions which transmit information (send and receive signals) to and from different areas of the brain through electrical impulses </w:t>
      </w:r>
      <w:r w:rsidR="00BC62D5" w:rsidRPr="007D31CA">
        <w:rPr>
          <w:rFonts w:ascii="Tahoma" w:eastAsia="SimSun-ExtG" w:hAnsi="Tahoma" w:cs="Tahoma"/>
          <w:sz w:val="24"/>
          <w:szCs w:val="24"/>
        </w:rPr>
        <w:lastRenderedPageBreak/>
        <w:t>and chemical signals.</w:t>
      </w:r>
      <w:r w:rsidR="00352860" w:rsidRPr="007D31CA">
        <w:rPr>
          <w:rFonts w:ascii="Tahoma" w:eastAsia="SimSun-ExtG" w:hAnsi="Tahoma" w:cs="Tahoma"/>
          <w:sz w:val="24"/>
          <w:szCs w:val="24"/>
        </w:rPr>
        <w:t xml:space="preserve"> </w:t>
      </w:r>
      <w:r w:rsidR="003F4140" w:rsidRPr="007D31CA">
        <w:rPr>
          <w:rFonts w:ascii="Tahoma" w:eastAsia="SimSun-ExtG" w:hAnsi="Tahoma" w:cs="Tahoma"/>
          <w:sz w:val="24"/>
          <w:szCs w:val="24"/>
        </w:rPr>
        <w:t>During this transmission function, the neurons form information processing network that shape human thoughts, feelings and actions.</w:t>
      </w:r>
    </w:p>
    <w:p w14:paraId="2A4211E7" w14:textId="1D131C64" w:rsidR="001E7E43" w:rsidRPr="007D31CA" w:rsidRDefault="001E7E43" w:rsidP="001E7E43">
      <w:pPr>
        <w:spacing w:line="360" w:lineRule="auto"/>
        <w:jc w:val="both"/>
        <w:rPr>
          <w:rFonts w:ascii="Tahoma" w:eastAsia="SimSun-ExtG" w:hAnsi="Tahoma" w:cs="Tahoma"/>
          <w:sz w:val="24"/>
          <w:szCs w:val="24"/>
        </w:rPr>
      </w:pPr>
      <w:r w:rsidRPr="007D31CA">
        <w:rPr>
          <w:rFonts w:ascii="Tahoma" w:eastAsia="SimSun-ExtG" w:hAnsi="Tahoma" w:cs="Tahoma"/>
          <w:sz w:val="24"/>
          <w:szCs w:val="24"/>
        </w:rPr>
        <w:t>The human brain undergoes throug</w:t>
      </w:r>
      <w:r w:rsidR="00EB7379" w:rsidRPr="007D31CA">
        <w:rPr>
          <w:rFonts w:ascii="Tahoma" w:eastAsia="SimSun-ExtG" w:hAnsi="Tahoma" w:cs="Tahoma"/>
          <w:sz w:val="24"/>
          <w:szCs w:val="24"/>
        </w:rPr>
        <w:t>h</w:t>
      </w:r>
      <w:r w:rsidRPr="007D31CA">
        <w:rPr>
          <w:rFonts w:ascii="Tahoma" w:eastAsia="SimSun-ExtG" w:hAnsi="Tahoma" w:cs="Tahoma"/>
          <w:sz w:val="24"/>
          <w:szCs w:val="24"/>
        </w:rPr>
        <w:t xml:space="preserve"> </w:t>
      </w:r>
      <w:r w:rsidR="00BC62D5" w:rsidRPr="007D31CA">
        <w:rPr>
          <w:rFonts w:ascii="Tahoma" w:eastAsia="SimSun-ExtG" w:hAnsi="Tahoma" w:cs="Tahoma"/>
          <w:sz w:val="24"/>
          <w:szCs w:val="24"/>
        </w:rPr>
        <w:t xml:space="preserve">prolonged </w:t>
      </w:r>
      <w:r w:rsidR="00EB7379" w:rsidRPr="007D31CA">
        <w:rPr>
          <w:rFonts w:ascii="Tahoma" w:eastAsia="SimSun-ExtG" w:hAnsi="Tahoma" w:cs="Tahoma"/>
          <w:sz w:val="24"/>
          <w:szCs w:val="24"/>
        </w:rPr>
        <w:t>and</w:t>
      </w:r>
      <w:r w:rsidR="00BC62D5" w:rsidRPr="007D31CA">
        <w:rPr>
          <w:rFonts w:ascii="Tahoma" w:eastAsia="SimSun-ExtG" w:hAnsi="Tahoma" w:cs="Tahoma"/>
          <w:sz w:val="24"/>
          <w:szCs w:val="24"/>
        </w:rPr>
        <w:t xml:space="preserve"> steady process</w:t>
      </w:r>
      <w:r w:rsidR="00EB7379" w:rsidRPr="007D31CA">
        <w:rPr>
          <w:rFonts w:ascii="Tahoma" w:eastAsia="SimSun-ExtG" w:hAnsi="Tahoma" w:cs="Tahoma"/>
          <w:sz w:val="24"/>
          <w:szCs w:val="24"/>
        </w:rPr>
        <w:t>es</w:t>
      </w:r>
      <w:r w:rsidR="00BC62D5" w:rsidRPr="007D31CA">
        <w:rPr>
          <w:rFonts w:ascii="Tahoma" w:eastAsia="SimSun-ExtG" w:hAnsi="Tahoma" w:cs="Tahoma"/>
          <w:sz w:val="24"/>
          <w:szCs w:val="24"/>
        </w:rPr>
        <w:t xml:space="preserve"> of development</w:t>
      </w:r>
      <w:r w:rsidRPr="007D31CA">
        <w:rPr>
          <w:rFonts w:ascii="Tahoma" w:eastAsia="SimSun-ExtG" w:hAnsi="Tahoma" w:cs="Tahoma"/>
          <w:sz w:val="24"/>
          <w:szCs w:val="24"/>
        </w:rPr>
        <w:t xml:space="preserve"> which begins at germinal stage till after birth as hinted above. It is so to say, a life-long development. </w:t>
      </w:r>
    </w:p>
    <w:p w14:paraId="7469CFF5" w14:textId="1D10DD60" w:rsidR="0021163B" w:rsidRPr="007D31CA" w:rsidRDefault="001E7E43" w:rsidP="00D269C2">
      <w:pPr>
        <w:spacing w:line="360" w:lineRule="auto"/>
        <w:jc w:val="both"/>
        <w:rPr>
          <w:rFonts w:ascii="Tahoma" w:eastAsia="SimSun-ExtG" w:hAnsi="Tahoma" w:cs="Tahoma"/>
          <w:sz w:val="24"/>
          <w:szCs w:val="24"/>
        </w:rPr>
      </w:pPr>
      <w:r w:rsidRPr="007D31CA">
        <w:rPr>
          <w:rFonts w:ascii="Tahoma" w:eastAsia="SimSun-ExtG" w:hAnsi="Tahoma" w:cs="Tahoma"/>
          <w:b/>
          <w:bCs/>
          <w:sz w:val="24"/>
          <w:szCs w:val="24"/>
        </w:rPr>
        <w:t>Germinal stage-</w:t>
      </w:r>
      <w:r w:rsidRPr="007D31CA">
        <w:rPr>
          <w:rFonts w:ascii="Tahoma" w:eastAsia="SimSun-ExtG" w:hAnsi="Tahoma" w:cs="Tahoma"/>
          <w:sz w:val="24"/>
          <w:szCs w:val="24"/>
        </w:rPr>
        <w:t xml:space="preserve"> At this </w:t>
      </w:r>
      <w:r w:rsidR="00B3575A" w:rsidRPr="007D31CA">
        <w:rPr>
          <w:rFonts w:ascii="Tahoma" w:eastAsia="SimSun-ExtG" w:hAnsi="Tahoma" w:cs="Tahoma"/>
          <w:sz w:val="24"/>
          <w:szCs w:val="24"/>
        </w:rPr>
        <w:t>first stage of pregnancy which lasts for only two weeks</w:t>
      </w:r>
      <w:r w:rsidRPr="007D31CA">
        <w:rPr>
          <w:rFonts w:ascii="Tahoma" w:eastAsia="SimSun-ExtG" w:hAnsi="Tahoma" w:cs="Tahoma"/>
          <w:sz w:val="24"/>
          <w:szCs w:val="24"/>
        </w:rPr>
        <w:t xml:space="preserve">, </w:t>
      </w:r>
      <w:r w:rsidR="00B3575A" w:rsidRPr="007D31CA">
        <w:rPr>
          <w:rFonts w:ascii="Tahoma" w:eastAsia="SimSun-ExtG" w:hAnsi="Tahoma" w:cs="Tahoma"/>
          <w:sz w:val="24"/>
          <w:szCs w:val="24"/>
        </w:rPr>
        <w:t xml:space="preserve">the zygote on reaching the uterus forms a blastocyst that implants itself into the walls of the uterus. During this process, the neural blueprints are transmitted which serves as the crucial basis for </w:t>
      </w:r>
      <w:r w:rsidR="00D23A36" w:rsidRPr="007D31CA">
        <w:rPr>
          <w:rFonts w:ascii="Tahoma" w:eastAsia="SimSun-ExtG" w:hAnsi="Tahoma" w:cs="Tahoma"/>
          <w:sz w:val="24"/>
          <w:szCs w:val="24"/>
        </w:rPr>
        <w:t>the formation of human brain.</w:t>
      </w:r>
    </w:p>
    <w:p w14:paraId="1D44C82E" w14:textId="11BF340E" w:rsidR="00D27E2D" w:rsidRPr="007D31CA" w:rsidRDefault="00D23A36" w:rsidP="00D269C2">
      <w:pPr>
        <w:spacing w:line="360" w:lineRule="auto"/>
        <w:jc w:val="both"/>
        <w:rPr>
          <w:rFonts w:ascii="Tahoma" w:eastAsia="SimSun-ExtG" w:hAnsi="Tahoma" w:cs="Tahoma"/>
          <w:sz w:val="24"/>
          <w:szCs w:val="24"/>
        </w:rPr>
      </w:pPr>
      <w:r w:rsidRPr="007D31CA">
        <w:rPr>
          <w:rFonts w:ascii="Tahoma" w:eastAsia="SimSun-ExtG" w:hAnsi="Tahoma" w:cs="Tahoma"/>
          <w:b/>
          <w:bCs/>
          <w:sz w:val="24"/>
          <w:szCs w:val="24"/>
        </w:rPr>
        <w:t>Embryonic Stage</w:t>
      </w:r>
      <w:r w:rsidRPr="007D31CA">
        <w:rPr>
          <w:rFonts w:ascii="Tahoma" w:eastAsia="SimSun-ExtG" w:hAnsi="Tahoma" w:cs="Tahoma"/>
          <w:sz w:val="24"/>
          <w:szCs w:val="24"/>
        </w:rPr>
        <w:t>- This stage begins at 3</w:t>
      </w:r>
      <w:r w:rsidRPr="007D31CA">
        <w:rPr>
          <w:rFonts w:ascii="Tahoma" w:eastAsia="SimSun-ExtG" w:hAnsi="Tahoma" w:cs="Tahoma"/>
          <w:sz w:val="24"/>
          <w:szCs w:val="24"/>
          <w:vertAlign w:val="superscript"/>
        </w:rPr>
        <w:t>rd</w:t>
      </w:r>
      <w:r w:rsidRPr="007D31CA">
        <w:rPr>
          <w:rFonts w:ascii="Tahoma" w:eastAsia="SimSun-ExtG" w:hAnsi="Tahoma" w:cs="Tahoma"/>
          <w:sz w:val="24"/>
          <w:szCs w:val="24"/>
        </w:rPr>
        <w:t xml:space="preserve"> through 8</w:t>
      </w:r>
      <w:r w:rsidRPr="007D31CA">
        <w:rPr>
          <w:rFonts w:ascii="Tahoma" w:eastAsia="SimSun-ExtG" w:hAnsi="Tahoma" w:cs="Tahoma"/>
          <w:sz w:val="24"/>
          <w:szCs w:val="24"/>
          <w:vertAlign w:val="superscript"/>
        </w:rPr>
        <w:t>th</w:t>
      </w:r>
      <w:r w:rsidRPr="007D31CA">
        <w:rPr>
          <w:rFonts w:ascii="Tahoma" w:eastAsia="SimSun-ExtG" w:hAnsi="Tahoma" w:cs="Tahoma"/>
          <w:sz w:val="24"/>
          <w:szCs w:val="24"/>
        </w:rPr>
        <w:t xml:space="preserve"> gestational week (3-8GW)</w:t>
      </w:r>
      <w:r w:rsidR="00622EEC" w:rsidRPr="007D31CA">
        <w:rPr>
          <w:rFonts w:ascii="Tahoma" w:eastAsia="SimSun-ExtG" w:hAnsi="Tahoma" w:cs="Tahoma"/>
          <w:sz w:val="24"/>
          <w:szCs w:val="24"/>
        </w:rPr>
        <w:t xml:space="preserve"> </w:t>
      </w:r>
      <w:r w:rsidRPr="007D31CA">
        <w:rPr>
          <w:rFonts w:ascii="Tahoma" w:eastAsia="SimSun-ExtG" w:hAnsi="Tahoma" w:cs="Tahoma"/>
          <w:sz w:val="24"/>
          <w:szCs w:val="24"/>
        </w:rPr>
        <w:t>which is considered as the most important period of brain development</w:t>
      </w:r>
      <w:r w:rsidR="00622EEC" w:rsidRPr="007D31CA">
        <w:rPr>
          <w:rFonts w:ascii="Tahoma" w:eastAsia="SimSun-ExtG" w:hAnsi="Tahoma" w:cs="Tahoma"/>
          <w:sz w:val="24"/>
          <w:szCs w:val="24"/>
        </w:rPr>
        <w:t xml:space="preserve"> due to the formation of a well-defined neural structure (between 20-27 days of gestation) known as the neural tube. Hence, neural tube development (NTD). The process </w:t>
      </w:r>
      <w:r w:rsidR="00EB7379" w:rsidRPr="007D31CA">
        <w:rPr>
          <w:rFonts w:ascii="Tahoma" w:eastAsia="SimSun-ExtG" w:hAnsi="Tahoma" w:cs="Tahoma"/>
          <w:sz w:val="24"/>
          <w:szCs w:val="24"/>
        </w:rPr>
        <w:t xml:space="preserve">of </w:t>
      </w:r>
      <w:proofErr w:type="spellStart"/>
      <w:r w:rsidR="00A4131F" w:rsidRPr="007D31CA">
        <w:rPr>
          <w:rFonts w:ascii="Tahoma" w:eastAsia="SimSun-ExtG" w:hAnsi="Tahoma" w:cs="Tahoma"/>
          <w:sz w:val="24"/>
          <w:szCs w:val="24"/>
        </w:rPr>
        <w:t>neurelation</w:t>
      </w:r>
      <w:proofErr w:type="spellEnd"/>
      <w:r w:rsidR="00A4131F" w:rsidRPr="007D31CA">
        <w:rPr>
          <w:rFonts w:ascii="Tahoma" w:eastAsia="SimSun-ExtG" w:hAnsi="Tahoma" w:cs="Tahoma"/>
          <w:sz w:val="24"/>
          <w:szCs w:val="24"/>
        </w:rPr>
        <w:t xml:space="preserve"> </w:t>
      </w:r>
      <w:r w:rsidR="00622EEC" w:rsidRPr="007D31CA">
        <w:rPr>
          <w:rFonts w:ascii="Tahoma" w:eastAsia="SimSun-ExtG" w:hAnsi="Tahoma" w:cs="Tahoma"/>
          <w:sz w:val="24"/>
          <w:szCs w:val="24"/>
        </w:rPr>
        <w:t>involves the appearance of two ridges along the sides of the neural plate wherein the progenitor cells lie</w:t>
      </w:r>
      <w:r w:rsidR="00A4131F" w:rsidRPr="007D31CA">
        <w:rPr>
          <w:rFonts w:ascii="Tahoma" w:eastAsia="SimSun-ExtG" w:hAnsi="Tahoma" w:cs="Tahoma"/>
          <w:sz w:val="24"/>
          <w:szCs w:val="24"/>
        </w:rPr>
        <w:t xml:space="preserve">. The progenitor cells eventually become a single-cell layer. Before the end of the stage, </w:t>
      </w:r>
      <w:r w:rsidR="00D27E2D" w:rsidRPr="007D31CA">
        <w:rPr>
          <w:rFonts w:ascii="Tahoma" w:eastAsia="SimSun-ExtG" w:hAnsi="Tahoma" w:cs="Tahoma"/>
          <w:sz w:val="24"/>
          <w:szCs w:val="24"/>
        </w:rPr>
        <w:t xml:space="preserve">four </w:t>
      </w:r>
      <w:r w:rsidR="00D0727D" w:rsidRPr="007D31CA">
        <w:rPr>
          <w:rFonts w:ascii="Tahoma" w:eastAsia="SimSun-ExtG" w:hAnsi="Tahoma" w:cs="Tahoma"/>
          <w:sz w:val="24"/>
          <w:szCs w:val="24"/>
        </w:rPr>
        <w:t xml:space="preserve">other </w:t>
      </w:r>
      <w:r w:rsidR="00A4131F" w:rsidRPr="007D31CA">
        <w:rPr>
          <w:rFonts w:ascii="Tahoma" w:eastAsia="SimSun-ExtG" w:hAnsi="Tahoma" w:cs="Tahoma"/>
          <w:sz w:val="24"/>
          <w:szCs w:val="24"/>
        </w:rPr>
        <w:t xml:space="preserve">significant </w:t>
      </w:r>
      <w:r w:rsidR="00D27E2D" w:rsidRPr="007D31CA">
        <w:rPr>
          <w:rFonts w:ascii="Tahoma" w:eastAsia="SimSun-ExtG" w:hAnsi="Tahoma" w:cs="Tahoma"/>
          <w:sz w:val="24"/>
          <w:szCs w:val="24"/>
        </w:rPr>
        <w:t xml:space="preserve">rapid </w:t>
      </w:r>
      <w:r w:rsidR="00A4131F" w:rsidRPr="007D31CA">
        <w:rPr>
          <w:rFonts w:ascii="Tahoma" w:eastAsia="SimSun-ExtG" w:hAnsi="Tahoma" w:cs="Tahoma"/>
          <w:sz w:val="24"/>
          <w:szCs w:val="24"/>
        </w:rPr>
        <w:t xml:space="preserve">developments occur, </w:t>
      </w:r>
      <w:r w:rsidR="00D0727D" w:rsidRPr="007D31CA">
        <w:rPr>
          <w:rFonts w:ascii="Tahoma" w:eastAsia="SimSun-ExtG" w:hAnsi="Tahoma" w:cs="Tahoma"/>
          <w:sz w:val="24"/>
          <w:szCs w:val="24"/>
        </w:rPr>
        <w:t xml:space="preserve">apart from neuron production, </w:t>
      </w:r>
      <w:r w:rsidR="00A4131F" w:rsidRPr="007D31CA">
        <w:rPr>
          <w:rFonts w:ascii="Tahoma" w:eastAsia="SimSun-ExtG" w:hAnsi="Tahoma" w:cs="Tahoma"/>
          <w:sz w:val="24"/>
          <w:szCs w:val="24"/>
        </w:rPr>
        <w:t>namely;</w:t>
      </w:r>
    </w:p>
    <w:p w14:paraId="456071D6" w14:textId="77777777" w:rsidR="00D27E2D" w:rsidRPr="007D31CA" w:rsidRDefault="00D27E2D" w:rsidP="00D27E2D">
      <w:pPr>
        <w:pStyle w:val="ListParagraph"/>
        <w:numPr>
          <w:ilvl w:val="1"/>
          <w:numId w:val="8"/>
        </w:numPr>
        <w:spacing w:line="360" w:lineRule="auto"/>
        <w:jc w:val="both"/>
        <w:rPr>
          <w:rFonts w:ascii="Tahoma" w:eastAsia="SimSun-ExtG" w:hAnsi="Tahoma" w:cs="Tahoma"/>
          <w:sz w:val="24"/>
          <w:szCs w:val="24"/>
        </w:rPr>
      </w:pPr>
      <w:r w:rsidRPr="007D31CA">
        <w:rPr>
          <w:rFonts w:ascii="Tahoma" w:eastAsia="SimSun-ExtG" w:hAnsi="Tahoma" w:cs="Tahoma"/>
          <w:sz w:val="24"/>
          <w:szCs w:val="24"/>
        </w:rPr>
        <w:t>T</w:t>
      </w:r>
      <w:r w:rsidR="00A4131F" w:rsidRPr="007D31CA">
        <w:rPr>
          <w:rFonts w:ascii="Tahoma" w:eastAsia="SimSun-ExtG" w:hAnsi="Tahoma" w:cs="Tahoma"/>
          <w:sz w:val="24"/>
          <w:szCs w:val="24"/>
        </w:rPr>
        <w:t>he two ridges</w:t>
      </w:r>
      <w:r w:rsidRPr="007D31CA">
        <w:rPr>
          <w:rFonts w:ascii="Tahoma" w:eastAsia="SimSun-ExtG" w:hAnsi="Tahoma" w:cs="Tahoma"/>
          <w:sz w:val="24"/>
          <w:szCs w:val="24"/>
        </w:rPr>
        <w:t xml:space="preserve"> at the neural plate </w:t>
      </w:r>
      <w:r w:rsidR="00A4131F" w:rsidRPr="007D31CA">
        <w:rPr>
          <w:rFonts w:ascii="Tahoma" w:eastAsia="SimSun-ExtG" w:hAnsi="Tahoma" w:cs="Tahoma"/>
          <w:sz w:val="24"/>
          <w:szCs w:val="24"/>
        </w:rPr>
        <w:t>rise, fold inward and fuse to form a cylindrical hollow tube which gives rise to the Central Nervous System (the brain and the spinal cord, precisely)</w:t>
      </w:r>
      <w:r w:rsidRPr="007D31CA">
        <w:rPr>
          <w:rFonts w:ascii="Tahoma" w:eastAsia="SimSun-ExtG" w:hAnsi="Tahoma" w:cs="Tahoma"/>
          <w:sz w:val="24"/>
          <w:szCs w:val="24"/>
        </w:rPr>
        <w:t>.</w:t>
      </w:r>
    </w:p>
    <w:p w14:paraId="2AB806F9" w14:textId="77777777" w:rsidR="00D27E2D" w:rsidRPr="007D31CA" w:rsidRDefault="00D27E2D" w:rsidP="00D27E2D">
      <w:pPr>
        <w:pStyle w:val="ListParagraph"/>
        <w:numPr>
          <w:ilvl w:val="1"/>
          <w:numId w:val="8"/>
        </w:numPr>
        <w:spacing w:line="360" w:lineRule="auto"/>
        <w:jc w:val="both"/>
        <w:rPr>
          <w:rFonts w:ascii="Tahoma" w:eastAsia="SimSun-ExtG" w:hAnsi="Tahoma" w:cs="Tahoma"/>
          <w:sz w:val="24"/>
          <w:szCs w:val="24"/>
        </w:rPr>
      </w:pPr>
      <w:r w:rsidRPr="007D31CA">
        <w:rPr>
          <w:rFonts w:ascii="Tahoma" w:eastAsia="SimSun-ExtG" w:hAnsi="Tahoma" w:cs="Tahoma"/>
          <w:sz w:val="24"/>
          <w:szCs w:val="24"/>
        </w:rPr>
        <w:t>The anterior end of the tube expands to form the 3 primary brain versicles:</w:t>
      </w:r>
    </w:p>
    <w:p w14:paraId="21F1FA6A" w14:textId="77777777" w:rsidR="00D27E2D" w:rsidRPr="007D31CA" w:rsidRDefault="00D27E2D">
      <w:pPr>
        <w:pStyle w:val="ListParagraph"/>
        <w:numPr>
          <w:ilvl w:val="0"/>
          <w:numId w:val="54"/>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Prosencephalon</w:t>
      </w:r>
      <w:r w:rsidRPr="007D31CA">
        <w:rPr>
          <w:rFonts w:ascii="Tahoma" w:eastAsia="SimSun-ExtG" w:hAnsi="Tahoma" w:cs="Tahoma"/>
          <w:sz w:val="24"/>
          <w:szCs w:val="24"/>
        </w:rPr>
        <w:t>- the embryonic precursor of the forebrain</w:t>
      </w:r>
    </w:p>
    <w:p w14:paraId="02B0F048" w14:textId="77777777" w:rsidR="00D27E2D" w:rsidRPr="007D31CA" w:rsidRDefault="00D27E2D">
      <w:pPr>
        <w:pStyle w:val="ListParagraph"/>
        <w:numPr>
          <w:ilvl w:val="0"/>
          <w:numId w:val="54"/>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Mesencephalon</w:t>
      </w:r>
      <w:r w:rsidRPr="007D31CA">
        <w:rPr>
          <w:rFonts w:ascii="Tahoma" w:eastAsia="SimSun-ExtG" w:hAnsi="Tahoma" w:cs="Tahoma"/>
          <w:sz w:val="24"/>
          <w:szCs w:val="24"/>
        </w:rPr>
        <w:t>- the precursor of the midbrain</w:t>
      </w:r>
    </w:p>
    <w:p w14:paraId="583613DC" w14:textId="77777777" w:rsidR="00D27E2D" w:rsidRPr="007D31CA" w:rsidRDefault="00D27E2D">
      <w:pPr>
        <w:pStyle w:val="ListParagraph"/>
        <w:numPr>
          <w:ilvl w:val="0"/>
          <w:numId w:val="54"/>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Rhombencephalon</w:t>
      </w:r>
      <w:r w:rsidRPr="007D31CA">
        <w:rPr>
          <w:rFonts w:ascii="Tahoma" w:eastAsia="SimSun-ExtG" w:hAnsi="Tahoma" w:cs="Tahoma"/>
          <w:sz w:val="24"/>
          <w:szCs w:val="24"/>
        </w:rPr>
        <w:t>- the precursor of the hindbrain</w:t>
      </w:r>
    </w:p>
    <w:p w14:paraId="2B095ADB" w14:textId="31986F69" w:rsidR="00D23A36" w:rsidRPr="007D31CA" w:rsidRDefault="00D27E2D" w:rsidP="00D27E2D">
      <w:pPr>
        <w:pStyle w:val="ListParagraph"/>
        <w:numPr>
          <w:ilvl w:val="1"/>
          <w:numId w:val="8"/>
        </w:numPr>
        <w:spacing w:line="360" w:lineRule="auto"/>
        <w:jc w:val="both"/>
        <w:rPr>
          <w:rFonts w:ascii="Tahoma" w:eastAsia="SimSun-ExtG" w:hAnsi="Tahoma" w:cs="Tahoma"/>
          <w:sz w:val="24"/>
          <w:szCs w:val="24"/>
        </w:rPr>
      </w:pPr>
      <w:r w:rsidRPr="007D31CA">
        <w:rPr>
          <w:rFonts w:ascii="Tahoma" w:eastAsia="SimSun-ExtG" w:hAnsi="Tahoma" w:cs="Tahoma"/>
          <w:sz w:val="24"/>
          <w:szCs w:val="24"/>
        </w:rPr>
        <w:t>These versicles further develop into 5 secondary brain versicles referred to as:</w:t>
      </w:r>
    </w:p>
    <w:p w14:paraId="3FF6DFEB" w14:textId="407D493F" w:rsidR="00D27E2D" w:rsidRPr="007D31CA" w:rsidRDefault="00D27E2D">
      <w:pPr>
        <w:pStyle w:val="ListParagraph"/>
        <w:numPr>
          <w:ilvl w:val="0"/>
          <w:numId w:val="55"/>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Telencephalon</w:t>
      </w:r>
      <w:r w:rsidRPr="007D31CA">
        <w:rPr>
          <w:rFonts w:ascii="Tahoma" w:eastAsia="SimSun-ExtG" w:hAnsi="Tahoma" w:cs="Tahoma"/>
          <w:sz w:val="24"/>
          <w:szCs w:val="24"/>
        </w:rPr>
        <w:t xml:space="preserve">- </w:t>
      </w:r>
      <w:r w:rsidR="00425D21" w:rsidRPr="007D31CA">
        <w:rPr>
          <w:rFonts w:ascii="Tahoma" w:eastAsia="SimSun-ExtG" w:hAnsi="Tahoma" w:cs="Tahoma"/>
          <w:sz w:val="24"/>
          <w:szCs w:val="24"/>
        </w:rPr>
        <w:t>the anterior</w:t>
      </w:r>
      <w:r w:rsidR="00D1043C" w:rsidRPr="007D31CA">
        <w:rPr>
          <w:rFonts w:ascii="Tahoma" w:eastAsia="SimSun-ExtG" w:hAnsi="Tahoma" w:cs="Tahoma"/>
          <w:sz w:val="24"/>
          <w:szCs w:val="24"/>
        </w:rPr>
        <w:t>-/fore</w:t>
      </w:r>
      <w:r w:rsidR="00425D21" w:rsidRPr="007D31CA">
        <w:rPr>
          <w:rFonts w:ascii="Tahoma" w:eastAsia="SimSun-ExtG" w:hAnsi="Tahoma" w:cs="Tahoma"/>
          <w:sz w:val="24"/>
          <w:szCs w:val="24"/>
        </w:rPr>
        <w:t>brain</w:t>
      </w:r>
      <w:r w:rsidR="00D1043C" w:rsidRPr="007D31CA">
        <w:rPr>
          <w:rFonts w:ascii="Tahoma" w:eastAsia="SimSun-ExtG" w:hAnsi="Tahoma" w:cs="Tahoma"/>
          <w:sz w:val="24"/>
          <w:szCs w:val="24"/>
        </w:rPr>
        <w:t>, considered as the largest part of human brain which eventually develops into</w:t>
      </w:r>
      <w:r w:rsidR="00425D21" w:rsidRPr="007D31CA">
        <w:rPr>
          <w:rFonts w:ascii="Tahoma" w:eastAsia="SimSun-ExtG" w:hAnsi="Tahoma" w:cs="Tahoma"/>
          <w:sz w:val="24"/>
          <w:szCs w:val="24"/>
        </w:rPr>
        <w:t xml:space="preserve"> four major structures of cerebral cortex</w:t>
      </w:r>
      <w:r w:rsidR="00D1043C" w:rsidRPr="007D31CA">
        <w:rPr>
          <w:rFonts w:ascii="Tahoma" w:eastAsia="SimSun-ExtG" w:hAnsi="Tahoma" w:cs="Tahoma"/>
          <w:sz w:val="24"/>
          <w:szCs w:val="24"/>
        </w:rPr>
        <w:t xml:space="preserve"> (cerebrum) including the two cerebral hemispheres</w:t>
      </w:r>
      <w:r w:rsidR="00425D21" w:rsidRPr="007D31CA">
        <w:rPr>
          <w:rFonts w:ascii="Tahoma" w:eastAsia="SimSun-ExtG" w:hAnsi="Tahoma" w:cs="Tahoma"/>
          <w:sz w:val="24"/>
          <w:szCs w:val="24"/>
        </w:rPr>
        <w:t xml:space="preserve">, limbic </w:t>
      </w:r>
      <w:r w:rsidR="00990ABA" w:rsidRPr="007D31CA">
        <w:rPr>
          <w:rFonts w:ascii="Tahoma" w:eastAsia="SimSun-ExtG" w:hAnsi="Tahoma" w:cs="Tahoma"/>
          <w:sz w:val="24"/>
          <w:szCs w:val="24"/>
        </w:rPr>
        <w:t>f</w:t>
      </w:r>
      <w:r w:rsidR="00425D21" w:rsidRPr="007D31CA">
        <w:rPr>
          <w:rFonts w:ascii="Tahoma" w:eastAsia="SimSun-ExtG" w:hAnsi="Tahoma" w:cs="Tahoma"/>
          <w:sz w:val="24"/>
          <w:szCs w:val="24"/>
        </w:rPr>
        <w:t xml:space="preserve">orebrain, basal ganglia and the olfactory </w:t>
      </w:r>
      <w:r w:rsidR="00D1043C" w:rsidRPr="007D31CA">
        <w:rPr>
          <w:rFonts w:ascii="Tahoma" w:eastAsia="SimSun-ExtG" w:hAnsi="Tahoma" w:cs="Tahoma"/>
          <w:sz w:val="24"/>
          <w:szCs w:val="24"/>
        </w:rPr>
        <w:t xml:space="preserve">bulb. This region of the brain is </w:t>
      </w:r>
      <w:r w:rsidR="00990ABA" w:rsidRPr="007D31CA">
        <w:rPr>
          <w:rFonts w:ascii="Tahoma" w:eastAsia="SimSun-ExtG" w:hAnsi="Tahoma" w:cs="Tahoma"/>
          <w:sz w:val="24"/>
          <w:szCs w:val="24"/>
        </w:rPr>
        <w:t xml:space="preserve">mainly </w:t>
      </w:r>
      <w:r w:rsidR="00D1043C" w:rsidRPr="007D31CA">
        <w:rPr>
          <w:rFonts w:ascii="Tahoma" w:eastAsia="SimSun-ExtG" w:hAnsi="Tahoma" w:cs="Tahoma"/>
          <w:sz w:val="24"/>
          <w:szCs w:val="24"/>
        </w:rPr>
        <w:t xml:space="preserve">associated with speech and language (cf. Broca’s frontal lobe and Wernicke’s </w:t>
      </w:r>
      <w:r w:rsidR="00D1043C" w:rsidRPr="007D31CA">
        <w:rPr>
          <w:rFonts w:ascii="Tahoma" w:eastAsia="SimSun-ExtG" w:hAnsi="Tahoma" w:cs="Tahoma"/>
          <w:sz w:val="24"/>
          <w:szCs w:val="24"/>
        </w:rPr>
        <w:lastRenderedPageBreak/>
        <w:t>temporal-parietal lobe</w:t>
      </w:r>
      <w:r w:rsidR="00E205A5" w:rsidRPr="007D31CA">
        <w:rPr>
          <w:rFonts w:ascii="Tahoma" w:eastAsia="SimSun-ExtG" w:hAnsi="Tahoma" w:cs="Tahoma"/>
          <w:sz w:val="24"/>
          <w:szCs w:val="24"/>
        </w:rPr>
        <w:t>)</w:t>
      </w:r>
      <w:r w:rsidR="00990ABA" w:rsidRPr="007D31CA">
        <w:rPr>
          <w:rFonts w:ascii="Tahoma" w:eastAsia="SimSun-ExtG" w:hAnsi="Tahoma" w:cs="Tahoma"/>
          <w:sz w:val="24"/>
          <w:szCs w:val="24"/>
        </w:rPr>
        <w:t>. The amygdala (almon-like shape) which also is located in this region of the brain is responsible for activation of fearful-related emotions/behaviours, anxiety, aggression, etc.</w:t>
      </w:r>
    </w:p>
    <w:p w14:paraId="7114D331" w14:textId="16B5D69F" w:rsidR="0008123F" w:rsidRPr="007D31CA" w:rsidRDefault="0008123F">
      <w:pPr>
        <w:pStyle w:val="ListParagraph"/>
        <w:numPr>
          <w:ilvl w:val="0"/>
          <w:numId w:val="55"/>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Diencephalon</w:t>
      </w:r>
      <w:r w:rsidR="00425D21" w:rsidRPr="007D31CA">
        <w:rPr>
          <w:rFonts w:ascii="Tahoma" w:eastAsia="SimSun-ExtG" w:hAnsi="Tahoma" w:cs="Tahoma"/>
          <w:sz w:val="24"/>
          <w:szCs w:val="24"/>
        </w:rPr>
        <w:t xml:space="preserve"> (inter-brain)</w:t>
      </w:r>
      <w:r w:rsidRPr="007D31CA">
        <w:rPr>
          <w:rFonts w:ascii="Tahoma" w:eastAsia="SimSun-ExtG" w:hAnsi="Tahoma" w:cs="Tahoma"/>
          <w:sz w:val="24"/>
          <w:szCs w:val="24"/>
        </w:rPr>
        <w:t xml:space="preserve">- </w:t>
      </w:r>
      <w:r w:rsidR="00425D21" w:rsidRPr="007D31CA">
        <w:rPr>
          <w:rFonts w:ascii="Tahoma" w:eastAsia="SimSun-ExtG" w:hAnsi="Tahoma" w:cs="Tahoma"/>
          <w:sz w:val="24"/>
          <w:szCs w:val="24"/>
        </w:rPr>
        <w:t xml:space="preserve">situated between telencephalon and midbrain </w:t>
      </w:r>
      <w:r w:rsidRPr="007D31CA">
        <w:rPr>
          <w:rFonts w:ascii="Tahoma" w:eastAsia="SimSun-ExtG" w:hAnsi="Tahoma" w:cs="Tahoma"/>
          <w:sz w:val="24"/>
          <w:szCs w:val="24"/>
        </w:rPr>
        <w:t>which forms the four structures of epithalamus, thalamus, subthalamus and hypothalamus</w:t>
      </w:r>
      <w:r w:rsidR="00425D21" w:rsidRPr="007D31CA">
        <w:rPr>
          <w:rFonts w:ascii="Tahoma" w:eastAsia="SimSun-ExtG" w:hAnsi="Tahoma" w:cs="Tahoma"/>
          <w:sz w:val="24"/>
          <w:szCs w:val="24"/>
        </w:rPr>
        <w:t xml:space="preserve"> and are responsible for coordinating the endocrine system in the release of hormones</w:t>
      </w:r>
      <w:r w:rsidR="00E205A5" w:rsidRPr="007D31CA">
        <w:rPr>
          <w:rFonts w:ascii="Tahoma" w:eastAsia="SimSun-ExtG" w:hAnsi="Tahoma" w:cs="Tahoma"/>
          <w:sz w:val="24"/>
          <w:szCs w:val="24"/>
        </w:rPr>
        <w:t xml:space="preserve"> and in</w:t>
      </w:r>
      <w:r w:rsidR="00425D21" w:rsidRPr="007D31CA">
        <w:rPr>
          <w:rFonts w:ascii="Tahoma" w:eastAsia="SimSun-ExtG" w:hAnsi="Tahoma" w:cs="Tahoma"/>
          <w:sz w:val="24"/>
          <w:szCs w:val="24"/>
        </w:rPr>
        <w:t xml:space="preserve"> </w:t>
      </w:r>
      <w:r w:rsidR="00E205A5" w:rsidRPr="007D31CA">
        <w:rPr>
          <w:rFonts w:ascii="Tahoma" w:eastAsia="SimSun-ExtG" w:hAnsi="Tahoma" w:cs="Tahoma"/>
          <w:sz w:val="24"/>
          <w:szCs w:val="24"/>
        </w:rPr>
        <w:t>transmitting the</w:t>
      </w:r>
      <w:r w:rsidR="00425D21" w:rsidRPr="007D31CA">
        <w:rPr>
          <w:rFonts w:ascii="Tahoma" w:eastAsia="SimSun-ExtG" w:hAnsi="Tahoma" w:cs="Tahoma"/>
          <w:sz w:val="24"/>
          <w:szCs w:val="24"/>
        </w:rPr>
        <w:t xml:space="preserve"> sensory and motor signals to the brain regions.</w:t>
      </w:r>
      <w:r w:rsidR="00D61868" w:rsidRPr="007D31CA">
        <w:rPr>
          <w:rFonts w:ascii="Tahoma" w:eastAsia="SimSun-ExtG" w:hAnsi="Tahoma" w:cs="Tahoma"/>
          <w:sz w:val="24"/>
          <w:szCs w:val="24"/>
        </w:rPr>
        <w:t xml:space="preserve"> Hypothalamus is also identified with regulation of love activities in man.</w:t>
      </w:r>
    </w:p>
    <w:p w14:paraId="2E66EEAC" w14:textId="2C353288" w:rsidR="0008123F" w:rsidRPr="007D31CA" w:rsidRDefault="0008123F">
      <w:pPr>
        <w:pStyle w:val="ListParagraph"/>
        <w:numPr>
          <w:ilvl w:val="0"/>
          <w:numId w:val="55"/>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Mesencephalon</w:t>
      </w:r>
      <w:r w:rsidRPr="007D31CA">
        <w:rPr>
          <w:rFonts w:ascii="Tahoma" w:eastAsia="SimSun-ExtG" w:hAnsi="Tahoma" w:cs="Tahoma"/>
          <w:sz w:val="24"/>
          <w:szCs w:val="24"/>
        </w:rPr>
        <w:t xml:space="preserve">- </w:t>
      </w:r>
      <w:r w:rsidR="00D61868" w:rsidRPr="007D31CA">
        <w:rPr>
          <w:rFonts w:ascii="Tahoma" w:eastAsia="SimSun-ExtG" w:hAnsi="Tahoma" w:cs="Tahoma"/>
          <w:sz w:val="24"/>
          <w:szCs w:val="24"/>
        </w:rPr>
        <w:t>which develops into mid-brain and contains superior and inferior colliculi for vision and hearing, respectively.  It is also</w:t>
      </w:r>
      <w:r w:rsidRPr="007D31CA">
        <w:rPr>
          <w:rFonts w:ascii="Tahoma" w:eastAsia="SimSun-ExtG" w:hAnsi="Tahoma" w:cs="Tahoma"/>
          <w:sz w:val="24"/>
          <w:szCs w:val="24"/>
        </w:rPr>
        <w:t xml:space="preserve"> responsible for</w:t>
      </w:r>
      <w:r w:rsidR="00D61868" w:rsidRPr="007D31CA">
        <w:rPr>
          <w:rFonts w:ascii="Tahoma" w:eastAsia="SimSun-ExtG" w:hAnsi="Tahoma" w:cs="Tahoma"/>
          <w:sz w:val="24"/>
          <w:szCs w:val="24"/>
        </w:rPr>
        <w:t xml:space="preserve"> other </w:t>
      </w:r>
      <w:r w:rsidRPr="007D31CA">
        <w:rPr>
          <w:rFonts w:ascii="Tahoma" w:eastAsia="SimSun-ExtG" w:hAnsi="Tahoma" w:cs="Tahoma"/>
          <w:sz w:val="24"/>
          <w:szCs w:val="24"/>
        </w:rPr>
        <w:t>motor activities, regulation of temperature, sleep, wakefulness and arousal (alertness).</w:t>
      </w:r>
    </w:p>
    <w:p w14:paraId="32B9AB82" w14:textId="13FF56AF" w:rsidR="006A6F90" w:rsidRPr="007D31CA" w:rsidRDefault="006A6F90">
      <w:pPr>
        <w:pStyle w:val="ListParagraph"/>
        <w:numPr>
          <w:ilvl w:val="0"/>
          <w:numId w:val="55"/>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Myelencephalon</w:t>
      </w:r>
      <w:r w:rsidRPr="007D31CA">
        <w:rPr>
          <w:rFonts w:ascii="Tahoma" w:eastAsia="SimSun-ExtG" w:hAnsi="Tahoma" w:cs="Tahoma"/>
          <w:sz w:val="24"/>
          <w:szCs w:val="24"/>
        </w:rPr>
        <w:t xml:space="preserve">- </w:t>
      </w:r>
      <w:r w:rsidR="00143299" w:rsidRPr="007D31CA">
        <w:rPr>
          <w:rFonts w:ascii="Tahoma" w:eastAsia="SimSun-ExtG" w:hAnsi="Tahoma" w:cs="Tahoma"/>
          <w:sz w:val="24"/>
          <w:szCs w:val="24"/>
        </w:rPr>
        <w:t xml:space="preserve">This </w:t>
      </w:r>
      <w:r w:rsidR="00271EE7" w:rsidRPr="007D31CA">
        <w:rPr>
          <w:rFonts w:ascii="Tahoma" w:eastAsia="SimSun-ExtG" w:hAnsi="Tahoma" w:cs="Tahoma"/>
          <w:sz w:val="24"/>
          <w:szCs w:val="24"/>
        </w:rPr>
        <w:t xml:space="preserve">is also referred to as the lowest region of the brainstem which </w:t>
      </w:r>
      <w:r w:rsidR="005149AF" w:rsidRPr="007D31CA">
        <w:rPr>
          <w:rFonts w:ascii="Tahoma" w:eastAsia="SimSun-ExtG" w:hAnsi="Tahoma" w:cs="Tahoma"/>
          <w:sz w:val="24"/>
          <w:szCs w:val="24"/>
        </w:rPr>
        <w:t xml:space="preserve">forms </w:t>
      </w:r>
      <w:r w:rsidR="00143299" w:rsidRPr="007D31CA">
        <w:rPr>
          <w:rFonts w:ascii="Tahoma" w:eastAsia="SimSun-ExtG" w:hAnsi="Tahoma" w:cs="Tahoma"/>
          <w:sz w:val="24"/>
          <w:szCs w:val="24"/>
        </w:rPr>
        <w:t xml:space="preserve">medulla oblongata </w:t>
      </w:r>
      <w:r w:rsidR="005149AF" w:rsidRPr="007D31CA">
        <w:rPr>
          <w:rFonts w:ascii="Tahoma" w:eastAsia="SimSun-ExtG" w:hAnsi="Tahoma" w:cs="Tahoma"/>
          <w:sz w:val="24"/>
          <w:szCs w:val="24"/>
        </w:rPr>
        <w:t>as the rhombencephalon (hindbrai</w:t>
      </w:r>
      <w:r w:rsidR="00271EE7" w:rsidRPr="007D31CA">
        <w:rPr>
          <w:rFonts w:ascii="Tahoma" w:eastAsia="SimSun-ExtG" w:hAnsi="Tahoma" w:cs="Tahoma"/>
          <w:sz w:val="24"/>
          <w:szCs w:val="24"/>
        </w:rPr>
        <w:t>n</w:t>
      </w:r>
      <w:r w:rsidR="005149AF" w:rsidRPr="007D31CA">
        <w:rPr>
          <w:rFonts w:ascii="Tahoma" w:eastAsia="SimSun-ExtG" w:hAnsi="Tahoma" w:cs="Tahoma"/>
          <w:sz w:val="24"/>
          <w:szCs w:val="24"/>
        </w:rPr>
        <w:t>) matures. It</w:t>
      </w:r>
      <w:r w:rsidR="00143299" w:rsidRPr="007D31CA">
        <w:rPr>
          <w:rFonts w:ascii="Tahoma" w:eastAsia="SimSun-ExtG" w:hAnsi="Tahoma" w:cs="Tahoma"/>
          <w:sz w:val="24"/>
          <w:szCs w:val="24"/>
        </w:rPr>
        <w:t xml:space="preserve"> is located between the pons (rostrally) and the spinal cord (caudally)</w:t>
      </w:r>
      <w:r w:rsidR="005149AF" w:rsidRPr="007D31CA">
        <w:rPr>
          <w:rFonts w:ascii="Tahoma" w:eastAsia="SimSun-ExtG" w:hAnsi="Tahoma" w:cs="Tahoma"/>
          <w:sz w:val="24"/>
          <w:szCs w:val="24"/>
        </w:rPr>
        <w:t>. It is the connection between the brain and the spinal cord which mediates nerve signals to and from the body</w:t>
      </w:r>
      <w:r w:rsidR="00271EE7" w:rsidRPr="007D31CA">
        <w:rPr>
          <w:rFonts w:ascii="Tahoma" w:eastAsia="SimSun-ExtG" w:hAnsi="Tahoma" w:cs="Tahoma"/>
          <w:sz w:val="24"/>
          <w:szCs w:val="24"/>
        </w:rPr>
        <w:t xml:space="preserve"> and brain and </w:t>
      </w:r>
      <w:r w:rsidR="005149AF" w:rsidRPr="007D31CA">
        <w:rPr>
          <w:rFonts w:ascii="Tahoma" w:eastAsia="SimSun-ExtG" w:hAnsi="Tahoma" w:cs="Tahoma"/>
          <w:sz w:val="24"/>
          <w:szCs w:val="24"/>
        </w:rPr>
        <w:t>regulates vital activities of respiration, cardiac activities (</w:t>
      </w:r>
      <w:proofErr w:type="spellStart"/>
      <w:r w:rsidR="005149AF" w:rsidRPr="007D31CA">
        <w:rPr>
          <w:rFonts w:ascii="Tahoma" w:eastAsia="SimSun-ExtG" w:hAnsi="Tahoma" w:cs="Tahoma"/>
          <w:sz w:val="24"/>
          <w:szCs w:val="24"/>
        </w:rPr>
        <w:t>eg.</w:t>
      </w:r>
      <w:proofErr w:type="spellEnd"/>
      <w:r w:rsidR="005149AF" w:rsidRPr="007D31CA">
        <w:rPr>
          <w:rFonts w:ascii="Tahoma" w:eastAsia="SimSun-ExtG" w:hAnsi="Tahoma" w:cs="Tahoma"/>
          <w:sz w:val="24"/>
          <w:szCs w:val="24"/>
        </w:rPr>
        <w:t xml:space="preserve"> BP) and breathing</w:t>
      </w:r>
      <w:r w:rsidR="00271EE7" w:rsidRPr="007D31CA">
        <w:rPr>
          <w:rFonts w:ascii="Tahoma" w:eastAsia="SimSun-ExtG" w:hAnsi="Tahoma" w:cs="Tahoma"/>
          <w:sz w:val="24"/>
          <w:szCs w:val="24"/>
        </w:rPr>
        <w:t>, digestion, swallowing</w:t>
      </w:r>
      <w:r w:rsidR="005149AF" w:rsidRPr="007D31CA">
        <w:rPr>
          <w:rFonts w:ascii="Tahoma" w:eastAsia="SimSun-ExtG" w:hAnsi="Tahoma" w:cs="Tahoma"/>
          <w:sz w:val="24"/>
          <w:szCs w:val="24"/>
        </w:rPr>
        <w:t>.</w:t>
      </w:r>
    </w:p>
    <w:p w14:paraId="1CFD0BC8" w14:textId="77777777" w:rsidR="006A6F90" w:rsidRPr="007D31CA" w:rsidRDefault="006A6F90" w:rsidP="00143299">
      <w:pPr>
        <w:pStyle w:val="ListParagraph"/>
        <w:spacing w:line="360" w:lineRule="auto"/>
        <w:jc w:val="both"/>
        <w:rPr>
          <w:rFonts w:ascii="Tahoma" w:eastAsia="SimSun-ExtG" w:hAnsi="Tahoma" w:cs="Tahoma"/>
          <w:sz w:val="24"/>
          <w:szCs w:val="24"/>
        </w:rPr>
      </w:pPr>
    </w:p>
    <w:p w14:paraId="0FE04F12" w14:textId="470DA204" w:rsidR="009F671A" w:rsidRPr="007D31CA" w:rsidRDefault="009F671A">
      <w:pPr>
        <w:pStyle w:val="ListParagraph"/>
        <w:numPr>
          <w:ilvl w:val="0"/>
          <w:numId w:val="55"/>
        </w:numPr>
        <w:spacing w:line="360" w:lineRule="auto"/>
        <w:jc w:val="both"/>
        <w:rPr>
          <w:rFonts w:ascii="Tahoma" w:eastAsia="SimSun-ExtG" w:hAnsi="Tahoma" w:cs="Tahoma"/>
          <w:sz w:val="24"/>
          <w:szCs w:val="24"/>
        </w:rPr>
      </w:pPr>
      <w:r w:rsidRPr="007D31CA">
        <w:rPr>
          <w:rFonts w:ascii="Tahoma" w:eastAsia="SimSun-ExtG" w:hAnsi="Tahoma" w:cs="Tahoma"/>
          <w:b/>
          <w:bCs/>
          <w:sz w:val="24"/>
          <w:szCs w:val="24"/>
        </w:rPr>
        <w:t>Metencephalon</w:t>
      </w:r>
      <w:r w:rsidRPr="007D31CA">
        <w:rPr>
          <w:rFonts w:ascii="Tahoma" w:eastAsia="SimSun-ExtG" w:hAnsi="Tahoma" w:cs="Tahoma"/>
          <w:sz w:val="24"/>
          <w:szCs w:val="24"/>
        </w:rPr>
        <w:t>- which develops into hind</w:t>
      </w:r>
      <w:r w:rsidR="0023654E" w:rsidRPr="007D31CA">
        <w:rPr>
          <w:rFonts w:ascii="Tahoma" w:eastAsia="SimSun-ExtG" w:hAnsi="Tahoma" w:cs="Tahoma"/>
          <w:sz w:val="24"/>
          <w:szCs w:val="24"/>
        </w:rPr>
        <w:t>-/end</w:t>
      </w:r>
      <w:r w:rsidRPr="007D31CA">
        <w:rPr>
          <w:rFonts w:ascii="Tahoma" w:eastAsia="SimSun-ExtG" w:hAnsi="Tahoma" w:cs="Tahoma"/>
          <w:sz w:val="24"/>
          <w:szCs w:val="24"/>
        </w:rPr>
        <w:t xml:space="preserve">brain </w:t>
      </w:r>
      <w:r w:rsidR="0023654E" w:rsidRPr="007D31CA">
        <w:rPr>
          <w:rFonts w:ascii="Tahoma" w:eastAsia="SimSun-ExtG" w:hAnsi="Tahoma" w:cs="Tahoma"/>
          <w:sz w:val="24"/>
          <w:szCs w:val="24"/>
        </w:rPr>
        <w:t xml:space="preserve">(the final subdivision of the brain in human embryo) </w:t>
      </w:r>
      <w:r w:rsidRPr="007D31CA">
        <w:rPr>
          <w:rFonts w:ascii="Tahoma" w:eastAsia="SimSun-ExtG" w:hAnsi="Tahoma" w:cs="Tahoma"/>
          <w:sz w:val="24"/>
          <w:szCs w:val="24"/>
        </w:rPr>
        <w:t>that contains the pons and the cerebellum</w:t>
      </w:r>
      <w:r w:rsidR="0023654E" w:rsidRPr="007D31CA">
        <w:rPr>
          <w:rFonts w:ascii="Tahoma" w:eastAsia="SimSun-ExtG" w:hAnsi="Tahoma" w:cs="Tahoma"/>
          <w:sz w:val="24"/>
          <w:szCs w:val="24"/>
        </w:rPr>
        <w:t xml:space="preserve">. The pons connects the brain </w:t>
      </w:r>
      <w:r w:rsidR="00143299" w:rsidRPr="007D31CA">
        <w:rPr>
          <w:rFonts w:ascii="Tahoma" w:eastAsia="SimSun-ExtG" w:hAnsi="Tahoma" w:cs="Tahoma"/>
          <w:sz w:val="24"/>
          <w:szCs w:val="24"/>
        </w:rPr>
        <w:t>to</w:t>
      </w:r>
      <w:r w:rsidR="0023654E" w:rsidRPr="007D31CA">
        <w:rPr>
          <w:rFonts w:ascii="Tahoma" w:eastAsia="SimSun-ExtG" w:hAnsi="Tahoma" w:cs="Tahoma"/>
          <w:sz w:val="24"/>
          <w:szCs w:val="24"/>
        </w:rPr>
        <w:t xml:space="preserve"> the spinal cord, controls unconscious activities, breathing as well as sleep-wake exercises. The cerebellum is responsible for coordination of movement and balance, control of attention and regulation of emotions.</w:t>
      </w:r>
    </w:p>
    <w:p w14:paraId="34B01C51" w14:textId="4AB1114B" w:rsidR="00D0727D" w:rsidRPr="007D31CA" w:rsidRDefault="009F671A" w:rsidP="00D0727D">
      <w:pPr>
        <w:pStyle w:val="ListParagraph"/>
        <w:numPr>
          <w:ilvl w:val="1"/>
          <w:numId w:val="8"/>
        </w:numPr>
        <w:spacing w:line="360" w:lineRule="auto"/>
        <w:jc w:val="both"/>
        <w:rPr>
          <w:rFonts w:ascii="Tahoma" w:eastAsia="SimSun-ExtG" w:hAnsi="Tahoma" w:cs="Tahoma"/>
          <w:sz w:val="24"/>
          <w:szCs w:val="24"/>
        </w:rPr>
      </w:pPr>
      <w:r w:rsidRPr="007D31CA">
        <w:rPr>
          <w:rFonts w:ascii="Tahoma" w:eastAsia="SimSun-ExtG" w:hAnsi="Tahoma" w:cs="Tahoma"/>
          <w:sz w:val="24"/>
          <w:szCs w:val="24"/>
        </w:rPr>
        <w:t>The overall shape of the embryo’s nervous system is transformed. This is referred to as neural pattering that follow a course of progressive specification and refinement.</w:t>
      </w:r>
    </w:p>
    <w:p w14:paraId="51C7B559" w14:textId="6475B966" w:rsidR="0021163B" w:rsidRPr="007D31CA" w:rsidRDefault="00D0727D" w:rsidP="00D269C2">
      <w:pPr>
        <w:spacing w:line="360" w:lineRule="auto"/>
        <w:jc w:val="both"/>
        <w:rPr>
          <w:rFonts w:ascii="Tahoma" w:eastAsia="SimSun-ExtG" w:hAnsi="Tahoma" w:cs="Tahoma"/>
          <w:sz w:val="24"/>
          <w:szCs w:val="24"/>
        </w:rPr>
      </w:pPr>
      <w:proofErr w:type="spellStart"/>
      <w:r w:rsidRPr="007D31CA">
        <w:rPr>
          <w:rFonts w:ascii="Tahoma" w:eastAsia="SimSun-ExtG" w:hAnsi="Tahoma" w:cs="Tahoma"/>
          <w:b/>
          <w:bCs/>
          <w:sz w:val="24"/>
          <w:szCs w:val="24"/>
        </w:rPr>
        <w:t>Fetal</w:t>
      </w:r>
      <w:proofErr w:type="spellEnd"/>
      <w:r w:rsidRPr="007D31CA">
        <w:rPr>
          <w:rFonts w:ascii="Tahoma" w:eastAsia="SimSun-ExtG" w:hAnsi="Tahoma" w:cs="Tahoma"/>
          <w:b/>
          <w:bCs/>
          <w:sz w:val="24"/>
          <w:szCs w:val="24"/>
        </w:rPr>
        <w:t xml:space="preserve"> Period- </w:t>
      </w:r>
      <w:r w:rsidRPr="007D31CA">
        <w:rPr>
          <w:rFonts w:ascii="Tahoma" w:eastAsia="SimSun-ExtG" w:hAnsi="Tahoma" w:cs="Tahoma"/>
          <w:sz w:val="24"/>
          <w:szCs w:val="24"/>
        </w:rPr>
        <w:t>This period of brain development lasts from the 9</w:t>
      </w:r>
      <w:r w:rsidRPr="007D31CA">
        <w:rPr>
          <w:rFonts w:ascii="Tahoma" w:eastAsia="SimSun-ExtG" w:hAnsi="Tahoma" w:cs="Tahoma"/>
          <w:sz w:val="24"/>
          <w:szCs w:val="24"/>
          <w:vertAlign w:val="superscript"/>
        </w:rPr>
        <w:t>th</w:t>
      </w:r>
      <w:r w:rsidRPr="007D31CA">
        <w:rPr>
          <w:rFonts w:ascii="Tahoma" w:eastAsia="SimSun-ExtG" w:hAnsi="Tahoma" w:cs="Tahoma"/>
          <w:sz w:val="24"/>
          <w:szCs w:val="24"/>
        </w:rPr>
        <w:t xml:space="preserve"> through the rest of the Gestational Weeks (9-end of GW). The production of neurons which began at the </w:t>
      </w:r>
      <w:r w:rsidRPr="007D31CA">
        <w:rPr>
          <w:rFonts w:ascii="Tahoma" w:eastAsia="SimSun-ExtG" w:hAnsi="Tahoma" w:cs="Tahoma"/>
          <w:sz w:val="24"/>
          <w:szCs w:val="24"/>
        </w:rPr>
        <w:lastRenderedPageBreak/>
        <w:t>embryonic stage extends massively to this stage</w:t>
      </w:r>
      <w:r w:rsidR="00916C39" w:rsidRPr="007D31CA">
        <w:rPr>
          <w:rFonts w:ascii="Tahoma" w:eastAsia="SimSun-ExtG" w:hAnsi="Tahoma" w:cs="Tahoma"/>
          <w:sz w:val="24"/>
          <w:szCs w:val="24"/>
        </w:rPr>
        <w:t>. Significant developments here include:</w:t>
      </w:r>
    </w:p>
    <w:p w14:paraId="13566FE0" w14:textId="0F46C317" w:rsidR="00916C39" w:rsidRPr="007D31CA" w:rsidRDefault="00916C39">
      <w:pPr>
        <w:pStyle w:val="ListParagraph"/>
        <w:numPr>
          <w:ilvl w:val="0"/>
          <w:numId w:val="56"/>
        </w:numPr>
        <w:spacing w:line="360" w:lineRule="auto"/>
        <w:jc w:val="both"/>
        <w:rPr>
          <w:rFonts w:ascii="Tahoma" w:eastAsia="SimSun-ExtG" w:hAnsi="Tahoma" w:cs="Tahoma"/>
          <w:sz w:val="24"/>
          <w:szCs w:val="24"/>
        </w:rPr>
      </w:pPr>
      <w:r w:rsidRPr="007D31CA">
        <w:rPr>
          <w:rFonts w:ascii="Tahoma" w:eastAsia="SimSun-ExtG" w:hAnsi="Tahoma" w:cs="Tahoma"/>
          <w:sz w:val="24"/>
          <w:szCs w:val="24"/>
        </w:rPr>
        <w:t>Mass production of neurons</w:t>
      </w:r>
    </w:p>
    <w:p w14:paraId="6644A570" w14:textId="0ADAD508" w:rsidR="00916C39" w:rsidRPr="007D31CA" w:rsidRDefault="00916C39" w:rsidP="00E205A5">
      <w:pPr>
        <w:pStyle w:val="ListParagraph"/>
        <w:numPr>
          <w:ilvl w:val="0"/>
          <w:numId w:val="56"/>
        </w:numPr>
        <w:spacing w:line="360" w:lineRule="auto"/>
        <w:jc w:val="both"/>
        <w:rPr>
          <w:rFonts w:ascii="Tahoma" w:eastAsia="SimSun-ExtG" w:hAnsi="Tahoma" w:cs="Tahoma"/>
          <w:sz w:val="24"/>
          <w:szCs w:val="24"/>
        </w:rPr>
      </w:pPr>
      <w:r w:rsidRPr="007D31CA">
        <w:rPr>
          <w:rFonts w:ascii="Tahoma" w:eastAsia="SimSun-ExtG" w:hAnsi="Tahoma" w:cs="Tahoma"/>
          <w:sz w:val="24"/>
          <w:szCs w:val="24"/>
        </w:rPr>
        <w:t>Neuron migrations from the centre to specific regions</w:t>
      </w:r>
    </w:p>
    <w:p w14:paraId="7D8BE4D9" w14:textId="14719452" w:rsidR="00916C39" w:rsidRPr="007D31CA" w:rsidRDefault="00916C39" w:rsidP="00916C39">
      <w:pPr>
        <w:spacing w:line="360" w:lineRule="auto"/>
        <w:jc w:val="both"/>
        <w:rPr>
          <w:rFonts w:ascii="Tahoma" w:eastAsia="SimSun-ExtG" w:hAnsi="Tahoma" w:cs="Tahoma"/>
          <w:sz w:val="24"/>
          <w:szCs w:val="24"/>
        </w:rPr>
      </w:pPr>
      <w:r w:rsidRPr="007D31CA">
        <w:rPr>
          <w:rFonts w:ascii="Tahoma" w:eastAsia="SimSun-ExtG" w:hAnsi="Tahoma" w:cs="Tahoma"/>
          <w:b/>
          <w:bCs/>
          <w:sz w:val="24"/>
          <w:szCs w:val="24"/>
        </w:rPr>
        <w:t>Post-natal Period</w:t>
      </w:r>
      <w:r w:rsidRPr="007D31CA">
        <w:rPr>
          <w:rFonts w:ascii="Tahoma" w:eastAsia="SimSun-ExtG" w:hAnsi="Tahoma" w:cs="Tahoma"/>
          <w:sz w:val="24"/>
          <w:szCs w:val="24"/>
        </w:rPr>
        <w:t xml:space="preserve">- The above three brain developmental stages of germinal, embryonic and </w:t>
      </w:r>
      <w:proofErr w:type="spellStart"/>
      <w:r w:rsidRPr="007D31CA">
        <w:rPr>
          <w:rFonts w:ascii="Tahoma" w:eastAsia="SimSun-ExtG" w:hAnsi="Tahoma" w:cs="Tahoma"/>
          <w:sz w:val="24"/>
          <w:szCs w:val="24"/>
        </w:rPr>
        <w:t>fetal</w:t>
      </w:r>
      <w:proofErr w:type="spellEnd"/>
      <w:r w:rsidRPr="007D31CA">
        <w:rPr>
          <w:rFonts w:ascii="Tahoma" w:eastAsia="SimSun-ExtG" w:hAnsi="Tahoma" w:cs="Tahoma"/>
          <w:sz w:val="24"/>
          <w:szCs w:val="24"/>
        </w:rPr>
        <w:t xml:space="preserve"> are generally referred to as intra-uterine development, while the post-natal period is known as extra-uterine development.</w:t>
      </w:r>
    </w:p>
    <w:p w14:paraId="3EC645CC" w14:textId="082B4477" w:rsidR="0021163B" w:rsidRPr="007D31CA" w:rsidRDefault="00916C39" w:rsidP="00D269C2">
      <w:pPr>
        <w:spacing w:line="360" w:lineRule="auto"/>
        <w:jc w:val="both"/>
        <w:rPr>
          <w:rFonts w:ascii="Tahoma" w:eastAsia="SimSun-ExtG" w:hAnsi="Tahoma" w:cs="Tahoma"/>
          <w:sz w:val="24"/>
          <w:szCs w:val="24"/>
        </w:rPr>
      </w:pPr>
      <w:r w:rsidRPr="007D31CA">
        <w:rPr>
          <w:rFonts w:ascii="Tahoma" w:eastAsia="SimSun-ExtG" w:hAnsi="Tahoma" w:cs="Tahoma"/>
          <w:sz w:val="24"/>
          <w:szCs w:val="24"/>
        </w:rPr>
        <w:t>It is interesting to observe that brain development is a continuous and life-long process even until death. Although it is predominantly a pre-natal process but the proliferation, differentiation and maturation of brain cells continue for an extended period of time after parturition. Neuro</w:t>
      </w:r>
      <w:r w:rsidR="00E205A5" w:rsidRPr="007D31CA">
        <w:rPr>
          <w:rFonts w:ascii="Tahoma" w:eastAsia="SimSun-ExtG" w:hAnsi="Tahoma" w:cs="Tahoma"/>
          <w:sz w:val="24"/>
          <w:szCs w:val="24"/>
        </w:rPr>
        <w:t>-</w:t>
      </w:r>
      <w:r w:rsidRPr="007D31CA">
        <w:rPr>
          <w:rFonts w:ascii="Tahoma" w:eastAsia="SimSun-ExtG" w:hAnsi="Tahoma" w:cs="Tahoma"/>
          <w:sz w:val="24"/>
          <w:szCs w:val="24"/>
        </w:rPr>
        <w:t>apoptosis (programmed cell death) occur majorly at this stage. Experiences play significant role</w:t>
      </w:r>
      <w:r w:rsidR="00124A35" w:rsidRPr="007D31CA">
        <w:rPr>
          <w:rFonts w:ascii="Tahoma" w:eastAsia="SimSun-ExtG" w:hAnsi="Tahoma" w:cs="Tahoma"/>
          <w:sz w:val="24"/>
          <w:szCs w:val="24"/>
        </w:rPr>
        <w:t xml:space="preserve"> in brain plasticity and malleability at this period.</w:t>
      </w:r>
      <w:r w:rsidR="00AA260B" w:rsidRPr="007D31CA">
        <w:rPr>
          <w:rFonts w:ascii="Tahoma" w:eastAsia="SimSun-ExtG" w:hAnsi="Tahoma" w:cs="Tahoma"/>
          <w:noProof/>
          <w:sz w:val="24"/>
          <w:szCs w:val="24"/>
        </w:rPr>
        <w:drawing>
          <wp:inline distT="0" distB="0" distL="0" distR="0" wp14:anchorId="1FF226B6" wp14:editId="384FF8DB">
            <wp:extent cx="6102350" cy="3505200"/>
            <wp:effectExtent l="0" t="0" r="0" b="57150"/>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Pr="007D31CA">
        <w:rPr>
          <w:rFonts w:ascii="Tahoma" w:eastAsia="SimSun-ExtG" w:hAnsi="Tahoma" w:cs="Tahoma"/>
          <w:sz w:val="24"/>
          <w:szCs w:val="24"/>
        </w:rPr>
        <w:t xml:space="preserve">  </w:t>
      </w:r>
    </w:p>
    <w:p w14:paraId="16429C8D" w14:textId="6CB6DB73" w:rsidR="00D269C2" w:rsidRPr="007D31CA" w:rsidRDefault="00246535" w:rsidP="00D269C2">
      <w:pPr>
        <w:spacing w:line="360" w:lineRule="auto"/>
        <w:jc w:val="both"/>
        <w:rPr>
          <w:rFonts w:ascii="Tahoma" w:eastAsia="SimSun-ExtG" w:hAnsi="Tahoma" w:cs="Tahoma"/>
          <w:sz w:val="24"/>
          <w:szCs w:val="24"/>
        </w:rPr>
      </w:pPr>
      <w:r w:rsidRPr="007D31CA">
        <w:rPr>
          <w:rFonts w:ascii="Tahoma" w:eastAsia="SimSun-ExtG" w:hAnsi="Tahoma" w:cs="Tahoma"/>
          <w:b/>
          <w:bCs/>
          <w:sz w:val="24"/>
          <w:szCs w:val="24"/>
        </w:rPr>
        <w:t>NB:</w:t>
      </w:r>
      <w:r w:rsidRPr="007D31CA">
        <w:rPr>
          <w:rFonts w:ascii="Tahoma" w:eastAsia="SimSun-ExtG" w:hAnsi="Tahoma" w:cs="Tahoma"/>
          <w:sz w:val="24"/>
          <w:szCs w:val="24"/>
        </w:rPr>
        <w:t xml:space="preserve"> </w:t>
      </w:r>
      <w:r w:rsidR="00D269C2" w:rsidRPr="007D31CA">
        <w:rPr>
          <w:rFonts w:ascii="Tahoma" w:eastAsia="SimSun-ExtG" w:hAnsi="Tahoma" w:cs="Tahoma"/>
          <w:sz w:val="24"/>
          <w:szCs w:val="24"/>
        </w:rPr>
        <w:t>As the brain formation changes from birth till death, so do mental activities. As the brain and the spinal cord together form the CNS, the base of the brain is directly connected to the spinal cord. The spinal cord serves as a communication link between the body and the brain. It therefore executes the major</w:t>
      </w:r>
      <w:r w:rsidR="0021163B" w:rsidRPr="007D31CA">
        <w:rPr>
          <w:rFonts w:ascii="Tahoma" w:eastAsia="SimSun-ExtG" w:hAnsi="Tahoma" w:cs="Tahoma"/>
          <w:sz w:val="24"/>
          <w:szCs w:val="24"/>
        </w:rPr>
        <w:t xml:space="preserve"> </w:t>
      </w:r>
      <w:r w:rsidR="00D269C2" w:rsidRPr="007D31CA">
        <w:rPr>
          <w:rFonts w:ascii="Tahoma" w:eastAsia="SimSun-ExtG" w:hAnsi="Tahoma" w:cs="Tahoma"/>
          <w:sz w:val="24"/>
          <w:szCs w:val="24"/>
        </w:rPr>
        <w:t xml:space="preserve">functions of receiving and </w:t>
      </w:r>
      <w:r w:rsidR="00D269C2" w:rsidRPr="007D31CA">
        <w:rPr>
          <w:rFonts w:ascii="Tahoma" w:eastAsia="SimSun-ExtG" w:hAnsi="Tahoma" w:cs="Tahoma"/>
          <w:sz w:val="24"/>
          <w:szCs w:val="24"/>
        </w:rPr>
        <w:lastRenderedPageBreak/>
        <w:t>sending nerve impulses (information from sensory nerves) to the brain for appropriate interpretations and responses made obvious in human behaviours.</w:t>
      </w:r>
    </w:p>
    <w:p w14:paraId="147C7AB5" w14:textId="77777777" w:rsidR="00D269C2" w:rsidRPr="007D31CA" w:rsidRDefault="00D269C2" w:rsidP="00D269C2">
      <w:pPr>
        <w:pStyle w:val="ListParagraph"/>
        <w:spacing w:line="360" w:lineRule="auto"/>
        <w:ind w:left="360"/>
        <w:rPr>
          <w:rFonts w:ascii="Tahoma" w:eastAsia="SimSun-ExtG" w:hAnsi="Tahoma" w:cs="Tahoma"/>
          <w:b/>
          <w:sz w:val="24"/>
          <w:szCs w:val="24"/>
        </w:rPr>
      </w:pPr>
      <w:r w:rsidRPr="007D31CA">
        <w:rPr>
          <w:rFonts w:ascii="Tahoma" w:eastAsia="SimSun-ExtG" w:hAnsi="Tahoma" w:cs="Tahoma"/>
          <w:b/>
          <w:sz w:val="24"/>
          <w:szCs w:val="24"/>
        </w:rPr>
        <w:t>The Sacred task of Philosophy of Mind</w:t>
      </w:r>
    </w:p>
    <w:p w14:paraId="067C2F0D" w14:textId="77777777" w:rsidR="00D269C2" w:rsidRPr="007D31CA" w:rsidRDefault="00D269C2">
      <w:pPr>
        <w:pStyle w:val="ListParagraph"/>
        <w:numPr>
          <w:ilvl w:val="0"/>
          <w:numId w:val="49"/>
        </w:numPr>
        <w:spacing w:line="360" w:lineRule="auto"/>
        <w:rPr>
          <w:rFonts w:ascii="Tahoma" w:eastAsia="SimSun-ExtG" w:hAnsi="Tahoma" w:cs="Tahoma"/>
          <w:sz w:val="24"/>
          <w:szCs w:val="24"/>
        </w:rPr>
      </w:pPr>
      <w:r w:rsidRPr="007D31CA">
        <w:rPr>
          <w:rFonts w:ascii="Tahoma" w:eastAsia="SimSun-ExtG" w:hAnsi="Tahoma" w:cs="Tahoma"/>
          <w:sz w:val="24"/>
          <w:szCs w:val="24"/>
        </w:rPr>
        <w:t>Evaluating the fundamental principles that underlie and justify the basic forms of human thought and endeavour</w:t>
      </w:r>
    </w:p>
    <w:p w14:paraId="6525A929" w14:textId="77777777" w:rsidR="00D269C2" w:rsidRPr="007D31CA" w:rsidRDefault="00D269C2" w:rsidP="00D269C2">
      <w:pPr>
        <w:spacing w:line="360" w:lineRule="auto"/>
        <w:ind w:left="360"/>
        <w:jc w:val="both"/>
        <w:rPr>
          <w:rFonts w:ascii="Tahoma" w:eastAsia="SimSun-ExtG" w:hAnsi="Tahoma" w:cs="Tahoma"/>
          <w:sz w:val="24"/>
          <w:szCs w:val="24"/>
        </w:rPr>
      </w:pPr>
      <w:r w:rsidRPr="007D31CA">
        <w:rPr>
          <w:rFonts w:ascii="Tahoma" w:eastAsia="SimSun-ExtG" w:hAnsi="Tahoma" w:cs="Tahoma"/>
          <w:sz w:val="24"/>
          <w:szCs w:val="24"/>
        </w:rPr>
        <w:t xml:space="preserve">Philosophy of mind penetrates beyond the surface of any phenomena to the ultimate reasons, principles and causes to uncover the nature and essence that determine human behaviours. It does this by trying to understand, describe, </w:t>
      </w:r>
      <w:proofErr w:type="spellStart"/>
      <w:r w:rsidRPr="007D31CA">
        <w:rPr>
          <w:rFonts w:ascii="Tahoma" w:eastAsia="SimSun-ExtG" w:hAnsi="Tahoma" w:cs="Tahoma"/>
          <w:sz w:val="24"/>
          <w:szCs w:val="24"/>
        </w:rPr>
        <w:t>analyze</w:t>
      </w:r>
      <w:proofErr w:type="spellEnd"/>
      <w:r w:rsidRPr="007D31CA">
        <w:rPr>
          <w:rFonts w:ascii="Tahoma" w:eastAsia="SimSun-ExtG" w:hAnsi="Tahoma" w:cs="Tahoma"/>
          <w:sz w:val="24"/>
          <w:szCs w:val="24"/>
        </w:rPr>
        <w:t xml:space="preserve"> and classify mental events to delineate the underlying causes of such human activities. </w:t>
      </w:r>
    </w:p>
    <w:p w14:paraId="70D786DF" w14:textId="77777777" w:rsidR="00D269C2" w:rsidRPr="007D31CA" w:rsidRDefault="00D269C2" w:rsidP="00D269C2">
      <w:pPr>
        <w:pStyle w:val="ListParagraph"/>
        <w:rPr>
          <w:rFonts w:ascii="Tahoma" w:eastAsia="SimSun-ExtG" w:hAnsi="Tahoma" w:cs="Tahoma"/>
          <w:sz w:val="24"/>
          <w:szCs w:val="24"/>
        </w:rPr>
      </w:pPr>
    </w:p>
    <w:p w14:paraId="175E1851" w14:textId="77777777" w:rsidR="00D269C2" w:rsidRPr="007D31CA" w:rsidRDefault="00D269C2" w:rsidP="00D269C2">
      <w:pPr>
        <w:pStyle w:val="ListParagraph"/>
        <w:spacing w:line="360" w:lineRule="auto"/>
        <w:ind w:left="360"/>
        <w:rPr>
          <w:rFonts w:ascii="Tahoma" w:eastAsia="SimSun-ExtG" w:hAnsi="Tahoma" w:cs="Tahoma"/>
          <w:b/>
          <w:sz w:val="24"/>
          <w:szCs w:val="24"/>
        </w:rPr>
      </w:pPr>
      <w:r w:rsidRPr="007D31CA">
        <w:rPr>
          <w:rFonts w:ascii="Tahoma" w:eastAsia="SimSun-ExtG" w:hAnsi="Tahoma" w:cs="Tahoma"/>
          <w:b/>
          <w:sz w:val="24"/>
          <w:szCs w:val="24"/>
        </w:rPr>
        <w:t>The Philosophical Methods of studying the mind</w:t>
      </w:r>
    </w:p>
    <w:p w14:paraId="0FD7A648" w14:textId="77777777" w:rsidR="00D269C2" w:rsidRPr="007D31CA" w:rsidRDefault="00D269C2">
      <w:pPr>
        <w:pStyle w:val="ListParagraph"/>
        <w:numPr>
          <w:ilvl w:val="0"/>
          <w:numId w:val="49"/>
        </w:numPr>
        <w:spacing w:line="360" w:lineRule="auto"/>
        <w:rPr>
          <w:rFonts w:ascii="Tahoma" w:eastAsia="SimSun-ExtG" w:hAnsi="Tahoma" w:cs="Tahoma"/>
          <w:sz w:val="24"/>
          <w:szCs w:val="24"/>
        </w:rPr>
      </w:pPr>
      <w:r w:rsidRPr="007D31CA">
        <w:rPr>
          <w:rFonts w:ascii="Tahoma" w:eastAsia="SimSun-ExtG" w:hAnsi="Tahoma" w:cs="Tahoma"/>
          <w:sz w:val="24"/>
          <w:szCs w:val="24"/>
        </w:rPr>
        <w:t xml:space="preserve">Examining and </w:t>
      </w:r>
      <w:proofErr w:type="spellStart"/>
      <w:r w:rsidRPr="007D31CA">
        <w:rPr>
          <w:rFonts w:ascii="Tahoma" w:eastAsia="SimSun-ExtG" w:hAnsi="Tahoma" w:cs="Tahoma"/>
          <w:sz w:val="24"/>
          <w:szCs w:val="24"/>
        </w:rPr>
        <w:t>analyzing</w:t>
      </w:r>
      <w:proofErr w:type="spellEnd"/>
      <w:r w:rsidRPr="007D31CA">
        <w:rPr>
          <w:rFonts w:ascii="Tahoma" w:eastAsia="SimSun-ExtG" w:hAnsi="Tahoma" w:cs="Tahoma"/>
          <w:sz w:val="24"/>
          <w:szCs w:val="24"/>
        </w:rPr>
        <w:t xml:space="preserve"> the concepts of the mind</w:t>
      </w:r>
    </w:p>
    <w:p w14:paraId="5F12DD3D" w14:textId="77777777" w:rsidR="00D269C2" w:rsidRPr="007D31CA" w:rsidRDefault="00D269C2">
      <w:pPr>
        <w:pStyle w:val="ListParagraph"/>
        <w:numPr>
          <w:ilvl w:val="0"/>
          <w:numId w:val="49"/>
        </w:numPr>
        <w:spacing w:line="360" w:lineRule="auto"/>
        <w:rPr>
          <w:rFonts w:ascii="Tahoma" w:eastAsia="SimSun-ExtG" w:hAnsi="Tahoma" w:cs="Tahoma"/>
          <w:sz w:val="24"/>
          <w:szCs w:val="24"/>
        </w:rPr>
      </w:pPr>
      <w:r w:rsidRPr="007D31CA">
        <w:rPr>
          <w:rFonts w:ascii="Tahoma" w:eastAsia="SimSun-ExtG" w:hAnsi="Tahoma" w:cs="Tahoma"/>
          <w:sz w:val="24"/>
          <w:szCs w:val="24"/>
        </w:rPr>
        <w:t>Discovering the nature of each of the concepts</w:t>
      </w:r>
    </w:p>
    <w:p w14:paraId="71BE5921" w14:textId="77777777" w:rsidR="00D269C2" w:rsidRPr="007D31CA" w:rsidRDefault="00D269C2">
      <w:pPr>
        <w:pStyle w:val="ListParagraph"/>
        <w:numPr>
          <w:ilvl w:val="0"/>
          <w:numId w:val="49"/>
        </w:numPr>
        <w:spacing w:line="360" w:lineRule="auto"/>
        <w:rPr>
          <w:rFonts w:ascii="Tahoma" w:eastAsia="SimSun-ExtG" w:hAnsi="Tahoma" w:cs="Tahoma"/>
          <w:sz w:val="24"/>
          <w:szCs w:val="24"/>
        </w:rPr>
      </w:pPr>
      <w:r w:rsidRPr="007D31CA">
        <w:rPr>
          <w:rFonts w:ascii="Tahoma" w:eastAsia="SimSun-ExtG" w:hAnsi="Tahoma" w:cs="Tahoma"/>
          <w:sz w:val="24"/>
          <w:szCs w:val="24"/>
        </w:rPr>
        <w:t>Establishing the relationships between them</w:t>
      </w:r>
    </w:p>
    <w:p w14:paraId="2E6E3D60" w14:textId="7A6CAE16" w:rsidR="00D269C2" w:rsidRPr="007D31CA" w:rsidRDefault="00D269C2">
      <w:pPr>
        <w:pStyle w:val="ListParagraph"/>
        <w:numPr>
          <w:ilvl w:val="0"/>
          <w:numId w:val="49"/>
        </w:numPr>
        <w:spacing w:line="360" w:lineRule="auto"/>
        <w:rPr>
          <w:rFonts w:ascii="Tahoma" w:eastAsia="SimSun-ExtG" w:hAnsi="Tahoma" w:cs="Tahoma"/>
          <w:sz w:val="24"/>
          <w:szCs w:val="24"/>
        </w:rPr>
      </w:pPr>
      <w:r w:rsidRPr="007D31CA">
        <w:rPr>
          <w:rFonts w:ascii="Tahoma" w:eastAsia="SimSun-ExtG" w:hAnsi="Tahoma" w:cs="Tahoma"/>
          <w:sz w:val="24"/>
          <w:szCs w:val="24"/>
        </w:rPr>
        <w:t>Studying their relationship with regard to the body</w:t>
      </w:r>
    </w:p>
    <w:p w14:paraId="365F8A4A" w14:textId="77777777" w:rsidR="004E70D8" w:rsidRPr="007D31CA" w:rsidRDefault="004E70D8" w:rsidP="004E70D8">
      <w:pPr>
        <w:pStyle w:val="ListParagraph"/>
        <w:spacing w:line="360" w:lineRule="auto"/>
        <w:rPr>
          <w:rFonts w:ascii="Tahoma" w:eastAsia="SimSun-ExtG" w:hAnsi="Tahoma" w:cs="Tahoma"/>
          <w:sz w:val="24"/>
          <w:szCs w:val="24"/>
        </w:rPr>
      </w:pPr>
    </w:p>
    <w:p w14:paraId="5635656A" w14:textId="77777777" w:rsidR="00D269C2" w:rsidRPr="007D31CA" w:rsidRDefault="00D269C2">
      <w:pPr>
        <w:pStyle w:val="ListParagraph"/>
        <w:numPr>
          <w:ilvl w:val="0"/>
          <w:numId w:val="53"/>
        </w:numPr>
        <w:rPr>
          <w:rFonts w:ascii="Tahoma" w:eastAsia="SimSun-ExtG" w:hAnsi="Tahoma" w:cs="Tahoma"/>
          <w:b/>
          <w:color w:val="4F81BD" w:themeColor="accent1"/>
          <w:sz w:val="24"/>
          <w:szCs w:val="24"/>
        </w:rPr>
      </w:pPr>
      <w:r w:rsidRPr="007D31CA">
        <w:rPr>
          <w:rFonts w:ascii="Tahoma" w:eastAsia="SimSun-ExtG" w:hAnsi="Tahoma" w:cs="Tahoma"/>
          <w:b/>
          <w:color w:val="4F81BD" w:themeColor="accent1"/>
          <w:sz w:val="24"/>
          <w:szCs w:val="24"/>
        </w:rPr>
        <w:t>Man:  Who is?</w:t>
      </w:r>
    </w:p>
    <w:p w14:paraId="59806FAB" w14:textId="77777777" w:rsidR="00D269C2" w:rsidRPr="007D31CA" w:rsidRDefault="00D269C2" w:rsidP="00D269C2">
      <w:pPr>
        <w:pStyle w:val="EndnoteText"/>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The question regarding who man is has been a perennial and age-long question, yet ever made new. It is majorly a philosophical and religious question that borders mainly on the nature and role of man. Within the religious domain, man is summarily understood within his essence as a God-image creature and existential purpose of being capable of responsibly taking making moral choices and decisions. Within the context of philosophy, knowing who man is becomes specifically an anthropological, existential and metaphysical question. It goes beyond mere understanding of him as a bipedal locomotive being to ask crucial questions such as the ultimate origin of human life, the ontological nature (essence) of human life, the reality of human existence within two worlds of physical and spiritual (Man’s place in the universe), the goal of human existence and the meaning of human existence. </w:t>
      </w:r>
    </w:p>
    <w:p w14:paraId="2F48DCFF" w14:textId="77777777" w:rsidR="00D269C2" w:rsidRPr="007D31CA" w:rsidRDefault="00D269C2" w:rsidP="00D269C2">
      <w:pPr>
        <w:pStyle w:val="EndnoteText"/>
        <w:spacing w:line="360" w:lineRule="auto"/>
        <w:jc w:val="both"/>
        <w:rPr>
          <w:rFonts w:ascii="Tahoma" w:eastAsia="SimSun-ExtG" w:hAnsi="Tahoma" w:cs="Tahoma"/>
          <w:sz w:val="24"/>
          <w:szCs w:val="24"/>
        </w:rPr>
      </w:pPr>
    </w:p>
    <w:p w14:paraId="1952EF5E" w14:textId="6AC74324" w:rsidR="00D269C2" w:rsidRPr="007D31CA" w:rsidRDefault="00D269C2" w:rsidP="00D269C2">
      <w:pPr>
        <w:pStyle w:val="EndnoteText"/>
        <w:spacing w:line="360" w:lineRule="auto"/>
        <w:jc w:val="both"/>
        <w:rPr>
          <w:rFonts w:ascii="Tahoma" w:eastAsia="SimSun-ExtG" w:hAnsi="Tahoma" w:cs="Tahoma"/>
          <w:sz w:val="24"/>
          <w:szCs w:val="24"/>
        </w:rPr>
      </w:pPr>
      <w:r w:rsidRPr="007D31CA">
        <w:rPr>
          <w:rFonts w:ascii="Tahoma" w:eastAsia="SimSun-ExtG" w:hAnsi="Tahoma" w:cs="Tahoma"/>
          <w:sz w:val="24"/>
          <w:szCs w:val="24"/>
        </w:rPr>
        <w:lastRenderedPageBreak/>
        <w:t>Man is a mystery and the onerous task of unravelling it rests more on the shoulders of philosophers.</w:t>
      </w:r>
      <w:r w:rsidR="00C07772" w:rsidRPr="007D31CA">
        <w:rPr>
          <w:rFonts w:ascii="Tahoma" w:eastAsia="SimSun-ExtG" w:hAnsi="Tahoma" w:cs="Tahoma"/>
          <w:sz w:val="24"/>
          <w:szCs w:val="24"/>
        </w:rPr>
        <w:t xml:space="preserve"> </w:t>
      </w:r>
      <w:r w:rsidRPr="007D31CA">
        <w:rPr>
          <w:rFonts w:ascii="Tahoma" w:eastAsia="SimSun-ExtG" w:hAnsi="Tahoma" w:cs="Tahoma"/>
          <w:sz w:val="24"/>
          <w:szCs w:val="24"/>
        </w:rPr>
        <w:t>Man knows and understands everything in the universe better than he does ‘himself’. That is why Socrates admonished him- ‘man know thyself’. “The increasing multiplicity of the special sciences that deal with man, valuable as they are, tend to hide his nature more than they reveal it</w:t>
      </w:r>
      <w:proofErr w:type="gramStart"/>
      <w:r w:rsidRPr="007D31CA">
        <w:rPr>
          <w:rFonts w:ascii="Tahoma" w:eastAsia="SimSun-ExtG" w:hAnsi="Tahoma" w:cs="Tahoma"/>
          <w:sz w:val="24"/>
          <w:szCs w:val="24"/>
        </w:rPr>
        <w:t>.”(</w:t>
      </w:r>
      <w:proofErr w:type="gramEnd"/>
      <w:r w:rsidRPr="007D31CA">
        <w:rPr>
          <w:rFonts w:ascii="Tahoma" w:eastAsia="SimSun-ExtG" w:hAnsi="Tahoma" w:cs="Tahoma"/>
          <w:sz w:val="24"/>
          <w:szCs w:val="24"/>
        </w:rPr>
        <w:t xml:space="preserve">Scheler, M., </w:t>
      </w:r>
      <w:r w:rsidRPr="007D31CA">
        <w:rPr>
          <w:rFonts w:ascii="Tahoma" w:eastAsia="SimSun-ExtG" w:hAnsi="Tahoma" w:cs="Tahoma"/>
          <w:i/>
          <w:iCs/>
          <w:sz w:val="24"/>
          <w:szCs w:val="24"/>
        </w:rPr>
        <w:t>Man’s Place in Nature</w:t>
      </w:r>
      <w:r w:rsidRPr="007D31CA">
        <w:rPr>
          <w:rFonts w:ascii="Tahoma" w:eastAsia="SimSun-ExtG" w:hAnsi="Tahoma" w:cs="Tahoma"/>
          <w:sz w:val="24"/>
          <w:szCs w:val="24"/>
        </w:rPr>
        <w:t>, Beacon Press, Boston, 1961, P. 6.) This is because the innumerable results of so many researchers have the propensity of ambiguity and consequently, less satisfying. Little wonder did Heidegger (Heidegger, M</w:t>
      </w:r>
      <w:r w:rsidRPr="007D31CA">
        <w:rPr>
          <w:rFonts w:ascii="Tahoma" w:eastAsia="SimSun-ExtG" w:hAnsi="Tahoma" w:cs="Tahoma"/>
          <w:i/>
          <w:iCs/>
          <w:sz w:val="24"/>
          <w:szCs w:val="24"/>
        </w:rPr>
        <w:t>., Kant and the Problem of Metaphysics</w:t>
      </w:r>
      <w:r w:rsidRPr="007D31CA">
        <w:rPr>
          <w:rFonts w:ascii="Tahoma" w:eastAsia="SimSun-ExtG" w:hAnsi="Tahoma" w:cs="Tahoma"/>
          <w:sz w:val="24"/>
          <w:szCs w:val="24"/>
        </w:rPr>
        <w:t>, Silva, Genova, 1962, PP. 275-276.), a great German philosopher exclaim,</w:t>
      </w:r>
    </w:p>
    <w:p w14:paraId="1DB59CA0" w14:textId="77777777" w:rsidR="00D269C2" w:rsidRPr="007D31CA" w:rsidRDefault="00D269C2" w:rsidP="00D269C2">
      <w:pPr>
        <w:spacing w:line="240" w:lineRule="auto"/>
        <w:rPr>
          <w:rFonts w:ascii="Tahoma" w:eastAsia="SimSun-ExtG" w:hAnsi="Tahoma" w:cs="Tahoma"/>
          <w:sz w:val="24"/>
          <w:szCs w:val="24"/>
          <w:lang w:val="en-US"/>
        </w:rPr>
      </w:pPr>
    </w:p>
    <w:p w14:paraId="5B4677CC" w14:textId="77777777" w:rsidR="00D269C2" w:rsidRPr="007D31CA" w:rsidRDefault="00D269C2" w:rsidP="00D269C2">
      <w:pPr>
        <w:spacing w:line="240" w:lineRule="auto"/>
        <w:ind w:left="1440" w:right="1440"/>
        <w:jc w:val="both"/>
        <w:rPr>
          <w:rFonts w:ascii="Tahoma" w:eastAsia="SimSun-ExtG" w:hAnsi="Tahoma" w:cs="Tahoma"/>
          <w:sz w:val="24"/>
          <w:szCs w:val="24"/>
        </w:rPr>
      </w:pPr>
      <w:r w:rsidRPr="007D31CA">
        <w:rPr>
          <w:rFonts w:ascii="Tahoma" w:eastAsia="SimSun-ExtG" w:hAnsi="Tahoma" w:cs="Tahoma"/>
          <w:sz w:val="24"/>
          <w:szCs w:val="24"/>
        </w:rPr>
        <w:t xml:space="preserve">No epoch has had, as ours had, notions so </w:t>
      </w:r>
      <w:proofErr w:type="spellStart"/>
      <w:r w:rsidRPr="007D31CA">
        <w:rPr>
          <w:rFonts w:ascii="Tahoma" w:eastAsia="SimSun-ExtG" w:hAnsi="Tahoma" w:cs="Tahoma"/>
          <w:sz w:val="24"/>
          <w:szCs w:val="24"/>
        </w:rPr>
        <w:t>numerousand</w:t>
      </w:r>
      <w:proofErr w:type="spellEnd"/>
      <w:r w:rsidRPr="007D31CA">
        <w:rPr>
          <w:rFonts w:ascii="Tahoma" w:eastAsia="SimSun-ExtG" w:hAnsi="Tahoma" w:cs="Tahoma"/>
          <w:sz w:val="24"/>
          <w:szCs w:val="24"/>
        </w:rPr>
        <w:t xml:space="preserve"> varied of man. No epoch has succeeded as ours </w:t>
      </w:r>
      <w:proofErr w:type="spellStart"/>
      <w:r w:rsidRPr="007D31CA">
        <w:rPr>
          <w:rFonts w:ascii="Tahoma" w:eastAsia="SimSun-ExtG" w:hAnsi="Tahoma" w:cs="Tahoma"/>
          <w:sz w:val="24"/>
          <w:szCs w:val="24"/>
        </w:rPr>
        <w:t>hasin</w:t>
      </w:r>
      <w:proofErr w:type="spellEnd"/>
      <w:r w:rsidRPr="007D31CA">
        <w:rPr>
          <w:rFonts w:ascii="Tahoma" w:eastAsia="SimSun-ExtG" w:hAnsi="Tahoma" w:cs="Tahoma"/>
          <w:sz w:val="24"/>
          <w:szCs w:val="24"/>
        </w:rPr>
        <w:t xml:space="preserve"> presenting its knowledge about man in such a </w:t>
      </w:r>
      <w:proofErr w:type="spellStart"/>
      <w:r w:rsidRPr="007D31CA">
        <w:rPr>
          <w:rFonts w:ascii="Tahoma" w:eastAsia="SimSun-ExtG" w:hAnsi="Tahoma" w:cs="Tahoma"/>
          <w:sz w:val="24"/>
          <w:szCs w:val="24"/>
        </w:rPr>
        <w:t>fascinatingand</w:t>
      </w:r>
      <w:proofErr w:type="spellEnd"/>
      <w:r w:rsidRPr="007D31CA">
        <w:rPr>
          <w:rFonts w:ascii="Tahoma" w:eastAsia="SimSun-ExtG" w:hAnsi="Tahoma" w:cs="Tahoma"/>
          <w:sz w:val="24"/>
          <w:szCs w:val="24"/>
        </w:rPr>
        <w:t xml:space="preserve"> effective way, or in communicating this knowledge in so rapid and easy a way. Yet, it is also true that no epoch </w:t>
      </w:r>
      <w:proofErr w:type="spellStart"/>
      <w:r w:rsidRPr="007D31CA">
        <w:rPr>
          <w:rFonts w:ascii="Tahoma" w:eastAsia="SimSun-ExtG" w:hAnsi="Tahoma" w:cs="Tahoma"/>
          <w:sz w:val="24"/>
          <w:szCs w:val="24"/>
        </w:rPr>
        <w:t>hasknown</w:t>
      </w:r>
      <w:proofErr w:type="spellEnd"/>
      <w:r w:rsidRPr="007D31CA">
        <w:rPr>
          <w:rFonts w:ascii="Tahoma" w:eastAsia="SimSun-ExtG" w:hAnsi="Tahoma" w:cs="Tahoma"/>
          <w:sz w:val="24"/>
          <w:szCs w:val="24"/>
        </w:rPr>
        <w:t xml:space="preserve"> less than ours what man is. Never has man assumed so problematic an appearance as he has in our times.     </w:t>
      </w:r>
    </w:p>
    <w:p w14:paraId="396EA680" w14:textId="77777777" w:rsidR="00D269C2" w:rsidRPr="007D31CA" w:rsidRDefault="00D269C2" w:rsidP="00D269C2">
      <w:pPr>
        <w:pStyle w:val="EndnoteText"/>
        <w:spacing w:line="360" w:lineRule="auto"/>
        <w:ind w:left="360"/>
        <w:jc w:val="both"/>
        <w:rPr>
          <w:rFonts w:ascii="Tahoma" w:eastAsia="SimSun-ExtG" w:hAnsi="Tahoma" w:cs="Tahoma"/>
          <w:sz w:val="24"/>
          <w:szCs w:val="24"/>
        </w:rPr>
      </w:pPr>
      <w:r w:rsidRPr="007D31CA">
        <w:rPr>
          <w:rFonts w:ascii="Tahoma" w:eastAsia="SimSun-ExtG" w:hAnsi="Tahoma" w:cs="Tahoma"/>
          <w:sz w:val="24"/>
          <w:szCs w:val="24"/>
        </w:rPr>
        <w:t xml:space="preserve">Again, Abraham Heschel amazingly stated, </w:t>
      </w:r>
    </w:p>
    <w:p w14:paraId="64F64AB9" w14:textId="77777777" w:rsidR="00D269C2" w:rsidRPr="007D31CA" w:rsidRDefault="00D269C2" w:rsidP="00D269C2">
      <w:pPr>
        <w:pStyle w:val="EndnoteText"/>
        <w:ind w:left="1440" w:right="1440"/>
        <w:jc w:val="both"/>
        <w:rPr>
          <w:rFonts w:ascii="Tahoma" w:eastAsia="SimSun-ExtG" w:hAnsi="Tahoma" w:cs="Tahoma"/>
          <w:sz w:val="24"/>
          <w:szCs w:val="24"/>
        </w:rPr>
      </w:pPr>
      <w:r w:rsidRPr="007D31CA">
        <w:rPr>
          <w:rFonts w:ascii="Tahoma" w:eastAsia="SimSun-ExtG" w:hAnsi="Tahoma" w:cs="Tahoma"/>
          <w:sz w:val="24"/>
          <w:szCs w:val="24"/>
        </w:rPr>
        <w:t>We have never been as open-mouthed and inquisitive, never as astonished and embarrassed at our ignorance about man. We know what he makes but we do not know what he is or what to expect of him. Is it not conceivable that our civilization is built upon a misinterpretation of man? Or that the tragedy of man is due to the fact that he is a being who has forgotten the question: who is man? The failure to identify himself, to know what is authentic human existence, leads him to assume a false identity, to pretending to be what he is unable to be or to not accepting what is at the very root of his being. Ignorance about man is not lack of knowledge but false knowledge.</w:t>
      </w:r>
    </w:p>
    <w:p w14:paraId="579D8D52" w14:textId="77777777" w:rsidR="00D269C2" w:rsidRPr="007D31CA" w:rsidRDefault="00D269C2" w:rsidP="00D269C2">
      <w:pPr>
        <w:spacing w:line="240" w:lineRule="auto"/>
        <w:rPr>
          <w:rFonts w:ascii="Tahoma" w:eastAsia="SimSun-ExtG" w:hAnsi="Tahoma" w:cs="Tahoma"/>
          <w:sz w:val="24"/>
          <w:szCs w:val="24"/>
        </w:rPr>
      </w:pPr>
    </w:p>
    <w:p w14:paraId="52437521" w14:textId="77777777" w:rsidR="00D269C2" w:rsidRPr="007D31CA" w:rsidRDefault="00D269C2" w:rsidP="00D269C2">
      <w:pPr>
        <w:pStyle w:val="ListParagraph"/>
        <w:numPr>
          <w:ilvl w:val="0"/>
          <w:numId w:val="2"/>
        </w:numPr>
        <w:spacing w:line="240" w:lineRule="auto"/>
        <w:ind w:left="502"/>
        <w:rPr>
          <w:rFonts w:ascii="Tahoma" w:eastAsia="SimSun-ExtG" w:hAnsi="Tahoma" w:cs="Tahoma"/>
          <w:b/>
          <w:sz w:val="24"/>
          <w:szCs w:val="24"/>
        </w:rPr>
      </w:pPr>
      <w:r w:rsidRPr="007D31CA">
        <w:rPr>
          <w:rFonts w:ascii="Tahoma" w:eastAsia="SimSun-ExtG" w:hAnsi="Tahoma" w:cs="Tahoma"/>
          <w:b/>
          <w:sz w:val="24"/>
          <w:szCs w:val="24"/>
        </w:rPr>
        <w:t>The Constitutive Elements of Man</w:t>
      </w:r>
    </w:p>
    <w:p w14:paraId="00F153E0" w14:textId="77777777" w:rsidR="00D269C2" w:rsidRPr="007D31CA" w:rsidRDefault="00D269C2" w:rsidP="00D269C2">
      <w:pPr>
        <w:pStyle w:val="ListParagraph"/>
        <w:spacing w:line="240" w:lineRule="auto"/>
        <w:ind w:left="1080"/>
        <w:rPr>
          <w:rFonts w:ascii="Tahoma" w:eastAsia="SimSun-ExtG" w:hAnsi="Tahoma" w:cs="Tahoma"/>
          <w:sz w:val="24"/>
          <w:szCs w:val="24"/>
        </w:rPr>
      </w:pPr>
    </w:p>
    <w:p w14:paraId="452B6688" w14:textId="60803CB3" w:rsidR="00D269C2" w:rsidRPr="007D31CA" w:rsidRDefault="00D269C2" w:rsidP="00D269C2">
      <w:pPr>
        <w:spacing w:line="360" w:lineRule="auto"/>
        <w:jc w:val="both"/>
        <w:rPr>
          <w:rFonts w:ascii="Tahoma" w:eastAsia="SimSun-ExtG" w:hAnsi="Tahoma" w:cs="Tahoma"/>
          <w:sz w:val="24"/>
          <w:szCs w:val="24"/>
        </w:rPr>
      </w:pPr>
      <w:r w:rsidRPr="007D31CA">
        <w:rPr>
          <w:rFonts w:ascii="Tahoma" w:eastAsia="SimSun-ExtG" w:hAnsi="Tahoma" w:cs="Tahoma"/>
          <w:sz w:val="24"/>
          <w:szCs w:val="24"/>
        </w:rPr>
        <w:t>There abound different notions on what stuff man is made of. However, most common is the view that man possesses both physical and spiritual dimensions.</w:t>
      </w:r>
    </w:p>
    <w:p w14:paraId="2D09450D" w14:textId="77777777" w:rsidR="00D269C2" w:rsidRPr="007D31CA" w:rsidRDefault="00D269C2" w:rsidP="004E70D8">
      <w:pPr>
        <w:spacing w:line="360" w:lineRule="auto"/>
        <w:rPr>
          <w:rFonts w:ascii="Tahoma" w:eastAsia="SimSun-ExtG" w:hAnsi="Tahoma" w:cs="Tahoma"/>
          <w:b/>
          <w:sz w:val="24"/>
          <w:szCs w:val="24"/>
        </w:rPr>
      </w:pPr>
      <w:r w:rsidRPr="007D31CA">
        <w:rPr>
          <w:rFonts w:ascii="Tahoma" w:eastAsia="SimSun-ExtG" w:hAnsi="Tahoma" w:cs="Tahoma"/>
          <w:b/>
          <w:sz w:val="24"/>
          <w:szCs w:val="24"/>
        </w:rPr>
        <w:t>Understanding the Nature of Man</w:t>
      </w:r>
    </w:p>
    <w:p w14:paraId="57AADA44" w14:textId="77777777" w:rsidR="00D269C2" w:rsidRPr="007D31CA" w:rsidRDefault="00D269C2" w:rsidP="00D269C2">
      <w:pPr>
        <w:spacing w:line="360" w:lineRule="auto"/>
        <w:jc w:val="both"/>
        <w:rPr>
          <w:rFonts w:ascii="Tahoma" w:eastAsia="SimSun-ExtG" w:hAnsi="Tahoma" w:cs="Tahoma"/>
          <w:b/>
          <w:sz w:val="24"/>
          <w:szCs w:val="24"/>
        </w:rPr>
      </w:pPr>
      <w:r w:rsidRPr="007D31CA">
        <w:rPr>
          <w:rFonts w:ascii="Tahoma" w:eastAsia="SimSun-ExtG" w:hAnsi="Tahoma" w:cs="Tahoma"/>
          <w:b/>
          <w:sz w:val="24"/>
          <w:szCs w:val="24"/>
        </w:rPr>
        <w:lastRenderedPageBreak/>
        <w:t>Two-Fold Level of Human nature</w:t>
      </w:r>
    </w:p>
    <w:p w14:paraId="508434AD" w14:textId="3E7DE972" w:rsidR="00D269C2" w:rsidRPr="007D31CA" w:rsidRDefault="00D269C2" w:rsidP="00D269C2">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Generally, man is said to exist on two-fold level; somatic and attitudinal levels. The </w:t>
      </w:r>
      <w:r w:rsidRPr="007D31CA">
        <w:rPr>
          <w:rFonts w:ascii="Tahoma" w:eastAsia="SimSun-ExtG" w:hAnsi="Tahoma" w:cs="Tahoma"/>
          <w:b/>
          <w:sz w:val="24"/>
          <w:szCs w:val="24"/>
        </w:rPr>
        <w:t>somatic level</w:t>
      </w:r>
      <w:r w:rsidRPr="007D31CA">
        <w:rPr>
          <w:rFonts w:ascii="Tahoma" w:eastAsia="SimSun-ExtG" w:hAnsi="Tahoma" w:cs="Tahoma"/>
          <w:sz w:val="24"/>
          <w:szCs w:val="24"/>
        </w:rPr>
        <w:t xml:space="preserve"> consists of his bodily structure and colour conditioned by his culture and environment. The </w:t>
      </w:r>
      <w:r w:rsidRPr="007D31CA">
        <w:rPr>
          <w:rFonts w:ascii="Tahoma" w:eastAsia="SimSun-ExtG" w:hAnsi="Tahoma" w:cs="Tahoma"/>
          <w:b/>
          <w:sz w:val="24"/>
          <w:szCs w:val="24"/>
        </w:rPr>
        <w:t>attitudinal level</w:t>
      </w:r>
      <w:r w:rsidRPr="007D31CA">
        <w:rPr>
          <w:rFonts w:ascii="Tahoma" w:eastAsia="SimSun-ExtG" w:hAnsi="Tahoma" w:cs="Tahoma"/>
          <w:sz w:val="24"/>
          <w:szCs w:val="24"/>
        </w:rPr>
        <w:t xml:space="preserve"> comprises of his perceptions of his environment, thought patterns, responses to given stimuli (behaviours).</w:t>
      </w:r>
      <w:r w:rsidR="00D80AF8">
        <w:rPr>
          <w:rFonts w:ascii="Tahoma" w:eastAsia="SimSun-ExtG" w:hAnsi="Tahoma" w:cs="Tahoma"/>
          <w:sz w:val="24"/>
          <w:szCs w:val="24"/>
        </w:rPr>
        <w:t xml:space="preserve"> </w:t>
      </w:r>
      <w:r w:rsidR="00D80AF8">
        <w:t>Otherwise considered as physical and mental levels which as well take various forms as can further be seen.</w:t>
      </w:r>
    </w:p>
    <w:p w14:paraId="7AE59FBE" w14:textId="77777777" w:rsidR="00D269C2" w:rsidRPr="007D31CA" w:rsidRDefault="00D269C2" w:rsidP="00D269C2">
      <w:pPr>
        <w:spacing w:line="360" w:lineRule="auto"/>
        <w:jc w:val="both"/>
        <w:rPr>
          <w:rFonts w:ascii="Tahoma" w:eastAsia="SimSun-ExtG" w:hAnsi="Tahoma" w:cs="Tahoma"/>
          <w:sz w:val="24"/>
          <w:szCs w:val="24"/>
        </w:rPr>
      </w:pPr>
      <w:r w:rsidRPr="007D31CA">
        <w:rPr>
          <w:rFonts w:ascii="Tahoma" w:eastAsia="SimSun-ExtG" w:hAnsi="Tahoma" w:cs="Tahoma"/>
          <w:b/>
          <w:sz w:val="24"/>
          <w:szCs w:val="24"/>
        </w:rPr>
        <w:t>Ontological Concepts of man</w:t>
      </w:r>
    </w:p>
    <w:p w14:paraId="562E467D" w14:textId="77777777" w:rsidR="00D269C2" w:rsidRPr="007D31CA" w:rsidRDefault="00D269C2">
      <w:pPr>
        <w:pStyle w:val="ListParagraph"/>
        <w:numPr>
          <w:ilvl w:val="0"/>
          <w:numId w:val="48"/>
        </w:numPr>
        <w:spacing w:line="360" w:lineRule="auto"/>
        <w:rPr>
          <w:rFonts w:ascii="Tahoma" w:eastAsia="SimSun-ExtG" w:hAnsi="Tahoma" w:cs="Tahoma"/>
          <w:sz w:val="24"/>
          <w:szCs w:val="24"/>
        </w:rPr>
      </w:pPr>
      <w:r w:rsidRPr="007D31CA">
        <w:rPr>
          <w:rFonts w:ascii="Tahoma" w:eastAsia="SimSun-ExtG" w:hAnsi="Tahoma" w:cs="Tahoma"/>
          <w:sz w:val="24"/>
          <w:szCs w:val="24"/>
        </w:rPr>
        <w:t>Body (</w:t>
      </w:r>
      <w:r w:rsidRPr="007D31CA">
        <w:rPr>
          <w:rFonts w:ascii="Tahoma" w:eastAsia="SimSun-ExtG" w:hAnsi="Tahoma" w:cs="Tahoma"/>
          <w:i/>
          <w:sz w:val="24"/>
          <w:szCs w:val="24"/>
        </w:rPr>
        <w:t>soma</w:t>
      </w:r>
      <w:r w:rsidRPr="007D31CA">
        <w:rPr>
          <w:rFonts w:ascii="Tahoma" w:eastAsia="SimSun-ExtG" w:hAnsi="Tahoma" w:cs="Tahoma"/>
          <w:sz w:val="24"/>
          <w:szCs w:val="24"/>
        </w:rPr>
        <w:t>)- The physical form of man</w:t>
      </w:r>
    </w:p>
    <w:p w14:paraId="48531D06" w14:textId="77777777" w:rsidR="00D269C2" w:rsidRPr="007D31CA" w:rsidRDefault="00D269C2">
      <w:pPr>
        <w:pStyle w:val="ListParagraph"/>
        <w:numPr>
          <w:ilvl w:val="0"/>
          <w:numId w:val="48"/>
        </w:numPr>
        <w:spacing w:line="360" w:lineRule="auto"/>
        <w:rPr>
          <w:rFonts w:ascii="Tahoma" w:eastAsia="SimSun-ExtG" w:hAnsi="Tahoma" w:cs="Tahoma"/>
          <w:sz w:val="24"/>
          <w:szCs w:val="24"/>
        </w:rPr>
      </w:pPr>
      <w:r w:rsidRPr="007D31CA">
        <w:rPr>
          <w:rFonts w:ascii="Tahoma" w:eastAsia="SimSun-ExtG" w:hAnsi="Tahoma" w:cs="Tahoma"/>
          <w:sz w:val="24"/>
          <w:szCs w:val="24"/>
        </w:rPr>
        <w:t>Spirit (</w:t>
      </w:r>
      <w:r w:rsidRPr="007D31CA">
        <w:rPr>
          <w:rFonts w:ascii="Tahoma" w:eastAsia="SimSun-ExtG" w:hAnsi="Tahoma" w:cs="Tahoma"/>
          <w:i/>
          <w:sz w:val="24"/>
          <w:szCs w:val="24"/>
        </w:rPr>
        <w:t>pneuma</w:t>
      </w:r>
      <w:r w:rsidRPr="007D31CA">
        <w:rPr>
          <w:rFonts w:ascii="Tahoma" w:eastAsia="SimSun-ExtG" w:hAnsi="Tahoma" w:cs="Tahoma"/>
          <w:sz w:val="24"/>
          <w:szCs w:val="24"/>
        </w:rPr>
        <w:t>)- An animating principle in man. The spiritual aspect of man that relates with God and ancestors.</w:t>
      </w:r>
    </w:p>
    <w:p w14:paraId="378D536F" w14:textId="77777777" w:rsidR="00D269C2" w:rsidRPr="007D31CA" w:rsidRDefault="00D269C2">
      <w:pPr>
        <w:pStyle w:val="ListParagraph"/>
        <w:numPr>
          <w:ilvl w:val="0"/>
          <w:numId w:val="48"/>
        </w:numPr>
        <w:spacing w:line="360" w:lineRule="auto"/>
        <w:rPr>
          <w:rFonts w:ascii="Tahoma" w:eastAsia="SimSun-ExtG" w:hAnsi="Tahoma" w:cs="Tahoma"/>
          <w:sz w:val="24"/>
          <w:szCs w:val="24"/>
        </w:rPr>
      </w:pPr>
      <w:r w:rsidRPr="007D31CA">
        <w:rPr>
          <w:rFonts w:ascii="Tahoma" w:eastAsia="SimSun-ExtG" w:hAnsi="Tahoma" w:cs="Tahoma"/>
          <w:sz w:val="24"/>
          <w:szCs w:val="24"/>
        </w:rPr>
        <w:t>Heart- the sensual aspect of the soul</w:t>
      </w:r>
    </w:p>
    <w:p w14:paraId="43C6A483" w14:textId="77777777" w:rsidR="00D269C2" w:rsidRPr="007D31CA" w:rsidRDefault="00D269C2">
      <w:pPr>
        <w:pStyle w:val="ListParagraph"/>
        <w:numPr>
          <w:ilvl w:val="0"/>
          <w:numId w:val="48"/>
        </w:numPr>
        <w:spacing w:line="360" w:lineRule="auto"/>
        <w:rPr>
          <w:rFonts w:ascii="Tahoma" w:eastAsia="SimSun-ExtG" w:hAnsi="Tahoma" w:cs="Tahoma"/>
          <w:sz w:val="24"/>
          <w:szCs w:val="24"/>
        </w:rPr>
      </w:pPr>
      <w:r w:rsidRPr="007D31CA">
        <w:rPr>
          <w:rFonts w:ascii="Tahoma" w:eastAsia="SimSun-ExtG" w:hAnsi="Tahoma" w:cs="Tahoma"/>
          <w:sz w:val="24"/>
          <w:szCs w:val="24"/>
        </w:rPr>
        <w:t>Soul (</w:t>
      </w:r>
      <w:r w:rsidRPr="007D31CA">
        <w:rPr>
          <w:rFonts w:ascii="Tahoma" w:eastAsia="SimSun-ExtG" w:hAnsi="Tahoma" w:cs="Tahoma"/>
          <w:i/>
          <w:sz w:val="24"/>
          <w:szCs w:val="24"/>
        </w:rPr>
        <w:t>psyche</w:t>
      </w:r>
      <w:r w:rsidRPr="007D31CA">
        <w:rPr>
          <w:rFonts w:ascii="Tahoma" w:eastAsia="SimSun-ExtG" w:hAnsi="Tahoma" w:cs="Tahoma"/>
          <w:sz w:val="24"/>
          <w:szCs w:val="24"/>
        </w:rPr>
        <w:t xml:space="preserve">)- The spiritual dimension of man. </w:t>
      </w:r>
      <w:proofErr w:type="gramStart"/>
      <w:r w:rsidRPr="007D31CA">
        <w:rPr>
          <w:rFonts w:ascii="Tahoma" w:eastAsia="SimSun-ExtG" w:hAnsi="Tahoma" w:cs="Tahoma"/>
          <w:sz w:val="24"/>
          <w:szCs w:val="24"/>
        </w:rPr>
        <w:t>The  seed</w:t>
      </w:r>
      <w:proofErr w:type="gramEnd"/>
      <w:r w:rsidRPr="007D31CA">
        <w:rPr>
          <w:rFonts w:ascii="Tahoma" w:eastAsia="SimSun-ExtG" w:hAnsi="Tahoma" w:cs="Tahoma"/>
          <w:sz w:val="24"/>
          <w:szCs w:val="24"/>
        </w:rPr>
        <w:t xml:space="preserve"> of the heart that maintains personal identity of man</w:t>
      </w:r>
    </w:p>
    <w:p w14:paraId="36A2119A" w14:textId="77777777" w:rsidR="00D269C2" w:rsidRPr="007D31CA" w:rsidRDefault="00D269C2">
      <w:pPr>
        <w:pStyle w:val="ListParagraph"/>
        <w:numPr>
          <w:ilvl w:val="0"/>
          <w:numId w:val="48"/>
        </w:numPr>
        <w:spacing w:line="360" w:lineRule="auto"/>
        <w:rPr>
          <w:rFonts w:ascii="Tahoma" w:eastAsia="SimSun-ExtG" w:hAnsi="Tahoma" w:cs="Tahoma"/>
          <w:sz w:val="24"/>
          <w:szCs w:val="24"/>
        </w:rPr>
      </w:pPr>
      <w:r w:rsidRPr="007D31CA">
        <w:rPr>
          <w:rFonts w:ascii="Tahoma" w:eastAsia="SimSun-ExtG" w:hAnsi="Tahoma" w:cs="Tahoma"/>
          <w:sz w:val="24"/>
          <w:szCs w:val="24"/>
        </w:rPr>
        <w:t>Psyche- Mindset (Mind in its totality)</w:t>
      </w:r>
    </w:p>
    <w:p w14:paraId="028A1CE3" w14:textId="77777777" w:rsidR="00D269C2" w:rsidRPr="007D31CA" w:rsidRDefault="00D269C2">
      <w:pPr>
        <w:pStyle w:val="ListParagraph"/>
        <w:numPr>
          <w:ilvl w:val="0"/>
          <w:numId w:val="48"/>
        </w:numPr>
        <w:spacing w:line="360" w:lineRule="auto"/>
        <w:rPr>
          <w:rFonts w:ascii="Tahoma" w:eastAsia="SimSun-ExtG" w:hAnsi="Tahoma" w:cs="Tahoma"/>
          <w:sz w:val="24"/>
          <w:szCs w:val="24"/>
        </w:rPr>
      </w:pPr>
      <w:r w:rsidRPr="007D31CA">
        <w:rPr>
          <w:rFonts w:ascii="Tahoma" w:eastAsia="SimSun-ExtG" w:hAnsi="Tahoma" w:cs="Tahoma"/>
          <w:sz w:val="24"/>
          <w:szCs w:val="24"/>
        </w:rPr>
        <w:t>Mind (</w:t>
      </w:r>
      <w:r w:rsidRPr="007D31CA">
        <w:rPr>
          <w:rFonts w:ascii="Tahoma" w:eastAsia="SimSun-ExtG" w:hAnsi="Tahoma" w:cs="Tahoma"/>
          <w:i/>
          <w:sz w:val="24"/>
          <w:szCs w:val="24"/>
        </w:rPr>
        <w:t>nous</w:t>
      </w:r>
      <w:r w:rsidRPr="007D31CA">
        <w:rPr>
          <w:rFonts w:ascii="Tahoma" w:eastAsia="SimSun-ExtG" w:hAnsi="Tahoma" w:cs="Tahoma"/>
          <w:sz w:val="24"/>
          <w:szCs w:val="24"/>
        </w:rPr>
        <w:t>)- The seat of consciousness, thought, volition and feeling</w:t>
      </w:r>
    </w:p>
    <w:p w14:paraId="2C44269C" w14:textId="63F02F67" w:rsidR="00AA7418" w:rsidRPr="007D31CA" w:rsidRDefault="00D269C2" w:rsidP="00AA7418">
      <w:pPr>
        <w:pStyle w:val="ListParagraph"/>
        <w:numPr>
          <w:ilvl w:val="0"/>
          <w:numId w:val="48"/>
        </w:numPr>
        <w:spacing w:line="360" w:lineRule="auto"/>
        <w:rPr>
          <w:rFonts w:ascii="Tahoma" w:eastAsia="SimSun-ExtG" w:hAnsi="Tahoma" w:cs="Tahoma"/>
          <w:sz w:val="24"/>
          <w:szCs w:val="24"/>
        </w:rPr>
      </w:pPr>
      <w:r w:rsidRPr="007D31CA">
        <w:rPr>
          <w:rFonts w:ascii="Tahoma" w:eastAsia="SimSun-ExtG" w:hAnsi="Tahoma" w:cs="Tahoma"/>
          <w:sz w:val="24"/>
          <w:szCs w:val="24"/>
        </w:rPr>
        <w:t>Consciousness- (psychic soul, energy of the soul) Gamut of man’s subjective experience. Man’s awareness of himself and his environment.</w:t>
      </w:r>
      <w:r w:rsidR="004E70D8" w:rsidRPr="007D31CA">
        <w:rPr>
          <w:rFonts w:ascii="Tahoma" w:eastAsia="SimSun-ExtG" w:hAnsi="Tahoma" w:cs="Tahoma"/>
          <w:sz w:val="24"/>
          <w:szCs w:val="24"/>
        </w:rPr>
        <w:t xml:space="preserve"> </w:t>
      </w:r>
      <w:r w:rsidR="00AA7418" w:rsidRPr="007D31CA">
        <w:rPr>
          <w:rFonts w:ascii="Tahoma" w:eastAsia="SimSun-ExtG" w:hAnsi="Tahoma" w:cs="Tahoma"/>
          <w:sz w:val="24"/>
          <w:szCs w:val="24"/>
        </w:rPr>
        <w:t>Thus,</w:t>
      </w:r>
    </w:p>
    <w:tbl>
      <w:tblPr>
        <w:tblW w:w="9705" w:type="dxa"/>
        <w:tblCellMar>
          <w:left w:w="0" w:type="dxa"/>
          <w:right w:w="0" w:type="dxa"/>
        </w:tblCellMar>
        <w:tblLook w:val="0420" w:firstRow="1" w:lastRow="0" w:firstColumn="0" w:lastColumn="0" w:noHBand="0" w:noVBand="1"/>
      </w:tblPr>
      <w:tblGrid>
        <w:gridCol w:w="2492"/>
        <w:gridCol w:w="7213"/>
      </w:tblGrid>
      <w:tr w:rsidR="00AA7418" w:rsidRPr="007D31CA" w14:paraId="7CC98344" w14:textId="77777777" w:rsidTr="004E70D8">
        <w:trPr>
          <w:trHeight w:val="335"/>
        </w:trPr>
        <w:tc>
          <w:tcPr>
            <w:tcW w:w="2492"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179251E8" w14:textId="3298D2DC" w:rsidR="00AA7418" w:rsidRPr="007D31CA" w:rsidRDefault="00AA7418" w:rsidP="004E70D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Body(</w:t>
            </w:r>
            <w:r w:rsidRPr="007D31CA">
              <w:rPr>
                <w:rFonts w:ascii="Tahoma" w:eastAsia="SimSun-ExtG" w:hAnsi="Tahoma" w:cs="Tahoma"/>
                <w:i/>
                <w:iCs/>
                <w:sz w:val="24"/>
                <w:szCs w:val="24"/>
              </w:rPr>
              <w:t>soma</w:t>
            </w:r>
            <w:r w:rsidRPr="007D31CA">
              <w:rPr>
                <w:rFonts w:ascii="Tahoma" w:eastAsia="SimSun-ExtG" w:hAnsi="Tahoma" w:cs="Tahoma"/>
                <w:sz w:val="24"/>
                <w:szCs w:val="24"/>
              </w:rPr>
              <w:t>)</w:t>
            </w:r>
          </w:p>
        </w:tc>
        <w:tc>
          <w:tcPr>
            <w:tcW w:w="7213"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635CDE50"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The physical form of   man.</w:t>
            </w:r>
          </w:p>
        </w:tc>
      </w:tr>
      <w:tr w:rsidR="00AA7418" w:rsidRPr="007D31CA" w14:paraId="0E6FA539" w14:textId="77777777" w:rsidTr="004E70D8">
        <w:trPr>
          <w:trHeight w:val="767"/>
        </w:trPr>
        <w:tc>
          <w:tcPr>
            <w:tcW w:w="2492"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9BDD099"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Spirit (</w:t>
            </w:r>
            <w:r w:rsidRPr="007D31CA">
              <w:rPr>
                <w:rFonts w:ascii="Tahoma" w:eastAsia="SimSun-ExtG" w:hAnsi="Tahoma" w:cs="Tahoma"/>
                <w:i/>
                <w:iCs/>
                <w:sz w:val="24"/>
                <w:szCs w:val="24"/>
              </w:rPr>
              <w:t>pneuma</w:t>
            </w:r>
            <w:r w:rsidRPr="007D31CA">
              <w:rPr>
                <w:rFonts w:ascii="Tahoma" w:eastAsia="SimSun-ExtG" w:hAnsi="Tahoma" w:cs="Tahoma"/>
                <w:sz w:val="24"/>
                <w:szCs w:val="24"/>
              </w:rPr>
              <w:t>)</w:t>
            </w:r>
          </w:p>
        </w:tc>
        <w:tc>
          <w:tcPr>
            <w:tcW w:w="7213"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1F85206"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An animating principle in man. The spiritual aspect of man that relates with God and ancestors.</w:t>
            </w:r>
          </w:p>
        </w:tc>
      </w:tr>
      <w:tr w:rsidR="00AA7418" w:rsidRPr="007D31CA" w14:paraId="6B1D62CC" w14:textId="77777777" w:rsidTr="004E70D8">
        <w:trPr>
          <w:trHeight w:val="743"/>
        </w:trPr>
        <w:tc>
          <w:tcPr>
            <w:tcW w:w="24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E0C21C" w14:textId="01DBF4BB" w:rsidR="00AA7418" w:rsidRPr="007D31CA" w:rsidRDefault="00AA7418" w:rsidP="004E70D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Heart</w:t>
            </w:r>
            <w:r w:rsidR="004E70D8" w:rsidRPr="007D31CA">
              <w:rPr>
                <w:rFonts w:ascii="Tahoma" w:eastAsia="SimSun-ExtG" w:hAnsi="Tahoma" w:cs="Tahoma"/>
                <w:sz w:val="24"/>
                <w:szCs w:val="24"/>
              </w:rPr>
              <w:t xml:space="preserve"> </w:t>
            </w:r>
            <w:r w:rsidRPr="007D31CA">
              <w:rPr>
                <w:rFonts w:ascii="Tahoma" w:eastAsia="SimSun-ExtG" w:hAnsi="Tahoma" w:cs="Tahoma"/>
                <w:i/>
                <w:iCs/>
                <w:sz w:val="24"/>
                <w:szCs w:val="24"/>
              </w:rPr>
              <w:t>(</w:t>
            </w:r>
            <w:proofErr w:type="spellStart"/>
            <w:r w:rsidRPr="007D31CA">
              <w:rPr>
                <w:rFonts w:ascii="Tahoma" w:eastAsia="SimSun-ExtG" w:hAnsi="Tahoma" w:cs="Tahoma"/>
                <w:i/>
                <w:iCs/>
                <w:sz w:val="24"/>
                <w:szCs w:val="24"/>
              </w:rPr>
              <w:t>kardia</w:t>
            </w:r>
            <w:proofErr w:type="spellEnd"/>
            <w:r w:rsidRPr="007D31CA">
              <w:rPr>
                <w:rFonts w:ascii="Tahoma" w:eastAsia="SimSun-ExtG" w:hAnsi="Tahoma" w:cs="Tahoma"/>
                <w:i/>
                <w:iCs/>
                <w:sz w:val="24"/>
                <w:szCs w:val="24"/>
              </w:rPr>
              <w:t>)</w:t>
            </w:r>
          </w:p>
        </w:tc>
        <w:tc>
          <w:tcPr>
            <w:tcW w:w="72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838F4D"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The sensual aspect of the soul.</w:t>
            </w:r>
          </w:p>
        </w:tc>
      </w:tr>
      <w:tr w:rsidR="00AA7418" w:rsidRPr="007D31CA" w14:paraId="394F33A5" w14:textId="77777777" w:rsidTr="004E70D8">
        <w:trPr>
          <w:trHeight w:val="967"/>
        </w:trPr>
        <w:tc>
          <w:tcPr>
            <w:tcW w:w="249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A2A54A3" w14:textId="6E0A1A00" w:rsidR="00AA7418" w:rsidRPr="007D31CA" w:rsidRDefault="00AA7418" w:rsidP="004E70D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Soul</w:t>
            </w:r>
            <w:r w:rsidR="004E70D8" w:rsidRPr="007D31CA">
              <w:rPr>
                <w:rFonts w:ascii="Tahoma" w:eastAsia="SimSun-ExtG" w:hAnsi="Tahoma" w:cs="Tahoma"/>
                <w:sz w:val="24"/>
                <w:szCs w:val="24"/>
              </w:rPr>
              <w:t xml:space="preserve"> </w:t>
            </w:r>
            <w:r w:rsidRPr="007D31CA">
              <w:rPr>
                <w:rFonts w:ascii="Tahoma" w:eastAsia="SimSun-ExtG" w:hAnsi="Tahoma" w:cs="Tahoma"/>
                <w:sz w:val="24"/>
                <w:szCs w:val="24"/>
              </w:rPr>
              <w:t>(</w:t>
            </w:r>
            <w:r w:rsidRPr="007D31CA">
              <w:rPr>
                <w:rFonts w:ascii="Tahoma" w:eastAsia="SimSun-ExtG" w:hAnsi="Tahoma" w:cs="Tahoma"/>
                <w:i/>
                <w:iCs/>
                <w:sz w:val="24"/>
                <w:szCs w:val="24"/>
              </w:rPr>
              <w:t>psyche</w:t>
            </w:r>
            <w:r w:rsidRPr="007D31CA">
              <w:rPr>
                <w:rFonts w:ascii="Tahoma" w:eastAsia="SimSun-ExtG" w:hAnsi="Tahoma" w:cs="Tahoma"/>
                <w:sz w:val="24"/>
                <w:szCs w:val="24"/>
              </w:rPr>
              <w:t xml:space="preserve">) </w:t>
            </w:r>
          </w:p>
        </w:tc>
        <w:tc>
          <w:tcPr>
            <w:tcW w:w="721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24FDD7DE" w14:textId="14945788"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The spiritual dimension of man. The seed of the heart that maintains personal identity of man.</w:t>
            </w:r>
          </w:p>
        </w:tc>
      </w:tr>
      <w:tr w:rsidR="00AA7418" w:rsidRPr="007D31CA" w14:paraId="1669933B" w14:textId="77777777" w:rsidTr="004E70D8">
        <w:trPr>
          <w:trHeight w:val="680"/>
        </w:trPr>
        <w:tc>
          <w:tcPr>
            <w:tcW w:w="24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7D0C2C"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Psyche</w:t>
            </w:r>
          </w:p>
        </w:tc>
        <w:tc>
          <w:tcPr>
            <w:tcW w:w="72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48B58D"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Mindset (mind in its totality)</w:t>
            </w:r>
          </w:p>
        </w:tc>
      </w:tr>
      <w:tr w:rsidR="00AA7418" w:rsidRPr="007D31CA" w14:paraId="64E6C7A8" w14:textId="77777777" w:rsidTr="004E70D8">
        <w:trPr>
          <w:trHeight w:val="604"/>
        </w:trPr>
        <w:tc>
          <w:tcPr>
            <w:tcW w:w="249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AB99706" w14:textId="2492E1DA" w:rsidR="00AA7418" w:rsidRPr="007D31CA" w:rsidRDefault="00AA7418" w:rsidP="004E70D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lastRenderedPageBreak/>
              <w:t>Mind</w:t>
            </w:r>
            <w:r w:rsidR="004E70D8" w:rsidRPr="007D31CA">
              <w:rPr>
                <w:rFonts w:ascii="Tahoma" w:eastAsia="SimSun-ExtG" w:hAnsi="Tahoma" w:cs="Tahoma"/>
                <w:sz w:val="24"/>
                <w:szCs w:val="24"/>
              </w:rPr>
              <w:t xml:space="preserve"> </w:t>
            </w:r>
            <w:r w:rsidRPr="007D31CA">
              <w:rPr>
                <w:rFonts w:ascii="Tahoma" w:eastAsia="SimSun-ExtG" w:hAnsi="Tahoma" w:cs="Tahoma"/>
                <w:sz w:val="24"/>
                <w:szCs w:val="24"/>
              </w:rPr>
              <w:t>(</w:t>
            </w:r>
            <w:r w:rsidRPr="007D31CA">
              <w:rPr>
                <w:rFonts w:ascii="Tahoma" w:eastAsia="SimSun-ExtG" w:hAnsi="Tahoma" w:cs="Tahoma"/>
                <w:i/>
                <w:iCs/>
                <w:sz w:val="24"/>
                <w:szCs w:val="24"/>
              </w:rPr>
              <w:t>nous</w:t>
            </w:r>
            <w:r w:rsidRPr="007D31CA">
              <w:rPr>
                <w:rFonts w:ascii="Tahoma" w:eastAsia="SimSun-ExtG" w:hAnsi="Tahoma" w:cs="Tahoma"/>
                <w:sz w:val="24"/>
                <w:szCs w:val="24"/>
              </w:rPr>
              <w:t>)</w:t>
            </w:r>
          </w:p>
        </w:tc>
        <w:tc>
          <w:tcPr>
            <w:tcW w:w="721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CE3A968"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The seat of consciousness, thought, volition and feeling.</w:t>
            </w:r>
          </w:p>
        </w:tc>
      </w:tr>
      <w:tr w:rsidR="00AA7418" w:rsidRPr="007D31CA" w14:paraId="310252AC" w14:textId="77777777" w:rsidTr="004E70D8">
        <w:trPr>
          <w:trHeight w:val="1235"/>
        </w:trPr>
        <w:tc>
          <w:tcPr>
            <w:tcW w:w="24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865FD0"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Consciousness</w:t>
            </w:r>
          </w:p>
          <w:p w14:paraId="321651A1" w14:textId="77777777"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i/>
                <w:iCs/>
                <w:sz w:val="24"/>
                <w:szCs w:val="24"/>
              </w:rPr>
              <w:t>(</w:t>
            </w:r>
            <w:proofErr w:type="spellStart"/>
            <w:r w:rsidRPr="007D31CA">
              <w:rPr>
                <w:rFonts w:ascii="Tahoma" w:eastAsia="SimSun-ExtG" w:hAnsi="Tahoma" w:cs="Tahoma"/>
                <w:i/>
                <w:iCs/>
                <w:sz w:val="24"/>
                <w:szCs w:val="24"/>
              </w:rPr>
              <w:t>syneidisi</w:t>
            </w:r>
            <w:proofErr w:type="spellEnd"/>
            <w:r w:rsidRPr="007D31CA">
              <w:rPr>
                <w:rFonts w:ascii="Tahoma" w:eastAsia="SimSun-ExtG" w:hAnsi="Tahoma" w:cs="Tahoma"/>
                <w:i/>
                <w:iCs/>
                <w:sz w:val="24"/>
                <w:szCs w:val="24"/>
              </w:rPr>
              <w:t>)</w:t>
            </w:r>
          </w:p>
        </w:tc>
        <w:tc>
          <w:tcPr>
            <w:tcW w:w="72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D4667A1" w14:textId="53392FD5" w:rsidR="00AA7418" w:rsidRPr="007D31CA" w:rsidRDefault="00AA7418" w:rsidP="00AA7418">
            <w:pPr>
              <w:spacing w:line="360" w:lineRule="auto"/>
              <w:ind w:left="142"/>
              <w:rPr>
                <w:rFonts w:ascii="Tahoma" w:eastAsia="SimSun-ExtG" w:hAnsi="Tahoma" w:cs="Tahoma"/>
                <w:sz w:val="24"/>
                <w:szCs w:val="24"/>
                <w:lang w:val="en-NG"/>
              </w:rPr>
            </w:pPr>
            <w:r w:rsidRPr="007D31CA">
              <w:rPr>
                <w:rFonts w:ascii="Tahoma" w:eastAsia="SimSun-ExtG" w:hAnsi="Tahoma" w:cs="Tahoma"/>
                <w:sz w:val="24"/>
                <w:szCs w:val="24"/>
              </w:rPr>
              <w:t>(</w:t>
            </w:r>
            <w:proofErr w:type="gramStart"/>
            <w:r w:rsidRPr="007D31CA">
              <w:rPr>
                <w:rFonts w:ascii="Tahoma" w:eastAsia="SimSun-ExtG" w:hAnsi="Tahoma" w:cs="Tahoma"/>
                <w:sz w:val="24"/>
                <w:szCs w:val="24"/>
              </w:rPr>
              <w:t>psychic</w:t>
            </w:r>
            <w:proofErr w:type="gramEnd"/>
            <w:r w:rsidRPr="007D31CA">
              <w:rPr>
                <w:rFonts w:ascii="Tahoma" w:eastAsia="SimSun-ExtG" w:hAnsi="Tahoma" w:cs="Tahoma"/>
                <w:sz w:val="24"/>
                <w:szCs w:val="24"/>
              </w:rPr>
              <w:t xml:space="preserve"> soul, energy of the soul)</w:t>
            </w:r>
            <w:r w:rsidR="004E70D8" w:rsidRPr="007D31CA">
              <w:rPr>
                <w:rFonts w:ascii="Tahoma" w:eastAsia="SimSun-ExtG" w:hAnsi="Tahoma" w:cs="Tahoma"/>
                <w:sz w:val="24"/>
                <w:szCs w:val="24"/>
              </w:rPr>
              <w:t xml:space="preserve"> </w:t>
            </w:r>
            <w:r w:rsidRPr="007D31CA">
              <w:rPr>
                <w:rFonts w:ascii="Tahoma" w:eastAsia="SimSun-ExtG" w:hAnsi="Tahoma" w:cs="Tahoma"/>
                <w:sz w:val="24"/>
                <w:szCs w:val="24"/>
              </w:rPr>
              <w:t>Gamut of man’s subjective experience. Man’s awareness of himself and his environment.</w:t>
            </w:r>
          </w:p>
        </w:tc>
      </w:tr>
    </w:tbl>
    <w:p w14:paraId="42B48EA2" w14:textId="77777777" w:rsidR="00D269C2" w:rsidRPr="007D31CA" w:rsidRDefault="00D269C2" w:rsidP="00D269C2">
      <w:pPr>
        <w:spacing w:line="360" w:lineRule="auto"/>
        <w:ind w:left="142"/>
        <w:rPr>
          <w:rFonts w:ascii="Tahoma" w:eastAsia="SimSun-ExtG" w:hAnsi="Tahoma" w:cs="Tahoma"/>
          <w:sz w:val="24"/>
          <w:szCs w:val="24"/>
        </w:rPr>
      </w:pPr>
    </w:p>
    <w:p w14:paraId="23D0A633" w14:textId="7E9B6B6A" w:rsidR="00D269C2" w:rsidRPr="007D31CA" w:rsidRDefault="00D269C2" w:rsidP="00D269C2">
      <w:pPr>
        <w:spacing w:line="360" w:lineRule="auto"/>
        <w:ind w:left="142"/>
        <w:jc w:val="both"/>
        <w:rPr>
          <w:rFonts w:ascii="Tahoma" w:eastAsia="SimSun-ExtG" w:hAnsi="Tahoma" w:cs="Tahoma"/>
          <w:sz w:val="24"/>
          <w:szCs w:val="24"/>
        </w:rPr>
      </w:pPr>
      <w:r w:rsidRPr="007D31CA">
        <w:rPr>
          <w:rFonts w:ascii="Tahoma" w:eastAsia="SimSun-ExtG" w:hAnsi="Tahoma" w:cs="Tahoma"/>
          <w:sz w:val="24"/>
          <w:szCs w:val="24"/>
        </w:rPr>
        <w:t>One thing is clear; man possesses both spiritual and physical dimensions. He is a complex being, a microcosm of the great macrocosm. That is, he encompasses the whole reality in himself. He possesses vegetative life of nutrition, growth, reproduction, instinct,</w:t>
      </w:r>
      <w:r w:rsidR="00AA7418" w:rsidRPr="007D31CA">
        <w:rPr>
          <w:rFonts w:ascii="Tahoma" w:eastAsia="SimSun-ExtG" w:hAnsi="Tahoma" w:cs="Tahoma"/>
          <w:sz w:val="24"/>
          <w:szCs w:val="24"/>
        </w:rPr>
        <w:t xml:space="preserve"> </w:t>
      </w:r>
      <w:r w:rsidRPr="007D31CA">
        <w:rPr>
          <w:rFonts w:ascii="Tahoma" w:eastAsia="SimSun-ExtG" w:hAnsi="Tahoma" w:cs="Tahoma"/>
          <w:sz w:val="24"/>
          <w:szCs w:val="24"/>
        </w:rPr>
        <w:t xml:space="preserve">rationality and spirit of reflective consciousness that disposes him to bear responsibility for his actions. </w:t>
      </w:r>
    </w:p>
    <w:p w14:paraId="1684B66A" w14:textId="77777777" w:rsidR="00D269C2" w:rsidRPr="007D31CA" w:rsidRDefault="00D269C2" w:rsidP="00D269C2">
      <w:pPr>
        <w:pStyle w:val="ListParagraph"/>
        <w:spacing w:line="360" w:lineRule="auto"/>
        <w:ind w:left="644"/>
        <w:jc w:val="both"/>
        <w:rPr>
          <w:rFonts w:ascii="Tahoma" w:eastAsia="SimSun-ExtG" w:hAnsi="Tahoma" w:cs="Tahoma"/>
          <w:sz w:val="24"/>
          <w:szCs w:val="24"/>
        </w:rPr>
      </w:pPr>
    </w:p>
    <w:p w14:paraId="7C56C9B6" w14:textId="77777777" w:rsidR="00D269C2" w:rsidRPr="007D31CA" w:rsidRDefault="00D269C2">
      <w:pPr>
        <w:pStyle w:val="ListParagraph"/>
        <w:numPr>
          <w:ilvl w:val="0"/>
          <w:numId w:val="52"/>
        </w:numPr>
        <w:spacing w:line="360" w:lineRule="auto"/>
        <w:jc w:val="both"/>
        <w:rPr>
          <w:rFonts w:ascii="Tahoma" w:eastAsia="SimSun-ExtG" w:hAnsi="Tahoma" w:cs="Tahoma"/>
          <w:sz w:val="24"/>
          <w:szCs w:val="24"/>
        </w:rPr>
      </w:pPr>
      <w:r w:rsidRPr="007D31CA">
        <w:rPr>
          <w:rFonts w:ascii="Tahoma" w:eastAsia="SimSun-ExtG" w:hAnsi="Tahoma" w:cs="Tahoma"/>
          <w:sz w:val="24"/>
          <w:szCs w:val="24"/>
        </w:rPr>
        <w:t>Animals have souls and brain but not mind because they do not have spirit.</w:t>
      </w:r>
    </w:p>
    <w:p w14:paraId="288536B7" w14:textId="77777777" w:rsidR="00D269C2" w:rsidRPr="007D31CA" w:rsidRDefault="00D269C2">
      <w:pPr>
        <w:pStyle w:val="ListParagraph"/>
        <w:numPr>
          <w:ilvl w:val="0"/>
          <w:numId w:val="52"/>
        </w:numPr>
        <w:spacing w:line="360" w:lineRule="auto"/>
        <w:jc w:val="both"/>
        <w:rPr>
          <w:rFonts w:ascii="Tahoma" w:eastAsia="SimSun-ExtG" w:hAnsi="Tahoma" w:cs="Tahoma"/>
          <w:sz w:val="24"/>
          <w:szCs w:val="24"/>
        </w:rPr>
      </w:pPr>
      <w:r w:rsidRPr="007D31CA">
        <w:rPr>
          <w:rFonts w:ascii="Tahoma" w:eastAsia="SimSun-ExtG" w:hAnsi="Tahoma" w:cs="Tahoma"/>
          <w:sz w:val="24"/>
          <w:szCs w:val="24"/>
        </w:rPr>
        <w:t>Animals have instinctual consciousness while man has reflective consciousness which is the basic feature of human mind.</w:t>
      </w:r>
    </w:p>
    <w:p w14:paraId="1990DE07" w14:textId="77777777" w:rsidR="00D269C2" w:rsidRPr="007D31CA" w:rsidRDefault="00D269C2" w:rsidP="00D269C2">
      <w:pPr>
        <w:spacing w:line="360" w:lineRule="auto"/>
        <w:rPr>
          <w:rFonts w:ascii="Tahoma" w:eastAsia="SimSun-ExtG" w:hAnsi="Tahoma" w:cs="Tahoma"/>
          <w:b/>
          <w:sz w:val="24"/>
          <w:szCs w:val="24"/>
        </w:rPr>
      </w:pPr>
      <w:r w:rsidRPr="007D31CA">
        <w:rPr>
          <w:rFonts w:ascii="Tahoma" w:eastAsia="SimSun-ExtG" w:hAnsi="Tahoma" w:cs="Tahoma"/>
          <w:b/>
          <w:sz w:val="24"/>
          <w:szCs w:val="24"/>
        </w:rPr>
        <w:br w:type="page"/>
      </w:r>
    </w:p>
    <w:p w14:paraId="65A27A53" w14:textId="77777777" w:rsidR="00D269C2" w:rsidRPr="007D31CA" w:rsidRDefault="00D269C2" w:rsidP="00D269C2">
      <w:pPr>
        <w:spacing w:line="240" w:lineRule="auto"/>
        <w:rPr>
          <w:rFonts w:ascii="Tahoma" w:eastAsia="SimSun-ExtG" w:hAnsi="Tahoma" w:cs="Tahoma"/>
          <w:b/>
          <w:sz w:val="24"/>
          <w:szCs w:val="24"/>
        </w:rPr>
      </w:pPr>
      <w:r w:rsidRPr="007D31CA">
        <w:rPr>
          <w:rFonts w:ascii="Tahoma" w:eastAsia="SimSun-ExtG" w:hAnsi="Tahoma" w:cs="Tahoma"/>
          <w:b/>
          <w:sz w:val="24"/>
          <w:szCs w:val="24"/>
        </w:rPr>
        <w:lastRenderedPageBreak/>
        <w:t xml:space="preserve">         Reflections on Man</w:t>
      </w:r>
    </w:p>
    <w:p w14:paraId="253B9C71" w14:textId="77777777" w:rsidR="00D269C2" w:rsidRPr="007D31CA" w:rsidRDefault="00D269C2" w:rsidP="00D269C2">
      <w:pPr>
        <w:pStyle w:val="ListParagraph"/>
        <w:spacing w:line="240" w:lineRule="auto"/>
        <w:ind w:left="1080"/>
        <w:rPr>
          <w:rFonts w:ascii="Tahoma" w:eastAsia="SimSun-ExtG" w:hAnsi="Tahoma" w:cs="Tahoma"/>
          <w:sz w:val="24"/>
          <w:szCs w:val="24"/>
        </w:rPr>
      </w:pPr>
    </w:p>
    <w:p w14:paraId="7AED702B" w14:textId="77777777" w:rsidR="00D269C2" w:rsidRPr="007D31CA" w:rsidRDefault="00D269C2">
      <w:pPr>
        <w:pStyle w:val="ListParagraph"/>
        <w:numPr>
          <w:ilvl w:val="0"/>
          <w:numId w:val="47"/>
        </w:numPr>
        <w:rPr>
          <w:rFonts w:ascii="Tahoma" w:eastAsia="SimSun-ExtG" w:hAnsi="Tahoma" w:cs="Tahoma"/>
          <w:b/>
          <w:sz w:val="24"/>
          <w:szCs w:val="24"/>
        </w:rPr>
      </w:pPr>
      <w:r w:rsidRPr="007D31CA">
        <w:rPr>
          <w:rFonts w:ascii="Tahoma" w:eastAsia="SimSun-ExtG" w:hAnsi="Tahoma" w:cs="Tahoma"/>
          <w:b/>
          <w:sz w:val="24"/>
          <w:szCs w:val="24"/>
        </w:rPr>
        <w:t>The dignity of man</w:t>
      </w:r>
    </w:p>
    <w:p w14:paraId="01F508A7" w14:textId="4597C4BE" w:rsidR="00D269C2" w:rsidRPr="007D31CA" w:rsidRDefault="00717699" w:rsidP="00D269C2">
      <w:pPr>
        <w:spacing w:after="0" w:line="240" w:lineRule="auto"/>
        <w:rPr>
          <w:rFonts w:ascii="Tahoma" w:eastAsia="SimSun-ExtG" w:hAnsi="Tahoma" w:cs="Tahoma"/>
          <w:sz w:val="24"/>
          <w:szCs w:val="24"/>
        </w:rPr>
      </w:pPr>
      <w:r>
        <w:rPr>
          <w:rFonts w:ascii="Tahoma" w:eastAsia="SimSun-ExtG" w:hAnsi="Tahoma" w:cs="Tahoma"/>
          <w:sz w:val="24"/>
          <w:szCs w:val="24"/>
        </w:rPr>
        <w:t xml:space="preserve">          </w:t>
      </w:r>
      <w:r w:rsidR="00D269C2" w:rsidRPr="007D31CA">
        <w:rPr>
          <w:rFonts w:ascii="Tahoma" w:eastAsia="SimSun-ExtG" w:hAnsi="Tahoma" w:cs="Tahoma"/>
          <w:sz w:val="24"/>
          <w:szCs w:val="24"/>
        </w:rPr>
        <w:t xml:space="preserve">When I observe the heavens, O Lord </w:t>
      </w:r>
    </w:p>
    <w:p w14:paraId="305998DB"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The work of your hands</w:t>
      </w:r>
    </w:p>
    <w:p w14:paraId="7849C726"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The moon and the stars you arranged</w:t>
      </w:r>
    </w:p>
    <w:p w14:paraId="4169F97C"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 xml:space="preserve">What is man that you care for him </w:t>
      </w:r>
    </w:p>
    <w:p w14:paraId="1994ED7B"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Mortal man that you keep him in mind?</w:t>
      </w:r>
    </w:p>
    <w:p w14:paraId="01673C96"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 xml:space="preserve">Yet you made him little less than </w:t>
      </w:r>
      <w:proofErr w:type="gramStart"/>
      <w:r w:rsidRPr="007D31CA">
        <w:rPr>
          <w:rFonts w:ascii="Tahoma" w:eastAsia="SimSun-ExtG" w:hAnsi="Tahoma" w:cs="Tahoma"/>
          <w:sz w:val="24"/>
          <w:szCs w:val="24"/>
        </w:rPr>
        <w:t>god</w:t>
      </w:r>
      <w:proofErr w:type="gramEnd"/>
    </w:p>
    <w:p w14:paraId="708C031B"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and have crowned him with glory and honour</w:t>
      </w:r>
    </w:p>
    <w:p w14:paraId="466020FD"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 xml:space="preserve">You made him rule over the works of your hands </w:t>
      </w:r>
    </w:p>
    <w:p w14:paraId="70DE6ACA"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You have put all things under his feet</w:t>
      </w:r>
    </w:p>
    <w:p w14:paraId="1FB3C244" w14:textId="77777777" w:rsidR="00D269C2" w:rsidRPr="007D31CA" w:rsidRDefault="00D269C2" w:rsidP="00D269C2">
      <w:pPr>
        <w:spacing w:after="0" w:line="240" w:lineRule="auto"/>
        <w:ind w:firstLine="720"/>
        <w:rPr>
          <w:rFonts w:ascii="Tahoma" w:eastAsia="SimSun-ExtG" w:hAnsi="Tahoma" w:cs="Tahoma"/>
          <w:sz w:val="24"/>
          <w:szCs w:val="24"/>
        </w:rPr>
      </w:pPr>
      <w:r w:rsidRPr="007D31CA">
        <w:rPr>
          <w:rFonts w:ascii="Tahoma" w:eastAsia="SimSun-ExtG" w:hAnsi="Tahoma" w:cs="Tahoma"/>
          <w:sz w:val="24"/>
          <w:szCs w:val="24"/>
        </w:rPr>
        <w:t>O Lord our God, how great is your name all over the earth!</w:t>
      </w:r>
    </w:p>
    <w:p w14:paraId="4E308058" w14:textId="17722A0F" w:rsidR="00D269C2" w:rsidRPr="00717699" w:rsidRDefault="00717699" w:rsidP="00D269C2">
      <w:pPr>
        <w:spacing w:after="0"/>
        <w:rPr>
          <w:rFonts w:ascii="Tahoma" w:eastAsia="SimSun-ExtG" w:hAnsi="Tahoma" w:cs="Tahoma"/>
          <w:i/>
          <w:iCs/>
          <w:sz w:val="24"/>
          <w:szCs w:val="24"/>
        </w:rPr>
      </w:pPr>
      <w:r>
        <w:rPr>
          <w:rFonts w:ascii="Tahoma" w:eastAsia="SimSun-ExtG" w:hAnsi="Tahoma" w:cs="Tahoma"/>
          <w:sz w:val="24"/>
          <w:szCs w:val="24"/>
        </w:rPr>
        <w:t xml:space="preserve">             </w:t>
      </w:r>
      <w:r w:rsidR="00D269C2" w:rsidRPr="007D31CA">
        <w:rPr>
          <w:rFonts w:ascii="Tahoma" w:eastAsia="SimSun-ExtG" w:hAnsi="Tahoma" w:cs="Tahoma"/>
          <w:sz w:val="24"/>
          <w:szCs w:val="24"/>
        </w:rPr>
        <w:t xml:space="preserve">cf. </w:t>
      </w:r>
      <w:r w:rsidR="00D269C2" w:rsidRPr="00717699">
        <w:rPr>
          <w:rFonts w:ascii="Tahoma" w:eastAsia="SimSun-ExtG" w:hAnsi="Tahoma" w:cs="Tahoma"/>
          <w:i/>
          <w:iCs/>
          <w:sz w:val="24"/>
          <w:szCs w:val="24"/>
        </w:rPr>
        <w:t>Ps. 8:4ff.</w:t>
      </w:r>
    </w:p>
    <w:p w14:paraId="35B8A169" w14:textId="77777777" w:rsidR="00D269C2" w:rsidRPr="007D31CA" w:rsidRDefault="00D269C2" w:rsidP="00D269C2">
      <w:pPr>
        <w:rPr>
          <w:rFonts w:ascii="Tahoma" w:eastAsia="SimSun-ExtG" w:hAnsi="Tahoma" w:cs="Tahoma"/>
          <w:sz w:val="24"/>
          <w:szCs w:val="24"/>
        </w:rPr>
      </w:pPr>
    </w:p>
    <w:p w14:paraId="07151323" w14:textId="77777777" w:rsidR="00D269C2" w:rsidRPr="007D31CA" w:rsidRDefault="00D269C2">
      <w:pPr>
        <w:pStyle w:val="ListParagraph"/>
        <w:numPr>
          <w:ilvl w:val="0"/>
          <w:numId w:val="47"/>
        </w:numPr>
        <w:spacing w:after="0"/>
        <w:rPr>
          <w:rFonts w:ascii="Tahoma" w:eastAsia="SimSun-ExtG" w:hAnsi="Tahoma" w:cs="Tahoma"/>
          <w:sz w:val="24"/>
          <w:szCs w:val="24"/>
        </w:rPr>
      </w:pPr>
      <w:r w:rsidRPr="007D31CA">
        <w:rPr>
          <w:rFonts w:ascii="Tahoma" w:eastAsia="SimSun-ExtG" w:hAnsi="Tahoma" w:cs="Tahoma"/>
          <w:sz w:val="24"/>
          <w:szCs w:val="24"/>
        </w:rPr>
        <w:t>“Man is indispensable for the completion of creation; he is the second creator of the world who alone has given the world its objective existence.”- Carl Jung</w:t>
      </w:r>
    </w:p>
    <w:p w14:paraId="4E8BDEF6" w14:textId="77777777" w:rsidR="00D269C2" w:rsidRPr="007D31CA" w:rsidRDefault="00D269C2" w:rsidP="00D269C2">
      <w:pPr>
        <w:pStyle w:val="ListParagraph"/>
        <w:spacing w:after="0"/>
        <w:ind w:left="1440"/>
        <w:rPr>
          <w:rFonts w:ascii="Tahoma" w:eastAsia="SimSun-ExtG" w:hAnsi="Tahoma" w:cs="Tahoma"/>
          <w:sz w:val="24"/>
          <w:szCs w:val="24"/>
        </w:rPr>
      </w:pPr>
    </w:p>
    <w:p w14:paraId="66F55483" w14:textId="77777777" w:rsidR="00D269C2" w:rsidRPr="007D31CA" w:rsidRDefault="00D269C2">
      <w:pPr>
        <w:pStyle w:val="ListParagraph"/>
        <w:numPr>
          <w:ilvl w:val="0"/>
          <w:numId w:val="47"/>
        </w:numPr>
        <w:rPr>
          <w:rFonts w:ascii="Tahoma" w:eastAsia="SimSun-ExtG" w:hAnsi="Tahoma" w:cs="Tahoma"/>
          <w:sz w:val="24"/>
          <w:szCs w:val="24"/>
        </w:rPr>
      </w:pPr>
      <w:r w:rsidRPr="007D31CA">
        <w:rPr>
          <w:rFonts w:ascii="Tahoma" w:eastAsia="SimSun-ExtG" w:hAnsi="Tahoma" w:cs="Tahoma"/>
          <w:sz w:val="24"/>
          <w:szCs w:val="24"/>
        </w:rPr>
        <w:t>“Each man is questioned by life; and he can only answer to life by answering for his own life; to life he can only respond by being responsible.”- Viktor Frankl</w:t>
      </w:r>
    </w:p>
    <w:p w14:paraId="6CB81AED" w14:textId="77777777" w:rsidR="00D269C2" w:rsidRPr="007D31CA" w:rsidRDefault="00D269C2" w:rsidP="00D269C2">
      <w:pPr>
        <w:pStyle w:val="ListParagraph"/>
        <w:rPr>
          <w:rFonts w:ascii="Tahoma" w:eastAsia="SimSun-ExtG" w:hAnsi="Tahoma" w:cs="Tahoma"/>
          <w:sz w:val="24"/>
          <w:szCs w:val="24"/>
        </w:rPr>
      </w:pPr>
    </w:p>
    <w:p w14:paraId="6DEDE12B" w14:textId="77777777" w:rsidR="00D269C2" w:rsidRPr="007D31CA" w:rsidRDefault="00D269C2" w:rsidP="00D269C2">
      <w:pPr>
        <w:pStyle w:val="ListParagraph"/>
        <w:ind w:left="1069"/>
        <w:rPr>
          <w:rFonts w:ascii="Tahoma" w:eastAsia="SimSun-ExtG" w:hAnsi="Tahoma" w:cs="Tahoma"/>
          <w:sz w:val="24"/>
          <w:szCs w:val="24"/>
        </w:rPr>
      </w:pPr>
    </w:p>
    <w:p w14:paraId="59E41E30" w14:textId="337EEEA8" w:rsidR="00D269C2" w:rsidRPr="007D31CA" w:rsidRDefault="00D269C2">
      <w:pPr>
        <w:pStyle w:val="ListParagraph"/>
        <w:numPr>
          <w:ilvl w:val="0"/>
          <w:numId w:val="47"/>
        </w:num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w:t>
      </w:r>
      <w:r w:rsidR="00717699">
        <w:rPr>
          <w:rFonts w:ascii="Tahoma" w:eastAsia="SimSun-ExtG" w:hAnsi="Tahoma" w:cs="Tahoma"/>
          <w:sz w:val="24"/>
          <w:szCs w:val="24"/>
        </w:rPr>
        <w:t xml:space="preserve">   </w:t>
      </w:r>
      <w:r w:rsidRPr="007D31CA">
        <w:rPr>
          <w:rFonts w:ascii="Tahoma" w:eastAsia="SimSun-ExtG" w:hAnsi="Tahoma" w:cs="Tahoma"/>
          <w:sz w:val="24"/>
          <w:szCs w:val="24"/>
        </w:rPr>
        <w:t xml:space="preserve"> “What a piece of work is man! </w:t>
      </w:r>
    </w:p>
    <w:p w14:paraId="1F67031D" w14:textId="77777777" w:rsidR="00D269C2" w:rsidRPr="007D31CA" w:rsidRDefault="00D269C2" w:rsidP="00D269C2">
      <w:p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How noble in reason! </w:t>
      </w:r>
    </w:p>
    <w:p w14:paraId="4DEF23AF" w14:textId="77777777" w:rsidR="00D269C2" w:rsidRPr="007D31CA" w:rsidRDefault="00D269C2" w:rsidP="00D269C2">
      <w:p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How infinite in faculty!</w:t>
      </w:r>
    </w:p>
    <w:p w14:paraId="6A38DA98" w14:textId="77777777" w:rsidR="00D269C2" w:rsidRPr="007D31CA" w:rsidRDefault="00D269C2" w:rsidP="00D269C2">
      <w:p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In form and moving how express and admirable! </w:t>
      </w:r>
    </w:p>
    <w:p w14:paraId="2226FA3F" w14:textId="77777777" w:rsidR="00D269C2" w:rsidRPr="007D31CA" w:rsidRDefault="00D269C2" w:rsidP="00D269C2">
      <w:p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In action how like an angel! </w:t>
      </w:r>
    </w:p>
    <w:p w14:paraId="4C5B147C" w14:textId="77777777" w:rsidR="00D269C2" w:rsidRPr="007D31CA" w:rsidRDefault="00D269C2" w:rsidP="00D269C2">
      <w:p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In apprehension how like a god! </w:t>
      </w:r>
    </w:p>
    <w:p w14:paraId="5D2DAB77" w14:textId="77777777" w:rsidR="00D269C2" w:rsidRPr="007D31CA" w:rsidRDefault="00D269C2" w:rsidP="00D269C2">
      <w:p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The beauty of the world! </w:t>
      </w:r>
    </w:p>
    <w:p w14:paraId="3C17ECF1" w14:textId="77777777" w:rsidR="00D269C2" w:rsidRPr="007D31CA" w:rsidRDefault="00D269C2" w:rsidP="00D269C2">
      <w:pPr>
        <w:spacing w:after="0" w:line="240" w:lineRule="auto"/>
        <w:rPr>
          <w:rFonts w:ascii="Tahoma" w:eastAsia="SimSun-ExtG" w:hAnsi="Tahoma" w:cs="Tahoma"/>
          <w:sz w:val="24"/>
          <w:szCs w:val="24"/>
        </w:rPr>
      </w:pPr>
      <w:r w:rsidRPr="007D31CA">
        <w:rPr>
          <w:rFonts w:ascii="Tahoma" w:eastAsia="SimSun-ExtG" w:hAnsi="Tahoma" w:cs="Tahoma"/>
          <w:sz w:val="24"/>
          <w:szCs w:val="24"/>
        </w:rPr>
        <w:t xml:space="preserve">                                    The paragon of animals.”</w:t>
      </w:r>
    </w:p>
    <w:p w14:paraId="7CE9A4ED" w14:textId="77777777" w:rsidR="00D269C2" w:rsidRPr="007D31CA" w:rsidRDefault="00D269C2" w:rsidP="00D269C2">
      <w:pPr>
        <w:spacing w:after="0" w:line="240" w:lineRule="auto"/>
        <w:rPr>
          <w:rFonts w:ascii="Tahoma" w:eastAsia="SimSun-ExtG" w:hAnsi="Tahoma" w:cs="Tahoma"/>
          <w:sz w:val="24"/>
          <w:szCs w:val="24"/>
        </w:rPr>
      </w:pPr>
    </w:p>
    <w:p w14:paraId="2A690DF6" w14:textId="4FB6A464" w:rsidR="00D269C2" w:rsidRPr="007D31CA" w:rsidRDefault="00717699" w:rsidP="00D269C2">
      <w:pPr>
        <w:spacing w:after="0"/>
        <w:rPr>
          <w:rFonts w:ascii="Tahoma" w:eastAsia="SimSun-ExtG" w:hAnsi="Tahoma" w:cs="Tahoma"/>
          <w:i/>
          <w:sz w:val="24"/>
          <w:szCs w:val="24"/>
        </w:rPr>
      </w:pPr>
      <w:r>
        <w:rPr>
          <w:rFonts w:ascii="Tahoma" w:eastAsia="SimSun-ExtG" w:hAnsi="Tahoma" w:cs="Tahoma"/>
          <w:i/>
          <w:sz w:val="24"/>
          <w:szCs w:val="24"/>
        </w:rPr>
        <w:t xml:space="preserve">                                   </w:t>
      </w:r>
      <w:r w:rsidR="00D269C2" w:rsidRPr="007D31CA">
        <w:rPr>
          <w:rFonts w:ascii="Tahoma" w:eastAsia="SimSun-ExtG" w:hAnsi="Tahoma" w:cs="Tahoma"/>
          <w:i/>
          <w:sz w:val="24"/>
          <w:szCs w:val="24"/>
        </w:rPr>
        <w:t>Hamlet, Act II, scene II.</w:t>
      </w:r>
    </w:p>
    <w:p w14:paraId="1B496592" w14:textId="77777777" w:rsidR="00D269C2" w:rsidRPr="007D31CA" w:rsidRDefault="00D269C2" w:rsidP="00D269C2">
      <w:pPr>
        <w:rPr>
          <w:rFonts w:ascii="Tahoma" w:eastAsia="SimSun-ExtG" w:hAnsi="Tahoma" w:cs="Tahoma"/>
          <w:b/>
          <w:sz w:val="24"/>
          <w:szCs w:val="24"/>
          <w:lang w:val="en-US"/>
        </w:rPr>
      </w:pPr>
      <w:r w:rsidRPr="007D31CA">
        <w:rPr>
          <w:rFonts w:ascii="Tahoma" w:eastAsia="SimSun-ExtG" w:hAnsi="Tahoma" w:cs="Tahoma"/>
          <w:b/>
          <w:sz w:val="24"/>
          <w:szCs w:val="24"/>
        </w:rPr>
        <w:br w:type="page"/>
      </w:r>
    </w:p>
    <w:p w14:paraId="69CA454A" w14:textId="77777777" w:rsidR="00D269C2" w:rsidRPr="007D31CA" w:rsidRDefault="00D269C2" w:rsidP="00D269C2">
      <w:pPr>
        <w:pStyle w:val="NormalWeb"/>
        <w:spacing w:line="360" w:lineRule="auto"/>
        <w:jc w:val="both"/>
        <w:rPr>
          <w:rFonts w:ascii="Tahoma" w:eastAsia="SimSun-ExtG" w:hAnsi="Tahoma" w:cs="Tahoma"/>
        </w:rPr>
      </w:pPr>
      <w:r w:rsidRPr="007D31CA">
        <w:rPr>
          <w:rFonts w:ascii="Tahoma" w:eastAsia="SimSun-ExtG" w:hAnsi="Tahoma" w:cs="Tahoma"/>
          <w:b/>
        </w:rPr>
        <w:lastRenderedPageBreak/>
        <w:t>Philosophers and their Notions about man</w:t>
      </w:r>
    </w:p>
    <w:p w14:paraId="0FD10B04"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Socrates- A conscious being</w:t>
      </w:r>
    </w:p>
    <w:p w14:paraId="61A057D7"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Plato- A fallen soul</w:t>
      </w:r>
    </w:p>
    <w:p w14:paraId="5F56C692"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Aristotle- A rational being</w:t>
      </w:r>
    </w:p>
    <w:p w14:paraId="1F0CA55C"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Thomas from Aquinas- A rational subsistent</w:t>
      </w:r>
    </w:p>
    <w:p w14:paraId="4330777D"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Augustine of Hippo- A passionate seeker</w:t>
      </w:r>
    </w:p>
    <w:p w14:paraId="3564D1AC"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Spinoza- A mode of God</w:t>
      </w:r>
    </w:p>
    <w:p w14:paraId="77CC9676"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Leibniz- Superior monad</w:t>
      </w:r>
    </w:p>
    <w:p w14:paraId="7EB52B0B"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Descartes- A thinking being</w:t>
      </w:r>
    </w:p>
    <w:p w14:paraId="074140B5"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Kant- A dutiful being</w:t>
      </w:r>
    </w:p>
    <w:p w14:paraId="6D5C0F08"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Hobbes- A selfish being</w:t>
      </w:r>
    </w:p>
    <w:p w14:paraId="7FB99758"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Hegel- A microcosm of the great macrocosm</w:t>
      </w:r>
    </w:p>
    <w:p w14:paraId="0DF00B79"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Rousseau- A natural virtuous being</w:t>
      </w:r>
    </w:p>
    <w:p w14:paraId="4CF4E837"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Hume- A pleasurable being</w:t>
      </w:r>
    </w:p>
    <w:p w14:paraId="6A7D55DA"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Kierkegaard- An anguished subjective being</w:t>
      </w:r>
    </w:p>
    <w:p w14:paraId="65537E29"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Heidegger- Dasein (Being-there)</w:t>
      </w:r>
    </w:p>
    <w:p w14:paraId="4F1BCF4C"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Nietzsche- Will to power</w:t>
      </w:r>
    </w:p>
    <w:p w14:paraId="78EC7FBB"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Sartre- A desire</w:t>
      </w:r>
    </w:p>
    <w:p w14:paraId="23ED2312"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Max Scheler- A loving being</w:t>
      </w:r>
    </w:p>
    <w:p w14:paraId="5B672003" w14:textId="77777777" w:rsidR="00D269C2" w:rsidRPr="007D31CA" w:rsidRDefault="00D269C2">
      <w:pPr>
        <w:pStyle w:val="NormalWeb"/>
        <w:numPr>
          <w:ilvl w:val="0"/>
          <w:numId w:val="46"/>
        </w:numPr>
        <w:spacing w:line="360" w:lineRule="auto"/>
        <w:jc w:val="both"/>
        <w:rPr>
          <w:rFonts w:ascii="Tahoma" w:eastAsia="SimSun-ExtG" w:hAnsi="Tahoma" w:cs="Tahoma"/>
        </w:rPr>
      </w:pPr>
      <w:proofErr w:type="spellStart"/>
      <w:r w:rsidRPr="007D31CA">
        <w:rPr>
          <w:rFonts w:ascii="Tahoma" w:eastAsia="SimSun-ExtG" w:hAnsi="Tahoma" w:cs="Tahoma"/>
        </w:rPr>
        <w:t>Edeh</w:t>
      </w:r>
      <w:proofErr w:type="spellEnd"/>
      <w:r w:rsidRPr="007D31CA">
        <w:rPr>
          <w:rFonts w:ascii="Tahoma" w:eastAsia="SimSun-ExtG" w:hAnsi="Tahoma" w:cs="Tahoma"/>
        </w:rPr>
        <w:t>- The good that is</w:t>
      </w:r>
    </w:p>
    <w:p w14:paraId="1E43EEF4" w14:textId="77777777" w:rsidR="00D269C2" w:rsidRPr="007D31CA"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John Paul II- A passionate seeker of truth</w:t>
      </w:r>
    </w:p>
    <w:p w14:paraId="2F32D4A4" w14:textId="754B107E" w:rsidR="00D269C2" w:rsidRDefault="00D269C2">
      <w:pPr>
        <w:pStyle w:val="NormalWeb"/>
        <w:numPr>
          <w:ilvl w:val="0"/>
          <w:numId w:val="46"/>
        </w:numPr>
        <w:spacing w:line="360" w:lineRule="auto"/>
        <w:jc w:val="both"/>
        <w:rPr>
          <w:rFonts w:ascii="Tahoma" w:eastAsia="SimSun-ExtG" w:hAnsi="Tahoma" w:cs="Tahoma"/>
        </w:rPr>
      </w:pPr>
      <w:r w:rsidRPr="007D31CA">
        <w:rPr>
          <w:rFonts w:ascii="Tahoma" w:eastAsia="SimSun-ExtG" w:hAnsi="Tahoma" w:cs="Tahoma"/>
        </w:rPr>
        <w:t>Francis I- A being that deserves and gives love</w:t>
      </w:r>
    </w:p>
    <w:p w14:paraId="5BC49CC5" w14:textId="7BF18FFE" w:rsidR="002051D6" w:rsidRPr="007D31CA" w:rsidRDefault="002051D6">
      <w:pPr>
        <w:pStyle w:val="NormalWeb"/>
        <w:numPr>
          <w:ilvl w:val="0"/>
          <w:numId w:val="46"/>
        </w:numPr>
        <w:spacing w:line="360" w:lineRule="auto"/>
        <w:jc w:val="both"/>
        <w:rPr>
          <w:rFonts w:ascii="Tahoma" w:eastAsia="SimSun-ExtG" w:hAnsi="Tahoma" w:cs="Tahoma"/>
        </w:rPr>
      </w:pPr>
      <w:r>
        <w:rPr>
          <w:rFonts w:ascii="Tahoma" w:eastAsia="SimSun-ExtG" w:hAnsi="Tahoma" w:cs="Tahoma"/>
        </w:rPr>
        <w:t xml:space="preserve">Purissima- A </w:t>
      </w:r>
      <w:r w:rsidR="003F68D9">
        <w:rPr>
          <w:rFonts w:ascii="Tahoma" w:eastAsia="SimSun-ExtG" w:hAnsi="Tahoma" w:cs="Tahoma"/>
        </w:rPr>
        <w:t>struggling</w:t>
      </w:r>
      <w:r w:rsidR="00F85452">
        <w:rPr>
          <w:rFonts w:ascii="Tahoma" w:eastAsia="SimSun-ExtG" w:hAnsi="Tahoma" w:cs="Tahoma"/>
        </w:rPr>
        <w:t>,</w:t>
      </w:r>
      <w:r w:rsidR="003F68D9">
        <w:rPr>
          <w:rFonts w:ascii="Tahoma" w:eastAsia="SimSun-ExtG" w:hAnsi="Tahoma" w:cs="Tahoma"/>
        </w:rPr>
        <w:t xml:space="preserve"> creative </w:t>
      </w:r>
      <w:r w:rsidR="00F85452">
        <w:rPr>
          <w:rFonts w:ascii="Tahoma" w:eastAsia="SimSun-ExtG" w:hAnsi="Tahoma" w:cs="Tahoma"/>
        </w:rPr>
        <w:t xml:space="preserve">and purposive </w:t>
      </w:r>
      <w:r>
        <w:rPr>
          <w:rFonts w:ascii="Tahoma" w:eastAsia="SimSun-ExtG" w:hAnsi="Tahoma" w:cs="Tahoma"/>
        </w:rPr>
        <w:t>being</w:t>
      </w:r>
    </w:p>
    <w:p w14:paraId="4C1474CA" w14:textId="77777777" w:rsidR="00B911F5" w:rsidRPr="007D31CA" w:rsidRDefault="00D269C2" w:rsidP="006D20E4">
      <w:pPr>
        <w:spacing w:line="360" w:lineRule="auto"/>
        <w:rPr>
          <w:rFonts w:ascii="Tahoma" w:eastAsia="SimSun-ExtG" w:hAnsi="Tahoma" w:cs="Tahoma"/>
          <w:sz w:val="24"/>
          <w:szCs w:val="24"/>
        </w:rPr>
      </w:pPr>
      <w:r w:rsidRPr="007D31CA">
        <w:rPr>
          <w:rFonts w:ascii="Tahoma" w:eastAsia="SimSun-ExtG" w:hAnsi="Tahoma" w:cs="Tahoma"/>
          <w:sz w:val="24"/>
          <w:szCs w:val="24"/>
        </w:rPr>
        <w:br w:type="page"/>
      </w:r>
    </w:p>
    <w:p w14:paraId="47D141B9" w14:textId="77777777" w:rsidR="00B911F5" w:rsidRPr="007D31CA" w:rsidRDefault="00C56179" w:rsidP="00C56179">
      <w:pPr>
        <w:pStyle w:val="ListParagraph"/>
        <w:spacing w:line="360" w:lineRule="auto"/>
        <w:rPr>
          <w:rFonts w:ascii="Tahoma" w:eastAsia="SimSun-ExtG" w:hAnsi="Tahoma" w:cs="Tahoma"/>
          <w:sz w:val="24"/>
          <w:szCs w:val="24"/>
        </w:rPr>
      </w:pPr>
      <w:r w:rsidRPr="007D31CA">
        <w:rPr>
          <w:rFonts w:ascii="Tahoma" w:eastAsia="SimSun-ExtG" w:hAnsi="Tahoma" w:cs="Tahoma"/>
          <w:b/>
          <w:color w:val="00B0F0"/>
          <w:sz w:val="24"/>
          <w:szCs w:val="24"/>
        </w:rPr>
        <w:lastRenderedPageBreak/>
        <w:t>4.</w:t>
      </w:r>
      <w:r w:rsidR="00B911F5" w:rsidRPr="007D31CA">
        <w:rPr>
          <w:rFonts w:ascii="Tahoma" w:eastAsia="SimSun-ExtG" w:hAnsi="Tahoma" w:cs="Tahoma"/>
          <w:b/>
          <w:color w:val="00B0F0"/>
          <w:sz w:val="24"/>
          <w:szCs w:val="24"/>
        </w:rPr>
        <w:t xml:space="preserve">The Nature of the Mind </w:t>
      </w:r>
    </w:p>
    <w:p w14:paraId="41D335F7" w14:textId="77777777" w:rsidR="00B911F5" w:rsidRPr="007D31CA" w:rsidRDefault="00B911F5" w:rsidP="006D20E4">
      <w:pPr>
        <w:pStyle w:val="ListParagraph"/>
        <w:spacing w:line="360" w:lineRule="auto"/>
        <w:ind w:left="502"/>
        <w:rPr>
          <w:rFonts w:ascii="Tahoma" w:eastAsia="SimSun-ExtG" w:hAnsi="Tahoma" w:cs="Tahoma"/>
          <w:sz w:val="24"/>
          <w:szCs w:val="24"/>
        </w:rPr>
      </w:pPr>
    </w:p>
    <w:p w14:paraId="5ECA23D0" w14:textId="77777777" w:rsidR="00B911F5" w:rsidRPr="007D31CA" w:rsidRDefault="00B911F5" w:rsidP="006D20E4">
      <w:pPr>
        <w:pStyle w:val="ListParagraph"/>
        <w:numPr>
          <w:ilvl w:val="0"/>
          <w:numId w:val="3"/>
        </w:numPr>
        <w:spacing w:line="360" w:lineRule="auto"/>
        <w:ind w:left="360"/>
        <w:jc w:val="both"/>
        <w:rPr>
          <w:rFonts w:ascii="Tahoma" w:eastAsia="SimSun-ExtG" w:hAnsi="Tahoma" w:cs="Tahoma"/>
          <w:sz w:val="24"/>
          <w:szCs w:val="24"/>
        </w:rPr>
      </w:pPr>
      <w:r w:rsidRPr="007D31CA">
        <w:rPr>
          <w:rFonts w:ascii="Tahoma" w:eastAsia="SimSun-ExtG" w:hAnsi="Tahoma" w:cs="Tahoma"/>
          <w:b/>
          <w:sz w:val="24"/>
          <w:szCs w:val="24"/>
        </w:rPr>
        <w:t>The Mental Phenomena (Events)</w:t>
      </w:r>
    </w:p>
    <w:p w14:paraId="0BCCCFA9" w14:textId="77777777" w:rsidR="00B911F5" w:rsidRPr="007D31CA" w:rsidRDefault="00B911F5" w:rsidP="006D20E4">
      <w:pPr>
        <w:pStyle w:val="ListParagraph"/>
        <w:spacing w:line="360" w:lineRule="auto"/>
        <w:ind w:left="360"/>
        <w:jc w:val="both"/>
        <w:rPr>
          <w:rFonts w:ascii="Tahoma" w:eastAsia="SimSun-ExtG" w:hAnsi="Tahoma" w:cs="Tahoma"/>
          <w:b/>
          <w:sz w:val="24"/>
          <w:szCs w:val="24"/>
        </w:rPr>
      </w:pPr>
    </w:p>
    <w:p w14:paraId="4B474BDA" w14:textId="77777777" w:rsidR="00B911F5" w:rsidRPr="007D31CA" w:rsidRDefault="00B911F5" w:rsidP="006D20E4">
      <w:pPr>
        <w:pStyle w:val="ListParagraph"/>
        <w:spacing w:line="360" w:lineRule="auto"/>
        <w:ind w:left="360"/>
        <w:jc w:val="both"/>
        <w:rPr>
          <w:rFonts w:ascii="Tahoma" w:eastAsia="SimSun-ExtG" w:hAnsi="Tahoma" w:cs="Tahoma"/>
          <w:sz w:val="24"/>
          <w:szCs w:val="24"/>
        </w:rPr>
      </w:pPr>
      <w:r w:rsidRPr="007D31CA">
        <w:rPr>
          <w:rFonts w:ascii="Tahoma" w:eastAsia="SimSun-ExtG" w:hAnsi="Tahoma" w:cs="Tahoma"/>
          <w:sz w:val="24"/>
          <w:szCs w:val="24"/>
        </w:rPr>
        <w:t xml:space="preserve">The mind is an intricate configuration of many specific operations. It is believed that mental events are grouped into three major dimensions of man’s activity, namely; </w:t>
      </w:r>
    </w:p>
    <w:p w14:paraId="0935D2A6" w14:textId="77777777" w:rsidR="00B911F5" w:rsidRPr="007D31CA" w:rsidRDefault="00B911F5" w:rsidP="006D20E4">
      <w:pPr>
        <w:pStyle w:val="ListParagraph"/>
        <w:spacing w:line="360" w:lineRule="auto"/>
        <w:ind w:left="360"/>
        <w:jc w:val="both"/>
        <w:rPr>
          <w:rFonts w:ascii="Tahoma" w:eastAsia="SimSun-ExtG" w:hAnsi="Tahoma" w:cs="Tahoma"/>
          <w:sz w:val="24"/>
          <w:szCs w:val="24"/>
        </w:rPr>
      </w:pPr>
      <w:r w:rsidRPr="007D31CA">
        <w:rPr>
          <w:rFonts w:ascii="Tahoma" w:eastAsia="SimSun-ExtG" w:hAnsi="Tahoma" w:cs="Tahoma"/>
          <w:sz w:val="24"/>
          <w:szCs w:val="24"/>
        </w:rPr>
        <w:t xml:space="preserve"> </w:t>
      </w:r>
    </w:p>
    <w:p w14:paraId="70DEE5B8" w14:textId="77777777" w:rsidR="00B911F5" w:rsidRPr="007D31CA" w:rsidRDefault="00B911F5" w:rsidP="006D20E4">
      <w:pPr>
        <w:pStyle w:val="ListParagraph"/>
        <w:numPr>
          <w:ilvl w:val="0"/>
          <w:numId w:val="16"/>
        </w:numPr>
        <w:spacing w:line="360" w:lineRule="auto"/>
        <w:jc w:val="both"/>
        <w:rPr>
          <w:rFonts w:ascii="Tahoma" w:eastAsia="SimSun-ExtG" w:hAnsi="Tahoma" w:cs="Tahoma"/>
          <w:sz w:val="24"/>
          <w:szCs w:val="24"/>
        </w:rPr>
      </w:pPr>
      <w:r w:rsidRPr="007D31CA">
        <w:rPr>
          <w:rFonts w:ascii="Tahoma" w:eastAsia="SimSun-ExtG" w:hAnsi="Tahoma" w:cs="Tahoma"/>
          <w:b/>
          <w:sz w:val="24"/>
          <w:szCs w:val="24"/>
        </w:rPr>
        <w:t>Cognitive Phenomenon</w:t>
      </w:r>
      <w:r w:rsidRPr="007D31CA">
        <w:rPr>
          <w:rFonts w:ascii="Tahoma" w:eastAsia="SimSun-ExtG" w:hAnsi="Tahoma" w:cs="Tahoma"/>
          <w:sz w:val="24"/>
          <w:szCs w:val="24"/>
        </w:rPr>
        <w:t>: Man as “Homo Sapiens”- (the knower) distinguishes himself from other animals through the mental activities of understanding, attention, memory, perception, belief, doubt, etc.</w:t>
      </w:r>
    </w:p>
    <w:p w14:paraId="321FC59F" w14:textId="77777777" w:rsidR="00B911F5" w:rsidRPr="007D31CA" w:rsidRDefault="00B911F5" w:rsidP="006D20E4">
      <w:pPr>
        <w:pStyle w:val="ListParagraph"/>
        <w:spacing w:line="360" w:lineRule="auto"/>
        <w:ind w:left="1069"/>
        <w:jc w:val="both"/>
        <w:rPr>
          <w:rFonts w:ascii="Tahoma" w:eastAsia="SimSun-ExtG" w:hAnsi="Tahoma" w:cs="Tahoma"/>
          <w:sz w:val="24"/>
          <w:szCs w:val="24"/>
        </w:rPr>
      </w:pPr>
    </w:p>
    <w:p w14:paraId="07ED2F52" w14:textId="77777777" w:rsidR="00B911F5" w:rsidRPr="007D31CA" w:rsidRDefault="00B911F5" w:rsidP="006D20E4">
      <w:pPr>
        <w:pStyle w:val="ListParagraph"/>
        <w:numPr>
          <w:ilvl w:val="0"/>
          <w:numId w:val="16"/>
        </w:numPr>
        <w:spacing w:line="360" w:lineRule="auto"/>
        <w:jc w:val="both"/>
        <w:rPr>
          <w:rFonts w:ascii="Tahoma" w:eastAsia="SimSun-ExtG" w:hAnsi="Tahoma" w:cs="Tahoma"/>
          <w:sz w:val="24"/>
          <w:szCs w:val="24"/>
        </w:rPr>
      </w:pPr>
      <w:r w:rsidRPr="007D31CA">
        <w:rPr>
          <w:rFonts w:ascii="Tahoma" w:eastAsia="SimSun-ExtG" w:hAnsi="Tahoma" w:cs="Tahoma"/>
          <w:b/>
          <w:sz w:val="24"/>
          <w:szCs w:val="24"/>
        </w:rPr>
        <w:t>Affective phenomenon</w:t>
      </w:r>
      <w:r w:rsidRPr="007D31CA">
        <w:rPr>
          <w:rFonts w:ascii="Tahoma" w:eastAsia="SimSun-ExtG" w:hAnsi="Tahoma" w:cs="Tahoma"/>
          <w:sz w:val="24"/>
          <w:szCs w:val="24"/>
        </w:rPr>
        <w:t xml:space="preserve">: </w:t>
      </w:r>
      <w:proofErr w:type="gramStart"/>
      <w:r w:rsidRPr="007D31CA">
        <w:rPr>
          <w:rFonts w:ascii="Tahoma" w:eastAsia="SimSun-ExtG" w:hAnsi="Tahoma" w:cs="Tahoma"/>
          <w:sz w:val="24"/>
          <w:szCs w:val="24"/>
        </w:rPr>
        <w:t>Man</w:t>
      </w:r>
      <w:proofErr w:type="gramEnd"/>
      <w:r w:rsidRPr="007D31CA">
        <w:rPr>
          <w:rFonts w:ascii="Tahoma" w:eastAsia="SimSun-ExtG" w:hAnsi="Tahoma" w:cs="Tahoma"/>
          <w:sz w:val="24"/>
          <w:szCs w:val="24"/>
        </w:rPr>
        <w:t xml:space="preserve"> also responds emotionally to what he knows by ways of approval or disapproval.</w:t>
      </w:r>
    </w:p>
    <w:p w14:paraId="313D0600" w14:textId="77777777" w:rsidR="00B911F5" w:rsidRPr="007D31CA" w:rsidRDefault="00B911F5" w:rsidP="006D20E4">
      <w:pPr>
        <w:pStyle w:val="ListParagraph"/>
        <w:spacing w:line="360" w:lineRule="auto"/>
        <w:ind w:left="1069"/>
        <w:jc w:val="both"/>
        <w:rPr>
          <w:rFonts w:ascii="Tahoma" w:eastAsia="SimSun-ExtG" w:hAnsi="Tahoma" w:cs="Tahoma"/>
          <w:sz w:val="24"/>
          <w:szCs w:val="24"/>
        </w:rPr>
      </w:pPr>
    </w:p>
    <w:p w14:paraId="0D1C0419" w14:textId="77777777" w:rsidR="00B911F5" w:rsidRPr="007D31CA" w:rsidRDefault="00B911F5" w:rsidP="006D20E4">
      <w:pPr>
        <w:pStyle w:val="ListParagraph"/>
        <w:numPr>
          <w:ilvl w:val="0"/>
          <w:numId w:val="16"/>
        </w:numPr>
        <w:spacing w:line="360" w:lineRule="auto"/>
        <w:jc w:val="both"/>
        <w:rPr>
          <w:rFonts w:ascii="Tahoma" w:eastAsia="SimSun-ExtG" w:hAnsi="Tahoma" w:cs="Tahoma"/>
          <w:sz w:val="24"/>
          <w:szCs w:val="24"/>
        </w:rPr>
      </w:pPr>
      <w:r w:rsidRPr="007D31CA">
        <w:rPr>
          <w:rFonts w:ascii="Tahoma" w:eastAsia="SimSun-ExtG" w:hAnsi="Tahoma" w:cs="Tahoma"/>
          <w:b/>
          <w:sz w:val="24"/>
          <w:szCs w:val="24"/>
        </w:rPr>
        <w:t>Volitive (Conative) phenomenon</w:t>
      </w:r>
      <w:r w:rsidRPr="007D31CA">
        <w:rPr>
          <w:rFonts w:ascii="Tahoma" w:eastAsia="SimSun-ExtG" w:hAnsi="Tahoma" w:cs="Tahoma"/>
          <w:sz w:val="24"/>
          <w:szCs w:val="24"/>
        </w:rPr>
        <w:t xml:space="preserve">: This is the resultant effect of cognitive and emotional phenomena. </w:t>
      </w:r>
    </w:p>
    <w:p w14:paraId="06D5DB3F" w14:textId="77777777" w:rsidR="00B911F5" w:rsidRPr="007D31CA" w:rsidRDefault="00B911F5" w:rsidP="006D20E4">
      <w:pPr>
        <w:pStyle w:val="ListParagraph"/>
        <w:spacing w:line="360" w:lineRule="auto"/>
        <w:ind w:left="1069"/>
        <w:jc w:val="both"/>
        <w:rPr>
          <w:rFonts w:ascii="Tahoma" w:eastAsia="SimSun-ExtG" w:hAnsi="Tahoma" w:cs="Tahoma"/>
          <w:sz w:val="24"/>
          <w:szCs w:val="24"/>
        </w:rPr>
      </w:pPr>
      <w:r w:rsidRPr="007D31CA">
        <w:rPr>
          <w:rFonts w:ascii="Tahoma" w:eastAsia="SimSun-ExtG" w:hAnsi="Tahoma" w:cs="Tahoma"/>
          <w:i/>
          <w:sz w:val="24"/>
          <w:szCs w:val="24"/>
        </w:rPr>
        <w:t xml:space="preserve">Intellectual activities </w:t>
      </w:r>
      <w:r w:rsidRPr="007D31CA">
        <w:rPr>
          <w:rFonts w:ascii="Tahoma" w:eastAsia="SimSun-ExtG" w:hAnsi="Tahoma" w:cs="Tahoma"/>
          <w:i/>
          <w:sz w:val="24"/>
          <w:szCs w:val="24"/>
        </w:rPr>
        <w:sym w:font="Symbol" w:char="F02B"/>
      </w:r>
      <w:r w:rsidRPr="007D31CA">
        <w:rPr>
          <w:rFonts w:ascii="Tahoma" w:eastAsia="SimSun-ExtG" w:hAnsi="Tahoma" w:cs="Tahoma"/>
          <w:i/>
          <w:sz w:val="24"/>
          <w:szCs w:val="24"/>
        </w:rPr>
        <w:t xml:space="preserve"> Affectivity </w:t>
      </w:r>
      <w:r w:rsidRPr="007D31CA">
        <w:rPr>
          <w:rFonts w:ascii="Tahoma" w:eastAsia="SimSun-ExtG" w:hAnsi="Tahoma" w:cs="Tahoma"/>
          <w:i/>
          <w:sz w:val="24"/>
          <w:szCs w:val="24"/>
        </w:rPr>
        <w:sym w:font="Symbol" w:char="F0DE"/>
      </w:r>
      <w:r w:rsidRPr="007D31CA">
        <w:rPr>
          <w:rFonts w:ascii="Tahoma" w:eastAsia="SimSun-ExtG" w:hAnsi="Tahoma" w:cs="Tahoma"/>
          <w:i/>
          <w:sz w:val="24"/>
          <w:szCs w:val="24"/>
        </w:rPr>
        <w:t xml:space="preserve"> Volition</w:t>
      </w:r>
      <w:r w:rsidRPr="007D31CA">
        <w:rPr>
          <w:rFonts w:ascii="Tahoma" w:eastAsia="SimSun-ExtG" w:hAnsi="Tahoma" w:cs="Tahoma"/>
          <w:sz w:val="24"/>
          <w:szCs w:val="24"/>
        </w:rPr>
        <w:t xml:space="preserve">. </w:t>
      </w:r>
      <w:proofErr w:type="spellStart"/>
      <w:r w:rsidRPr="007D31CA">
        <w:rPr>
          <w:rFonts w:ascii="Tahoma" w:eastAsia="SimSun-ExtG" w:hAnsi="Tahoma" w:cs="Tahoma"/>
          <w:sz w:val="24"/>
          <w:szCs w:val="24"/>
        </w:rPr>
        <w:t>Egs</w:t>
      </w:r>
      <w:proofErr w:type="spellEnd"/>
      <w:r w:rsidRPr="007D31CA">
        <w:rPr>
          <w:rFonts w:ascii="Tahoma" w:eastAsia="SimSun-ExtG" w:hAnsi="Tahoma" w:cs="Tahoma"/>
          <w:sz w:val="24"/>
          <w:szCs w:val="24"/>
        </w:rPr>
        <w:t>: Motive, desire, purpose, decision, intention, action; voluntary and involuntary etc.</w:t>
      </w:r>
    </w:p>
    <w:p w14:paraId="5548C126" w14:textId="77777777" w:rsidR="00B911F5" w:rsidRPr="007D31CA" w:rsidRDefault="00B911F5" w:rsidP="006D20E4">
      <w:pPr>
        <w:spacing w:after="0" w:line="360" w:lineRule="auto"/>
        <w:jc w:val="both"/>
        <w:rPr>
          <w:rFonts w:ascii="Tahoma" w:eastAsia="SimSun-ExtG" w:hAnsi="Tahoma" w:cs="Tahoma"/>
          <w:b/>
          <w:sz w:val="24"/>
          <w:szCs w:val="24"/>
        </w:rPr>
      </w:pPr>
    </w:p>
    <w:p w14:paraId="6326B0A9" w14:textId="77777777" w:rsidR="00B911F5" w:rsidRPr="007D31CA" w:rsidRDefault="00B911F5" w:rsidP="006D20E4">
      <w:pPr>
        <w:spacing w:after="0" w:line="360" w:lineRule="auto"/>
        <w:jc w:val="both"/>
        <w:rPr>
          <w:rFonts w:ascii="Tahoma" w:eastAsia="SimSun-ExtG" w:hAnsi="Tahoma" w:cs="Tahoma"/>
          <w:b/>
          <w:sz w:val="24"/>
          <w:szCs w:val="24"/>
        </w:rPr>
      </w:pPr>
      <w:r w:rsidRPr="007D31CA">
        <w:rPr>
          <w:rFonts w:ascii="Tahoma" w:eastAsia="SimSun-ExtG" w:hAnsi="Tahoma" w:cs="Tahoma"/>
          <w:b/>
          <w:sz w:val="24"/>
          <w:szCs w:val="24"/>
        </w:rPr>
        <w:t>The Functions of the Mind</w:t>
      </w:r>
    </w:p>
    <w:p w14:paraId="5E5425C6" w14:textId="77777777" w:rsidR="00B911F5" w:rsidRPr="007D31CA" w:rsidRDefault="00B911F5" w:rsidP="006D20E4">
      <w:pPr>
        <w:spacing w:after="0" w:line="360" w:lineRule="auto"/>
        <w:jc w:val="both"/>
        <w:rPr>
          <w:rFonts w:ascii="Tahoma" w:eastAsia="SimSun-ExtG" w:hAnsi="Tahoma" w:cs="Tahoma"/>
          <w:sz w:val="24"/>
          <w:szCs w:val="24"/>
        </w:rPr>
      </w:pPr>
      <w:r w:rsidRPr="007D31CA">
        <w:rPr>
          <w:rFonts w:ascii="Tahoma" w:eastAsia="SimSun-ExtG" w:hAnsi="Tahoma" w:cs="Tahoma"/>
          <w:sz w:val="24"/>
          <w:szCs w:val="24"/>
        </w:rPr>
        <w:t>So far, four main functions of the mind have been identified.</w:t>
      </w:r>
    </w:p>
    <w:p w14:paraId="5D3A09B9" w14:textId="77777777" w:rsidR="00B911F5" w:rsidRPr="007D31CA" w:rsidRDefault="00B911F5" w:rsidP="006D20E4">
      <w:pPr>
        <w:spacing w:after="0" w:line="360" w:lineRule="auto"/>
        <w:jc w:val="both"/>
        <w:rPr>
          <w:rFonts w:ascii="Tahoma" w:eastAsia="SimSun-ExtG" w:hAnsi="Tahoma" w:cs="Tahoma"/>
          <w:sz w:val="24"/>
          <w:szCs w:val="24"/>
        </w:rPr>
      </w:pPr>
    </w:p>
    <w:p w14:paraId="1693F486" w14:textId="77777777" w:rsidR="00B911F5" w:rsidRPr="007D31CA" w:rsidRDefault="00B911F5" w:rsidP="006D20E4">
      <w:pPr>
        <w:pStyle w:val="ListParagraph"/>
        <w:numPr>
          <w:ilvl w:val="0"/>
          <w:numId w:val="15"/>
        </w:numPr>
        <w:spacing w:after="0" w:line="360" w:lineRule="auto"/>
        <w:jc w:val="both"/>
        <w:rPr>
          <w:rFonts w:ascii="Tahoma" w:eastAsia="SimSun-ExtG" w:hAnsi="Tahoma" w:cs="Tahoma"/>
          <w:sz w:val="24"/>
          <w:szCs w:val="24"/>
        </w:rPr>
      </w:pPr>
      <w:r w:rsidRPr="007D31CA">
        <w:rPr>
          <w:rFonts w:ascii="Tahoma" w:eastAsia="SimSun-ExtG" w:hAnsi="Tahoma" w:cs="Tahoma"/>
          <w:b/>
          <w:sz w:val="24"/>
          <w:szCs w:val="24"/>
        </w:rPr>
        <w:t>Cognitive function</w:t>
      </w:r>
      <w:r w:rsidRPr="007D31CA">
        <w:rPr>
          <w:rFonts w:ascii="Tahoma" w:eastAsia="SimSun-ExtG" w:hAnsi="Tahoma" w:cs="Tahoma"/>
          <w:sz w:val="24"/>
          <w:szCs w:val="24"/>
        </w:rPr>
        <w:t>- The intellectual capacity of the mind to acquire knowledge.</w:t>
      </w:r>
    </w:p>
    <w:p w14:paraId="451864E3" w14:textId="77777777" w:rsidR="00B911F5" w:rsidRPr="007D31CA" w:rsidRDefault="00B911F5" w:rsidP="006D20E4">
      <w:pPr>
        <w:pStyle w:val="ListParagraph"/>
        <w:spacing w:after="0" w:line="360" w:lineRule="auto"/>
        <w:ind w:left="1069"/>
        <w:jc w:val="both"/>
        <w:rPr>
          <w:rFonts w:ascii="Tahoma" w:eastAsia="SimSun-ExtG" w:hAnsi="Tahoma" w:cs="Tahoma"/>
          <w:sz w:val="24"/>
          <w:szCs w:val="24"/>
        </w:rPr>
      </w:pPr>
    </w:p>
    <w:p w14:paraId="53E338BF" w14:textId="33E3556D" w:rsidR="00B911F5" w:rsidRPr="007D31CA" w:rsidRDefault="00B911F5" w:rsidP="006D20E4">
      <w:pPr>
        <w:pStyle w:val="ListParagraph"/>
        <w:numPr>
          <w:ilvl w:val="0"/>
          <w:numId w:val="15"/>
        </w:numPr>
        <w:spacing w:after="0" w:line="360" w:lineRule="auto"/>
        <w:jc w:val="both"/>
        <w:rPr>
          <w:rFonts w:ascii="Tahoma" w:eastAsia="SimSun-ExtG" w:hAnsi="Tahoma" w:cs="Tahoma"/>
          <w:sz w:val="24"/>
          <w:szCs w:val="24"/>
        </w:rPr>
      </w:pPr>
      <w:proofErr w:type="spellStart"/>
      <w:r w:rsidRPr="007D31CA">
        <w:rPr>
          <w:rFonts w:ascii="Tahoma" w:eastAsia="SimSun-ExtG" w:hAnsi="Tahoma" w:cs="Tahoma"/>
          <w:b/>
          <w:sz w:val="24"/>
          <w:szCs w:val="24"/>
        </w:rPr>
        <w:t>Memor</w:t>
      </w:r>
      <w:r w:rsidR="00AA7418" w:rsidRPr="007D31CA">
        <w:rPr>
          <w:rFonts w:ascii="Tahoma" w:eastAsia="SimSun-ExtG" w:hAnsi="Tahoma" w:cs="Tahoma"/>
          <w:b/>
          <w:sz w:val="24"/>
          <w:szCs w:val="24"/>
        </w:rPr>
        <w:t>ative</w:t>
      </w:r>
      <w:proofErr w:type="spellEnd"/>
      <w:r w:rsidRPr="007D31CA">
        <w:rPr>
          <w:rFonts w:ascii="Tahoma" w:eastAsia="SimSun-ExtG" w:hAnsi="Tahoma" w:cs="Tahoma"/>
          <w:b/>
          <w:sz w:val="24"/>
          <w:szCs w:val="24"/>
        </w:rPr>
        <w:t xml:space="preserve"> function</w:t>
      </w:r>
      <w:r w:rsidRPr="007D31CA">
        <w:rPr>
          <w:rFonts w:ascii="Tahoma" w:eastAsia="SimSun-ExtG" w:hAnsi="Tahoma" w:cs="Tahoma"/>
          <w:sz w:val="24"/>
          <w:szCs w:val="24"/>
        </w:rPr>
        <w:t>- Memory presupposes knowledge. The ability of the mind to code and store information in order to recall and represent them when needed. It is usually associated but not exclusively with the past. Forgetfulness and loss of memory is a serious psychological sickness</w:t>
      </w:r>
    </w:p>
    <w:p w14:paraId="4F04E0E3" w14:textId="77777777" w:rsidR="00B911F5" w:rsidRPr="007D31CA" w:rsidRDefault="00B911F5" w:rsidP="006D20E4">
      <w:pPr>
        <w:pStyle w:val="ListParagraph"/>
        <w:spacing w:after="0" w:line="360" w:lineRule="auto"/>
        <w:ind w:left="1069"/>
        <w:jc w:val="both"/>
        <w:rPr>
          <w:rFonts w:ascii="Tahoma" w:eastAsia="SimSun-ExtG" w:hAnsi="Tahoma" w:cs="Tahoma"/>
          <w:sz w:val="24"/>
          <w:szCs w:val="24"/>
        </w:rPr>
      </w:pPr>
    </w:p>
    <w:p w14:paraId="1BB2835E" w14:textId="12927667" w:rsidR="00CD2627" w:rsidRPr="007D31CA" w:rsidRDefault="00B911F5" w:rsidP="00CD2627">
      <w:pPr>
        <w:pStyle w:val="ListParagraph"/>
        <w:numPr>
          <w:ilvl w:val="0"/>
          <w:numId w:val="15"/>
        </w:numPr>
        <w:spacing w:line="360" w:lineRule="auto"/>
        <w:jc w:val="both"/>
        <w:rPr>
          <w:rFonts w:ascii="Tahoma" w:eastAsia="SimSun-ExtG" w:hAnsi="Tahoma" w:cs="Tahoma"/>
          <w:sz w:val="24"/>
          <w:szCs w:val="24"/>
        </w:rPr>
      </w:pPr>
      <w:r w:rsidRPr="007D31CA">
        <w:rPr>
          <w:rFonts w:ascii="Tahoma" w:eastAsia="SimSun-ExtG" w:hAnsi="Tahoma" w:cs="Tahoma"/>
          <w:b/>
          <w:sz w:val="24"/>
          <w:szCs w:val="24"/>
        </w:rPr>
        <w:lastRenderedPageBreak/>
        <w:t>Volitive function</w:t>
      </w:r>
      <w:r w:rsidRPr="007D31CA">
        <w:rPr>
          <w:rFonts w:ascii="Tahoma" w:eastAsia="SimSun-ExtG" w:hAnsi="Tahoma" w:cs="Tahoma"/>
          <w:sz w:val="24"/>
          <w:szCs w:val="24"/>
        </w:rPr>
        <w:t>- The power of the mind to choose and decide.</w:t>
      </w:r>
    </w:p>
    <w:p w14:paraId="1960DF26" w14:textId="46F22590" w:rsidR="00B911F5" w:rsidRPr="007D31CA" w:rsidRDefault="00B911F5" w:rsidP="006D20E4">
      <w:pPr>
        <w:pStyle w:val="ListParagraph"/>
        <w:numPr>
          <w:ilvl w:val="0"/>
          <w:numId w:val="15"/>
        </w:numPr>
        <w:spacing w:line="360" w:lineRule="auto"/>
        <w:jc w:val="both"/>
        <w:rPr>
          <w:rFonts w:ascii="Tahoma" w:eastAsia="SimSun-ExtG" w:hAnsi="Tahoma" w:cs="Tahoma"/>
          <w:sz w:val="24"/>
          <w:szCs w:val="24"/>
        </w:rPr>
      </w:pPr>
      <w:r w:rsidRPr="007D31CA">
        <w:rPr>
          <w:rFonts w:ascii="Tahoma" w:eastAsia="SimSun-ExtG" w:hAnsi="Tahoma" w:cs="Tahoma"/>
          <w:b/>
          <w:sz w:val="24"/>
          <w:szCs w:val="24"/>
        </w:rPr>
        <w:t>Imaginative function</w:t>
      </w:r>
      <w:r w:rsidRPr="007D31CA">
        <w:rPr>
          <w:rFonts w:ascii="Tahoma" w:eastAsia="SimSun-ExtG" w:hAnsi="Tahoma" w:cs="Tahoma"/>
          <w:sz w:val="24"/>
          <w:szCs w:val="24"/>
        </w:rPr>
        <w:t xml:space="preserve">- The competency of the mind to picture images of thought. These mental pictures can be existing or not as the mind can transcend all physical realms. This is why man is said to be physically limited but mindfully trespassing all boundaries. This makes inventions and changes possible.  </w:t>
      </w:r>
    </w:p>
    <w:p w14:paraId="5297D5C9" w14:textId="77777777" w:rsidR="004E70D8" w:rsidRPr="007D31CA" w:rsidRDefault="004E70D8" w:rsidP="004E70D8">
      <w:pPr>
        <w:pStyle w:val="ListParagraph"/>
        <w:spacing w:line="360" w:lineRule="auto"/>
        <w:ind w:left="1069"/>
        <w:jc w:val="both"/>
        <w:rPr>
          <w:rFonts w:ascii="Tahoma" w:eastAsia="SimSun-ExtG" w:hAnsi="Tahoma" w:cs="Tahoma"/>
          <w:sz w:val="24"/>
          <w:szCs w:val="24"/>
        </w:rPr>
      </w:pPr>
    </w:p>
    <w:p w14:paraId="345D82B2" w14:textId="77777777" w:rsidR="00B911F5" w:rsidRPr="007D31CA" w:rsidRDefault="00B911F5" w:rsidP="006D20E4">
      <w:pPr>
        <w:pStyle w:val="ListParagraph"/>
        <w:numPr>
          <w:ilvl w:val="0"/>
          <w:numId w:val="3"/>
        </w:numPr>
        <w:spacing w:line="360" w:lineRule="auto"/>
        <w:ind w:left="360"/>
        <w:jc w:val="both"/>
        <w:rPr>
          <w:rFonts w:ascii="Tahoma" w:eastAsia="SimSun-ExtG" w:hAnsi="Tahoma" w:cs="Tahoma"/>
          <w:sz w:val="24"/>
          <w:szCs w:val="24"/>
        </w:rPr>
      </w:pPr>
      <w:r w:rsidRPr="007D31CA">
        <w:rPr>
          <w:rFonts w:ascii="Tahoma" w:eastAsia="SimSun-ExtG" w:hAnsi="Tahoma" w:cs="Tahoma"/>
          <w:b/>
          <w:sz w:val="24"/>
          <w:szCs w:val="24"/>
        </w:rPr>
        <w:t xml:space="preserve">The Characteristics of the Mind: </w:t>
      </w:r>
      <w:r w:rsidRPr="007D31CA">
        <w:rPr>
          <w:rFonts w:ascii="Tahoma" w:eastAsia="SimSun-ExtG" w:hAnsi="Tahoma" w:cs="Tahoma"/>
          <w:sz w:val="24"/>
          <w:szCs w:val="24"/>
        </w:rPr>
        <w:t>Criteria for mental events</w:t>
      </w:r>
    </w:p>
    <w:p w14:paraId="026BA63F" w14:textId="77777777" w:rsidR="00B911F5" w:rsidRPr="007D31CA" w:rsidRDefault="00B911F5" w:rsidP="006D20E4">
      <w:pPr>
        <w:pStyle w:val="ListParagraph"/>
        <w:spacing w:line="360" w:lineRule="auto"/>
        <w:ind w:left="360"/>
        <w:jc w:val="both"/>
        <w:rPr>
          <w:rFonts w:ascii="Tahoma" w:eastAsia="SimSun-ExtG" w:hAnsi="Tahoma" w:cs="Tahoma"/>
          <w:sz w:val="24"/>
          <w:szCs w:val="24"/>
        </w:rPr>
      </w:pPr>
    </w:p>
    <w:p w14:paraId="76D563DC" w14:textId="77777777" w:rsidR="00B911F5" w:rsidRPr="007D31CA" w:rsidRDefault="00B911F5" w:rsidP="006D20E4">
      <w:pPr>
        <w:pStyle w:val="ListParagraph"/>
        <w:numPr>
          <w:ilvl w:val="0"/>
          <w:numId w:val="17"/>
        </w:numPr>
        <w:spacing w:line="360" w:lineRule="auto"/>
        <w:jc w:val="both"/>
        <w:rPr>
          <w:rFonts w:ascii="Tahoma" w:eastAsia="SimSun-ExtG" w:hAnsi="Tahoma" w:cs="Tahoma"/>
          <w:sz w:val="24"/>
          <w:szCs w:val="24"/>
        </w:rPr>
      </w:pPr>
      <w:r w:rsidRPr="007D31CA">
        <w:rPr>
          <w:rFonts w:ascii="Tahoma" w:eastAsia="SimSun-ExtG" w:hAnsi="Tahoma" w:cs="Tahoma"/>
          <w:b/>
          <w:sz w:val="24"/>
          <w:szCs w:val="24"/>
        </w:rPr>
        <w:t>Purposeful behaviour</w:t>
      </w:r>
      <w:r w:rsidRPr="007D31CA">
        <w:rPr>
          <w:rFonts w:ascii="Tahoma" w:eastAsia="SimSun-ExtG" w:hAnsi="Tahoma" w:cs="Tahoma"/>
          <w:sz w:val="24"/>
          <w:szCs w:val="24"/>
        </w:rPr>
        <w:t>:  Mental events are goal-oriented behaviours.</w:t>
      </w:r>
    </w:p>
    <w:p w14:paraId="7364F47B" w14:textId="77777777" w:rsidR="00B911F5" w:rsidRPr="007D31CA" w:rsidRDefault="00B911F5" w:rsidP="006D20E4">
      <w:pPr>
        <w:pStyle w:val="ListParagraph"/>
        <w:spacing w:line="360" w:lineRule="auto"/>
        <w:ind w:left="1069"/>
        <w:jc w:val="both"/>
        <w:rPr>
          <w:rFonts w:ascii="Tahoma" w:eastAsia="SimSun-ExtG" w:hAnsi="Tahoma" w:cs="Tahoma"/>
          <w:sz w:val="24"/>
          <w:szCs w:val="24"/>
        </w:rPr>
      </w:pPr>
    </w:p>
    <w:p w14:paraId="03040E18" w14:textId="77777777" w:rsidR="00B911F5" w:rsidRPr="007D31CA" w:rsidRDefault="00B911F5" w:rsidP="006D20E4">
      <w:pPr>
        <w:pStyle w:val="ListParagraph"/>
        <w:numPr>
          <w:ilvl w:val="0"/>
          <w:numId w:val="17"/>
        </w:numPr>
        <w:spacing w:line="360" w:lineRule="auto"/>
        <w:jc w:val="both"/>
        <w:rPr>
          <w:rFonts w:ascii="Tahoma" w:eastAsia="SimSun-ExtG" w:hAnsi="Tahoma" w:cs="Tahoma"/>
          <w:sz w:val="24"/>
          <w:szCs w:val="24"/>
        </w:rPr>
      </w:pPr>
      <w:r w:rsidRPr="007D31CA">
        <w:rPr>
          <w:rFonts w:ascii="Tahoma" w:eastAsia="SimSun-ExtG" w:hAnsi="Tahoma" w:cs="Tahoma"/>
          <w:b/>
          <w:sz w:val="24"/>
          <w:szCs w:val="24"/>
        </w:rPr>
        <w:t>Intentionality</w:t>
      </w:r>
      <w:r w:rsidRPr="007D31CA">
        <w:rPr>
          <w:rFonts w:ascii="Tahoma" w:eastAsia="SimSun-ExtG" w:hAnsi="Tahoma" w:cs="Tahoma"/>
          <w:sz w:val="24"/>
          <w:szCs w:val="24"/>
        </w:rPr>
        <w:t xml:space="preserve">: Object of the mind </w:t>
      </w:r>
      <w:r w:rsidRPr="007D31CA">
        <w:rPr>
          <w:rFonts w:ascii="Tahoma" w:eastAsia="SimSun-ExtG" w:hAnsi="Tahoma" w:cs="Tahoma"/>
          <w:i/>
          <w:sz w:val="24"/>
          <w:szCs w:val="24"/>
        </w:rPr>
        <w:t>(entia rationis</w:t>
      </w:r>
      <w:r w:rsidRPr="007D31CA">
        <w:rPr>
          <w:rFonts w:ascii="Tahoma" w:eastAsia="SimSun-ExtG" w:hAnsi="Tahoma" w:cs="Tahoma"/>
          <w:sz w:val="24"/>
          <w:szCs w:val="24"/>
        </w:rPr>
        <w:t xml:space="preserve">)- </w:t>
      </w:r>
      <w:r w:rsidRPr="007D31CA">
        <w:rPr>
          <w:rFonts w:ascii="Tahoma" w:eastAsia="SimSun-ExtG" w:hAnsi="Tahoma" w:cs="Tahoma"/>
          <w:i/>
          <w:sz w:val="24"/>
          <w:szCs w:val="24"/>
        </w:rPr>
        <w:t>Aboutness</w:t>
      </w:r>
      <w:r w:rsidRPr="007D31CA">
        <w:rPr>
          <w:rFonts w:ascii="Tahoma" w:eastAsia="SimSun-ExtG" w:hAnsi="Tahoma" w:cs="Tahoma"/>
          <w:sz w:val="24"/>
          <w:szCs w:val="24"/>
        </w:rPr>
        <w:t xml:space="preserve"> of the actual object of thought (existing or not).</w:t>
      </w:r>
    </w:p>
    <w:p w14:paraId="4D9D687D" w14:textId="77777777" w:rsidR="00B911F5" w:rsidRPr="007D31CA" w:rsidRDefault="00B911F5" w:rsidP="006D20E4">
      <w:pPr>
        <w:pStyle w:val="ListParagraph"/>
        <w:numPr>
          <w:ilvl w:val="0"/>
          <w:numId w:val="18"/>
        </w:numPr>
        <w:spacing w:line="360" w:lineRule="auto"/>
        <w:jc w:val="both"/>
        <w:rPr>
          <w:rFonts w:ascii="Tahoma" w:eastAsia="SimSun-ExtG" w:hAnsi="Tahoma" w:cs="Tahoma"/>
          <w:sz w:val="24"/>
          <w:szCs w:val="24"/>
        </w:rPr>
      </w:pPr>
      <w:r w:rsidRPr="007D31CA">
        <w:rPr>
          <w:rFonts w:ascii="Tahoma" w:eastAsia="SimSun-ExtG" w:hAnsi="Tahoma" w:cs="Tahoma"/>
          <w:sz w:val="24"/>
          <w:szCs w:val="24"/>
        </w:rPr>
        <w:t>Two features of Intentionality:</w:t>
      </w:r>
    </w:p>
    <w:p w14:paraId="2ABE5EFA" w14:textId="77777777" w:rsidR="00B911F5" w:rsidRPr="007D31CA" w:rsidRDefault="00B911F5" w:rsidP="006D20E4">
      <w:pPr>
        <w:pStyle w:val="ListParagraph"/>
        <w:numPr>
          <w:ilvl w:val="0"/>
          <w:numId w:val="19"/>
        </w:numPr>
        <w:spacing w:line="360" w:lineRule="auto"/>
        <w:jc w:val="both"/>
        <w:rPr>
          <w:rFonts w:ascii="Tahoma" w:eastAsia="SimSun-ExtG" w:hAnsi="Tahoma" w:cs="Tahoma"/>
          <w:sz w:val="24"/>
          <w:szCs w:val="24"/>
        </w:rPr>
      </w:pPr>
      <w:r w:rsidRPr="007D31CA">
        <w:rPr>
          <w:rFonts w:ascii="Tahoma" w:eastAsia="SimSun-ExtG" w:hAnsi="Tahoma" w:cs="Tahoma"/>
          <w:sz w:val="24"/>
          <w:szCs w:val="24"/>
          <w:u w:val="single"/>
        </w:rPr>
        <w:t>Psychological</w:t>
      </w:r>
      <w:r w:rsidRPr="007D31CA">
        <w:rPr>
          <w:rFonts w:ascii="Tahoma" w:eastAsia="SimSun-ExtG" w:hAnsi="Tahoma" w:cs="Tahoma"/>
          <w:sz w:val="24"/>
          <w:szCs w:val="24"/>
        </w:rPr>
        <w:t>: Here, concrete existence is irrelevant. In which case, truth as correspondence between what exists in mind and in concrete is not applicable here. The existence of an object can be only in the mind.</w:t>
      </w:r>
    </w:p>
    <w:p w14:paraId="644E65F3" w14:textId="77777777" w:rsidR="00B911F5" w:rsidRPr="007D31CA" w:rsidRDefault="00B911F5" w:rsidP="006D20E4">
      <w:pPr>
        <w:pStyle w:val="ListParagraph"/>
        <w:numPr>
          <w:ilvl w:val="0"/>
          <w:numId w:val="19"/>
        </w:numPr>
        <w:spacing w:line="360" w:lineRule="auto"/>
        <w:jc w:val="both"/>
        <w:rPr>
          <w:rFonts w:ascii="Tahoma" w:eastAsia="SimSun-ExtG" w:hAnsi="Tahoma" w:cs="Tahoma"/>
          <w:sz w:val="24"/>
          <w:szCs w:val="24"/>
        </w:rPr>
      </w:pPr>
      <w:r w:rsidRPr="007D31CA">
        <w:rPr>
          <w:rFonts w:ascii="Tahoma" w:eastAsia="SimSun-ExtG" w:hAnsi="Tahoma" w:cs="Tahoma"/>
          <w:sz w:val="24"/>
          <w:szCs w:val="24"/>
          <w:u w:val="single"/>
        </w:rPr>
        <w:t>Ontological</w:t>
      </w:r>
      <w:r w:rsidRPr="007D31CA">
        <w:rPr>
          <w:rFonts w:ascii="Tahoma" w:eastAsia="SimSun-ExtG" w:hAnsi="Tahoma" w:cs="Tahoma"/>
          <w:sz w:val="24"/>
          <w:szCs w:val="24"/>
        </w:rPr>
        <w:t xml:space="preserve"> (Referential opacity): Only the object of intentionality is necessary here.</w:t>
      </w:r>
    </w:p>
    <w:p w14:paraId="2EA9FFE8" w14:textId="77777777" w:rsidR="00B911F5" w:rsidRPr="007D31CA" w:rsidRDefault="00B911F5" w:rsidP="006D20E4">
      <w:pPr>
        <w:pStyle w:val="ListParagraph"/>
        <w:spacing w:line="360" w:lineRule="auto"/>
        <w:ind w:left="3195"/>
        <w:jc w:val="both"/>
        <w:rPr>
          <w:rFonts w:ascii="Tahoma" w:eastAsia="SimSun-ExtG" w:hAnsi="Tahoma" w:cs="Tahoma"/>
          <w:sz w:val="24"/>
          <w:szCs w:val="24"/>
        </w:rPr>
      </w:pPr>
    </w:p>
    <w:p w14:paraId="4ACB3EF2" w14:textId="77777777" w:rsidR="00B911F5" w:rsidRPr="007D31CA" w:rsidRDefault="00B911F5" w:rsidP="006D20E4">
      <w:pPr>
        <w:pStyle w:val="ListParagraph"/>
        <w:numPr>
          <w:ilvl w:val="0"/>
          <w:numId w:val="17"/>
        </w:numPr>
        <w:spacing w:line="360" w:lineRule="auto"/>
        <w:jc w:val="both"/>
        <w:rPr>
          <w:rFonts w:ascii="Tahoma" w:eastAsia="SimSun-ExtG" w:hAnsi="Tahoma" w:cs="Tahoma"/>
          <w:sz w:val="24"/>
          <w:szCs w:val="24"/>
        </w:rPr>
      </w:pPr>
      <w:r w:rsidRPr="007D31CA">
        <w:rPr>
          <w:rFonts w:ascii="Tahoma" w:eastAsia="SimSun-ExtG" w:hAnsi="Tahoma" w:cs="Tahoma"/>
          <w:b/>
          <w:sz w:val="24"/>
          <w:szCs w:val="24"/>
        </w:rPr>
        <w:t>Subjective Experience</w:t>
      </w:r>
      <w:r w:rsidRPr="007D31CA">
        <w:rPr>
          <w:rFonts w:ascii="Tahoma" w:eastAsia="SimSun-ExtG" w:hAnsi="Tahoma" w:cs="Tahoma"/>
          <w:sz w:val="24"/>
          <w:szCs w:val="24"/>
        </w:rPr>
        <w:t>: Mental activities presuppose consciousness</w:t>
      </w:r>
    </w:p>
    <w:p w14:paraId="723AB7AE" w14:textId="77777777" w:rsidR="00B911F5" w:rsidRPr="007D31CA" w:rsidRDefault="00B911F5" w:rsidP="006D20E4">
      <w:pPr>
        <w:pStyle w:val="ListParagraph"/>
        <w:numPr>
          <w:ilvl w:val="0"/>
          <w:numId w:val="18"/>
        </w:numPr>
        <w:spacing w:line="360" w:lineRule="auto"/>
        <w:jc w:val="both"/>
        <w:rPr>
          <w:rFonts w:ascii="Tahoma" w:eastAsia="SimSun-ExtG" w:hAnsi="Tahoma" w:cs="Tahoma"/>
          <w:sz w:val="24"/>
          <w:szCs w:val="24"/>
        </w:rPr>
      </w:pPr>
      <w:r w:rsidRPr="007D31CA">
        <w:rPr>
          <w:rFonts w:ascii="Tahoma" w:eastAsia="SimSun-ExtG" w:hAnsi="Tahoma" w:cs="Tahoma"/>
          <w:sz w:val="24"/>
          <w:szCs w:val="24"/>
        </w:rPr>
        <w:t>Two levels of consciousness:</w:t>
      </w:r>
    </w:p>
    <w:p w14:paraId="51A59262" w14:textId="77777777" w:rsidR="00B911F5" w:rsidRPr="007D31CA" w:rsidRDefault="00B911F5" w:rsidP="006D20E4">
      <w:pPr>
        <w:pStyle w:val="ListParagraph"/>
        <w:numPr>
          <w:ilvl w:val="0"/>
          <w:numId w:val="20"/>
        </w:numPr>
        <w:spacing w:line="360" w:lineRule="auto"/>
        <w:jc w:val="both"/>
        <w:rPr>
          <w:rFonts w:ascii="Tahoma" w:eastAsia="SimSun-ExtG" w:hAnsi="Tahoma" w:cs="Tahoma"/>
          <w:sz w:val="24"/>
          <w:szCs w:val="24"/>
        </w:rPr>
      </w:pPr>
      <w:r w:rsidRPr="007D31CA">
        <w:rPr>
          <w:rFonts w:ascii="Tahoma" w:eastAsia="SimSun-ExtG" w:hAnsi="Tahoma" w:cs="Tahoma"/>
          <w:sz w:val="24"/>
          <w:szCs w:val="24"/>
        </w:rPr>
        <w:t>Awareness: Raw-feel (sensitive consciousness)</w:t>
      </w:r>
    </w:p>
    <w:p w14:paraId="57EDA353" w14:textId="77777777" w:rsidR="00B911F5" w:rsidRPr="007D31CA" w:rsidRDefault="00B911F5" w:rsidP="006D20E4">
      <w:pPr>
        <w:pStyle w:val="ListParagraph"/>
        <w:numPr>
          <w:ilvl w:val="0"/>
          <w:numId w:val="20"/>
        </w:numPr>
        <w:spacing w:line="360" w:lineRule="auto"/>
        <w:jc w:val="both"/>
        <w:rPr>
          <w:rFonts w:ascii="Tahoma" w:eastAsia="SimSun-ExtG" w:hAnsi="Tahoma" w:cs="Tahoma"/>
          <w:sz w:val="24"/>
          <w:szCs w:val="24"/>
        </w:rPr>
      </w:pPr>
      <w:r w:rsidRPr="007D31CA">
        <w:rPr>
          <w:rFonts w:ascii="Tahoma" w:eastAsia="SimSun-ExtG" w:hAnsi="Tahoma" w:cs="Tahoma"/>
          <w:sz w:val="24"/>
          <w:szCs w:val="24"/>
        </w:rPr>
        <w:t>Self-awareness: (reflective consciousness)- Awareness of one having a subjective experience. Consciousness of oneself as a knowing subject-experiencer.</w:t>
      </w:r>
    </w:p>
    <w:p w14:paraId="529F8C4E" w14:textId="77777777" w:rsidR="00B911F5" w:rsidRPr="007D31CA" w:rsidRDefault="00B911F5" w:rsidP="006D20E4">
      <w:pPr>
        <w:pStyle w:val="ListParagraph"/>
        <w:spacing w:line="360" w:lineRule="auto"/>
        <w:ind w:left="3600"/>
        <w:jc w:val="both"/>
        <w:rPr>
          <w:rFonts w:ascii="Tahoma" w:eastAsia="SimSun-ExtG" w:hAnsi="Tahoma" w:cs="Tahoma"/>
          <w:sz w:val="24"/>
          <w:szCs w:val="24"/>
        </w:rPr>
      </w:pPr>
    </w:p>
    <w:p w14:paraId="4DD66E6B" w14:textId="77777777" w:rsidR="00B911F5" w:rsidRPr="007D31CA" w:rsidRDefault="00B911F5" w:rsidP="006D20E4">
      <w:pPr>
        <w:pStyle w:val="ListParagraph"/>
        <w:numPr>
          <w:ilvl w:val="0"/>
          <w:numId w:val="3"/>
        </w:numPr>
        <w:spacing w:line="360" w:lineRule="auto"/>
        <w:ind w:left="360"/>
        <w:jc w:val="both"/>
        <w:rPr>
          <w:rFonts w:ascii="Tahoma" w:eastAsia="SimSun-ExtG" w:hAnsi="Tahoma" w:cs="Tahoma"/>
          <w:b/>
          <w:sz w:val="24"/>
          <w:szCs w:val="24"/>
        </w:rPr>
      </w:pPr>
      <w:r w:rsidRPr="007D31CA">
        <w:rPr>
          <w:rFonts w:ascii="Tahoma" w:eastAsia="SimSun-ExtG" w:hAnsi="Tahoma" w:cs="Tahoma"/>
          <w:b/>
          <w:sz w:val="24"/>
          <w:szCs w:val="24"/>
        </w:rPr>
        <w:t>The Ontological Status of the Mind (Mental Properties)</w:t>
      </w:r>
    </w:p>
    <w:p w14:paraId="3656CFCB"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Non-spatial</w:t>
      </w:r>
    </w:p>
    <w:p w14:paraId="3B6E7F2E"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Non-local</w:t>
      </w:r>
    </w:p>
    <w:p w14:paraId="1911D8C9"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Non-accessible (Ecco, </w:t>
      </w:r>
      <w:proofErr w:type="spellStart"/>
      <w:r w:rsidRPr="007D31CA">
        <w:rPr>
          <w:rFonts w:ascii="Tahoma" w:eastAsia="SimSun-ExtG" w:hAnsi="Tahoma" w:cs="Tahoma"/>
          <w:sz w:val="24"/>
          <w:szCs w:val="24"/>
        </w:rPr>
        <w:t>Bhrsm</w:t>
      </w:r>
      <w:proofErr w:type="spellEnd"/>
      <w:r w:rsidRPr="007D31CA">
        <w:rPr>
          <w:rFonts w:ascii="Tahoma" w:eastAsia="SimSun-ExtG" w:hAnsi="Tahoma" w:cs="Tahoma"/>
          <w:sz w:val="24"/>
          <w:szCs w:val="24"/>
        </w:rPr>
        <w:t>)</w:t>
      </w:r>
    </w:p>
    <w:p w14:paraId="5CB65F06"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lastRenderedPageBreak/>
        <w:t>Private/subjective</w:t>
      </w:r>
    </w:p>
    <w:p w14:paraId="5B68585F"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Free</w:t>
      </w:r>
    </w:p>
    <w:p w14:paraId="4D1323A1"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Intentional</w:t>
      </w:r>
    </w:p>
    <w:p w14:paraId="724ABFA3"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Conscious</w:t>
      </w:r>
    </w:p>
    <w:p w14:paraId="38A6BC7D"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Invisible</w:t>
      </w:r>
    </w:p>
    <w:p w14:paraId="6F99CD04"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Immediate</w:t>
      </w:r>
    </w:p>
    <w:p w14:paraId="7A5B08D6"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Active</w:t>
      </w:r>
    </w:p>
    <w:p w14:paraId="116EF9A6"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Uncontrollable</w:t>
      </w:r>
    </w:p>
    <w:p w14:paraId="696C0B2D"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Self-evident (indubitability)  </w:t>
      </w:r>
    </w:p>
    <w:p w14:paraId="70F5AE30"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Self-transparent (intuitive knowledge)</w:t>
      </w:r>
    </w:p>
    <w:p w14:paraId="1C285669"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Infallible/incorrigible</w:t>
      </w:r>
    </w:p>
    <w:p w14:paraId="5287AE12" w14:textId="77777777" w:rsidR="00B911F5" w:rsidRPr="007D31CA" w:rsidRDefault="00B911F5" w:rsidP="006D20E4">
      <w:pPr>
        <w:pStyle w:val="ListParagraph"/>
        <w:numPr>
          <w:ilvl w:val="0"/>
          <w:numId w:val="13"/>
        </w:numPr>
        <w:spacing w:line="360" w:lineRule="auto"/>
        <w:jc w:val="both"/>
        <w:rPr>
          <w:rFonts w:ascii="Tahoma" w:eastAsia="SimSun-ExtG" w:hAnsi="Tahoma" w:cs="Tahoma"/>
          <w:sz w:val="24"/>
          <w:szCs w:val="24"/>
        </w:rPr>
      </w:pPr>
      <w:r w:rsidRPr="007D31CA">
        <w:rPr>
          <w:rFonts w:ascii="Tahoma" w:eastAsia="SimSun-ExtG" w:hAnsi="Tahoma" w:cs="Tahoma"/>
          <w:sz w:val="24"/>
          <w:szCs w:val="24"/>
        </w:rPr>
        <w:t>Sacred</w:t>
      </w:r>
    </w:p>
    <w:p w14:paraId="3A2DBDA9" w14:textId="77777777" w:rsidR="00B911F5" w:rsidRPr="007D31CA" w:rsidRDefault="00B911F5" w:rsidP="006D20E4">
      <w:pPr>
        <w:pStyle w:val="ListParagraph"/>
        <w:spacing w:line="360" w:lineRule="auto"/>
        <w:ind w:left="2160"/>
        <w:jc w:val="both"/>
        <w:rPr>
          <w:rFonts w:ascii="Tahoma" w:eastAsia="SimSun-ExtG" w:hAnsi="Tahoma" w:cs="Tahoma"/>
          <w:sz w:val="24"/>
          <w:szCs w:val="24"/>
        </w:rPr>
      </w:pPr>
    </w:p>
    <w:p w14:paraId="07D1BD10" w14:textId="77777777" w:rsidR="00B911F5" w:rsidRPr="007D31CA" w:rsidRDefault="00B911F5" w:rsidP="006D20E4">
      <w:pPr>
        <w:pStyle w:val="ListParagraph"/>
        <w:numPr>
          <w:ilvl w:val="0"/>
          <w:numId w:val="3"/>
        </w:numPr>
        <w:spacing w:line="360" w:lineRule="auto"/>
        <w:ind w:left="360"/>
        <w:jc w:val="both"/>
        <w:rPr>
          <w:rFonts w:ascii="Tahoma" w:eastAsia="SimSun-ExtG" w:hAnsi="Tahoma" w:cs="Tahoma"/>
          <w:b/>
          <w:sz w:val="24"/>
          <w:szCs w:val="24"/>
        </w:rPr>
      </w:pPr>
      <w:r w:rsidRPr="007D31CA">
        <w:rPr>
          <w:rFonts w:ascii="Tahoma" w:eastAsia="SimSun-ExtG" w:hAnsi="Tahoma" w:cs="Tahoma"/>
          <w:b/>
          <w:sz w:val="24"/>
          <w:szCs w:val="24"/>
        </w:rPr>
        <w:t>The Problems associated with the study of the mind</w:t>
      </w:r>
    </w:p>
    <w:p w14:paraId="144EB8ED" w14:textId="77777777" w:rsidR="00B911F5" w:rsidRPr="007D31CA" w:rsidRDefault="00B911F5" w:rsidP="006D20E4">
      <w:pPr>
        <w:pStyle w:val="ListParagraph"/>
        <w:spacing w:line="360" w:lineRule="auto"/>
        <w:ind w:left="360"/>
        <w:jc w:val="both"/>
        <w:rPr>
          <w:rFonts w:ascii="Tahoma" w:eastAsia="SimSun-ExtG" w:hAnsi="Tahoma" w:cs="Tahoma"/>
          <w:b/>
          <w:sz w:val="24"/>
          <w:szCs w:val="24"/>
        </w:rPr>
      </w:pPr>
    </w:p>
    <w:p w14:paraId="2B1912B9" w14:textId="77777777" w:rsidR="00B911F5" w:rsidRPr="007D31CA" w:rsidRDefault="00B911F5" w:rsidP="006D20E4">
      <w:pPr>
        <w:pStyle w:val="ListParagraph"/>
        <w:spacing w:line="360" w:lineRule="auto"/>
        <w:ind w:left="360"/>
        <w:jc w:val="both"/>
        <w:rPr>
          <w:rFonts w:ascii="Tahoma" w:eastAsia="SimSun-ExtG" w:hAnsi="Tahoma" w:cs="Tahoma"/>
          <w:sz w:val="24"/>
          <w:szCs w:val="24"/>
        </w:rPr>
      </w:pPr>
      <w:r w:rsidRPr="007D31CA">
        <w:rPr>
          <w:rFonts w:ascii="Tahoma" w:eastAsia="SimSun-ExtG" w:hAnsi="Tahoma" w:cs="Tahoma"/>
          <w:sz w:val="24"/>
          <w:szCs w:val="24"/>
        </w:rPr>
        <w:t>The study of the mind is not an easy task based on the following factors.</w:t>
      </w:r>
    </w:p>
    <w:p w14:paraId="7BF006A4" w14:textId="77777777" w:rsidR="00B911F5" w:rsidRPr="007D31CA" w:rsidRDefault="00B911F5" w:rsidP="006D20E4">
      <w:pPr>
        <w:pStyle w:val="ListParagraph"/>
        <w:numPr>
          <w:ilvl w:val="0"/>
          <w:numId w:val="14"/>
        </w:numPr>
        <w:spacing w:line="360" w:lineRule="auto"/>
        <w:jc w:val="both"/>
        <w:rPr>
          <w:rFonts w:ascii="Tahoma" w:eastAsia="SimSun-ExtG" w:hAnsi="Tahoma" w:cs="Tahoma"/>
          <w:sz w:val="24"/>
          <w:szCs w:val="24"/>
        </w:rPr>
      </w:pPr>
      <w:r w:rsidRPr="007D31CA">
        <w:rPr>
          <w:rFonts w:ascii="Tahoma" w:eastAsia="SimSun-ExtG" w:hAnsi="Tahoma" w:cs="Tahoma"/>
          <w:sz w:val="24"/>
          <w:szCs w:val="24"/>
        </w:rPr>
        <w:t>Its ontological status</w:t>
      </w:r>
    </w:p>
    <w:p w14:paraId="423BADB3" w14:textId="77777777" w:rsidR="00B911F5" w:rsidRPr="007D31CA" w:rsidRDefault="00B911F5" w:rsidP="006D20E4">
      <w:pPr>
        <w:pStyle w:val="ListParagraph"/>
        <w:numPr>
          <w:ilvl w:val="0"/>
          <w:numId w:val="14"/>
        </w:numPr>
        <w:spacing w:line="360" w:lineRule="auto"/>
        <w:jc w:val="both"/>
        <w:rPr>
          <w:rFonts w:ascii="Tahoma" w:eastAsia="SimSun-ExtG" w:hAnsi="Tahoma" w:cs="Tahoma"/>
          <w:sz w:val="24"/>
          <w:szCs w:val="24"/>
        </w:rPr>
      </w:pPr>
      <w:r w:rsidRPr="007D31CA">
        <w:rPr>
          <w:rFonts w:ascii="Tahoma" w:eastAsia="SimSun-ExtG" w:hAnsi="Tahoma" w:cs="Tahoma"/>
          <w:sz w:val="24"/>
          <w:szCs w:val="24"/>
        </w:rPr>
        <w:t>Language factor</w:t>
      </w:r>
    </w:p>
    <w:p w14:paraId="06838A11" w14:textId="77777777" w:rsidR="00B911F5" w:rsidRPr="007D31CA" w:rsidRDefault="00B911F5" w:rsidP="006D20E4">
      <w:pPr>
        <w:pStyle w:val="ListParagraph"/>
        <w:numPr>
          <w:ilvl w:val="0"/>
          <w:numId w:val="14"/>
        </w:numPr>
        <w:spacing w:line="360" w:lineRule="auto"/>
        <w:jc w:val="both"/>
        <w:rPr>
          <w:rFonts w:ascii="Tahoma" w:eastAsia="SimSun-ExtG" w:hAnsi="Tahoma" w:cs="Tahoma"/>
          <w:sz w:val="24"/>
          <w:szCs w:val="24"/>
        </w:rPr>
      </w:pPr>
      <w:r w:rsidRPr="007D31CA">
        <w:rPr>
          <w:rFonts w:ascii="Tahoma" w:eastAsia="SimSun-ExtG" w:hAnsi="Tahoma" w:cs="Tahoma"/>
          <w:sz w:val="24"/>
          <w:szCs w:val="24"/>
        </w:rPr>
        <w:t>The degree of empathy of the observer</w:t>
      </w:r>
    </w:p>
    <w:p w14:paraId="7F546013" w14:textId="77777777" w:rsidR="00B911F5" w:rsidRPr="007D31CA" w:rsidRDefault="00B911F5" w:rsidP="006D20E4">
      <w:pPr>
        <w:pStyle w:val="ListParagraph"/>
        <w:numPr>
          <w:ilvl w:val="0"/>
          <w:numId w:val="14"/>
        </w:numPr>
        <w:spacing w:line="360" w:lineRule="auto"/>
        <w:jc w:val="both"/>
        <w:rPr>
          <w:rFonts w:ascii="Tahoma" w:eastAsia="SimSun-ExtG" w:hAnsi="Tahoma" w:cs="Tahoma"/>
          <w:sz w:val="24"/>
          <w:szCs w:val="24"/>
        </w:rPr>
      </w:pPr>
      <w:r w:rsidRPr="007D31CA">
        <w:rPr>
          <w:rFonts w:ascii="Tahoma" w:eastAsia="SimSun-ExtG" w:hAnsi="Tahoma" w:cs="Tahoma"/>
          <w:sz w:val="24"/>
          <w:szCs w:val="24"/>
        </w:rPr>
        <w:t>Subject-object interaction</w:t>
      </w:r>
    </w:p>
    <w:p w14:paraId="62F6B80E" w14:textId="77777777" w:rsidR="00B911F5" w:rsidRPr="007D31CA" w:rsidRDefault="00B911F5" w:rsidP="006D20E4">
      <w:pPr>
        <w:pStyle w:val="ListParagraph"/>
        <w:numPr>
          <w:ilvl w:val="0"/>
          <w:numId w:val="14"/>
        </w:numPr>
        <w:spacing w:line="360" w:lineRule="auto"/>
        <w:jc w:val="both"/>
        <w:rPr>
          <w:rFonts w:ascii="Tahoma" w:eastAsia="SimSun-ExtG" w:hAnsi="Tahoma" w:cs="Tahoma"/>
          <w:sz w:val="24"/>
          <w:szCs w:val="24"/>
        </w:rPr>
      </w:pPr>
      <w:r w:rsidRPr="007D31CA">
        <w:rPr>
          <w:rFonts w:ascii="Tahoma" w:eastAsia="SimSun-ExtG" w:hAnsi="Tahoma" w:cs="Tahoma"/>
          <w:sz w:val="24"/>
          <w:szCs w:val="24"/>
        </w:rPr>
        <w:t>Object-subject of study</w:t>
      </w:r>
    </w:p>
    <w:p w14:paraId="2DFFD45E" w14:textId="7A08C864" w:rsidR="007625C8" w:rsidRPr="007D31CA" w:rsidRDefault="00B911F5" w:rsidP="006D20E4">
      <w:pPr>
        <w:pStyle w:val="ListParagraph"/>
        <w:numPr>
          <w:ilvl w:val="0"/>
          <w:numId w:val="14"/>
        </w:numPr>
        <w:spacing w:line="360" w:lineRule="auto"/>
        <w:jc w:val="both"/>
        <w:rPr>
          <w:rFonts w:ascii="Tahoma" w:eastAsia="SimSun-ExtG" w:hAnsi="Tahoma" w:cs="Tahoma"/>
          <w:sz w:val="24"/>
          <w:szCs w:val="24"/>
        </w:rPr>
      </w:pPr>
      <w:r w:rsidRPr="007D31CA">
        <w:rPr>
          <w:rFonts w:ascii="Tahoma" w:eastAsia="SimSun-ExtG" w:hAnsi="Tahoma" w:cs="Tahoma"/>
          <w:sz w:val="24"/>
          <w:szCs w:val="24"/>
        </w:rPr>
        <w:t>Mind-Body interaction problem</w:t>
      </w:r>
    </w:p>
    <w:p w14:paraId="3DFCA1FC" w14:textId="1FDF0B8D" w:rsidR="004E70D8" w:rsidRPr="007D31CA" w:rsidRDefault="004E70D8" w:rsidP="004E70D8">
      <w:pPr>
        <w:pStyle w:val="ListParagraph"/>
        <w:spacing w:line="360" w:lineRule="auto"/>
        <w:ind w:left="2160"/>
        <w:jc w:val="both"/>
        <w:rPr>
          <w:rFonts w:ascii="Tahoma" w:eastAsia="SimSun-ExtG" w:hAnsi="Tahoma" w:cs="Tahoma"/>
          <w:sz w:val="24"/>
          <w:szCs w:val="24"/>
        </w:rPr>
      </w:pPr>
    </w:p>
    <w:p w14:paraId="4ACAF33E" w14:textId="66E27540" w:rsidR="004E70D8" w:rsidRPr="007D31CA" w:rsidRDefault="004E70D8" w:rsidP="004E70D8">
      <w:pPr>
        <w:pStyle w:val="ListParagraph"/>
        <w:spacing w:line="360" w:lineRule="auto"/>
        <w:ind w:left="2160"/>
        <w:jc w:val="both"/>
        <w:rPr>
          <w:rFonts w:ascii="Tahoma" w:eastAsia="SimSun-ExtG" w:hAnsi="Tahoma" w:cs="Tahoma"/>
          <w:sz w:val="24"/>
          <w:szCs w:val="24"/>
        </w:rPr>
      </w:pPr>
    </w:p>
    <w:p w14:paraId="602BB2E6" w14:textId="77777777" w:rsidR="00CD2627" w:rsidRPr="007D31CA" w:rsidRDefault="00CD2627" w:rsidP="004E70D8">
      <w:pPr>
        <w:pStyle w:val="ListParagraph"/>
        <w:spacing w:line="360" w:lineRule="auto"/>
        <w:ind w:left="2160"/>
        <w:jc w:val="both"/>
        <w:rPr>
          <w:rFonts w:ascii="Tahoma" w:eastAsia="SimSun-ExtG" w:hAnsi="Tahoma" w:cs="Tahoma"/>
          <w:sz w:val="24"/>
          <w:szCs w:val="24"/>
        </w:rPr>
      </w:pPr>
    </w:p>
    <w:p w14:paraId="18B90F64" w14:textId="0E901B77" w:rsidR="004E70D8" w:rsidRPr="007D31CA" w:rsidRDefault="004E70D8" w:rsidP="004E70D8">
      <w:pPr>
        <w:pStyle w:val="ListParagraph"/>
        <w:spacing w:line="360" w:lineRule="auto"/>
        <w:ind w:left="2160"/>
        <w:jc w:val="both"/>
        <w:rPr>
          <w:rFonts w:ascii="Tahoma" w:eastAsia="SimSun-ExtG" w:hAnsi="Tahoma" w:cs="Tahoma"/>
          <w:sz w:val="24"/>
          <w:szCs w:val="24"/>
        </w:rPr>
      </w:pPr>
    </w:p>
    <w:p w14:paraId="497A572E" w14:textId="77777777" w:rsidR="004E70D8" w:rsidRPr="007D31CA" w:rsidRDefault="004E70D8" w:rsidP="004E70D8">
      <w:pPr>
        <w:pStyle w:val="ListParagraph"/>
        <w:spacing w:line="360" w:lineRule="auto"/>
        <w:ind w:left="2160"/>
        <w:jc w:val="both"/>
        <w:rPr>
          <w:rFonts w:ascii="Tahoma" w:eastAsia="SimSun-ExtG" w:hAnsi="Tahoma" w:cs="Tahoma"/>
          <w:sz w:val="24"/>
          <w:szCs w:val="24"/>
        </w:rPr>
      </w:pPr>
    </w:p>
    <w:p w14:paraId="4A82E779" w14:textId="77777777" w:rsidR="007625C8" w:rsidRPr="007D31CA" w:rsidRDefault="00C56179" w:rsidP="00C56179">
      <w:pPr>
        <w:spacing w:line="240" w:lineRule="auto"/>
        <w:rPr>
          <w:rFonts w:ascii="Tahoma" w:eastAsia="SimSun-ExtG" w:hAnsi="Tahoma" w:cs="Tahoma"/>
          <w:b/>
          <w:color w:val="548DD4" w:themeColor="text2" w:themeTint="99"/>
          <w:sz w:val="24"/>
          <w:szCs w:val="24"/>
        </w:rPr>
      </w:pPr>
      <w:r w:rsidRPr="007D31CA">
        <w:rPr>
          <w:rFonts w:ascii="Tahoma" w:eastAsia="SimSun-ExtG" w:hAnsi="Tahoma" w:cs="Tahoma"/>
          <w:b/>
          <w:color w:val="548DD4" w:themeColor="text2" w:themeTint="99"/>
          <w:sz w:val="24"/>
          <w:szCs w:val="24"/>
        </w:rPr>
        <w:t>5.</w:t>
      </w:r>
      <w:r w:rsidR="007625C8" w:rsidRPr="007D31CA">
        <w:rPr>
          <w:rFonts w:ascii="Tahoma" w:eastAsia="SimSun-ExtG" w:hAnsi="Tahoma" w:cs="Tahoma"/>
          <w:b/>
          <w:color w:val="548DD4" w:themeColor="text2" w:themeTint="99"/>
          <w:sz w:val="24"/>
          <w:szCs w:val="24"/>
        </w:rPr>
        <w:t>The Mind-Body Problem: A Historical Overview</w:t>
      </w:r>
    </w:p>
    <w:p w14:paraId="77663E40" w14:textId="7916D778" w:rsidR="00875BE2" w:rsidRPr="007D31CA" w:rsidRDefault="007625C8" w:rsidP="00875BE2">
      <w:pPr>
        <w:rPr>
          <w:rFonts w:ascii="Tahoma" w:eastAsia="SimSun-ExtG" w:hAnsi="Tahoma" w:cs="Tahoma"/>
          <w:sz w:val="24"/>
          <w:szCs w:val="24"/>
          <w:u w:val="single"/>
        </w:rPr>
      </w:pPr>
      <w:r w:rsidRPr="007D31CA">
        <w:rPr>
          <w:rFonts w:ascii="Tahoma" w:eastAsia="SimSun-ExtG" w:hAnsi="Tahoma" w:cs="Tahoma"/>
          <w:sz w:val="24"/>
          <w:szCs w:val="24"/>
        </w:rPr>
        <w:t xml:space="preserve">                                    </w:t>
      </w:r>
      <w:r w:rsidR="00A5067E" w:rsidRPr="007D31CA">
        <w:rPr>
          <w:rFonts w:ascii="Tahoma" w:eastAsia="SimSun-ExtG" w:hAnsi="Tahoma" w:cs="Tahoma"/>
          <w:sz w:val="24"/>
          <w:szCs w:val="24"/>
          <w:u w:val="single"/>
        </w:rPr>
        <w:t xml:space="preserve"> </w:t>
      </w:r>
    </w:p>
    <w:p w14:paraId="3B298A2B" w14:textId="6E4C1248" w:rsidR="00D672DC" w:rsidRPr="007D31CA" w:rsidRDefault="00D672DC" w:rsidP="00D672DC">
      <w:pPr>
        <w:ind w:right="-284"/>
        <w:jc w:val="both"/>
        <w:rPr>
          <w:rFonts w:ascii="Tahoma" w:eastAsia="SimSun-ExtG" w:hAnsi="Tahoma" w:cs="Tahoma"/>
          <w:b/>
          <w:color w:val="000000"/>
          <w:sz w:val="24"/>
          <w:szCs w:val="24"/>
        </w:rPr>
      </w:pPr>
      <w:r w:rsidRPr="007D31CA">
        <w:rPr>
          <w:rFonts w:ascii="Tahoma" w:eastAsia="SimSun-ExtG" w:hAnsi="Tahoma" w:cs="Tahoma"/>
          <w:b/>
          <w:color w:val="000000"/>
          <w:sz w:val="24"/>
          <w:szCs w:val="24"/>
        </w:rPr>
        <w:t>The Image of Man Down the Epochs</w:t>
      </w:r>
    </w:p>
    <w:p w14:paraId="01284D7F" w14:textId="1C714B3D" w:rsidR="00D672DC" w:rsidRPr="007D31CA" w:rsidRDefault="00D672DC" w:rsidP="00D672DC">
      <w:pPr>
        <w:spacing w:line="360" w:lineRule="auto"/>
        <w:ind w:right="-284"/>
        <w:jc w:val="both"/>
        <w:rPr>
          <w:rFonts w:ascii="Tahoma" w:eastAsia="SimSun-ExtG" w:hAnsi="Tahoma" w:cs="Tahoma"/>
          <w:color w:val="000000"/>
          <w:sz w:val="24"/>
          <w:szCs w:val="24"/>
        </w:rPr>
      </w:pPr>
      <w:r w:rsidRPr="007D31CA">
        <w:rPr>
          <w:rFonts w:ascii="Tahoma" w:eastAsia="SimSun-ExtG" w:hAnsi="Tahoma" w:cs="Tahoma"/>
          <w:color w:val="000000"/>
          <w:sz w:val="24"/>
          <w:szCs w:val="24"/>
        </w:rPr>
        <w:lastRenderedPageBreak/>
        <w:t xml:space="preserve">Down the ages, man has always been seen as the supreme creature but then an enigma to himself. The quest to understand the very nature of man is a long-standing investigation especially within the realm of philosophy especially in the area of philosophical anthropology. </w:t>
      </w:r>
      <w:r w:rsidR="00875BE2" w:rsidRPr="007D31CA">
        <w:rPr>
          <w:rFonts w:ascii="Tahoma" w:eastAsia="SimSun-ExtG" w:hAnsi="Tahoma" w:cs="Tahoma"/>
          <w:color w:val="000000"/>
          <w:sz w:val="24"/>
          <w:szCs w:val="24"/>
        </w:rPr>
        <w:t>The study of man</w:t>
      </w:r>
      <w:r w:rsidRPr="007D31CA">
        <w:rPr>
          <w:rFonts w:ascii="Tahoma" w:eastAsia="SimSun-ExtG" w:hAnsi="Tahoma" w:cs="Tahoma"/>
          <w:color w:val="000000"/>
          <w:sz w:val="24"/>
          <w:szCs w:val="24"/>
        </w:rPr>
        <w:t xml:space="preserve"> can be said to have developed in four significant phases, namely; the </w:t>
      </w:r>
      <w:proofErr w:type="spellStart"/>
      <w:r w:rsidRPr="007D31CA">
        <w:rPr>
          <w:rFonts w:ascii="Tahoma" w:eastAsia="SimSun-ExtG" w:hAnsi="Tahoma" w:cs="Tahoma"/>
          <w:color w:val="000000"/>
          <w:sz w:val="24"/>
          <w:szCs w:val="24"/>
        </w:rPr>
        <w:t>cosmocentric</w:t>
      </w:r>
      <w:proofErr w:type="spellEnd"/>
      <w:r w:rsidRPr="007D31CA">
        <w:rPr>
          <w:rFonts w:ascii="Tahoma" w:eastAsia="SimSun-ExtG" w:hAnsi="Tahoma" w:cs="Tahoma"/>
          <w:color w:val="000000"/>
          <w:sz w:val="24"/>
          <w:szCs w:val="24"/>
        </w:rPr>
        <w:t xml:space="preserve">, the theocentric, the anthropocentric stages and lastly what I may consider as a </w:t>
      </w:r>
      <w:proofErr w:type="spellStart"/>
      <w:r w:rsidRPr="007D31CA">
        <w:rPr>
          <w:rFonts w:ascii="Tahoma" w:eastAsia="SimSun-ExtG" w:hAnsi="Tahoma" w:cs="Tahoma"/>
          <w:color w:val="000000"/>
          <w:sz w:val="24"/>
          <w:szCs w:val="24"/>
        </w:rPr>
        <w:t>neurocentric</w:t>
      </w:r>
      <w:proofErr w:type="spellEnd"/>
      <w:r w:rsidRPr="007D31CA">
        <w:rPr>
          <w:rFonts w:ascii="Tahoma" w:eastAsia="SimSun-ExtG" w:hAnsi="Tahoma" w:cs="Tahoma"/>
          <w:color w:val="000000"/>
          <w:sz w:val="24"/>
          <w:szCs w:val="24"/>
        </w:rPr>
        <w:t xml:space="preserve"> phase. Accordingly, these stages refer to the classical, the medieval, the modern and the contemporary times. Summarily, we sketch that:</w:t>
      </w:r>
    </w:p>
    <w:p w14:paraId="0231C134" w14:textId="10DA730D" w:rsidR="00D672DC" w:rsidRPr="007D31CA" w:rsidRDefault="00D672DC" w:rsidP="00D672DC">
      <w:pPr>
        <w:pStyle w:val="ListParagraph"/>
        <w:numPr>
          <w:ilvl w:val="0"/>
          <w:numId w:val="21"/>
        </w:numPr>
        <w:spacing w:after="0" w:line="360" w:lineRule="auto"/>
        <w:jc w:val="both"/>
        <w:rPr>
          <w:rFonts w:ascii="Tahoma" w:eastAsia="SimSun-ExtG" w:hAnsi="Tahoma" w:cs="Tahoma"/>
          <w:color w:val="000000"/>
          <w:sz w:val="24"/>
          <w:szCs w:val="24"/>
        </w:rPr>
      </w:pPr>
      <w:r w:rsidRPr="007D31CA">
        <w:rPr>
          <w:rFonts w:ascii="Tahoma" w:eastAsia="SimSun-ExtG" w:hAnsi="Tahoma" w:cs="Tahoma"/>
          <w:color w:val="000000"/>
          <w:sz w:val="24"/>
          <w:szCs w:val="24"/>
        </w:rPr>
        <w:t xml:space="preserve">The Greek Epoch- </w:t>
      </w:r>
      <w:proofErr w:type="spellStart"/>
      <w:r w:rsidRPr="007D31CA">
        <w:rPr>
          <w:rFonts w:ascii="Tahoma" w:eastAsia="SimSun-ExtG" w:hAnsi="Tahoma" w:cs="Tahoma"/>
          <w:color w:val="000000"/>
          <w:sz w:val="24"/>
          <w:szCs w:val="24"/>
        </w:rPr>
        <w:t>Cosmocentric</w:t>
      </w:r>
      <w:proofErr w:type="spellEnd"/>
      <w:r w:rsidRPr="007D31CA">
        <w:rPr>
          <w:rFonts w:ascii="Tahoma" w:eastAsia="SimSun-ExtG" w:hAnsi="Tahoma" w:cs="Tahoma"/>
          <w:color w:val="000000"/>
          <w:sz w:val="24"/>
          <w:szCs w:val="24"/>
        </w:rPr>
        <w:t xml:space="preserve"> Perspective</w:t>
      </w:r>
    </w:p>
    <w:p w14:paraId="49CDA6FB" w14:textId="77777777" w:rsidR="00D672DC" w:rsidRPr="007D31CA" w:rsidRDefault="00D672DC" w:rsidP="00D672DC">
      <w:pPr>
        <w:pStyle w:val="ListParagraph"/>
        <w:numPr>
          <w:ilvl w:val="0"/>
          <w:numId w:val="21"/>
        </w:numPr>
        <w:spacing w:after="0" w:line="360" w:lineRule="auto"/>
        <w:jc w:val="both"/>
        <w:rPr>
          <w:rFonts w:ascii="Tahoma" w:eastAsia="SimSun-ExtG" w:hAnsi="Tahoma" w:cs="Tahoma"/>
          <w:color w:val="000000"/>
          <w:sz w:val="24"/>
          <w:szCs w:val="24"/>
        </w:rPr>
      </w:pPr>
      <w:r w:rsidRPr="007D31CA">
        <w:rPr>
          <w:rFonts w:ascii="Tahoma" w:eastAsia="SimSun-ExtG" w:hAnsi="Tahoma" w:cs="Tahoma"/>
          <w:color w:val="000000"/>
          <w:sz w:val="24"/>
          <w:szCs w:val="24"/>
        </w:rPr>
        <w:t>The Medieval Era- Theocentric Perspective</w:t>
      </w:r>
    </w:p>
    <w:p w14:paraId="718BCE45" w14:textId="77777777" w:rsidR="00D672DC" w:rsidRPr="007D31CA" w:rsidRDefault="00D672DC" w:rsidP="00D672DC">
      <w:pPr>
        <w:pStyle w:val="ListParagraph"/>
        <w:numPr>
          <w:ilvl w:val="0"/>
          <w:numId w:val="21"/>
        </w:numPr>
        <w:spacing w:after="0" w:line="360" w:lineRule="auto"/>
        <w:jc w:val="both"/>
        <w:rPr>
          <w:rFonts w:ascii="Tahoma" w:eastAsia="SimSun-ExtG" w:hAnsi="Tahoma" w:cs="Tahoma"/>
          <w:color w:val="000000"/>
          <w:sz w:val="24"/>
          <w:szCs w:val="24"/>
        </w:rPr>
      </w:pPr>
      <w:r w:rsidRPr="007D31CA">
        <w:rPr>
          <w:rFonts w:ascii="Tahoma" w:eastAsia="SimSun-ExtG" w:hAnsi="Tahoma" w:cs="Tahoma"/>
          <w:color w:val="000000"/>
          <w:sz w:val="24"/>
          <w:szCs w:val="24"/>
        </w:rPr>
        <w:t>The Modern Period- Anthropocentric Perspective</w:t>
      </w:r>
    </w:p>
    <w:p w14:paraId="7BF1AA89" w14:textId="012E2117" w:rsidR="00D672DC" w:rsidRPr="007D31CA" w:rsidRDefault="00D672DC" w:rsidP="00875BE2">
      <w:pPr>
        <w:pStyle w:val="ListParagraph"/>
        <w:numPr>
          <w:ilvl w:val="0"/>
          <w:numId w:val="21"/>
        </w:numPr>
        <w:spacing w:after="0" w:line="360" w:lineRule="auto"/>
        <w:jc w:val="both"/>
        <w:rPr>
          <w:rFonts w:ascii="Tahoma" w:eastAsia="SimSun-ExtG" w:hAnsi="Tahoma" w:cs="Tahoma"/>
          <w:color w:val="000000"/>
          <w:sz w:val="24"/>
          <w:szCs w:val="24"/>
        </w:rPr>
      </w:pPr>
      <w:r w:rsidRPr="007D31CA">
        <w:rPr>
          <w:rFonts w:ascii="Tahoma" w:eastAsia="SimSun-ExtG" w:hAnsi="Tahoma" w:cs="Tahoma"/>
          <w:color w:val="000000"/>
          <w:sz w:val="24"/>
          <w:szCs w:val="24"/>
        </w:rPr>
        <w:t xml:space="preserve">Contemporary Time- </w:t>
      </w:r>
      <w:proofErr w:type="spellStart"/>
      <w:r w:rsidRPr="007D31CA">
        <w:rPr>
          <w:rFonts w:ascii="Tahoma" w:eastAsia="SimSun-ExtG" w:hAnsi="Tahoma" w:cs="Tahoma"/>
          <w:color w:val="000000"/>
          <w:sz w:val="24"/>
          <w:szCs w:val="24"/>
        </w:rPr>
        <w:t>Neurocentric</w:t>
      </w:r>
      <w:proofErr w:type="spellEnd"/>
      <w:r w:rsidRPr="007D31CA">
        <w:rPr>
          <w:rFonts w:ascii="Tahoma" w:eastAsia="SimSun-ExtG" w:hAnsi="Tahoma" w:cs="Tahoma"/>
          <w:color w:val="000000"/>
          <w:sz w:val="24"/>
          <w:szCs w:val="24"/>
        </w:rPr>
        <w:t xml:space="preserve"> Perspectiv</w:t>
      </w:r>
      <w:r w:rsidR="00875BE2" w:rsidRPr="007D31CA">
        <w:rPr>
          <w:rFonts w:ascii="Tahoma" w:eastAsia="SimSun-ExtG" w:hAnsi="Tahoma" w:cs="Tahoma"/>
          <w:color w:val="000000"/>
          <w:sz w:val="24"/>
          <w:szCs w:val="24"/>
        </w:rPr>
        <w:t>e</w:t>
      </w:r>
    </w:p>
    <w:p w14:paraId="710BAC51" w14:textId="77777777" w:rsidR="00875BE2" w:rsidRPr="007D31CA" w:rsidRDefault="00875BE2" w:rsidP="00875BE2">
      <w:pPr>
        <w:pStyle w:val="ListParagraph"/>
        <w:spacing w:after="0" w:line="360" w:lineRule="auto"/>
        <w:ind w:left="1069"/>
        <w:jc w:val="both"/>
        <w:rPr>
          <w:rFonts w:ascii="Tahoma" w:eastAsia="SimSun-ExtG" w:hAnsi="Tahoma" w:cs="Tahoma"/>
          <w:color w:val="000000"/>
          <w:sz w:val="24"/>
          <w:szCs w:val="24"/>
        </w:rPr>
      </w:pPr>
    </w:p>
    <w:p w14:paraId="62C2198A" w14:textId="77777777" w:rsidR="00D672DC" w:rsidRPr="007D31CA" w:rsidRDefault="00D672DC" w:rsidP="009C0F73">
      <w:pPr>
        <w:tabs>
          <w:tab w:val="num" w:pos="1069"/>
        </w:tabs>
        <w:spacing w:after="0" w:line="360" w:lineRule="auto"/>
        <w:ind w:left="284" w:right="-284"/>
        <w:jc w:val="both"/>
        <w:rPr>
          <w:rFonts w:ascii="Tahoma" w:eastAsia="SimSun-ExtG" w:hAnsi="Tahoma" w:cs="Tahoma"/>
          <w:color w:val="000000"/>
          <w:sz w:val="24"/>
          <w:szCs w:val="24"/>
        </w:rPr>
      </w:pPr>
      <w:r w:rsidRPr="007D31CA">
        <w:rPr>
          <w:rFonts w:ascii="Tahoma" w:eastAsia="SimSun-ExtG" w:hAnsi="Tahoma" w:cs="Tahoma"/>
          <w:color w:val="000000"/>
          <w:sz w:val="24"/>
          <w:szCs w:val="24"/>
        </w:rPr>
        <w:t xml:space="preserve">In </w:t>
      </w:r>
      <w:proofErr w:type="spellStart"/>
      <w:r w:rsidRPr="007D31CA">
        <w:rPr>
          <w:rFonts w:ascii="Tahoma" w:eastAsia="SimSun-ExtG" w:hAnsi="Tahoma" w:cs="Tahoma"/>
          <w:b/>
          <w:color w:val="000000"/>
          <w:sz w:val="24"/>
          <w:szCs w:val="24"/>
        </w:rPr>
        <w:t>Cosmocentric</w:t>
      </w:r>
      <w:proofErr w:type="spellEnd"/>
      <w:r w:rsidRPr="007D31CA">
        <w:rPr>
          <w:rFonts w:ascii="Tahoma" w:eastAsia="SimSun-ExtG" w:hAnsi="Tahoma" w:cs="Tahoma"/>
          <w:color w:val="000000"/>
          <w:sz w:val="24"/>
          <w:szCs w:val="24"/>
        </w:rPr>
        <w:t xml:space="preserve"> period (Classical /Greek Period), man is studied alongside with nature as an intrinsic part of the cosmos.</w:t>
      </w:r>
    </w:p>
    <w:p w14:paraId="4B5A9C86" w14:textId="77777777" w:rsidR="00D672DC" w:rsidRPr="007D31CA" w:rsidRDefault="00D672DC" w:rsidP="009C0F73">
      <w:pPr>
        <w:tabs>
          <w:tab w:val="num" w:pos="1069"/>
        </w:tabs>
        <w:spacing w:after="0" w:line="360" w:lineRule="auto"/>
        <w:ind w:left="284" w:right="-284"/>
        <w:jc w:val="both"/>
        <w:rPr>
          <w:rFonts w:ascii="Tahoma" w:eastAsia="SimSun-ExtG" w:hAnsi="Tahoma" w:cs="Tahoma"/>
          <w:color w:val="000000"/>
          <w:sz w:val="24"/>
          <w:szCs w:val="24"/>
        </w:rPr>
      </w:pPr>
      <w:r w:rsidRPr="007D31CA">
        <w:rPr>
          <w:rFonts w:ascii="Tahoma" w:eastAsia="SimSun-ExtG" w:hAnsi="Tahoma" w:cs="Tahoma"/>
          <w:color w:val="000000"/>
          <w:sz w:val="24"/>
          <w:szCs w:val="24"/>
        </w:rPr>
        <w:t xml:space="preserve">In </w:t>
      </w:r>
      <w:r w:rsidRPr="007D31CA">
        <w:rPr>
          <w:rFonts w:ascii="Tahoma" w:eastAsia="SimSun-ExtG" w:hAnsi="Tahoma" w:cs="Tahoma"/>
          <w:b/>
          <w:color w:val="000000"/>
          <w:sz w:val="24"/>
          <w:szCs w:val="24"/>
        </w:rPr>
        <w:t>Theocentric</w:t>
      </w:r>
      <w:r w:rsidRPr="007D31CA">
        <w:rPr>
          <w:rFonts w:ascii="Tahoma" w:eastAsia="SimSun-ExtG" w:hAnsi="Tahoma" w:cs="Tahoma"/>
          <w:color w:val="000000"/>
          <w:sz w:val="24"/>
          <w:szCs w:val="24"/>
        </w:rPr>
        <w:t xml:space="preserve"> stage (Medieval Period), man is studied in the light of history of salvation.</w:t>
      </w:r>
    </w:p>
    <w:p w14:paraId="6E338EE7" w14:textId="77777777" w:rsidR="00D672DC" w:rsidRPr="007D31CA" w:rsidRDefault="00D672DC" w:rsidP="009C0F73">
      <w:pPr>
        <w:tabs>
          <w:tab w:val="num" w:pos="1069"/>
        </w:tabs>
        <w:spacing w:after="0" w:line="360" w:lineRule="auto"/>
        <w:ind w:left="284" w:right="-284"/>
        <w:jc w:val="both"/>
        <w:rPr>
          <w:rFonts w:ascii="Tahoma" w:eastAsia="SimSun-ExtG" w:hAnsi="Tahoma" w:cs="Tahoma"/>
          <w:color w:val="000000"/>
          <w:sz w:val="24"/>
          <w:szCs w:val="24"/>
        </w:rPr>
      </w:pPr>
      <w:r w:rsidRPr="007D31CA">
        <w:rPr>
          <w:rFonts w:ascii="Tahoma" w:eastAsia="SimSun-ExtG" w:hAnsi="Tahoma" w:cs="Tahoma"/>
          <w:color w:val="000000"/>
          <w:sz w:val="24"/>
          <w:szCs w:val="24"/>
        </w:rPr>
        <w:t xml:space="preserve">In </w:t>
      </w:r>
      <w:r w:rsidRPr="007D31CA">
        <w:rPr>
          <w:rFonts w:ascii="Tahoma" w:eastAsia="SimSun-ExtG" w:hAnsi="Tahoma" w:cs="Tahoma"/>
          <w:b/>
          <w:color w:val="000000"/>
          <w:sz w:val="24"/>
          <w:szCs w:val="24"/>
        </w:rPr>
        <w:t>Anthropocentric</w:t>
      </w:r>
      <w:r w:rsidRPr="007D31CA">
        <w:rPr>
          <w:rFonts w:ascii="Tahoma" w:eastAsia="SimSun-ExtG" w:hAnsi="Tahoma" w:cs="Tahoma"/>
          <w:color w:val="000000"/>
          <w:sz w:val="24"/>
          <w:szCs w:val="24"/>
        </w:rPr>
        <w:t xml:space="preserve"> time (Modern Period), man is studied in the radiance of man himself as the supreme being and the standard of all things.</w:t>
      </w:r>
    </w:p>
    <w:p w14:paraId="4AFE2609" w14:textId="77777777" w:rsidR="00D672DC" w:rsidRPr="007D31CA" w:rsidRDefault="00D672DC" w:rsidP="009C0F73">
      <w:pPr>
        <w:tabs>
          <w:tab w:val="num" w:pos="1069"/>
        </w:tabs>
        <w:spacing w:after="0" w:line="360" w:lineRule="auto"/>
        <w:ind w:left="284" w:right="-284"/>
        <w:jc w:val="both"/>
        <w:rPr>
          <w:rFonts w:ascii="Tahoma" w:eastAsia="SimSun-ExtG" w:hAnsi="Tahoma" w:cs="Tahoma"/>
          <w:color w:val="000000"/>
          <w:sz w:val="24"/>
          <w:szCs w:val="24"/>
        </w:rPr>
      </w:pPr>
      <w:r w:rsidRPr="007D31CA">
        <w:rPr>
          <w:rFonts w:ascii="Tahoma" w:eastAsia="SimSun-ExtG" w:hAnsi="Tahoma" w:cs="Tahoma"/>
          <w:color w:val="000000"/>
          <w:sz w:val="24"/>
          <w:szCs w:val="24"/>
        </w:rPr>
        <w:t xml:space="preserve">In </w:t>
      </w:r>
      <w:proofErr w:type="spellStart"/>
      <w:r w:rsidRPr="007D31CA">
        <w:rPr>
          <w:rFonts w:ascii="Tahoma" w:eastAsia="SimSun-ExtG" w:hAnsi="Tahoma" w:cs="Tahoma"/>
          <w:b/>
          <w:color w:val="000000"/>
          <w:sz w:val="24"/>
          <w:szCs w:val="24"/>
        </w:rPr>
        <w:t>Neurocentric</w:t>
      </w:r>
      <w:proofErr w:type="spellEnd"/>
      <w:r w:rsidRPr="007D31CA">
        <w:rPr>
          <w:rFonts w:ascii="Tahoma" w:eastAsia="SimSun-ExtG" w:hAnsi="Tahoma" w:cs="Tahoma"/>
          <w:color w:val="000000"/>
          <w:sz w:val="24"/>
          <w:szCs w:val="24"/>
        </w:rPr>
        <w:t xml:space="preserve"> phase (Contemporary Period), man’s complex nature is made more manifest and he is being studied in connection with other minds with the remarkable technological advancement.</w:t>
      </w:r>
    </w:p>
    <w:p w14:paraId="6C3F7600" w14:textId="77777777" w:rsidR="007625C8" w:rsidRPr="007D31CA" w:rsidRDefault="007625C8" w:rsidP="007625C8">
      <w:pPr>
        <w:pStyle w:val="ListParagraph"/>
        <w:spacing w:after="0" w:line="360" w:lineRule="auto"/>
        <w:ind w:left="1069"/>
        <w:jc w:val="both"/>
        <w:rPr>
          <w:rFonts w:ascii="Tahoma" w:eastAsia="SimSun-ExtG" w:hAnsi="Tahoma" w:cs="Tahoma"/>
          <w:color w:val="000000"/>
          <w:sz w:val="24"/>
          <w:szCs w:val="24"/>
        </w:rPr>
      </w:pPr>
    </w:p>
    <w:p w14:paraId="599EC660" w14:textId="6B1E4AF2" w:rsidR="007625C8" w:rsidRPr="007D31CA" w:rsidRDefault="007625C8" w:rsidP="00F126F8">
      <w:pPr>
        <w:pStyle w:val="ListParagraph"/>
        <w:numPr>
          <w:ilvl w:val="1"/>
          <w:numId w:val="46"/>
        </w:numPr>
        <w:jc w:val="both"/>
        <w:rPr>
          <w:rFonts w:ascii="Tahoma" w:eastAsia="SimSun-ExtG" w:hAnsi="Tahoma" w:cs="Tahoma"/>
          <w:b/>
          <w:color w:val="000000"/>
          <w:sz w:val="24"/>
          <w:szCs w:val="24"/>
        </w:rPr>
      </w:pPr>
      <w:bookmarkStart w:id="0" w:name="_Hlk119959374"/>
      <w:r w:rsidRPr="007D31CA">
        <w:rPr>
          <w:rFonts w:ascii="Tahoma" w:eastAsia="SimSun-ExtG" w:hAnsi="Tahoma" w:cs="Tahoma"/>
          <w:b/>
          <w:color w:val="000000"/>
          <w:sz w:val="24"/>
          <w:szCs w:val="24"/>
        </w:rPr>
        <w:t>The Greek Epoch (</w:t>
      </w:r>
      <w:proofErr w:type="spellStart"/>
      <w:r w:rsidRPr="007D31CA">
        <w:rPr>
          <w:rFonts w:ascii="Tahoma" w:eastAsia="SimSun-ExtG" w:hAnsi="Tahoma" w:cs="Tahoma"/>
          <w:b/>
          <w:color w:val="000000"/>
          <w:sz w:val="24"/>
          <w:szCs w:val="24"/>
        </w:rPr>
        <w:t>Cosmocentric</w:t>
      </w:r>
      <w:proofErr w:type="spellEnd"/>
      <w:r w:rsidRPr="007D31CA">
        <w:rPr>
          <w:rFonts w:ascii="Tahoma" w:eastAsia="SimSun-ExtG" w:hAnsi="Tahoma" w:cs="Tahoma"/>
          <w:b/>
          <w:color w:val="000000"/>
          <w:sz w:val="24"/>
          <w:szCs w:val="24"/>
        </w:rPr>
        <w:t xml:space="preserve"> Perspective)</w:t>
      </w:r>
    </w:p>
    <w:bookmarkEnd w:id="0"/>
    <w:p w14:paraId="3B2D2BC3" w14:textId="797E5F67" w:rsidR="007625C8" w:rsidRPr="007D31CA" w:rsidRDefault="007625C8" w:rsidP="007625C8">
      <w:pPr>
        <w:spacing w:line="360" w:lineRule="auto"/>
        <w:jc w:val="both"/>
        <w:rPr>
          <w:rFonts w:ascii="Tahoma" w:eastAsia="SimSun-ExtG" w:hAnsi="Tahoma" w:cs="Tahoma"/>
          <w:color w:val="000000"/>
          <w:sz w:val="24"/>
          <w:szCs w:val="24"/>
        </w:rPr>
      </w:pPr>
      <w:r w:rsidRPr="007D31CA">
        <w:rPr>
          <w:rFonts w:ascii="Tahoma" w:eastAsia="SimSun-ExtG" w:hAnsi="Tahoma" w:cs="Tahoma"/>
          <w:sz w:val="24"/>
          <w:szCs w:val="24"/>
        </w:rPr>
        <w:t xml:space="preserve">Most Pre-Socratic philosophers have monistic view about reality, man inclusive. They </w:t>
      </w:r>
      <w:r w:rsidRPr="007D31CA">
        <w:rPr>
          <w:rFonts w:ascii="Tahoma" w:eastAsia="SimSun-ExtG" w:hAnsi="Tahoma" w:cs="Tahoma"/>
          <w:color w:val="000000"/>
          <w:sz w:val="24"/>
          <w:szCs w:val="24"/>
        </w:rPr>
        <w:t>studied man on the plane of nature, cosmos alongside with other universal phenomena as they were more interest</w:t>
      </w:r>
      <w:r w:rsidR="009C0F73" w:rsidRPr="007D31CA">
        <w:rPr>
          <w:rFonts w:ascii="Tahoma" w:eastAsia="SimSun-ExtG" w:hAnsi="Tahoma" w:cs="Tahoma"/>
          <w:color w:val="000000"/>
          <w:sz w:val="24"/>
          <w:szCs w:val="24"/>
        </w:rPr>
        <w:t>ed</w:t>
      </w:r>
      <w:r w:rsidRPr="007D31CA">
        <w:rPr>
          <w:rFonts w:ascii="Tahoma" w:eastAsia="SimSun-ExtG" w:hAnsi="Tahoma" w:cs="Tahoma"/>
          <w:color w:val="000000"/>
          <w:sz w:val="24"/>
          <w:szCs w:val="24"/>
        </w:rPr>
        <w:t xml:space="preserve"> in knowing the reason for the being of all things. As such, they did not deal directly with the problem of man and his status in the universe but man was studied implicitly by the theories of the nature as part of the universe as being also tied to the universe and its inevitable laws.  By the </w:t>
      </w:r>
      <w:r w:rsidRPr="007D31CA">
        <w:rPr>
          <w:rFonts w:ascii="Tahoma" w:eastAsia="SimSun-ExtG" w:hAnsi="Tahoma" w:cs="Tahoma"/>
          <w:sz w:val="24"/>
          <w:szCs w:val="24"/>
        </w:rPr>
        <w:t xml:space="preserve">later Greek philosophers, </w:t>
      </w:r>
      <w:r w:rsidRPr="007D31CA">
        <w:rPr>
          <w:rFonts w:ascii="Tahoma" w:eastAsia="SimSun-ExtG" w:hAnsi="Tahoma" w:cs="Tahoma"/>
          <w:color w:val="000000"/>
          <w:sz w:val="24"/>
          <w:szCs w:val="24"/>
        </w:rPr>
        <w:t xml:space="preserve">man was viewed as the standard of knowledge and truth. The Sophists were convinced </w:t>
      </w:r>
      <w:r w:rsidRPr="007D31CA">
        <w:rPr>
          <w:rFonts w:ascii="Tahoma" w:eastAsia="SimSun-ExtG" w:hAnsi="Tahoma" w:cs="Tahoma"/>
          <w:color w:val="000000"/>
          <w:sz w:val="24"/>
          <w:szCs w:val="24"/>
        </w:rPr>
        <w:lastRenderedPageBreak/>
        <w:t xml:space="preserve">that “Man is the measure of all things, of things that are, that they are, and of things that are not, that they are not.” Socrates was more interested in man and his problems - to know what is right and live by it (self-awareness and the practice of virtue), than studying his essence. </w:t>
      </w:r>
    </w:p>
    <w:p w14:paraId="3E6F6C03" w14:textId="44F46178" w:rsidR="007625C8" w:rsidRPr="007D31CA" w:rsidRDefault="007625C8" w:rsidP="007625C8">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The two most prominent figures who enquired into the nature of being of man and his essence were Plato and Aristotle. Plato taught that man is essentially a soul (principle of life and movement) but which is incarcerated in the body; an extrinsic and accidental union with the body. In this way, Plato created a kind of dualism within man. He also established that the human soul has a tripartite nature and distinguished consequently three faculties of soul which include the mind. </w:t>
      </w:r>
    </w:p>
    <w:p w14:paraId="538F9644" w14:textId="77777777" w:rsidR="007625C8" w:rsidRPr="007D31CA" w:rsidRDefault="007625C8" w:rsidP="007625C8">
      <w:pPr>
        <w:spacing w:line="360" w:lineRule="auto"/>
        <w:jc w:val="both"/>
        <w:rPr>
          <w:rFonts w:ascii="Tahoma" w:eastAsia="SimSun-ExtG" w:hAnsi="Tahoma" w:cs="Tahoma"/>
          <w:sz w:val="24"/>
          <w:szCs w:val="24"/>
        </w:rPr>
      </w:pPr>
      <w:r w:rsidRPr="007D31CA">
        <w:rPr>
          <w:rFonts w:ascii="Tahoma" w:eastAsia="SimSun-ExtG" w:hAnsi="Tahoma" w:cs="Tahoma"/>
          <w:sz w:val="24"/>
          <w:szCs w:val="24"/>
        </w:rPr>
        <w:t>Thus, in Plato’s view, man is essentially made of soul and it consists of knowledge, desire and emotion.</w:t>
      </w:r>
    </w:p>
    <w:p w14:paraId="46848D1D" w14:textId="77777777" w:rsidR="007625C8" w:rsidRPr="007D31CA" w:rsidRDefault="007625C8" w:rsidP="007625C8">
      <w:pPr>
        <w:pStyle w:val="ListParagraph"/>
        <w:spacing w:after="0" w:line="360" w:lineRule="auto"/>
        <w:ind w:left="1146"/>
        <w:jc w:val="both"/>
        <w:rPr>
          <w:rFonts w:ascii="Tahoma" w:eastAsia="SimSun-ExtG" w:hAnsi="Tahoma" w:cs="Tahoma"/>
          <w:color w:val="000000"/>
          <w:sz w:val="24"/>
          <w:szCs w:val="24"/>
        </w:rPr>
      </w:pPr>
    </w:p>
    <w:p w14:paraId="66266647" w14:textId="71B28B20" w:rsidR="007625C8" w:rsidRPr="007D31CA" w:rsidRDefault="00AA7418" w:rsidP="007625C8">
      <w:pPr>
        <w:pStyle w:val="ListParagraph"/>
        <w:spacing w:after="0" w:line="360" w:lineRule="auto"/>
        <w:ind w:left="1146"/>
        <w:jc w:val="both"/>
        <w:rPr>
          <w:rFonts w:ascii="Tahoma" w:eastAsia="SimSun-ExtG" w:hAnsi="Tahoma" w:cs="Tahoma"/>
          <w:color w:val="000000"/>
          <w:sz w:val="24"/>
          <w:szCs w:val="24"/>
        </w:rPr>
      </w:pPr>
      <w:r w:rsidRPr="007D31CA">
        <w:rPr>
          <w:rFonts w:ascii="Tahoma" w:eastAsia="SimSun-ExtG" w:hAnsi="Tahoma" w:cs="Tahoma"/>
          <w:noProof/>
          <w:color w:val="000000"/>
          <w:sz w:val="24"/>
          <w:szCs w:val="24"/>
          <w:lang w:eastAsia="en-GB"/>
        </w:rPr>
        <mc:AlternateContent>
          <mc:Choice Requires="wpg">
            <w:drawing>
              <wp:anchor distT="0" distB="0" distL="114300" distR="114300" simplePos="0" relativeHeight="251659264" behindDoc="0" locked="0" layoutInCell="1" allowOverlap="1" wp14:anchorId="2F758714" wp14:editId="04DF0288">
                <wp:simplePos x="0" y="0"/>
                <wp:positionH relativeFrom="column">
                  <wp:posOffset>390525</wp:posOffset>
                </wp:positionH>
                <wp:positionV relativeFrom="paragraph">
                  <wp:posOffset>76200</wp:posOffset>
                </wp:positionV>
                <wp:extent cx="4981575" cy="1219200"/>
                <wp:effectExtent l="9525" t="3810" r="0" b="5715"/>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81575" cy="1219200"/>
                          <a:chOff x="2610" y="3945"/>
                          <a:chExt cx="7095" cy="1920"/>
                        </a:xfrm>
                      </wpg:grpSpPr>
                      <wps:wsp>
                        <wps:cNvPr id="14" name="AutoShape 3"/>
                        <wps:cNvCnPr>
                          <a:cxnSpLocks noChangeShapeType="1"/>
                        </wps:cNvCnPr>
                        <wps:spPr bwMode="auto">
                          <a:xfrm flipV="1">
                            <a:off x="3705" y="4185"/>
                            <a:ext cx="2115" cy="3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AutoShape 4"/>
                        <wps:cNvCnPr>
                          <a:cxnSpLocks noChangeShapeType="1"/>
                        </wps:cNvCnPr>
                        <wps:spPr bwMode="auto">
                          <a:xfrm>
                            <a:off x="3705" y="4500"/>
                            <a:ext cx="2115"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AutoShape 5"/>
                        <wps:cNvCnPr>
                          <a:cxnSpLocks noChangeShapeType="1"/>
                        </wps:cNvCnPr>
                        <wps:spPr bwMode="auto">
                          <a:xfrm>
                            <a:off x="3705" y="4500"/>
                            <a:ext cx="2115" cy="1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6"/>
                        <wps:cNvSpPr txBox="1">
                          <a:spLocks noChangeArrowheads="1"/>
                        </wps:cNvSpPr>
                        <wps:spPr bwMode="auto">
                          <a:xfrm>
                            <a:off x="2610" y="4185"/>
                            <a:ext cx="1095" cy="690"/>
                          </a:xfrm>
                          <a:prstGeom prst="rect">
                            <a:avLst/>
                          </a:prstGeom>
                          <a:solidFill>
                            <a:srgbClr val="FFFFFF"/>
                          </a:solidFill>
                          <a:ln w="9525">
                            <a:solidFill>
                              <a:srgbClr val="000000"/>
                            </a:solidFill>
                            <a:miter lim="800000"/>
                            <a:headEnd/>
                            <a:tailEnd/>
                          </a:ln>
                        </wps:spPr>
                        <wps:txbx>
                          <w:txbxContent>
                            <w:p w14:paraId="0DC1858A" w14:textId="77777777" w:rsidR="006B0A67" w:rsidRPr="0005692D" w:rsidRDefault="006B0A67" w:rsidP="007625C8">
                              <w:pPr>
                                <w:spacing w:after="0" w:line="240" w:lineRule="auto"/>
                                <w:jc w:val="center"/>
                                <w:rPr>
                                  <w:sz w:val="28"/>
                                  <w:szCs w:val="28"/>
                                </w:rPr>
                              </w:pPr>
                              <w:r w:rsidRPr="0005692D">
                                <w:rPr>
                                  <w:sz w:val="28"/>
                                  <w:szCs w:val="28"/>
                                </w:rPr>
                                <w:t>Soul</w:t>
                              </w:r>
                            </w:p>
                            <w:p w14:paraId="542CAC50" w14:textId="77777777" w:rsidR="006B0A67" w:rsidRDefault="006B0A67" w:rsidP="007625C8">
                              <w:pPr>
                                <w:spacing w:after="0" w:line="240" w:lineRule="auto"/>
                                <w:jc w:val="center"/>
                              </w:pPr>
                              <w:r>
                                <w:t xml:space="preserve"> </w:t>
                              </w:r>
                            </w:p>
                          </w:txbxContent>
                        </wps:txbx>
                        <wps:bodyPr rot="0" vert="horz" wrap="square" lIns="91440" tIns="45720" rIns="91440" bIns="45720" anchor="t" anchorCtr="0" upright="1">
                          <a:noAutofit/>
                        </wps:bodyPr>
                      </wps:wsp>
                      <wps:wsp>
                        <wps:cNvPr id="18" name="Text Box 7"/>
                        <wps:cNvSpPr txBox="1">
                          <a:spLocks noChangeArrowheads="1"/>
                        </wps:cNvSpPr>
                        <wps:spPr bwMode="auto">
                          <a:xfrm>
                            <a:off x="5820" y="3945"/>
                            <a:ext cx="3885" cy="555"/>
                          </a:xfrm>
                          <a:prstGeom prst="rect">
                            <a:avLst/>
                          </a:prstGeom>
                          <a:solidFill>
                            <a:srgbClr val="FFFFFF"/>
                          </a:solidFill>
                          <a:ln w="9525">
                            <a:solidFill>
                              <a:srgbClr val="000000"/>
                            </a:solidFill>
                            <a:miter lim="800000"/>
                            <a:headEnd/>
                            <a:tailEnd/>
                          </a:ln>
                        </wps:spPr>
                        <wps:txbx>
                          <w:txbxContent>
                            <w:p w14:paraId="0C13368C" w14:textId="77777777" w:rsidR="006B0A67" w:rsidRDefault="006B0A67" w:rsidP="007625C8">
                              <w:r>
                                <w:rPr>
                                  <w:sz w:val="28"/>
                                  <w:szCs w:val="24"/>
                                </w:rPr>
                                <w:t>Rational: Awareness of Value</w:t>
                              </w:r>
                            </w:p>
                          </w:txbxContent>
                        </wps:txbx>
                        <wps:bodyPr rot="0" vert="horz" wrap="square" lIns="91440" tIns="45720" rIns="91440" bIns="45720" anchor="t" anchorCtr="0" upright="1">
                          <a:noAutofit/>
                        </wps:bodyPr>
                      </wps:wsp>
                      <wps:wsp>
                        <wps:cNvPr id="19" name="Text Box 8"/>
                        <wps:cNvSpPr txBox="1">
                          <a:spLocks noChangeArrowheads="1"/>
                        </wps:cNvSpPr>
                        <wps:spPr bwMode="auto">
                          <a:xfrm>
                            <a:off x="5820" y="4650"/>
                            <a:ext cx="3420" cy="555"/>
                          </a:xfrm>
                          <a:prstGeom prst="rect">
                            <a:avLst/>
                          </a:prstGeom>
                          <a:solidFill>
                            <a:srgbClr val="FFFFFF"/>
                          </a:solidFill>
                          <a:ln w="9525">
                            <a:solidFill>
                              <a:srgbClr val="000000"/>
                            </a:solidFill>
                            <a:miter lim="800000"/>
                            <a:headEnd/>
                            <a:tailEnd/>
                          </a:ln>
                        </wps:spPr>
                        <wps:txbx>
                          <w:txbxContent>
                            <w:p w14:paraId="6968390F" w14:textId="77777777" w:rsidR="006B0A67" w:rsidRPr="0005692D" w:rsidRDefault="006B0A67" w:rsidP="007625C8">
                              <w:r w:rsidRPr="0034107F">
                                <w:rPr>
                                  <w:sz w:val="28"/>
                                  <w:szCs w:val="24"/>
                                </w:rPr>
                                <w:t>Spirit</w:t>
                              </w:r>
                              <w:r>
                                <w:rPr>
                                  <w:sz w:val="28"/>
                                  <w:szCs w:val="24"/>
                                </w:rPr>
                                <w:t>ed</w:t>
                              </w:r>
                              <w:r w:rsidRPr="0034107F">
                                <w:rPr>
                                  <w:sz w:val="28"/>
                                  <w:szCs w:val="24"/>
                                </w:rPr>
                                <w:t>: Drive towards action</w:t>
                              </w:r>
                            </w:p>
                            <w:p w14:paraId="5E61EB49" w14:textId="77777777" w:rsidR="006B0A67" w:rsidRPr="0005692D" w:rsidRDefault="006B0A67" w:rsidP="007625C8"/>
                          </w:txbxContent>
                        </wps:txbx>
                        <wps:bodyPr rot="0" vert="horz" wrap="square" lIns="91440" tIns="45720" rIns="91440" bIns="45720" anchor="t" anchorCtr="0" upright="1">
                          <a:noAutofit/>
                        </wps:bodyPr>
                      </wps:wsp>
                      <wps:wsp>
                        <wps:cNvPr id="20" name="Text Box 9"/>
                        <wps:cNvSpPr txBox="1">
                          <a:spLocks noChangeArrowheads="1"/>
                        </wps:cNvSpPr>
                        <wps:spPr bwMode="auto">
                          <a:xfrm>
                            <a:off x="5820" y="5310"/>
                            <a:ext cx="2445" cy="555"/>
                          </a:xfrm>
                          <a:prstGeom prst="rect">
                            <a:avLst/>
                          </a:prstGeom>
                          <a:solidFill>
                            <a:srgbClr val="FFFFFF"/>
                          </a:solidFill>
                          <a:ln w="9525">
                            <a:solidFill>
                              <a:srgbClr val="000000"/>
                            </a:solidFill>
                            <a:miter lim="800000"/>
                            <a:headEnd/>
                            <a:tailEnd/>
                          </a:ln>
                        </wps:spPr>
                        <wps:txbx>
                          <w:txbxContent>
                            <w:p w14:paraId="35943AAA" w14:textId="77777777" w:rsidR="006B0A67" w:rsidRDefault="006B0A67" w:rsidP="007625C8">
                              <w:r>
                                <w:rPr>
                                  <w:sz w:val="28"/>
                                  <w:szCs w:val="24"/>
                                </w:rPr>
                                <w:t>Appetitive</w:t>
                              </w:r>
                              <w:r w:rsidRPr="00735DAB">
                                <w:rPr>
                                  <w:sz w:val="28"/>
                                  <w:szCs w:val="24"/>
                                </w:rPr>
                                <w:t>: Desires</w:t>
                              </w:r>
                            </w:p>
                            <w:p w14:paraId="129B5185" w14:textId="77777777" w:rsidR="006B0A67" w:rsidRPr="00735DAB" w:rsidRDefault="006B0A67" w:rsidP="007625C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758714" id="Group 2" o:spid="_x0000_s1027" style="position:absolute;left:0;text-align:left;margin-left:30.75pt;margin-top:6pt;width:392.25pt;height:96pt;z-index:251659264;mso-position-horizontal-relative:text;mso-position-vertical-relative:text" coordorigin="2610,3945" coordsize="7095,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">
                <v:shapetype id="_x0000_t32" coordsize="21600,21600" o:spt="32" o:oned="t" path="m,l21600,21600e" filled="f">
                  <v:path arrowok="t" fillok="f" o:connecttype="none"/>
                  <o:lock v:ext="edit" shapetype="t"/>
                </v:shapetype>
                <v:shape id="AutoShape 3" o:spid="_x0000_s1028" type="#_x0000_t32" style="position:absolute;left:3705;top:4185;width:2115;height:3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">
                  <v:stroke endarrow="block"/>
                </v:shape>
                <v:shape id="AutoShape 4" o:spid="_x0000_s1029" type="#_x0000_t32" style="position:absolute;left:3705;top:4500;width:2115;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kvhwgAAANsAAAAPAAAAZHJzL2Rvd25yZXYueG1sRE9Ni8Iw&#10;EL0L/ocwgjdNXVD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DPdkvhwgAAANsAAAAPAAAA&#10;AAAAAAAAAAAAAAcCAABkcnMvZG93bnJldi54bWxQSwUGAAAAAAMAAwC3AAAA9gIAAAAA&#10;">
                  <v:stroke endarrow="block"/>
                </v:shape>
                <v:shape id="AutoShape 5" o:spid="_x0000_s1030" type="#_x0000_t32" style="position:absolute;left:3705;top:4500;width:2115;height:11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">
                  <v:stroke endarrow="block"/>
                </v:shape>
                <v:shape id="Text Box 6" o:spid="_x0000_s1031" type="#_x0000_t202" style="position:absolute;left:2610;top:4185;width:1095;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0DC1858A" w14:textId="77777777" w:rsidR="006B0A67" w:rsidRPr="0005692D" w:rsidRDefault="006B0A67" w:rsidP="007625C8">
                        <w:pPr>
                          <w:spacing w:after="0" w:line="240" w:lineRule="auto"/>
                          <w:jc w:val="center"/>
                          <w:rPr>
                            <w:sz w:val="28"/>
                            <w:szCs w:val="28"/>
                          </w:rPr>
                        </w:pPr>
                        <w:r w:rsidRPr="0005692D">
                          <w:rPr>
                            <w:sz w:val="28"/>
                            <w:szCs w:val="28"/>
                          </w:rPr>
                          <w:t>Soul</w:t>
                        </w:r>
                      </w:p>
                      <w:p w14:paraId="542CAC50" w14:textId="77777777" w:rsidR="006B0A67" w:rsidRDefault="006B0A67" w:rsidP="007625C8">
                        <w:pPr>
                          <w:spacing w:after="0" w:line="240" w:lineRule="auto"/>
                          <w:jc w:val="center"/>
                        </w:pPr>
                        <w:r>
                          <w:t xml:space="preserve"> </w:t>
                        </w:r>
                      </w:p>
                    </w:txbxContent>
                  </v:textbox>
                </v:shape>
                <v:shape id="Text Box 7" o:spid="_x0000_s1032" type="#_x0000_t202" style="position:absolute;left:5820;top:3945;width:388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0C13368C" w14:textId="77777777" w:rsidR="006B0A67" w:rsidRDefault="006B0A67" w:rsidP="007625C8">
                        <w:r>
                          <w:rPr>
                            <w:sz w:val="28"/>
                            <w:szCs w:val="24"/>
                          </w:rPr>
                          <w:t>Rational: Awareness of Value</w:t>
                        </w:r>
                      </w:p>
                    </w:txbxContent>
                  </v:textbox>
                </v:shape>
                <v:shape id="Text Box 8" o:spid="_x0000_s1033" type="#_x0000_t202" style="position:absolute;left:5820;top:4650;width:3420;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6968390F" w14:textId="77777777" w:rsidR="006B0A67" w:rsidRPr="0005692D" w:rsidRDefault="006B0A67" w:rsidP="007625C8">
                        <w:r w:rsidRPr="0034107F">
                          <w:rPr>
                            <w:sz w:val="28"/>
                            <w:szCs w:val="24"/>
                          </w:rPr>
                          <w:t>Spirit</w:t>
                        </w:r>
                        <w:r>
                          <w:rPr>
                            <w:sz w:val="28"/>
                            <w:szCs w:val="24"/>
                          </w:rPr>
                          <w:t>ed</w:t>
                        </w:r>
                        <w:r w:rsidRPr="0034107F">
                          <w:rPr>
                            <w:sz w:val="28"/>
                            <w:szCs w:val="24"/>
                          </w:rPr>
                          <w:t>: Drive towards action</w:t>
                        </w:r>
                      </w:p>
                      <w:p w14:paraId="5E61EB49" w14:textId="77777777" w:rsidR="006B0A67" w:rsidRPr="0005692D" w:rsidRDefault="006B0A67" w:rsidP="007625C8"/>
                    </w:txbxContent>
                  </v:textbox>
                </v:shape>
                <v:shape id="Text Box 9" o:spid="_x0000_s1034" type="#_x0000_t202" style="position:absolute;left:5820;top:5310;width:244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35943AAA" w14:textId="77777777" w:rsidR="006B0A67" w:rsidRDefault="006B0A67" w:rsidP="007625C8">
                        <w:r>
                          <w:rPr>
                            <w:sz w:val="28"/>
                            <w:szCs w:val="24"/>
                          </w:rPr>
                          <w:t>Appetitive</w:t>
                        </w:r>
                        <w:r w:rsidRPr="00735DAB">
                          <w:rPr>
                            <w:sz w:val="28"/>
                            <w:szCs w:val="24"/>
                          </w:rPr>
                          <w:t>: Desires</w:t>
                        </w:r>
                      </w:p>
                      <w:p w14:paraId="129B5185" w14:textId="77777777" w:rsidR="006B0A67" w:rsidRPr="00735DAB" w:rsidRDefault="006B0A67" w:rsidP="007625C8"/>
                    </w:txbxContent>
                  </v:textbox>
                </v:shape>
              </v:group>
            </w:pict>
          </mc:Fallback>
        </mc:AlternateContent>
      </w:r>
    </w:p>
    <w:p w14:paraId="6A2E9C57" w14:textId="77777777" w:rsidR="007625C8" w:rsidRPr="007D31CA" w:rsidRDefault="007625C8" w:rsidP="007625C8">
      <w:pPr>
        <w:pStyle w:val="ListParagraph"/>
        <w:spacing w:after="0" w:line="360" w:lineRule="auto"/>
        <w:ind w:left="1146"/>
        <w:jc w:val="both"/>
        <w:rPr>
          <w:rFonts w:ascii="Tahoma" w:eastAsia="SimSun-ExtG" w:hAnsi="Tahoma" w:cs="Tahoma"/>
          <w:color w:val="000000"/>
          <w:sz w:val="24"/>
          <w:szCs w:val="24"/>
        </w:rPr>
      </w:pPr>
    </w:p>
    <w:p w14:paraId="19309AB0" w14:textId="77777777" w:rsidR="007625C8" w:rsidRPr="007D31CA" w:rsidRDefault="007625C8" w:rsidP="007625C8">
      <w:pPr>
        <w:pStyle w:val="ListParagraph"/>
        <w:spacing w:after="0" w:line="360" w:lineRule="auto"/>
        <w:ind w:left="1146"/>
        <w:jc w:val="both"/>
        <w:rPr>
          <w:rFonts w:ascii="Tahoma" w:eastAsia="SimSun-ExtG" w:hAnsi="Tahoma" w:cs="Tahoma"/>
          <w:color w:val="000000"/>
          <w:sz w:val="24"/>
          <w:szCs w:val="24"/>
        </w:rPr>
      </w:pPr>
    </w:p>
    <w:p w14:paraId="78AB06AF" w14:textId="77777777" w:rsidR="007625C8" w:rsidRPr="007D31CA" w:rsidRDefault="007625C8" w:rsidP="007625C8">
      <w:pPr>
        <w:pStyle w:val="ListParagraph"/>
        <w:spacing w:after="0" w:line="360" w:lineRule="auto"/>
        <w:ind w:left="1146"/>
        <w:jc w:val="both"/>
        <w:rPr>
          <w:rFonts w:ascii="Tahoma" w:eastAsia="SimSun-ExtG" w:hAnsi="Tahoma" w:cs="Tahoma"/>
          <w:color w:val="000000"/>
          <w:sz w:val="24"/>
          <w:szCs w:val="24"/>
        </w:rPr>
      </w:pPr>
    </w:p>
    <w:p w14:paraId="542C62FB" w14:textId="77777777" w:rsidR="007625C8" w:rsidRPr="007D31CA" w:rsidRDefault="007625C8" w:rsidP="007625C8">
      <w:pPr>
        <w:spacing w:after="0"/>
        <w:jc w:val="both"/>
        <w:rPr>
          <w:rFonts w:ascii="Tahoma" w:eastAsia="SimSun-ExtG" w:hAnsi="Tahoma" w:cs="Tahoma"/>
          <w:color w:val="000000"/>
          <w:sz w:val="24"/>
          <w:szCs w:val="24"/>
        </w:rPr>
      </w:pPr>
    </w:p>
    <w:p w14:paraId="45DE1751" w14:textId="77777777" w:rsidR="007625C8" w:rsidRPr="007D31CA" w:rsidRDefault="007625C8" w:rsidP="007625C8">
      <w:pPr>
        <w:spacing w:after="0"/>
        <w:jc w:val="both"/>
        <w:rPr>
          <w:rFonts w:ascii="Tahoma" w:eastAsia="SimSun-ExtG" w:hAnsi="Tahoma" w:cs="Tahoma"/>
          <w:color w:val="000000"/>
          <w:sz w:val="24"/>
          <w:szCs w:val="24"/>
        </w:rPr>
      </w:pPr>
    </w:p>
    <w:p w14:paraId="743159FC" w14:textId="77777777" w:rsidR="007625C8" w:rsidRPr="007D31CA" w:rsidRDefault="007625C8" w:rsidP="007625C8">
      <w:pPr>
        <w:spacing w:after="0"/>
        <w:jc w:val="both"/>
        <w:rPr>
          <w:rFonts w:ascii="Tahoma" w:eastAsia="SimSun-ExtG" w:hAnsi="Tahoma" w:cs="Tahoma"/>
          <w:color w:val="000000"/>
          <w:sz w:val="24"/>
          <w:szCs w:val="24"/>
        </w:rPr>
      </w:pPr>
      <w:r w:rsidRPr="007D31CA">
        <w:rPr>
          <w:rFonts w:ascii="Tahoma" w:eastAsia="SimSun-ExtG" w:hAnsi="Tahoma" w:cs="Tahoma"/>
          <w:color w:val="000000"/>
          <w:sz w:val="24"/>
          <w:szCs w:val="24"/>
        </w:rPr>
        <w:t>Plato distinguished three faculties of one human soul, having   mind as part of the soul. (The Republic, 1V &amp; V).</w:t>
      </w:r>
    </w:p>
    <w:tbl>
      <w:tblPr>
        <w:tblStyle w:val="TableGrid"/>
        <w:tblpPr w:leftFromText="180" w:rightFromText="180" w:horzAnchor="margin" w:tblpXSpec="center" w:tblpY="-428"/>
        <w:tblW w:w="11052" w:type="dxa"/>
        <w:tblLayout w:type="fixed"/>
        <w:tblLook w:val="04A0" w:firstRow="1" w:lastRow="0" w:firstColumn="1" w:lastColumn="0" w:noHBand="0" w:noVBand="1"/>
      </w:tblPr>
      <w:tblGrid>
        <w:gridCol w:w="2133"/>
        <w:gridCol w:w="1275"/>
        <w:gridCol w:w="1810"/>
        <w:gridCol w:w="1451"/>
        <w:gridCol w:w="1275"/>
        <w:gridCol w:w="1418"/>
        <w:gridCol w:w="1690"/>
      </w:tblGrid>
      <w:tr w:rsidR="007625C8" w:rsidRPr="007D31CA" w14:paraId="3AA0EC91" w14:textId="77777777" w:rsidTr="00EF6844">
        <w:trPr>
          <w:trHeight w:val="416"/>
        </w:trPr>
        <w:tc>
          <w:tcPr>
            <w:tcW w:w="2133" w:type="dxa"/>
          </w:tcPr>
          <w:p w14:paraId="24561767" w14:textId="77777777" w:rsidR="007625C8" w:rsidRPr="007D31CA" w:rsidRDefault="007625C8" w:rsidP="00875BE2">
            <w:pPr>
              <w:pStyle w:val="ListParagraph"/>
              <w:spacing w:line="360" w:lineRule="auto"/>
              <w:ind w:left="0"/>
              <w:jc w:val="both"/>
              <w:rPr>
                <w:rFonts w:ascii="Tahoma" w:eastAsia="SimSun-ExtG" w:hAnsi="Tahoma" w:cs="Tahoma"/>
                <w:color w:val="C00000"/>
                <w:sz w:val="24"/>
                <w:szCs w:val="24"/>
              </w:rPr>
            </w:pPr>
            <w:bookmarkStart w:id="1" w:name="_Hlk151104641"/>
            <w:r w:rsidRPr="007D31CA">
              <w:rPr>
                <w:rFonts w:ascii="Tahoma" w:eastAsia="SimSun-ExtG" w:hAnsi="Tahoma" w:cs="Tahoma"/>
                <w:color w:val="C00000"/>
                <w:sz w:val="24"/>
                <w:szCs w:val="24"/>
              </w:rPr>
              <w:lastRenderedPageBreak/>
              <w:t>Tripartite Soul</w:t>
            </w:r>
          </w:p>
        </w:tc>
        <w:tc>
          <w:tcPr>
            <w:tcW w:w="1275" w:type="dxa"/>
          </w:tcPr>
          <w:p w14:paraId="15CC91D4" w14:textId="77777777" w:rsidR="007625C8" w:rsidRPr="007D31CA" w:rsidRDefault="007625C8" w:rsidP="00875BE2">
            <w:pPr>
              <w:spacing w:line="360" w:lineRule="auto"/>
              <w:jc w:val="both"/>
              <w:rPr>
                <w:rFonts w:ascii="Tahoma" w:eastAsia="SimSun-ExtG" w:hAnsi="Tahoma" w:cs="Tahoma"/>
                <w:color w:val="C00000"/>
                <w:sz w:val="24"/>
                <w:szCs w:val="24"/>
              </w:rPr>
            </w:pPr>
            <w:r w:rsidRPr="007D31CA">
              <w:rPr>
                <w:rFonts w:ascii="Tahoma" w:eastAsia="SimSun-ExtG" w:hAnsi="Tahoma" w:cs="Tahoma"/>
                <w:color w:val="C00000"/>
                <w:sz w:val="24"/>
                <w:szCs w:val="24"/>
              </w:rPr>
              <w:t>Locations</w:t>
            </w:r>
          </w:p>
        </w:tc>
        <w:tc>
          <w:tcPr>
            <w:tcW w:w="1810" w:type="dxa"/>
          </w:tcPr>
          <w:p w14:paraId="64032976" w14:textId="77777777" w:rsidR="007625C8" w:rsidRPr="007D31CA" w:rsidRDefault="007625C8" w:rsidP="00875BE2">
            <w:pPr>
              <w:spacing w:line="360" w:lineRule="auto"/>
              <w:jc w:val="both"/>
              <w:rPr>
                <w:rFonts w:ascii="Tahoma" w:eastAsia="SimSun-ExtG" w:hAnsi="Tahoma" w:cs="Tahoma"/>
                <w:color w:val="C00000"/>
                <w:sz w:val="24"/>
                <w:szCs w:val="24"/>
              </w:rPr>
            </w:pPr>
            <w:r w:rsidRPr="007D31CA">
              <w:rPr>
                <w:rFonts w:ascii="Tahoma" w:eastAsia="SimSun-ExtG" w:hAnsi="Tahoma" w:cs="Tahoma"/>
                <w:color w:val="C00000"/>
                <w:sz w:val="24"/>
                <w:szCs w:val="24"/>
              </w:rPr>
              <w:t>Attributes</w:t>
            </w:r>
          </w:p>
        </w:tc>
        <w:tc>
          <w:tcPr>
            <w:tcW w:w="1451" w:type="dxa"/>
          </w:tcPr>
          <w:p w14:paraId="685A7D97" w14:textId="77777777" w:rsidR="007625C8" w:rsidRPr="007D31CA" w:rsidRDefault="007625C8" w:rsidP="00875BE2">
            <w:pPr>
              <w:spacing w:line="360" w:lineRule="auto"/>
              <w:jc w:val="both"/>
              <w:rPr>
                <w:rFonts w:ascii="Tahoma" w:eastAsia="SimSun-ExtG" w:hAnsi="Tahoma" w:cs="Tahoma"/>
                <w:color w:val="C00000"/>
                <w:sz w:val="24"/>
                <w:szCs w:val="24"/>
              </w:rPr>
            </w:pPr>
            <w:r w:rsidRPr="007D31CA">
              <w:rPr>
                <w:rFonts w:ascii="Tahoma" w:eastAsia="SimSun-ExtG" w:hAnsi="Tahoma" w:cs="Tahoma"/>
                <w:color w:val="C00000"/>
                <w:sz w:val="24"/>
                <w:szCs w:val="24"/>
              </w:rPr>
              <w:t>Tripartite Personality</w:t>
            </w:r>
          </w:p>
        </w:tc>
        <w:tc>
          <w:tcPr>
            <w:tcW w:w="1275" w:type="dxa"/>
          </w:tcPr>
          <w:p w14:paraId="7290EF02" w14:textId="77777777" w:rsidR="007625C8" w:rsidRPr="007D31CA" w:rsidRDefault="007625C8" w:rsidP="00875BE2">
            <w:pPr>
              <w:spacing w:line="360" w:lineRule="auto"/>
              <w:jc w:val="both"/>
              <w:rPr>
                <w:rFonts w:ascii="Tahoma" w:eastAsia="SimSun-ExtG" w:hAnsi="Tahoma" w:cs="Tahoma"/>
                <w:color w:val="C00000"/>
                <w:sz w:val="24"/>
                <w:szCs w:val="24"/>
              </w:rPr>
            </w:pPr>
            <w:r w:rsidRPr="007D31CA">
              <w:rPr>
                <w:rFonts w:ascii="Tahoma" w:eastAsia="SimSun-ExtG" w:hAnsi="Tahoma" w:cs="Tahoma"/>
                <w:color w:val="C00000"/>
                <w:sz w:val="24"/>
                <w:szCs w:val="24"/>
              </w:rPr>
              <w:t>Virtues Attached</w:t>
            </w:r>
          </w:p>
        </w:tc>
        <w:tc>
          <w:tcPr>
            <w:tcW w:w="1418" w:type="dxa"/>
          </w:tcPr>
          <w:p w14:paraId="3D2E01CF" w14:textId="77777777" w:rsidR="007625C8" w:rsidRPr="007D31CA" w:rsidRDefault="007625C8" w:rsidP="00875BE2">
            <w:pPr>
              <w:spacing w:line="360" w:lineRule="auto"/>
              <w:jc w:val="both"/>
              <w:rPr>
                <w:rFonts w:ascii="Tahoma" w:eastAsia="SimSun-ExtG" w:hAnsi="Tahoma" w:cs="Tahoma"/>
                <w:color w:val="C00000"/>
                <w:sz w:val="24"/>
                <w:szCs w:val="24"/>
              </w:rPr>
            </w:pPr>
            <w:r w:rsidRPr="007D31CA">
              <w:rPr>
                <w:rFonts w:ascii="Tahoma" w:eastAsia="SimSun-ExtG" w:hAnsi="Tahoma" w:cs="Tahoma"/>
                <w:color w:val="C00000"/>
                <w:sz w:val="24"/>
                <w:szCs w:val="24"/>
              </w:rPr>
              <w:t>Tripartite Statesmen</w:t>
            </w:r>
          </w:p>
        </w:tc>
        <w:tc>
          <w:tcPr>
            <w:tcW w:w="1690" w:type="dxa"/>
          </w:tcPr>
          <w:p w14:paraId="29083333" w14:textId="77777777" w:rsidR="007625C8" w:rsidRPr="007D31CA" w:rsidRDefault="007625C8" w:rsidP="00875BE2">
            <w:pPr>
              <w:spacing w:line="360" w:lineRule="auto"/>
              <w:jc w:val="both"/>
              <w:rPr>
                <w:rFonts w:ascii="Tahoma" w:eastAsia="SimSun-ExtG" w:hAnsi="Tahoma" w:cs="Tahoma"/>
                <w:color w:val="C00000"/>
                <w:sz w:val="24"/>
                <w:szCs w:val="24"/>
              </w:rPr>
            </w:pPr>
            <w:r w:rsidRPr="007D31CA">
              <w:rPr>
                <w:rFonts w:ascii="Tahoma" w:eastAsia="SimSun-ExtG" w:hAnsi="Tahoma" w:cs="Tahoma"/>
                <w:color w:val="C00000"/>
                <w:sz w:val="24"/>
                <w:szCs w:val="24"/>
              </w:rPr>
              <w:t>Tripartite Functions</w:t>
            </w:r>
          </w:p>
        </w:tc>
      </w:tr>
      <w:tr w:rsidR="007625C8" w:rsidRPr="007D31CA" w14:paraId="326719BF" w14:textId="77777777" w:rsidTr="00875BE2">
        <w:trPr>
          <w:trHeight w:val="620"/>
        </w:trPr>
        <w:tc>
          <w:tcPr>
            <w:tcW w:w="2133" w:type="dxa"/>
          </w:tcPr>
          <w:p w14:paraId="4AA043A0" w14:textId="77777777" w:rsidR="007625C8" w:rsidRPr="007D31CA" w:rsidRDefault="007625C8" w:rsidP="00875BE2">
            <w:pPr>
              <w:spacing w:line="360" w:lineRule="auto"/>
              <w:rPr>
                <w:rFonts w:ascii="Tahoma" w:eastAsia="SimSun-ExtG" w:hAnsi="Tahoma" w:cs="Tahoma"/>
                <w:color w:val="0070C0"/>
                <w:sz w:val="24"/>
                <w:szCs w:val="24"/>
              </w:rPr>
            </w:pPr>
            <w:r w:rsidRPr="007D31CA">
              <w:rPr>
                <w:rFonts w:ascii="Tahoma" w:eastAsia="SimSun-ExtG" w:hAnsi="Tahoma" w:cs="Tahoma"/>
                <w:color w:val="0070C0"/>
                <w:sz w:val="24"/>
                <w:szCs w:val="24"/>
              </w:rPr>
              <w:t>Rational Part (immortal)</w:t>
            </w:r>
          </w:p>
        </w:tc>
        <w:tc>
          <w:tcPr>
            <w:tcW w:w="1275" w:type="dxa"/>
          </w:tcPr>
          <w:p w14:paraId="014F3FE0"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Mind/Head (Nous) </w:t>
            </w:r>
          </w:p>
        </w:tc>
        <w:tc>
          <w:tcPr>
            <w:tcW w:w="1810" w:type="dxa"/>
          </w:tcPr>
          <w:p w14:paraId="58521352"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Seat of Reason/</w:t>
            </w:r>
          </w:p>
          <w:p w14:paraId="5FBC0B4D"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Knowledge</w:t>
            </w:r>
          </w:p>
        </w:tc>
        <w:tc>
          <w:tcPr>
            <w:tcW w:w="1451" w:type="dxa"/>
          </w:tcPr>
          <w:p w14:paraId="4C0A7E76"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 Wise/rational </w:t>
            </w:r>
          </w:p>
        </w:tc>
        <w:tc>
          <w:tcPr>
            <w:tcW w:w="1275" w:type="dxa"/>
          </w:tcPr>
          <w:p w14:paraId="49A24783"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Wisdom</w:t>
            </w:r>
          </w:p>
        </w:tc>
        <w:tc>
          <w:tcPr>
            <w:tcW w:w="1418" w:type="dxa"/>
          </w:tcPr>
          <w:p w14:paraId="719E53D7"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Philosopher Kings</w:t>
            </w:r>
          </w:p>
        </w:tc>
        <w:tc>
          <w:tcPr>
            <w:tcW w:w="1690" w:type="dxa"/>
          </w:tcPr>
          <w:p w14:paraId="6203447B"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Administration</w:t>
            </w:r>
          </w:p>
        </w:tc>
      </w:tr>
      <w:tr w:rsidR="007625C8" w:rsidRPr="007D31CA" w14:paraId="363F3954" w14:textId="77777777" w:rsidTr="00875BE2">
        <w:trPr>
          <w:trHeight w:val="598"/>
        </w:trPr>
        <w:tc>
          <w:tcPr>
            <w:tcW w:w="2133" w:type="dxa"/>
          </w:tcPr>
          <w:p w14:paraId="38537FEA" w14:textId="77777777" w:rsidR="007625C8" w:rsidRPr="007D31CA" w:rsidRDefault="007625C8" w:rsidP="00875BE2">
            <w:pPr>
              <w:spacing w:line="360" w:lineRule="auto"/>
              <w:jc w:val="both"/>
              <w:rPr>
                <w:rFonts w:ascii="Tahoma" w:eastAsia="SimSun-ExtG" w:hAnsi="Tahoma" w:cs="Tahoma"/>
                <w:color w:val="0070C0"/>
                <w:sz w:val="24"/>
                <w:szCs w:val="24"/>
              </w:rPr>
            </w:pPr>
            <w:r w:rsidRPr="007D31CA">
              <w:rPr>
                <w:rFonts w:ascii="Tahoma" w:eastAsia="SimSun-ExtG" w:hAnsi="Tahoma" w:cs="Tahoma"/>
                <w:color w:val="0070C0"/>
                <w:sz w:val="24"/>
                <w:szCs w:val="24"/>
              </w:rPr>
              <w:t>Spirited/Courageous</w:t>
            </w:r>
          </w:p>
          <w:p w14:paraId="765F1171" w14:textId="77777777" w:rsidR="007625C8" w:rsidRPr="007D31CA" w:rsidRDefault="007625C8" w:rsidP="00875BE2">
            <w:pPr>
              <w:spacing w:line="360" w:lineRule="auto"/>
              <w:jc w:val="both"/>
              <w:rPr>
                <w:rFonts w:ascii="Tahoma" w:eastAsia="SimSun-ExtG" w:hAnsi="Tahoma" w:cs="Tahoma"/>
                <w:color w:val="0070C0"/>
                <w:sz w:val="24"/>
                <w:szCs w:val="24"/>
              </w:rPr>
            </w:pPr>
            <w:r w:rsidRPr="007D31CA">
              <w:rPr>
                <w:rFonts w:ascii="Tahoma" w:eastAsia="SimSun-ExtG" w:hAnsi="Tahoma" w:cs="Tahoma"/>
                <w:color w:val="0070C0"/>
                <w:sz w:val="24"/>
                <w:szCs w:val="24"/>
              </w:rPr>
              <w:t>Part</w:t>
            </w:r>
          </w:p>
        </w:tc>
        <w:tc>
          <w:tcPr>
            <w:tcW w:w="1275" w:type="dxa"/>
          </w:tcPr>
          <w:p w14:paraId="382D094C"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Chest (</w:t>
            </w:r>
            <w:proofErr w:type="spellStart"/>
            <w:r w:rsidRPr="007D31CA">
              <w:rPr>
                <w:rFonts w:ascii="Tahoma" w:eastAsia="SimSun-ExtG" w:hAnsi="Tahoma" w:cs="Tahoma"/>
                <w:sz w:val="24"/>
                <w:szCs w:val="24"/>
              </w:rPr>
              <w:t>Thumos</w:t>
            </w:r>
            <w:proofErr w:type="spellEnd"/>
            <w:r w:rsidRPr="007D31CA">
              <w:rPr>
                <w:rFonts w:ascii="Tahoma" w:eastAsia="SimSun-ExtG" w:hAnsi="Tahoma" w:cs="Tahoma"/>
                <w:sz w:val="24"/>
                <w:szCs w:val="24"/>
              </w:rPr>
              <w:t>)</w:t>
            </w:r>
          </w:p>
        </w:tc>
        <w:tc>
          <w:tcPr>
            <w:tcW w:w="1810" w:type="dxa"/>
          </w:tcPr>
          <w:p w14:paraId="32CA7C28"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Seat of strong Emotions/passions</w:t>
            </w:r>
          </w:p>
        </w:tc>
        <w:tc>
          <w:tcPr>
            <w:tcW w:w="1451" w:type="dxa"/>
          </w:tcPr>
          <w:p w14:paraId="1D09D251"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Brave-spirited </w:t>
            </w:r>
          </w:p>
        </w:tc>
        <w:tc>
          <w:tcPr>
            <w:tcW w:w="1275" w:type="dxa"/>
          </w:tcPr>
          <w:p w14:paraId="1CD6215B"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Courage</w:t>
            </w:r>
          </w:p>
        </w:tc>
        <w:tc>
          <w:tcPr>
            <w:tcW w:w="1418" w:type="dxa"/>
          </w:tcPr>
          <w:p w14:paraId="5DCA4ED0"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Guardians</w:t>
            </w:r>
          </w:p>
        </w:tc>
        <w:tc>
          <w:tcPr>
            <w:tcW w:w="1690" w:type="dxa"/>
          </w:tcPr>
          <w:p w14:paraId="353E6897"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Soldier/military </w:t>
            </w:r>
          </w:p>
        </w:tc>
      </w:tr>
      <w:tr w:rsidR="007625C8" w:rsidRPr="007D31CA" w14:paraId="7E1C4FDF" w14:textId="77777777" w:rsidTr="00875BE2">
        <w:trPr>
          <w:trHeight w:val="663"/>
        </w:trPr>
        <w:tc>
          <w:tcPr>
            <w:tcW w:w="2133" w:type="dxa"/>
          </w:tcPr>
          <w:p w14:paraId="32872881" w14:textId="77777777" w:rsidR="007625C8" w:rsidRPr="007D31CA" w:rsidRDefault="007625C8" w:rsidP="00875BE2">
            <w:pPr>
              <w:spacing w:line="360" w:lineRule="auto"/>
              <w:jc w:val="both"/>
              <w:rPr>
                <w:rFonts w:ascii="Tahoma" w:eastAsia="SimSun-ExtG" w:hAnsi="Tahoma" w:cs="Tahoma"/>
                <w:color w:val="0070C0"/>
                <w:sz w:val="24"/>
                <w:szCs w:val="24"/>
              </w:rPr>
            </w:pPr>
            <w:r w:rsidRPr="007D31CA">
              <w:rPr>
                <w:rFonts w:ascii="Tahoma" w:eastAsia="SimSun-ExtG" w:hAnsi="Tahoma" w:cs="Tahoma"/>
                <w:color w:val="0070C0"/>
                <w:sz w:val="24"/>
                <w:szCs w:val="24"/>
              </w:rPr>
              <w:t>Concupiscible/Bodily appetitive part</w:t>
            </w:r>
          </w:p>
        </w:tc>
        <w:tc>
          <w:tcPr>
            <w:tcW w:w="1275" w:type="dxa"/>
          </w:tcPr>
          <w:p w14:paraId="0629A04D"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Belly (</w:t>
            </w:r>
            <w:proofErr w:type="spellStart"/>
            <w:r w:rsidRPr="007D31CA">
              <w:rPr>
                <w:rFonts w:ascii="Tahoma" w:eastAsia="SimSun-ExtG" w:hAnsi="Tahoma" w:cs="Tahoma"/>
                <w:sz w:val="24"/>
                <w:szCs w:val="24"/>
              </w:rPr>
              <w:t>Epithumia</w:t>
            </w:r>
            <w:proofErr w:type="spellEnd"/>
            <w:r w:rsidRPr="007D31CA">
              <w:rPr>
                <w:rFonts w:ascii="Tahoma" w:eastAsia="SimSun-ExtG" w:hAnsi="Tahoma" w:cs="Tahoma"/>
                <w:sz w:val="24"/>
                <w:szCs w:val="24"/>
              </w:rPr>
              <w:t>)</w:t>
            </w:r>
          </w:p>
        </w:tc>
        <w:tc>
          <w:tcPr>
            <w:tcW w:w="1810" w:type="dxa"/>
          </w:tcPr>
          <w:p w14:paraId="05F76FBC"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Seat of desire and appetites</w:t>
            </w:r>
          </w:p>
        </w:tc>
        <w:tc>
          <w:tcPr>
            <w:tcW w:w="1451" w:type="dxa"/>
          </w:tcPr>
          <w:p w14:paraId="008636E6"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Concupiscent</w:t>
            </w:r>
          </w:p>
        </w:tc>
        <w:tc>
          <w:tcPr>
            <w:tcW w:w="1275" w:type="dxa"/>
          </w:tcPr>
          <w:p w14:paraId="37F4C07D"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Temperance</w:t>
            </w:r>
          </w:p>
        </w:tc>
        <w:tc>
          <w:tcPr>
            <w:tcW w:w="1418" w:type="dxa"/>
          </w:tcPr>
          <w:p w14:paraId="43895853"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Peasants/</w:t>
            </w:r>
          </w:p>
          <w:p w14:paraId="070E3016"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Artisans/</w:t>
            </w:r>
          </w:p>
          <w:p w14:paraId="46577DDB"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Businessmen</w:t>
            </w:r>
          </w:p>
        </w:tc>
        <w:tc>
          <w:tcPr>
            <w:tcW w:w="1690" w:type="dxa"/>
          </w:tcPr>
          <w:p w14:paraId="25840770"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Production/</w:t>
            </w:r>
          </w:p>
          <w:p w14:paraId="551E1519" w14:textId="77777777" w:rsidR="007625C8" w:rsidRPr="007D31CA" w:rsidRDefault="007625C8" w:rsidP="00875BE2">
            <w:pPr>
              <w:spacing w:line="360" w:lineRule="auto"/>
              <w:jc w:val="both"/>
              <w:rPr>
                <w:rFonts w:ascii="Tahoma" w:eastAsia="SimSun-ExtG" w:hAnsi="Tahoma" w:cs="Tahoma"/>
                <w:sz w:val="24"/>
                <w:szCs w:val="24"/>
              </w:rPr>
            </w:pPr>
            <w:r w:rsidRPr="007D31CA">
              <w:rPr>
                <w:rFonts w:ascii="Tahoma" w:eastAsia="SimSun-ExtG" w:hAnsi="Tahoma" w:cs="Tahoma"/>
                <w:sz w:val="24"/>
                <w:szCs w:val="24"/>
              </w:rPr>
              <w:t>business</w:t>
            </w:r>
          </w:p>
        </w:tc>
      </w:tr>
    </w:tbl>
    <w:bookmarkEnd w:id="1"/>
    <w:p w14:paraId="3A6C7536" w14:textId="77777777" w:rsidR="007625C8" w:rsidRPr="007D31CA" w:rsidRDefault="007625C8" w:rsidP="00F126F8">
      <w:pPr>
        <w:spacing w:after="0"/>
        <w:jc w:val="both"/>
        <w:rPr>
          <w:rFonts w:ascii="Tahoma" w:eastAsia="SimSun-ExtG" w:hAnsi="Tahoma" w:cs="Tahoma"/>
          <w:sz w:val="24"/>
          <w:szCs w:val="24"/>
        </w:rPr>
      </w:pPr>
      <w:r w:rsidRPr="007D31CA">
        <w:rPr>
          <w:rFonts w:ascii="Tahoma" w:eastAsia="SimSun-ExtG" w:hAnsi="Tahoma" w:cs="Tahoma"/>
          <w:sz w:val="24"/>
          <w:szCs w:val="24"/>
        </w:rPr>
        <w:t xml:space="preserve">   </w:t>
      </w:r>
    </w:p>
    <w:p w14:paraId="6DD9687D" w14:textId="77777777" w:rsidR="007625C8" w:rsidRPr="007D31CA" w:rsidRDefault="007625C8">
      <w:pPr>
        <w:pStyle w:val="ListParagraph"/>
        <w:numPr>
          <w:ilvl w:val="0"/>
          <w:numId w:val="25"/>
        </w:numPr>
        <w:spacing w:after="0"/>
        <w:jc w:val="both"/>
        <w:rPr>
          <w:rFonts w:ascii="Tahoma" w:eastAsia="SimSun-ExtG" w:hAnsi="Tahoma" w:cs="Tahoma"/>
          <w:sz w:val="24"/>
          <w:szCs w:val="24"/>
        </w:rPr>
      </w:pPr>
      <w:r w:rsidRPr="007D31CA">
        <w:rPr>
          <w:rFonts w:ascii="Tahoma" w:eastAsia="SimSun-ExtG" w:hAnsi="Tahoma" w:cs="Tahoma"/>
          <w:sz w:val="24"/>
          <w:szCs w:val="24"/>
        </w:rPr>
        <w:t>The power of the soul that dominates determines the type of personality.</w:t>
      </w:r>
    </w:p>
    <w:p w14:paraId="488A7560" w14:textId="77777777" w:rsidR="007625C8" w:rsidRPr="007D31CA" w:rsidRDefault="007625C8">
      <w:pPr>
        <w:pStyle w:val="ListParagraph"/>
        <w:numPr>
          <w:ilvl w:val="0"/>
          <w:numId w:val="25"/>
        </w:numPr>
        <w:spacing w:after="0"/>
        <w:jc w:val="both"/>
        <w:rPr>
          <w:rFonts w:ascii="Tahoma" w:eastAsia="SimSun-ExtG" w:hAnsi="Tahoma" w:cs="Tahoma"/>
          <w:sz w:val="24"/>
          <w:szCs w:val="24"/>
        </w:rPr>
      </w:pPr>
      <w:r w:rsidRPr="007D31CA">
        <w:rPr>
          <w:rFonts w:ascii="Tahoma" w:eastAsia="SimSun-ExtG" w:hAnsi="Tahoma" w:cs="Tahoma"/>
          <w:sz w:val="24"/>
          <w:szCs w:val="24"/>
        </w:rPr>
        <w:t>Justice is giving each person his due.</w:t>
      </w:r>
    </w:p>
    <w:p w14:paraId="02C5C85C" w14:textId="77777777" w:rsidR="007625C8" w:rsidRPr="007D31CA" w:rsidRDefault="007625C8" w:rsidP="007625C8">
      <w:pPr>
        <w:pStyle w:val="NormalWeb"/>
        <w:spacing w:line="360" w:lineRule="auto"/>
        <w:jc w:val="both"/>
        <w:rPr>
          <w:rFonts w:ascii="Tahoma" w:eastAsia="SimSun-ExtG" w:hAnsi="Tahoma" w:cs="Tahoma"/>
          <w:color w:val="000000"/>
        </w:rPr>
      </w:pPr>
      <w:r w:rsidRPr="007D31CA">
        <w:rPr>
          <w:rFonts w:ascii="Tahoma" w:eastAsia="SimSun-ExtG" w:hAnsi="Tahoma" w:cs="Tahoma"/>
        </w:rPr>
        <w:t>With the Platonian understanding of the soul in relation to the body, man is seen as a psycho-physiological organism, whose</w:t>
      </w:r>
      <w:r w:rsidRPr="007D31CA">
        <w:rPr>
          <w:rFonts w:ascii="Tahoma" w:eastAsia="SimSun-ExtG" w:hAnsi="Tahoma" w:cs="Tahoma"/>
          <w:color w:val="000000"/>
        </w:rPr>
        <w:t xml:space="preserve"> soul which is superior to his body and which is immortal is part of the ‘Divine Reason’ that has entered the body and which is capable of knowing the real things of the world. The imprisonment of man’s soul in his body is therefore the fallen state of man. To this effect, Plato advices that a philosopher should practice death, that is, free his mind from bodily distractions, while philosophizing. This means to rise above his body and dwell in the realm of the mind where he can know that which is real. </w:t>
      </w:r>
      <w:r w:rsidRPr="007D31CA">
        <w:rPr>
          <w:rFonts w:ascii="Tahoma" w:eastAsia="SimSun-ExtG" w:hAnsi="Tahoma" w:cs="Tahoma"/>
        </w:rPr>
        <w:t xml:space="preserve">This philosophical stand launched a sharp distinction between mind and body, a kind of dichotomy between both that opened up a psychological discussion on man. </w:t>
      </w:r>
    </w:p>
    <w:p w14:paraId="78A414C9" w14:textId="77777777" w:rsidR="007625C8" w:rsidRPr="007D31CA" w:rsidRDefault="007625C8" w:rsidP="007625C8">
      <w:pPr>
        <w:spacing w:after="0" w:line="360" w:lineRule="auto"/>
        <w:jc w:val="both"/>
        <w:rPr>
          <w:rFonts w:ascii="Tahoma" w:eastAsia="SimSun-ExtG" w:hAnsi="Tahoma" w:cs="Tahoma"/>
          <w:sz w:val="24"/>
          <w:szCs w:val="24"/>
        </w:rPr>
      </w:pPr>
      <w:r w:rsidRPr="007D31CA">
        <w:rPr>
          <w:rFonts w:ascii="Tahoma" w:eastAsia="SimSun-ExtG" w:hAnsi="Tahoma" w:cs="Tahoma"/>
          <w:sz w:val="24"/>
          <w:szCs w:val="24"/>
        </w:rPr>
        <w:t xml:space="preserve">To solve Plato’s dualism, Aristotle who was accredited as the first </w:t>
      </w:r>
      <w:proofErr w:type="spellStart"/>
      <w:r w:rsidRPr="007D31CA">
        <w:rPr>
          <w:rFonts w:ascii="Tahoma" w:eastAsia="SimSun-ExtG" w:hAnsi="Tahoma" w:cs="Tahoma"/>
          <w:sz w:val="24"/>
          <w:szCs w:val="24"/>
        </w:rPr>
        <w:t>systematizer</w:t>
      </w:r>
      <w:proofErr w:type="spellEnd"/>
      <w:r w:rsidRPr="007D31CA">
        <w:rPr>
          <w:rFonts w:ascii="Tahoma" w:eastAsia="SimSun-ExtG" w:hAnsi="Tahoma" w:cs="Tahoma"/>
          <w:sz w:val="24"/>
          <w:szCs w:val="24"/>
        </w:rPr>
        <w:t xml:space="preserve"> of philosophical psychology argues that man is a </w:t>
      </w:r>
      <w:proofErr w:type="spellStart"/>
      <w:r w:rsidRPr="007D31CA">
        <w:rPr>
          <w:rFonts w:ascii="Tahoma" w:eastAsia="SimSun-ExtG" w:hAnsi="Tahoma" w:cs="Tahoma"/>
          <w:sz w:val="24"/>
          <w:szCs w:val="24"/>
        </w:rPr>
        <w:t>hylemorphic</w:t>
      </w:r>
      <w:proofErr w:type="spellEnd"/>
      <w:r w:rsidRPr="007D31CA">
        <w:rPr>
          <w:rFonts w:ascii="Tahoma" w:eastAsia="SimSun-ExtG" w:hAnsi="Tahoma" w:cs="Tahoma"/>
          <w:sz w:val="24"/>
          <w:szCs w:val="24"/>
        </w:rPr>
        <w:t xml:space="preserve"> composite of body and soul with complementary roles in which case he considers the union of matter and form as an intrinsic and a substantial one. Form and matter coexist. “It is not necessary to ask whether the soul and body are one.” –De Anima.</w:t>
      </w:r>
    </w:p>
    <w:p w14:paraId="3F80EDBF" w14:textId="77777777" w:rsidR="00F126F8" w:rsidRPr="007D31CA" w:rsidRDefault="00F126F8" w:rsidP="007625C8">
      <w:pPr>
        <w:spacing w:after="0" w:line="360" w:lineRule="auto"/>
        <w:jc w:val="both"/>
        <w:rPr>
          <w:rFonts w:ascii="Tahoma" w:eastAsia="SimSun-ExtG" w:hAnsi="Tahoma" w:cs="Tahoma"/>
          <w:sz w:val="24"/>
          <w:szCs w:val="24"/>
        </w:rPr>
      </w:pPr>
    </w:p>
    <w:p w14:paraId="7D6F8256" w14:textId="77777777" w:rsidR="00F126F8" w:rsidRPr="007D31CA" w:rsidRDefault="00F126F8" w:rsidP="007625C8">
      <w:pPr>
        <w:spacing w:after="0" w:line="360" w:lineRule="auto"/>
        <w:jc w:val="both"/>
        <w:rPr>
          <w:rFonts w:ascii="Tahoma" w:eastAsia="SimSun-ExtG" w:hAnsi="Tahoma" w:cs="Tahoma"/>
          <w:sz w:val="24"/>
          <w:szCs w:val="24"/>
        </w:rPr>
      </w:pPr>
    </w:p>
    <w:p w14:paraId="18541506" w14:textId="77777777" w:rsidR="00F126F8" w:rsidRPr="007D31CA" w:rsidRDefault="00F126F8" w:rsidP="007625C8">
      <w:pPr>
        <w:spacing w:after="0" w:line="360" w:lineRule="auto"/>
        <w:jc w:val="both"/>
        <w:rPr>
          <w:rFonts w:ascii="Tahoma" w:eastAsia="SimSun-ExtG" w:hAnsi="Tahoma" w:cs="Tahoma"/>
          <w:sz w:val="24"/>
          <w:szCs w:val="24"/>
        </w:rPr>
      </w:pPr>
    </w:p>
    <w:p w14:paraId="49BE5909" w14:textId="77777777" w:rsidR="007625C8" w:rsidRPr="007D31CA" w:rsidRDefault="007625C8" w:rsidP="007625C8">
      <w:pPr>
        <w:spacing w:after="0" w:line="360" w:lineRule="auto"/>
        <w:jc w:val="both"/>
        <w:rPr>
          <w:rFonts w:ascii="Tahoma" w:eastAsia="SimSun-ExtG" w:hAnsi="Tahoma" w:cs="Tahoma"/>
          <w:sz w:val="24"/>
          <w:szCs w:val="24"/>
        </w:rPr>
      </w:pPr>
      <w:r w:rsidRPr="007D31CA">
        <w:rPr>
          <w:rFonts w:ascii="Tahoma" w:eastAsia="SimSun-ExtG" w:hAnsi="Tahoma" w:cs="Tahoma"/>
          <w:sz w:val="24"/>
          <w:szCs w:val="24"/>
        </w:rPr>
        <w:t xml:space="preserve"> </w:t>
      </w:r>
    </w:p>
    <w:p w14:paraId="48A345B4" w14:textId="6D32B1ED" w:rsidR="005378F3" w:rsidRPr="007D31CA" w:rsidRDefault="007625C8" w:rsidP="007625C8">
      <w:pPr>
        <w:spacing w:after="0" w:line="360" w:lineRule="auto"/>
        <w:jc w:val="both"/>
        <w:rPr>
          <w:rFonts w:ascii="Tahoma" w:eastAsia="SimSun-ExtG" w:hAnsi="Tahoma" w:cs="Tahoma"/>
          <w:b/>
          <w:sz w:val="24"/>
          <w:szCs w:val="24"/>
        </w:rPr>
      </w:pPr>
      <w:r w:rsidRPr="007D31CA">
        <w:rPr>
          <w:rFonts w:ascii="Tahoma" w:eastAsia="SimSun-ExtG" w:hAnsi="Tahoma" w:cs="Tahoma"/>
          <w:b/>
          <w:sz w:val="24"/>
          <w:szCs w:val="24"/>
        </w:rPr>
        <w:t xml:space="preserve">                                 Aristotelian Concept of the Soul</w:t>
      </w:r>
    </w:p>
    <w:p w14:paraId="4CE0B5CD" w14:textId="77777777" w:rsidR="005378F3" w:rsidRPr="007D31CA" w:rsidRDefault="005378F3" w:rsidP="007625C8">
      <w:pPr>
        <w:spacing w:after="0" w:line="360" w:lineRule="auto"/>
        <w:jc w:val="both"/>
        <w:rPr>
          <w:rFonts w:ascii="Tahoma" w:eastAsia="SimSun-ExtG" w:hAnsi="Tahoma" w:cs="Tahoma"/>
          <w:b/>
          <w:sz w:val="24"/>
          <w:szCs w:val="24"/>
        </w:rPr>
      </w:pPr>
    </w:p>
    <w:p w14:paraId="764B1491" w14:textId="6FB56064" w:rsidR="007625C8" w:rsidRPr="007D31CA" w:rsidRDefault="005378F3" w:rsidP="007625C8">
      <w:pPr>
        <w:spacing w:after="0" w:line="360" w:lineRule="auto"/>
        <w:jc w:val="both"/>
        <w:rPr>
          <w:rFonts w:ascii="Tahoma" w:eastAsia="SimSun-ExtG" w:hAnsi="Tahoma" w:cs="Tahoma"/>
          <w:sz w:val="24"/>
          <w:szCs w:val="24"/>
        </w:rPr>
      </w:pPr>
      <w:r w:rsidRPr="007D31CA">
        <w:rPr>
          <w:rFonts w:ascii="Tahoma" w:eastAsia="SimSun-ExtG" w:hAnsi="Tahoma" w:cs="Tahoma"/>
          <w:noProof/>
          <w:sz w:val="24"/>
          <w:szCs w:val="24"/>
        </w:rPr>
        <mc:AlternateContent>
          <mc:Choice Requires="wpg">
            <w:drawing>
              <wp:anchor distT="0" distB="0" distL="114300" distR="114300" simplePos="0" relativeHeight="251662336" behindDoc="0" locked="0" layoutInCell="1" allowOverlap="1" wp14:anchorId="1C3FD856" wp14:editId="4C5DEE42">
                <wp:simplePos x="0" y="0"/>
                <wp:positionH relativeFrom="column">
                  <wp:posOffset>1946275</wp:posOffset>
                </wp:positionH>
                <wp:positionV relativeFrom="paragraph">
                  <wp:posOffset>124460</wp:posOffset>
                </wp:positionV>
                <wp:extent cx="1676400" cy="511810"/>
                <wp:effectExtent l="0" t="57150" r="57150" b="78740"/>
                <wp:wrapNone/>
                <wp:docPr id="23" name="Group 23"/>
                <wp:cNvGraphicFramePr/>
                <a:graphic xmlns:a="http://schemas.openxmlformats.org/drawingml/2006/main">
                  <a:graphicData uri="http://schemas.microsoft.com/office/word/2010/wordprocessingGroup">
                    <wpg:wgp>
                      <wpg:cNvGrpSpPr/>
                      <wpg:grpSpPr>
                        <a:xfrm>
                          <a:off x="0" y="0"/>
                          <a:ext cx="1676400" cy="511810"/>
                          <a:chOff x="0" y="0"/>
                          <a:chExt cx="1676400" cy="511810"/>
                        </a:xfrm>
                      </wpg:grpSpPr>
                      <wps:wsp>
                        <wps:cNvPr id="8" name="AutoShape 10"/>
                        <wps:cNvCnPr>
                          <a:cxnSpLocks noChangeShapeType="1"/>
                        </wps:cNvCnPr>
                        <wps:spPr bwMode="auto">
                          <a:xfrm flipV="1">
                            <a:off x="28575" y="0"/>
                            <a:ext cx="1628775" cy="2342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11"/>
                        <wps:cNvCnPr>
                          <a:cxnSpLocks noChangeShapeType="1"/>
                        </wps:cNvCnPr>
                        <wps:spPr bwMode="auto">
                          <a:xfrm>
                            <a:off x="0" y="273685"/>
                            <a:ext cx="167640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xmlns:oel="http://schemas.microsoft.com/office/2019/extlst" xmlns:w16du="http://schemas.microsoft.com/office/word/2023/wordml/word16du">
            <w:pict>
              <v:group w14:anchorId="69C23CCE" id="Group 23" o:spid="_x0000_s1026" style="position:absolute;margin-left:153.25pt;margin-top:9.8pt;width:132pt;height:40.3pt;z-index:251662336" coordsize="16764,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">
                <v:shape id="AutoShape 10" o:spid="_x0000_s1027" type="#_x0000_t32" style="position:absolute;left:285;width:16288;height:23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v:shape>
                <v:shape id="AutoShape 11" o:spid="_x0000_s1028" type="#_x0000_t32" style="position:absolute;top:2736;width:16764;height:2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">
                  <v:stroke endarrow="block"/>
                </v:shape>
              </v:group>
            </w:pict>
          </mc:Fallback>
        </mc:AlternateContent>
      </w:r>
      <w:r w:rsidR="007625C8" w:rsidRPr="007D31CA">
        <w:rPr>
          <w:rFonts w:ascii="Tahoma" w:eastAsia="SimSun-ExtG" w:hAnsi="Tahoma" w:cs="Tahoma"/>
          <w:sz w:val="24"/>
          <w:szCs w:val="24"/>
        </w:rPr>
        <w:t xml:space="preserve">                                                                        </w:t>
      </w:r>
      <w:r w:rsidRPr="007D31CA">
        <w:rPr>
          <w:rFonts w:ascii="Tahoma" w:eastAsia="SimSun-ExtG" w:hAnsi="Tahoma" w:cs="Tahoma"/>
          <w:sz w:val="24"/>
          <w:szCs w:val="24"/>
        </w:rPr>
        <w:t xml:space="preserve">               </w:t>
      </w:r>
      <w:r w:rsidR="007625C8" w:rsidRPr="007D31CA">
        <w:rPr>
          <w:rFonts w:ascii="Tahoma" w:eastAsia="SimSun-ExtG" w:hAnsi="Tahoma" w:cs="Tahoma"/>
          <w:sz w:val="24"/>
          <w:szCs w:val="24"/>
        </w:rPr>
        <w:t>Form of a body</w:t>
      </w:r>
    </w:p>
    <w:p w14:paraId="3961034D" w14:textId="68B1FEB0" w:rsidR="007625C8" w:rsidRPr="007D31CA" w:rsidRDefault="007625C8" w:rsidP="007625C8">
      <w:pPr>
        <w:spacing w:after="0" w:line="360" w:lineRule="auto"/>
        <w:jc w:val="both"/>
        <w:rPr>
          <w:rFonts w:ascii="Tahoma" w:eastAsia="SimSun-ExtG" w:hAnsi="Tahoma" w:cs="Tahoma"/>
          <w:sz w:val="24"/>
          <w:szCs w:val="24"/>
        </w:rPr>
      </w:pPr>
      <w:r w:rsidRPr="007D31CA">
        <w:rPr>
          <w:rFonts w:ascii="Tahoma" w:eastAsia="SimSun-ExtG" w:hAnsi="Tahoma" w:cs="Tahoma"/>
          <w:sz w:val="24"/>
          <w:szCs w:val="24"/>
        </w:rPr>
        <w:t xml:space="preserve"> (Actuality of a body) Soul  </w:t>
      </w:r>
    </w:p>
    <w:p w14:paraId="59C867EE" w14:textId="3D8128A6" w:rsidR="007625C8" w:rsidRPr="007D31CA" w:rsidRDefault="007625C8" w:rsidP="007625C8">
      <w:pPr>
        <w:spacing w:after="0" w:line="360" w:lineRule="auto"/>
        <w:jc w:val="both"/>
        <w:rPr>
          <w:rFonts w:ascii="Tahoma" w:eastAsia="SimSun-ExtG" w:hAnsi="Tahoma" w:cs="Tahoma"/>
          <w:sz w:val="24"/>
          <w:szCs w:val="24"/>
        </w:rPr>
      </w:pPr>
      <w:r w:rsidRPr="007D31CA">
        <w:rPr>
          <w:rFonts w:ascii="Tahoma" w:eastAsia="SimSun-ExtG" w:hAnsi="Tahoma" w:cs="Tahoma"/>
          <w:sz w:val="24"/>
          <w:szCs w:val="24"/>
        </w:rPr>
        <w:t xml:space="preserve">                                                                        </w:t>
      </w:r>
      <w:r w:rsidR="005378F3" w:rsidRPr="007D31CA">
        <w:rPr>
          <w:rFonts w:ascii="Tahoma" w:eastAsia="SimSun-ExtG" w:hAnsi="Tahoma" w:cs="Tahoma"/>
          <w:sz w:val="24"/>
          <w:szCs w:val="24"/>
        </w:rPr>
        <w:t xml:space="preserve">               </w:t>
      </w:r>
      <w:r w:rsidRPr="007D31CA">
        <w:rPr>
          <w:rFonts w:ascii="Tahoma" w:eastAsia="SimSun-ExtG" w:hAnsi="Tahoma" w:cs="Tahoma"/>
          <w:sz w:val="24"/>
          <w:szCs w:val="24"/>
        </w:rPr>
        <w:t>Potentially alive</w:t>
      </w:r>
    </w:p>
    <w:p w14:paraId="7AC84DBC" w14:textId="77777777" w:rsidR="007625C8" w:rsidRPr="007D31CA" w:rsidRDefault="007625C8" w:rsidP="007625C8">
      <w:pPr>
        <w:spacing w:after="0" w:line="360" w:lineRule="auto"/>
        <w:jc w:val="both"/>
        <w:rPr>
          <w:rFonts w:ascii="Tahoma" w:eastAsia="SimSun-ExtG" w:hAnsi="Tahoma" w:cs="Tahoma"/>
          <w:sz w:val="24"/>
          <w:szCs w:val="24"/>
        </w:rPr>
      </w:pPr>
    </w:p>
    <w:p w14:paraId="715B2EA3" w14:textId="77777777" w:rsidR="007625C8" w:rsidRPr="007D31CA" w:rsidRDefault="007625C8" w:rsidP="007625C8">
      <w:pPr>
        <w:spacing w:after="0" w:line="360" w:lineRule="auto"/>
        <w:jc w:val="both"/>
        <w:rPr>
          <w:rFonts w:ascii="Tahoma" w:eastAsia="SimSun-ExtG" w:hAnsi="Tahoma" w:cs="Tahoma"/>
          <w:sz w:val="24"/>
          <w:szCs w:val="24"/>
        </w:rPr>
      </w:pPr>
      <w:r w:rsidRPr="007D31CA">
        <w:rPr>
          <w:rFonts w:ascii="Tahoma" w:eastAsia="SimSun-ExtG" w:hAnsi="Tahoma" w:cs="Tahoma"/>
          <w:sz w:val="24"/>
          <w:szCs w:val="24"/>
        </w:rPr>
        <w:t>Along this line of thought, Aristotle maintains that man has a single soul which is rational and substantial. However, he distinguished between the souls of the living beings and strongly upholds that man performs the functions of other beings as well, while other beings cannot execute the task proper to man. Thus,</w:t>
      </w:r>
    </w:p>
    <w:p w14:paraId="52192178" w14:textId="77777777" w:rsidR="007625C8" w:rsidRPr="007D31CA" w:rsidRDefault="007625C8" w:rsidP="007625C8">
      <w:pPr>
        <w:spacing w:after="0" w:line="360" w:lineRule="auto"/>
        <w:jc w:val="both"/>
        <w:rPr>
          <w:rFonts w:ascii="Tahoma" w:eastAsia="SimSun-ExtG" w:hAnsi="Tahoma" w:cs="Tahoma"/>
          <w:sz w:val="24"/>
          <w:szCs w:val="24"/>
        </w:rPr>
      </w:pPr>
    </w:p>
    <w:p w14:paraId="2925D4FB" w14:textId="77777777" w:rsidR="007625C8" w:rsidRPr="007D31CA" w:rsidRDefault="007625C8">
      <w:pPr>
        <w:pStyle w:val="ListParagraph"/>
        <w:numPr>
          <w:ilvl w:val="0"/>
          <w:numId w:val="23"/>
        </w:numPr>
        <w:spacing w:after="0" w:line="360" w:lineRule="auto"/>
        <w:jc w:val="both"/>
        <w:rPr>
          <w:rFonts w:ascii="Tahoma" w:eastAsia="SimSun-ExtG" w:hAnsi="Tahoma" w:cs="Tahoma"/>
          <w:sz w:val="24"/>
          <w:szCs w:val="24"/>
        </w:rPr>
      </w:pPr>
      <w:r w:rsidRPr="007D31CA">
        <w:rPr>
          <w:rFonts w:ascii="Tahoma" w:eastAsia="SimSun-ExtG" w:hAnsi="Tahoma" w:cs="Tahoma"/>
          <w:sz w:val="24"/>
          <w:szCs w:val="24"/>
        </w:rPr>
        <w:t>Plants- have Vegetative Soul (nutrition and conservation)</w:t>
      </w:r>
    </w:p>
    <w:p w14:paraId="7F84D427" w14:textId="4C3BF0CD" w:rsidR="003E1E6A" w:rsidRPr="007D31CA" w:rsidRDefault="007625C8" w:rsidP="003E1E6A">
      <w:pPr>
        <w:pStyle w:val="ListParagraph"/>
        <w:numPr>
          <w:ilvl w:val="0"/>
          <w:numId w:val="23"/>
        </w:numPr>
        <w:spacing w:after="0" w:line="360" w:lineRule="auto"/>
        <w:jc w:val="both"/>
        <w:rPr>
          <w:rFonts w:ascii="Tahoma" w:eastAsia="SimSun-ExtG" w:hAnsi="Tahoma" w:cs="Tahoma"/>
          <w:sz w:val="24"/>
          <w:szCs w:val="24"/>
        </w:rPr>
      </w:pPr>
      <w:r w:rsidRPr="007D31CA">
        <w:rPr>
          <w:rFonts w:ascii="Tahoma" w:eastAsia="SimSun-ExtG" w:hAnsi="Tahoma" w:cs="Tahoma"/>
          <w:sz w:val="24"/>
          <w:szCs w:val="24"/>
        </w:rPr>
        <w:t>Animals- have Sensitive Soul (sense knowledge)</w:t>
      </w:r>
    </w:p>
    <w:p w14:paraId="620DC94F" w14:textId="77777777" w:rsidR="007625C8" w:rsidRPr="007D31CA" w:rsidRDefault="007625C8">
      <w:pPr>
        <w:pStyle w:val="ListParagraph"/>
        <w:numPr>
          <w:ilvl w:val="0"/>
          <w:numId w:val="23"/>
        </w:numPr>
        <w:spacing w:after="0" w:line="360" w:lineRule="auto"/>
        <w:jc w:val="both"/>
        <w:rPr>
          <w:rFonts w:ascii="Tahoma" w:eastAsia="SimSun-ExtG" w:hAnsi="Tahoma" w:cs="Tahoma"/>
          <w:sz w:val="24"/>
          <w:szCs w:val="24"/>
        </w:rPr>
      </w:pPr>
      <w:r w:rsidRPr="007D31CA">
        <w:rPr>
          <w:rFonts w:ascii="Tahoma" w:eastAsia="SimSun-ExtG" w:hAnsi="Tahoma" w:cs="Tahoma"/>
          <w:sz w:val="24"/>
          <w:szCs w:val="24"/>
        </w:rPr>
        <w:t>Man- has Rational Soul (intellectual function)</w:t>
      </w:r>
    </w:p>
    <w:p w14:paraId="77B286C7" w14:textId="6CB7472B" w:rsidR="007625C8" w:rsidRPr="007D31CA" w:rsidRDefault="007625C8" w:rsidP="007625C8">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Man differs from other beings by his singular privilege of possessing the reason.</w:t>
      </w:r>
    </w:p>
    <w:p w14:paraId="16E984D8" w14:textId="77777777" w:rsidR="007625C8" w:rsidRPr="007D31CA" w:rsidRDefault="007625C8" w:rsidP="00926BB8">
      <w:pPr>
        <w:pStyle w:val="NormalWeb"/>
        <w:numPr>
          <w:ilvl w:val="0"/>
          <w:numId w:val="22"/>
        </w:numPr>
        <w:spacing w:line="360" w:lineRule="auto"/>
        <w:jc w:val="both"/>
        <w:rPr>
          <w:rFonts w:ascii="Tahoma" w:eastAsia="SimSun-ExtG" w:hAnsi="Tahoma" w:cs="Tahoma"/>
        </w:rPr>
      </w:pPr>
      <w:r w:rsidRPr="007D31CA">
        <w:rPr>
          <w:rFonts w:ascii="Tahoma" w:eastAsia="SimSun-ExtG" w:hAnsi="Tahoma" w:cs="Tahoma"/>
        </w:rPr>
        <w:t>With plants, man has vital functions.</w:t>
      </w:r>
    </w:p>
    <w:p w14:paraId="179A1263" w14:textId="77777777" w:rsidR="007625C8" w:rsidRPr="007D31CA" w:rsidRDefault="007625C8" w:rsidP="00926BB8">
      <w:pPr>
        <w:pStyle w:val="NormalWeb"/>
        <w:numPr>
          <w:ilvl w:val="0"/>
          <w:numId w:val="22"/>
        </w:numPr>
        <w:spacing w:line="360" w:lineRule="auto"/>
        <w:jc w:val="both"/>
        <w:rPr>
          <w:rFonts w:ascii="Tahoma" w:eastAsia="SimSun-ExtG" w:hAnsi="Tahoma" w:cs="Tahoma"/>
          <w:color w:val="000000"/>
        </w:rPr>
      </w:pPr>
      <w:r w:rsidRPr="007D31CA">
        <w:rPr>
          <w:rFonts w:ascii="Tahoma" w:eastAsia="SimSun-ExtG" w:hAnsi="Tahoma" w:cs="Tahoma"/>
        </w:rPr>
        <w:t>With animals, man has the power to desire, feels pain, pleasure, etc.</w:t>
      </w:r>
    </w:p>
    <w:tbl>
      <w:tblPr>
        <w:tblStyle w:val="TableGrid"/>
        <w:tblpPr w:leftFromText="180" w:rightFromText="180" w:vertAnchor="text" w:horzAnchor="margin" w:tblpY="1497"/>
        <w:tblW w:w="0" w:type="auto"/>
        <w:tblLook w:val="04A0" w:firstRow="1" w:lastRow="0" w:firstColumn="1" w:lastColumn="0" w:noHBand="0" w:noVBand="1"/>
      </w:tblPr>
      <w:tblGrid>
        <w:gridCol w:w="2269"/>
        <w:gridCol w:w="2270"/>
        <w:gridCol w:w="2270"/>
      </w:tblGrid>
      <w:tr w:rsidR="003E1E6A" w:rsidRPr="007D31CA" w14:paraId="2FBA360D" w14:textId="77777777" w:rsidTr="003E1E6A">
        <w:tc>
          <w:tcPr>
            <w:tcW w:w="2269" w:type="dxa"/>
          </w:tcPr>
          <w:p w14:paraId="3D4B0306" w14:textId="77777777" w:rsidR="003E1E6A" w:rsidRPr="007D31CA" w:rsidRDefault="003E1E6A" w:rsidP="003E1E6A">
            <w:pPr>
              <w:pStyle w:val="NormalWeb"/>
              <w:spacing w:line="360" w:lineRule="auto"/>
              <w:jc w:val="both"/>
              <w:rPr>
                <w:rFonts w:ascii="Tahoma" w:eastAsia="SimSun-ExtG" w:hAnsi="Tahoma" w:cs="Tahoma"/>
                <w:color w:val="00B0F0"/>
              </w:rPr>
            </w:pPr>
            <w:r w:rsidRPr="007D31CA">
              <w:rPr>
                <w:rFonts w:ascii="Tahoma" w:eastAsia="SimSun-ExtG" w:hAnsi="Tahoma" w:cs="Tahoma"/>
                <w:color w:val="00B0F0"/>
              </w:rPr>
              <w:t>Plant</w:t>
            </w:r>
          </w:p>
        </w:tc>
        <w:tc>
          <w:tcPr>
            <w:tcW w:w="2270" w:type="dxa"/>
          </w:tcPr>
          <w:p w14:paraId="01BFD36D" w14:textId="77777777" w:rsidR="003E1E6A" w:rsidRPr="007D31CA" w:rsidRDefault="003E1E6A" w:rsidP="003E1E6A">
            <w:pPr>
              <w:pStyle w:val="NormalWeb"/>
              <w:spacing w:line="360" w:lineRule="auto"/>
              <w:jc w:val="both"/>
              <w:rPr>
                <w:rFonts w:ascii="Tahoma" w:eastAsia="SimSun-ExtG" w:hAnsi="Tahoma" w:cs="Tahoma"/>
                <w:color w:val="00B0F0"/>
              </w:rPr>
            </w:pPr>
            <w:r w:rsidRPr="007D31CA">
              <w:rPr>
                <w:rFonts w:ascii="Tahoma" w:eastAsia="SimSun-ExtG" w:hAnsi="Tahoma" w:cs="Tahoma"/>
                <w:color w:val="00B0F0"/>
              </w:rPr>
              <w:t>Animal</w:t>
            </w:r>
          </w:p>
        </w:tc>
        <w:tc>
          <w:tcPr>
            <w:tcW w:w="2270" w:type="dxa"/>
          </w:tcPr>
          <w:p w14:paraId="371EB2B2" w14:textId="77777777" w:rsidR="003E1E6A" w:rsidRPr="007D31CA" w:rsidRDefault="003E1E6A" w:rsidP="003E1E6A">
            <w:pPr>
              <w:pStyle w:val="NormalWeb"/>
              <w:spacing w:line="360" w:lineRule="auto"/>
              <w:jc w:val="both"/>
              <w:rPr>
                <w:rFonts w:ascii="Tahoma" w:eastAsia="SimSun-ExtG" w:hAnsi="Tahoma" w:cs="Tahoma"/>
                <w:color w:val="00B0F0"/>
              </w:rPr>
            </w:pPr>
            <w:r w:rsidRPr="007D31CA">
              <w:rPr>
                <w:rFonts w:ascii="Tahoma" w:eastAsia="SimSun-ExtG" w:hAnsi="Tahoma" w:cs="Tahoma"/>
                <w:color w:val="00B0F0"/>
              </w:rPr>
              <w:t>Man</w:t>
            </w:r>
          </w:p>
        </w:tc>
      </w:tr>
      <w:tr w:rsidR="003E1E6A" w:rsidRPr="007D31CA" w14:paraId="487C3E92" w14:textId="77777777" w:rsidTr="003E1E6A">
        <w:tc>
          <w:tcPr>
            <w:tcW w:w="2269" w:type="dxa"/>
          </w:tcPr>
          <w:p w14:paraId="15B863F9"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w:t>
            </w:r>
          </w:p>
        </w:tc>
        <w:tc>
          <w:tcPr>
            <w:tcW w:w="2270" w:type="dxa"/>
          </w:tcPr>
          <w:p w14:paraId="5DDFF35D"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w:t>
            </w:r>
          </w:p>
        </w:tc>
        <w:tc>
          <w:tcPr>
            <w:tcW w:w="2270" w:type="dxa"/>
          </w:tcPr>
          <w:p w14:paraId="7388218E"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Rational soul</w:t>
            </w:r>
          </w:p>
        </w:tc>
      </w:tr>
      <w:tr w:rsidR="003E1E6A" w:rsidRPr="007D31CA" w14:paraId="158FE9FE" w14:textId="77777777" w:rsidTr="003E1E6A">
        <w:tc>
          <w:tcPr>
            <w:tcW w:w="2269" w:type="dxa"/>
          </w:tcPr>
          <w:p w14:paraId="617935C9"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w:t>
            </w:r>
          </w:p>
        </w:tc>
        <w:tc>
          <w:tcPr>
            <w:tcW w:w="2270" w:type="dxa"/>
          </w:tcPr>
          <w:p w14:paraId="02115C8E"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Sensitive soul</w:t>
            </w:r>
          </w:p>
        </w:tc>
        <w:tc>
          <w:tcPr>
            <w:tcW w:w="2270" w:type="dxa"/>
          </w:tcPr>
          <w:p w14:paraId="6F1862B7"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Sensitive soul</w:t>
            </w:r>
          </w:p>
        </w:tc>
      </w:tr>
      <w:tr w:rsidR="003E1E6A" w:rsidRPr="007D31CA" w14:paraId="502874B2" w14:textId="77777777" w:rsidTr="003E1E6A">
        <w:tc>
          <w:tcPr>
            <w:tcW w:w="2269" w:type="dxa"/>
          </w:tcPr>
          <w:p w14:paraId="4D1061DB"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Vegetative soul</w:t>
            </w:r>
          </w:p>
        </w:tc>
        <w:tc>
          <w:tcPr>
            <w:tcW w:w="2270" w:type="dxa"/>
          </w:tcPr>
          <w:p w14:paraId="0886EB53"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Vegetative soul</w:t>
            </w:r>
          </w:p>
        </w:tc>
        <w:tc>
          <w:tcPr>
            <w:tcW w:w="2270" w:type="dxa"/>
          </w:tcPr>
          <w:p w14:paraId="3AFE7DAF" w14:textId="77777777" w:rsidR="003E1E6A" w:rsidRPr="007D31CA" w:rsidRDefault="003E1E6A" w:rsidP="003E1E6A">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Vegetative soul</w:t>
            </w:r>
          </w:p>
        </w:tc>
      </w:tr>
    </w:tbl>
    <w:p w14:paraId="3039E35D" w14:textId="53B5188B" w:rsidR="003E1E6A" w:rsidRPr="007D31CA" w:rsidRDefault="007625C8" w:rsidP="007625C8">
      <w:pPr>
        <w:pStyle w:val="NormalWeb"/>
        <w:numPr>
          <w:ilvl w:val="0"/>
          <w:numId w:val="22"/>
        </w:numPr>
        <w:spacing w:line="360" w:lineRule="auto"/>
        <w:jc w:val="both"/>
        <w:rPr>
          <w:rFonts w:ascii="Tahoma" w:eastAsia="SimSun-ExtG" w:hAnsi="Tahoma" w:cs="Tahoma"/>
          <w:color w:val="000000"/>
        </w:rPr>
      </w:pPr>
      <w:r w:rsidRPr="007D31CA">
        <w:rPr>
          <w:rFonts w:ascii="Tahoma" w:eastAsia="SimSun-ExtG" w:hAnsi="Tahoma" w:cs="Tahoma"/>
        </w:rPr>
        <w:t>Above plants and animals, man has the power to think (creative reason).</w:t>
      </w:r>
    </w:p>
    <w:p w14:paraId="62F9E03B" w14:textId="77777777" w:rsidR="003E1E6A" w:rsidRPr="007D31CA" w:rsidRDefault="003E1E6A" w:rsidP="007625C8">
      <w:pPr>
        <w:pStyle w:val="NormalWeb"/>
        <w:spacing w:line="360" w:lineRule="auto"/>
        <w:jc w:val="both"/>
        <w:rPr>
          <w:rFonts w:ascii="Tahoma" w:eastAsia="SimSun-ExtG" w:hAnsi="Tahoma" w:cs="Tahoma"/>
          <w:lang w:val="en-GB"/>
        </w:rPr>
      </w:pPr>
    </w:p>
    <w:p w14:paraId="7A95FEAF" w14:textId="77777777" w:rsidR="003E1E6A" w:rsidRPr="007D31CA" w:rsidRDefault="003E1E6A" w:rsidP="007625C8">
      <w:pPr>
        <w:pStyle w:val="NormalWeb"/>
        <w:spacing w:line="360" w:lineRule="auto"/>
        <w:jc w:val="both"/>
        <w:rPr>
          <w:rFonts w:ascii="Tahoma" w:eastAsia="SimSun-ExtG" w:hAnsi="Tahoma" w:cs="Tahoma"/>
          <w:lang w:val="en-GB"/>
        </w:rPr>
      </w:pPr>
    </w:p>
    <w:p w14:paraId="49F3FDFD" w14:textId="77777777" w:rsidR="003E1E6A" w:rsidRPr="007D31CA" w:rsidRDefault="003E1E6A" w:rsidP="007625C8">
      <w:pPr>
        <w:pStyle w:val="NormalWeb"/>
        <w:spacing w:line="360" w:lineRule="auto"/>
        <w:jc w:val="both"/>
        <w:rPr>
          <w:rFonts w:ascii="Tahoma" w:eastAsia="SimSun-ExtG" w:hAnsi="Tahoma" w:cs="Tahoma"/>
          <w:lang w:val="en-GB"/>
        </w:rPr>
      </w:pPr>
    </w:p>
    <w:p w14:paraId="78E48A91" w14:textId="77777777" w:rsidR="003E1E6A" w:rsidRPr="007D31CA" w:rsidRDefault="003E1E6A" w:rsidP="007625C8">
      <w:pPr>
        <w:pStyle w:val="NormalWeb"/>
        <w:spacing w:line="360" w:lineRule="auto"/>
        <w:jc w:val="both"/>
        <w:rPr>
          <w:rFonts w:ascii="Tahoma" w:eastAsia="SimSun-ExtG" w:hAnsi="Tahoma" w:cs="Tahoma"/>
          <w:lang w:val="en-GB"/>
        </w:rPr>
      </w:pPr>
    </w:p>
    <w:p w14:paraId="3F5D8BBB" w14:textId="30639F57" w:rsidR="007625C8" w:rsidRPr="007D31CA" w:rsidRDefault="007625C8" w:rsidP="007625C8">
      <w:pPr>
        <w:pStyle w:val="NormalWeb"/>
        <w:spacing w:line="360" w:lineRule="auto"/>
        <w:jc w:val="both"/>
        <w:rPr>
          <w:rFonts w:ascii="Tahoma" w:eastAsia="SimSun-ExtG" w:hAnsi="Tahoma" w:cs="Tahoma"/>
          <w:lang w:val="en-GB"/>
        </w:rPr>
      </w:pPr>
      <w:r w:rsidRPr="007D31CA">
        <w:rPr>
          <w:rFonts w:ascii="Tahoma" w:eastAsia="SimSun-ExtG" w:hAnsi="Tahoma" w:cs="Tahoma"/>
          <w:lang w:val="en-GB"/>
        </w:rPr>
        <w:lastRenderedPageBreak/>
        <w:t xml:space="preserve">Three kinds of Substance were </w:t>
      </w:r>
      <w:proofErr w:type="spellStart"/>
      <w:r w:rsidRPr="007D31CA">
        <w:rPr>
          <w:rFonts w:ascii="Tahoma" w:eastAsia="SimSun-ExtG" w:hAnsi="Tahoma" w:cs="Tahoma"/>
          <w:lang w:val="en-GB"/>
        </w:rPr>
        <w:t>differeciated</w:t>
      </w:r>
      <w:proofErr w:type="spellEnd"/>
      <w:r w:rsidRPr="007D31CA">
        <w:rPr>
          <w:rStyle w:val="FootnoteReference"/>
          <w:rFonts w:ascii="Tahoma" w:eastAsia="SimSun-ExtG" w:hAnsi="Tahoma" w:cs="Tahoma"/>
          <w:iCs/>
          <w:lang w:val="en-GB"/>
        </w:rPr>
        <w:footnoteReference w:id="7"/>
      </w:r>
    </w:p>
    <w:p w14:paraId="02C66AFD" w14:textId="77777777" w:rsidR="007625C8" w:rsidRPr="007D31CA" w:rsidRDefault="007625C8">
      <w:pPr>
        <w:pStyle w:val="NormalWeb"/>
        <w:numPr>
          <w:ilvl w:val="0"/>
          <w:numId w:val="28"/>
        </w:numPr>
        <w:spacing w:line="360" w:lineRule="auto"/>
        <w:jc w:val="both"/>
        <w:rPr>
          <w:rFonts w:ascii="Tahoma" w:eastAsia="SimSun-ExtG" w:hAnsi="Tahoma" w:cs="Tahoma"/>
        </w:rPr>
      </w:pPr>
      <w:r w:rsidRPr="007D31CA">
        <w:rPr>
          <w:rFonts w:ascii="Tahoma" w:eastAsia="SimSun-ExtG" w:hAnsi="Tahoma" w:cs="Tahoma"/>
        </w:rPr>
        <w:t xml:space="preserve">Matter (potentiality) </w:t>
      </w:r>
    </w:p>
    <w:p w14:paraId="11032E86" w14:textId="77777777" w:rsidR="007625C8" w:rsidRPr="007D31CA" w:rsidRDefault="007625C8">
      <w:pPr>
        <w:pStyle w:val="NormalWeb"/>
        <w:numPr>
          <w:ilvl w:val="0"/>
          <w:numId w:val="28"/>
        </w:numPr>
        <w:spacing w:line="360" w:lineRule="auto"/>
        <w:jc w:val="both"/>
        <w:rPr>
          <w:rFonts w:ascii="Tahoma" w:eastAsia="SimSun-ExtG" w:hAnsi="Tahoma" w:cs="Tahoma"/>
        </w:rPr>
      </w:pPr>
      <w:r w:rsidRPr="007D31CA">
        <w:rPr>
          <w:rFonts w:ascii="Tahoma" w:eastAsia="SimSun-ExtG" w:hAnsi="Tahoma" w:cs="Tahoma"/>
        </w:rPr>
        <w:t xml:space="preserve">Form (actuality) </w:t>
      </w:r>
    </w:p>
    <w:p w14:paraId="421C9084" w14:textId="77777777" w:rsidR="007625C8" w:rsidRPr="007D31CA" w:rsidRDefault="007625C8">
      <w:pPr>
        <w:pStyle w:val="NormalWeb"/>
        <w:numPr>
          <w:ilvl w:val="0"/>
          <w:numId w:val="28"/>
        </w:numPr>
        <w:spacing w:line="360" w:lineRule="auto"/>
        <w:jc w:val="both"/>
        <w:rPr>
          <w:rFonts w:ascii="Tahoma" w:eastAsia="SimSun-ExtG" w:hAnsi="Tahoma" w:cs="Tahoma"/>
        </w:rPr>
      </w:pPr>
      <w:r w:rsidRPr="007D31CA">
        <w:rPr>
          <w:rFonts w:ascii="Tahoma" w:eastAsia="SimSun-ExtG" w:hAnsi="Tahoma" w:cs="Tahoma"/>
        </w:rPr>
        <w:t xml:space="preserve">The compound of matter and form- </w:t>
      </w:r>
      <w:r w:rsidRPr="007D31CA">
        <w:rPr>
          <w:rFonts w:ascii="Tahoma" w:eastAsia="SimSun-ExtG" w:hAnsi="Tahoma" w:cs="Tahoma"/>
          <w:i/>
          <w:iCs/>
        </w:rPr>
        <w:t>Alive</w:t>
      </w:r>
    </w:p>
    <w:p w14:paraId="5CE0ED85" w14:textId="77777777" w:rsidR="007625C8" w:rsidRPr="007D31CA" w:rsidRDefault="007625C8" w:rsidP="007625C8">
      <w:pPr>
        <w:pStyle w:val="NormalWeb"/>
        <w:spacing w:line="360" w:lineRule="auto"/>
        <w:jc w:val="both"/>
        <w:rPr>
          <w:rFonts w:ascii="Tahoma" w:eastAsia="SimSun-ExtG" w:hAnsi="Tahoma" w:cs="Tahoma"/>
        </w:rPr>
      </w:pPr>
      <w:r w:rsidRPr="007D31CA">
        <w:rPr>
          <w:rFonts w:ascii="Tahoma" w:eastAsia="SimSun-ExtG" w:hAnsi="Tahoma" w:cs="Tahoma"/>
        </w:rPr>
        <w:t xml:space="preserve">The soul is the first actuality of the body that has life potentially. It is causally responsible for the animate </w:t>
      </w:r>
      <w:proofErr w:type="spellStart"/>
      <w:r w:rsidRPr="007D31CA">
        <w:rPr>
          <w:rFonts w:ascii="Tahoma" w:eastAsia="SimSun-ExtG" w:hAnsi="Tahoma" w:cs="Tahoma"/>
        </w:rPr>
        <w:t>behaviour</w:t>
      </w:r>
      <w:proofErr w:type="spellEnd"/>
      <w:r w:rsidRPr="007D31CA">
        <w:rPr>
          <w:rFonts w:ascii="Tahoma" w:eastAsia="SimSun-ExtG" w:hAnsi="Tahoma" w:cs="Tahoma"/>
        </w:rPr>
        <w:t xml:space="preserve"> (the life activities) of a living thing; t</w:t>
      </w:r>
      <w:r w:rsidRPr="007D31CA">
        <w:rPr>
          <w:rFonts w:ascii="Tahoma" w:eastAsia="SimSun-ExtG" w:hAnsi="Tahoma" w:cs="Tahoma"/>
          <w:lang w:val="en-GB"/>
        </w:rPr>
        <w:t xml:space="preserve">he </w:t>
      </w:r>
      <w:r w:rsidRPr="007D31CA">
        <w:rPr>
          <w:rFonts w:ascii="Tahoma" w:eastAsia="SimSun-ExtG" w:hAnsi="Tahoma" w:cs="Tahoma"/>
          <w:b/>
          <w:bCs/>
          <w:lang w:val="en-GB"/>
        </w:rPr>
        <w:t>CAPACITY</w:t>
      </w:r>
      <w:r w:rsidRPr="007D31CA">
        <w:rPr>
          <w:rFonts w:ascii="Tahoma" w:eastAsia="SimSun-ExtG" w:hAnsi="Tahoma" w:cs="Tahoma"/>
          <w:lang w:val="en-GB"/>
        </w:rPr>
        <w:t xml:space="preserve"> of a living thing to engage in the activities that are characteristic of its natural kind</w:t>
      </w:r>
      <w:r w:rsidRPr="007D31CA">
        <w:rPr>
          <w:rStyle w:val="FootnoteReference"/>
          <w:rFonts w:ascii="Tahoma" w:eastAsia="SimSun-ExtG" w:hAnsi="Tahoma" w:cs="Tahoma"/>
          <w:lang w:val="en-GB"/>
        </w:rPr>
        <w:footnoteReference w:id="8"/>
      </w:r>
      <w:r w:rsidRPr="007D31CA">
        <w:rPr>
          <w:rFonts w:ascii="Tahoma" w:eastAsia="SimSun-ExtG" w:hAnsi="Tahoma" w:cs="Tahoma"/>
          <w:color w:val="330033"/>
          <w:lang w:val="en-GB"/>
        </w:rPr>
        <w:t xml:space="preserve"> </w:t>
      </w:r>
      <w:r w:rsidRPr="007D31CA">
        <w:rPr>
          <w:rFonts w:ascii="Tahoma" w:eastAsia="SimSun-ExtG" w:hAnsi="Tahoma" w:cs="Tahoma"/>
          <w:lang w:val="en-GB"/>
        </w:rPr>
        <w:t>such as:</w:t>
      </w:r>
    </w:p>
    <w:p w14:paraId="3C04F1CA" w14:textId="77777777" w:rsidR="007625C8" w:rsidRPr="007D31CA" w:rsidRDefault="007625C8">
      <w:pPr>
        <w:pStyle w:val="NormalWeb"/>
        <w:numPr>
          <w:ilvl w:val="1"/>
          <w:numId w:val="27"/>
        </w:numPr>
        <w:spacing w:line="360" w:lineRule="auto"/>
        <w:jc w:val="both"/>
        <w:rPr>
          <w:rFonts w:ascii="Tahoma" w:eastAsia="SimSun-ExtG" w:hAnsi="Tahoma" w:cs="Tahoma"/>
          <w:lang w:val="en-GB"/>
        </w:rPr>
      </w:pPr>
      <w:r w:rsidRPr="007D31CA">
        <w:rPr>
          <w:rFonts w:ascii="Tahoma" w:eastAsia="SimSun-ExtG" w:hAnsi="Tahoma" w:cs="Tahoma"/>
          <w:lang w:val="en-GB"/>
        </w:rPr>
        <w:t xml:space="preserve">Self-nourishment </w:t>
      </w:r>
    </w:p>
    <w:p w14:paraId="24BCB07F" w14:textId="77777777" w:rsidR="007625C8" w:rsidRPr="007D31CA" w:rsidRDefault="007625C8">
      <w:pPr>
        <w:pStyle w:val="NormalWeb"/>
        <w:numPr>
          <w:ilvl w:val="1"/>
          <w:numId w:val="27"/>
        </w:numPr>
        <w:spacing w:line="360" w:lineRule="auto"/>
        <w:jc w:val="both"/>
        <w:rPr>
          <w:rFonts w:ascii="Tahoma" w:eastAsia="SimSun-ExtG" w:hAnsi="Tahoma" w:cs="Tahoma"/>
          <w:lang w:val="en-GB"/>
        </w:rPr>
      </w:pPr>
      <w:r w:rsidRPr="007D31CA">
        <w:rPr>
          <w:rFonts w:ascii="Tahoma" w:eastAsia="SimSun-ExtG" w:hAnsi="Tahoma" w:cs="Tahoma"/>
          <w:lang w:val="en-GB"/>
        </w:rPr>
        <w:t xml:space="preserve">Growth </w:t>
      </w:r>
    </w:p>
    <w:p w14:paraId="75CBB101" w14:textId="77777777" w:rsidR="007625C8" w:rsidRPr="007D31CA" w:rsidRDefault="007625C8">
      <w:pPr>
        <w:pStyle w:val="NormalWeb"/>
        <w:numPr>
          <w:ilvl w:val="1"/>
          <w:numId w:val="27"/>
        </w:numPr>
        <w:spacing w:line="360" w:lineRule="auto"/>
        <w:jc w:val="both"/>
        <w:rPr>
          <w:rFonts w:ascii="Tahoma" w:eastAsia="SimSun-ExtG" w:hAnsi="Tahoma" w:cs="Tahoma"/>
          <w:lang w:val="en-GB"/>
        </w:rPr>
      </w:pPr>
      <w:r w:rsidRPr="007D31CA">
        <w:rPr>
          <w:rFonts w:ascii="Tahoma" w:eastAsia="SimSun-ExtG" w:hAnsi="Tahoma" w:cs="Tahoma"/>
          <w:lang w:val="en-GB"/>
        </w:rPr>
        <w:t xml:space="preserve">Movement  </w:t>
      </w:r>
    </w:p>
    <w:p w14:paraId="22526E66" w14:textId="77777777" w:rsidR="007625C8" w:rsidRPr="007D31CA" w:rsidRDefault="007625C8">
      <w:pPr>
        <w:pStyle w:val="NormalWeb"/>
        <w:numPr>
          <w:ilvl w:val="1"/>
          <w:numId w:val="27"/>
        </w:numPr>
        <w:spacing w:line="360" w:lineRule="auto"/>
        <w:jc w:val="both"/>
        <w:rPr>
          <w:rFonts w:ascii="Tahoma" w:eastAsia="SimSun-ExtG" w:hAnsi="Tahoma" w:cs="Tahoma"/>
          <w:lang w:val="en-GB"/>
        </w:rPr>
      </w:pPr>
      <w:r w:rsidRPr="007D31CA">
        <w:rPr>
          <w:rFonts w:ascii="Tahoma" w:eastAsia="SimSun-ExtG" w:hAnsi="Tahoma" w:cs="Tahoma"/>
          <w:lang w:val="en-GB"/>
        </w:rPr>
        <w:t xml:space="preserve">Perception </w:t>
      </w:r>
    </w:p>
    <w:p w14:paraId="4F61FC6C" w14:textId="77777777" w:rsidR="007625C8" w:rsidRPr="007D31CA" w:rsidRDefault="007625C8">
      <w:pPr>
        <w:pStyle w:val="NormalWeb"/>
        <w:numPr>
          <w:ilvl w:val="1"/>
          <w:numId w:val="27"/>
        </w:numPr>
        <w:spacing w:line="360" w:lineRule="auto"/>
        <w:jc w:val="both"/>
        <w:rPr>
          <w:rFonts w:ascii="Tahoma" w:eastAsia="SimSun-ExtG" w:hAnsi="Tahoma" w:cs="Tahoma"/>
          <w:lang w:val="en-GB"/>
        </w:rPr>
      </w:pPr>
      <w:r w:rsidRPr="007D31CA">
        <w:rPr>
          <w:rFonts w:ascii="Tahoma" w:eastAsia="SimSun-ExtG" w:hAnsi="Tahoma" w:cs="Tahoma"/>
          <w:lang w:val="en-GB"/>
        </w:rPr>
        <w:t>Thought, etc.</w:t>
      </w:r>
    </w:p>
    <w:p w14:paraId="7D1D8C01" w14:textId="77777777" w:rsidR="007625C8" w:rsidRPr="007D31CA" w:rsidRDefault="007625C8" w:rsidP="007625C8">
      <w:pPr>
        <w:pStyle w:val="NormalWeb"/>
        <w:spacing w:line="360" w:lineRule="auto"/>
        <w:jc w:val="both"/>
        <w:rPr>
          <w:rFonts w:ascii="Tahoma" w:eastAsia="SimSun-ExtG" w:hAnsi="Tahoma" w:cs="Tahoma"/>
        </w:rPr>
      </w:pPr>
      <w:r w:rsidRPr="007D31CA">
        <w:rPr>
          <w:rFonts w:ascii="Tahoma" w:eastAsia="SimSun-ExtG" w:hAnsi="Tahoma" w:cs="Tahoma"/>
        </w:rPr>
        <w:t>After the great works of Plato and Aristotle regarding the essence of man, speculative philosophy experienced an obvious decline during the Hellenistic period with the major philosophical concern of epistemology and how to live and be happy.</w:t>
      </w:r>
    </w:p>
    <w:p w14:paraId="7190FB38" w14:textId="77777777" w:rsidR="007625C8" w:rsidRPr="007D31CA" w:rsidRDefault="007625C8" w:rsidP="007625C8">
      <w:pPr>
        <w:pStyle w:val="NormalWeb"/>
        <w:spacing w:line="360" w:lineRule="auto"/>
        <w:jc w:val="both"/>
        <w:rPr>
          <w:rFonts w:ascii="Tahoma" w:eastAsia="SimSun-ExtG" w:hAnsi="Tahoma" w:cs="Tahoma"/>
          <w:b/>
        </w:rPr>
      </w:pPr>
      <w:r w:rsidRPr="007D31CA">
        <w:rPr>
          <w:rFonts w:ascii="Tahoma" w:eastAsia="SimSun-ExtG" w:hAnsi="Tahoma" w:cs="Tahoma"/>
          <w:b/>
        </w:rPr>
        <w:t xml:space="preserve">Hippocrates and Four Vital </w:t>
      </w:r>
      <w:proofErr w:type="spellStart"/>
      <w:r w:rsidRPr="007D31CA">
        <w:rPr>
          <w:rFonts w:ascii="Tahoma" w:eastAsia="SimSun-ExtG" w:hAnsi="Tahoma" w:cs="Tahoma"/>
          <w:b/>
        </w:rPr>
        <w:t>Humours</w:t>
      </w:r>
      <w:proofErr w:type="spellEnd"/>
    </w:p>
    <w:p w14:paraId="63CF5BA0" w14:textId="35F91025" w:rsidR="005378F3" w:rsidRPr="007D31CA" w:rsidRDefault="007625C8" w:rsidP="007625C8">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 xml:space="preserve">Hippocrates was acclaimed the father of classical medicine for his outstanding contribution to the functions of man in relation to his health (physical and mental) and moderation of his constitutive elements. With Hippocrates, a new dimension of human health outside the predominantly supernatural factors was launched. He established four vital fluids of phlegm, black bile, yellow bile and blood that determine man’s physical and mental and health including his disposition and personality. Based on this, he opined that each disease which has a natural cause is as a result of </w:t>
      </w:r>
      <w:r w:rsidRPr="007D31CA">
        <w:rPr>
          <w:rFonts w:ascii="Tahoma" w:eastAsia="SimSun-ExtG" w:hAnsi="Tahoma" w:cs="Tahoma"/>
          <w:b/>
          <w:color w:val="000000"/>
        </w:rPr>
        <w:t>dyscrasia</w:t>
      </w:r>
      <w:r w:rsidRPr="007D31CA">
        <w:rPr>
          <w:rFonts w:ascii="Tahoma" w:eastAsia="SimSun-ExtG" w:hAnsi="Tahoma" w:cs="Tahoma"/>
          <w:color w:val="000000"/>
        </w:rPr>
        <w:t xml:space="preserve"> (an imbalance between the bodily fluids, disordered bodily state, deficiency or excess of each fluid). Consequently, moderation of the vital elements in human bodily is </w:t>
      </w:r>
      <w:r w:rsidRPr="007D31CA">
        <w:rPr>
          <w:rFonts w:ascii="Tahoma" w:eastAsia="SimSun-ExtG" w:hAnsi="Tahoma" w:cs="Tahoma"/>
          <w:color w:val="000000"/>
        </w:rPr>
        <w:lastRenderedPageBreak/>
        <w:t>necessary. Restoration of health simply implies the moderation of the fluids. One of the major ways of keeping balance was through food. Hence, his famous dictum “</w:t>
      </w:r>
      <w:r w:rsidRPr="007D31CA">
        <w:rPr>
          <w:rFonts w:ascii="Tahoma" w:eastAsia="SimSun-ExtG" w:hAnsi="Tahoma" w:cs="Tahoma"/>
          <w:i/>
          <w:color w:val="000000"/>
        </w:rPr>
        <w:t xml:space="preserve">let your food be your medicine and </w:t>
      </w:r>
      <w:r w:rsidR="00C91B30" w:rsidRPr="007D31CA">
        <w:rPr>
          <w:rFonts w:ascii="Tahoma" w:eastAsia="SimSun-ExtG" w:hAnsi="Tahoma" w:cs="Tahoma"/>
          <w:i/>
          <w:color w:val="000000"/>
        </w:rPr>
        <w:t xml:space="preserve">not </w:t>
      </w:r>
      <w:r w:rsidRPr="007D31CA">
        <w:rPr>
          <w:rFonts w:ascii="Tahoma" w:eastAsia="SimSun-ExtG" w:hAnsi="Tahoma" w:cs="Tahoma"/>
          <w:i/>
          <w:color w:val="000000"/>
        </w:rPr>
        <w:t>medicine be your food</w:t>
      </w:r>
      <w:r w:rsidRPr="007D31CA">
        <w:rPr>
          <w:rFonts w:ascii="Tahoma" w:eastAsia="SimSun-ExtG" w:hAnsi="Tahoma" w:cs="Tahoma"/>
          <w:color w:val="000000"/>
        </w:rPr>
        <w:t>.”  Along this line of thought, he associated illness with both physiological and natural (environmental) causes illness is related to and environmental factors.</w:t>
      </w:r>
      <w:bookmarkStart w:id="2" w:name="_Hlk151108362"/>
    </w:p>
    <w:tbl>
      <w:tblPr>
        <w:tblStyle w:val="TableGrid"/>
        <w:tblW w:w="10916" w:type="dxa"/>
        <w:tblInd w:w="-856" w:type="dxa"/>
        <w:tblLayout w:type="fixed"/>
        <w:tblLook w:val="04A0" w:firstRow="1" w:lastRow="0" w:firstColumn="1" w:lastColumn="0" w:noHBand="0" w:noVBand="1"/>
      </w:tblPr>
      <w:tblGrid>
        <w:gridCol w:w="2275"/>
        <w:gridCol w:w="1417"/>
        <w:gridCol w:w="1701"/>
        <w:gridCol w:w="1418"/>
        <w:gridCol w:w="1275"/>
        <w:gridCol w:w="1560"/>
        <w:gridCol w:w="1270"/>
      </w:tblGrid>
      <w:tr w:rsidR="007625C8" w:rsidRPr="007D31CA" w14:paraId="495B9704" w14:textId="77777777" w:rsidTr="00F126F8">
        <w:tc>
          <w:tcPr>
            <w:tcW w:w="2275" w:type="dxa"/>
          </w:tcPr>
          <w:p w14:paraId="61E15CC9" w14:textId="77777777" w:rsidR="007625C8" w:rsidRPr="007D31CA" w:rsidRDefault="007625C8" w:rsidP="006B0A67">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 xml:space="preserve">Vital Bodily </w:t>
            </w:r>
            <w:proofErr w:type="spellStart"/>
            <w:r w:rsidRPr="007D31CA">
              <w:rPr>
                <w:rFonts w:ascii="Tahoma" w:eastAsia="SimSun-ExtG" w:hAnsi="Tahoma" w:cs="Tahoma"/>
                <w:b/>
                <w:color w:val="000000"/>
              </w:rPr>
              <w:t>Humours</w:t>
            </w:r>
            <w:proofErr w:type="spellEnd"/>
          </w:p>
        </w:tc>
        <w:tc>
          <w:tcPr>
            <w:tcW w:w="1417" w:type="dxa"/>
          </w:tcPr>
          <w:p w14:paraId="1DB17EB6" w14:textId="77777777" w:rsidR="007625C8" w:rsidRPr="007D31CA" w:rsidRDefault="007625C8" w:rsidP="006B0A67">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 xml:space="preserve">Physiological Organs </w:t>
            </w:r>
          </w:p>
        </w:tc>
        <w:tc>
          <w:tcPr>
            <w:tcW w:w="1701" w:type="dxa"/>
          </w:tcPr>
          <w:p w14:paraId="3D56D0FA" w14:textId="77777777" w:rsidR="007625C8" w:rsidRPr="007D31CA" w:rsidRDefault="007625C8" w:rsidP="006B0A67">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Vital Natural Elements</w:t>
            </w:r>
          </w:p>
        </w:tc>
        <w:tc>
          <w:tcPr>
            <w:tcW w:w="1418" w:type="dxa"/>
          </w:tcPr>
          <w:p w14:paraId="469BDDE3" w14:textId="77777777" w:rsidR="007625C8" w:rsidRPr="007D31CA" w:rsidRDefault="007625C8" w:rsidP="006B0A67">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Universal Qualities</w:t>
            </w:r>
          </w:p>
        </w:tc>
        <w:tc>
          <w:tcPr>
            <w:tcW w:w="1275" w:type="dxa"/>
          </w:tcPr>
          <w:p w14:paraId="649C29D9" w14:textId="77777777" w:rsidR="007625C8" w:rsidRPr="007D31CA" w:rsidRDefault="007625C8" w:rsidP="006B0A67">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Seasons of the year</w:t>
            </w:r>
          </w:p>
        </w:tc>
        <w:tc>
          <w:tcPr>
            <w:tcW w:w="1560" w:type="dxa"/>
          </w:tcPr>
          <w:p w14:paraId="55FE689C" w14:textId="77777777" w:rsidR="007625C8" w:rsidRPr="007D31CA" w:rsidRDefault="007625C8" w:rsidP="006B0A67">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Personality dispositions</w:t>
            </w:r>
          </w:p>
        </w:tc>
        <w:tc>
          <w:tcPr>
            <w:tcW w:w="1270" w:type="dxa"/>
          </w:tcPr>
          <w:p w14:paraId="1C000F67" w14:textId="77777777" w:rsidR="007625C8" w:rsidRPr="007D31CA" w:rsidRDefault="007625C8" w:rsidP="006B0A67">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Developmental stage</w:t>
            </w:r>
          </w:p>
        </w:tc>
      </w:tr>
      <w:tr w:rsidR="007625C8" w:rsidRPr="007D31CA" w14:paraId="1C2BB86A" w14:textId="77777777" w:rsidTr="00F126F8">
        <w:tc>
          <w:tcPr>
            <w:tcW w:w="2275" w:type="dxa"/>
          </w:tcPr>
          <w:p w14:paraId="59BD61EC"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Phlegm</w:t>
            </w:r>
          </w:p>
        </w:tc>
        <w:tc>
          <w:tcPr>
            <w:tcW w:w="1417" w:type="dxa"/>
          </w:tcPr>
          <w:p w14:paraId="51628309"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Brain</w:t>
            </w:r>
          </w:p>
        </w:tc>
        <w:tc>
          <w:tcPr>
            <w:tcW w:w="1701" w:type="dxa"/>
          </w:tcPr>
          <w:p w14:paraId="4B49C41D"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Cold, moist</w:t>
            </w:r>
          </w:p>
        </w:tc>
        <w:tc>
          <w:tcPr>
            <w:tcW w:w="1418" w:type="dxa"/>
          </w:tcPr>
          <w:p w14:paraId="67F57030"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Water</w:t>
            </w:r>
          </w:p>
        </w:tc>
        <w:tc>
          <w:tcPr>
            <w:tcW w:w="1275" w:type="dxa"/>
          </w:tcPr>
          <w:p w14:paraId="4DDDD19B"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Autumn</w:t>
            </w:r>
          </w:p>
        </w:tc>
        <w:tc>
          <w:tcPr>
            <w:tcW w:w="1560" w:type="dxa"/>
          </w:tcPr>
          <w:p w14:paraId="51BEFDED"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Phlegmatic</w:t>
            </w:r>
          </w:p>
        </w:tc>
        <w:tc>
          <w:tcPr>
            <w:tcW w:w="1270" w:type="dxa"/>
          </w:tcPr>
          <w:p w14:paraId="2720460A"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Middle-adulthood</w:t>
            </w:r>
          </w:p>
        </w:tc>
      </w:tr>
      <w:tr w:rsidR="007625C8" w:rsidRPr="007D31CA" w14:paraId="7501E228" w14:textId="77777777" w:rsidTr="00F126F8">
        <w:tc>
          <w:tcPr>
            <w:tcW w:w="2275" w:type="dxa"/>
          </w:tcPr>
          <w:p w14:paraId="544E789F"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Black bile</w:t>
            </w:r>
          </w:p>
        </w:tc>
        <w:tc>
          <w:tcPr>
            <w:tcW w:w="1417" w:type="dxa"/>
          </w:tcPr>
          <w:p w14:paraId="61765BDA"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Spleen</w:t>
            </w:r>
          </w:p>
        </w:tc>
        <w:tc>
          <w:tcPr>
            <w:tcW w:w="1701" w:type="dxa"/>
          </w:tcPr>
          <w:p w14:paraId="14AEB036"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Cold, dry</w:t>
            </w:r>
          </w:p>
        </w:tc>
        <w:tc>
          <w:tcPr>
            <w:tcW w:w="1418" w:type="dxa"/>
          </w:tcPr>
          <w:p w14:paraId="0CAABE51"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Earth</w:t>
            </w:r>
          </w:p>
        </w:tc>
        <w:tc>
          <w:tcPr>
            <w:tcW w:w="1275" w:type="dxa"/>
          </w:tcPr>
          <w:p w14:paraId="0D53F3D5"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Winter</w:t>
            </w:r>
          </w:p>
        </w:tc>
        <w:tc>
          <w:tcPr>
            <w:tcW w:w="1560" w:type="dxa"/>
          </w:tcPr>
          <w:p w14:paraId="68BDF404"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Melancholic</w:t>
            </w:r>
          </w:p>
        </w:tc>
        <w:tc>
          <w:tcPr>
            <w:tcW w:w="1270" w:type="dxa"/>
          </w:tcPr>
          <w:p w14:paraId="5A471BC9"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Old age</w:t>
            </w:r>
          </w:p>
        </w:tc>
      </w:tr>
      <w:tr w:rsidR="007625C8" w:rsidRPr="007D31CA" w14:paraId="634A9CB3" w14:textId="77777777" w:rsidTr="00F126F8">
        <w:tc>
          <w:tcPr>
            <w:tcW w:w="2275" w:type="dxa"/>
          </w:tcPr>
          <w:p w14:paraId="644E0733"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Yellow bile</w:t>
            </w:r>
          </w:p>
        </w:tc>
        <w:tc>
          <w:tcPr>
            <w:tcW w:w="1417" w:type="dxa"/>
          </w:tcPr>
          <w:p w14:paraId="2077144F"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Gall bladder</w:t>
            </w:r>
          </w:p>
        </w:tc>
        <w:tc>
          <w:tcPr>
            <w:tcW w:w="1701" w:type="dxa"/>
          </w:tcPr>
          <w:p w14:paraId="1352D9F1"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Hot, dry</w:t>
            </w:r>
          </w:p>
        </w:tc>
        <w:tc>
          <w:tcPr>
            <w:tcW w:w="1418" w:type="dxa"/>
          </w:tcPr>
          <w:p w14:paraId="6C7FB1B7"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Fire</w:t>
            </w:r>
          </w:p>
        </w:tc>
        <w:tc>
          <w:tcPr>
            <w:tcW w:w="1275" w:type="dxa"/>
          </w:tcPr>
          <w:p w14:paraId="79D19809"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Summer</w:t>
            </w:r>
          </w:p>
        </w:tc>
        <w:tc>
          <w:tcPr>
            <w:tcW w:w="1560" w:type="dxa"/>
          </w:tcPr>
          <w:p w14:paraId="78C29A76"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Choleric</w:t>
            </w:r>
          </w:p>
        </w:tc>
        <w:tc>
          <w:tcPr>
            <w:tcW w:w="1270" w:type="dxa"/>
          </w:tcPr>
          <w:p w14:paraId="5CAC912F"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Childhood</w:t>
            </w:r>
          </w:p>
        </w:tc>
      </w:tr>
      <w:tr w:rsidR="007625C8" w:rsidRPr="007D31CA" w14:paraId="0FA93B7B" w14:textId="77777777" w:rsidTr="00F126F8">
        <w:tc>
          <w:tcPr>
            <w:tcW w:w="2275" w:type="dxa"/>
          </w:tcPr>
          <w:p w14:paraId="406A7D0F"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Blood</w:t>
            </w:r>
          </w:p>
        </w:tc>
        <w:tc>
          <w:tcPr>
            <w:tcW w:w="1417" w:type="dxa"/>
          </w:tcPr>
          <w:p w14:paraId="504C6FDB"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Heart</w:t>
            </w:r>
          </w:p>
        </w:tc>
        <w:tc>
          <w:tcPr>
            <w:tcW w:w="1701" w:type="dxa"/>
          </w:tcPr>
          <w:p w14:paraId="1F6C025F"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Hot, moist</w:t>
            </w:r>
          </w:p>
        </w:tc>
        <w:tc>
          <w:tcPr>
            <w:tcW w:w="1418" w:type="dxa"/>
          </w:tcPr>
          <w:p w14:paraId="0DA3B9E0"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Air</w:t>
            </w:r>
          </w:p>
        </w:tc>
        <w:tc>
          <w:tcPr>
            <w:tcW w:w="1275" w:type="dxa"/>
          </w:tcPr>
          <w:p w14:paraId="5D1E852A"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Spring</w:t>
            </w:r>
          </w:p>
        </w:tc>
        <w:tc>
          <w:tcPr>
            <w:tcW w:w="1560" w:type="dxa"/>
          </w:tcPr>
          <w:p w14:paraId="76E77E56"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Sanguine</w:t>
            </w:r>
          </w:p>
        </w:tc>
        <w:tc>
          <w:tcPr>
            <w:tcW w:w="1270" w:type="dxa"/>
          </w:tcPr>
          <w:p w14:paraId="29E6A088" w14:textId="77777777" w:rsidR="007625C8" w:rsidRPr="007D31CA" w:rsidRDefault="007625C8" w:rsidP="006B0A67">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adolescence</w:t>
            </w:r>
          </w:p>
        </w:tc>
      </w:tr>
    </w:tbl>
    <w:bookmarkEnd w:id="2"/>
    <w:p w14:paraId="6A5B8864" w14:textId="77777777" w:rsidR="007625C8" w:rsidRPr="007D31CA" w:rsidRDefault="007625C8" w:rsidP="007625C8">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 xml:space="preserve">Medicine is both art and science. </w:t>
      </w:r>
      <w:proofErr w:type="gramStart"/>
      <w:r w:rsidRPr="007D31CA">
        <w:rPr>
          <w:rFonts w:ascii="Tahoma" w:eastAsia="SimSun-ExtG" w:hAnsi="Tahoma" w:cs="Tahoma"/>
          <w:color w:val="000000"/>
        </w:rPr>
        <w:t>”Warmth</w:t>
      </w:r>
      <w:proofErr w:type="gramEnd"/>
      <w:r w:rsidRPr="007D31CA">
        <w:rPr>
          <w:rFonts w:ascii="Tahoma" w:eastAsia="SimSun-ExtG" w:hAnsi="Tahoma" w:cs="Tahoma"/>
          <w:color w:val="000000"/>
        </w:rPr>
        <w:t>, sympathy and understanding may outweigh the surgeon’s knife or the chemist’s drugs.”</w:t>
      </w:r>
      <w:r w:rsidRPr="007D31CA">
        <w:rPr>
          <w:rStyle w:val="FootnoteReference"/>
          <w:rFonts w:ascii="Tahoma" w:eastAsia="SimSun-ExtG" w:hAnsi="Tahoma" w:cs="Tahoma"/>
          <w:color w:val="000000"/>
        </w:rPr>
        <w:footnoteReference w:id="9"/>
      </w:r>
      <w:r w:rsidRPr="007D31CA">
        <w:rPr>
          <w:rFonts w:ascii="Tahoma" w:eastAsia="SimSun-ExtG" w:hAnsi="Tahoma" w:cs="Tahoma"/>
          <w:color w:val="000000"/>
        </w:rPr>
        <w:t xml:space="preserve"> The theory of the four vital fluids explained that good health is achieved when the mind, body and spirit possess equal strength of phlegm, black bile, yellow bile and blood. With his </w:t>
      </w:r>
      <w:r w:rsidRPr="007D31CA">
        <w:rPr>
          <w:rFonts w:ascii="Tahoma" w:eastAsia="SimSun-ExtG" w:hAnsi="Tahoma" w:cs="Tahoma"/>
          <w:i/>
          <w:color w:val="000000"/>
        </w:rPr>
        <w:t>On the Sacred Disease</w:t>
      </w:r>
      <w:r w:rsidRPr="007D31CA">
        <w:rPr>
          <w:rFonts w:ascii="Tahoma" w:eastAsia="SimSun-ExtG" w:hAnsi="Tahoma" w:cs="Tahoma"/>
          <w:color w:val="000000"/>
        </w:rPr>
        <w:t>, Hippocrates maintains that the soul is located in the brain. Effectively, “the pneuma from the outside air is conducted to the brain via the ethmoid to induce development of intelligence.”  This stance initiated the pneumatic doctrine in the explanation of mind-body interaction.</w:t>
      </w:r>
    </w:p>
    <w:p w14:paraId="548C52B2" w14:textId="77777777" w:rsidR="007625C8" w:rsidRPr="007D31CA" w:rsidRDefault="007625C8" w:rsidP="007625C8">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lastRenderedPageBreak/>
        <w:t>Herophilus and the Pineal Gland</w:t>
      </w:r>
    </w:p>
    <w:p w14:paraId="264D65DC" w14:textId="77777777" w:rsidR="007625C8" w:rsidRPr="007D31CA" w:rsidRDefault="007625C8" w:rsidP="007625C8">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The pineal gland as a physical tool of the soul is a long and persistent opinion that was first postulated by Herophilus.</w:t>
      </w:r>
      <w:r w:rsidRPr="007D31CA">
        <w:rPr>
          <w:rStyle w:val="FootnoteReference"/>
          <w:rFonts w:ascii="Tahoma" w:eastAsia="SimSun-ExtG" w:hAnsi="Tahoma" w:cs="Tahoma"/>
          <w:color w:val="000000"/>
        </w:rPr>
        <w:footnoteReference w:id="10"/>
      </w:r>
      <w:r w:rsidRPr="007D31CA">
        <w:rPr>
          <w:rFonts w:ascii="Tahoma" w:eastAsia="SimSun-ExtG" w:hAnsi="Tahoma" w:cs="Tahoma"/>
          <w:color w:val="000000"/>
        </w:rPr>
        <w:t xml:space="preserve">  He hypothesized that pineal gland exercised a valvular function of controlling and regulating the flow of pneuma from the middle ventricle to the posterior ventricle. Generally, the pineal gland is seen as an instrument that controls spiritual flow in classical medicine. </w:t>
      </w:r>
    </w:p>
    <w:p w14:paraId="024971AE" w14:textId="77777777" w:rsidR="007625C8" w:rsidRPr="007D31CA" w:rsidRDefault="007625C8" w:rsidP="007625C8">
      <w:pPr>
        <w:pStyle w:val="NormalWeb"/>
        <w:spacing w:line="360" w:lineRule="auto"/>
        <w:jc w:val="both"/>
        <w:rPr>
          <w:rFonts w:ascii="Tahoma" w:eastAsia="SimSun-ExtG" w:hAnsi="Tahoma" w:cs="Tahoma"/>
          <w:b/>
          <w:color w:val="000000"/>
        </w:rPr>
      </w:pPr>
      <w:r w:rsidRPr="007D31CA">
        <w:rPr>
          <w:rFonts w:ascii="Tahoma" w:eastAsia="SimSun-ExtG" w:hAnsi="Tahoma" w:cs="Tahoma"/>
          <w:b/>
          <w:color w:val="000000"/>
        </w:rPr>
        <w:t>Galen and Temperaments</w:t>
      </w:r>
    </w:p>
    <w:p w14:paraId="0EDCDFEA" w14:textId="65F09969" w:rsidR="007625C8" w:rsidRPr="007D31CA" w:rsidRDefault="007625C8" w:rsidP="007625C8">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 xml:space="preserve">It was accounted that Galen collected most of Greek physiological heritage. Above all, he defended the Hippocratic </w:t>
      </w:r>
      <w:proofErr w:type="spellStart"/>
      <w:r w:rsidRPr="007D31CA">
        <w:rPr>
          <w:rFonts w:ascii="Tahoma" w:eastAsia="SimSun-ExtG" w:hAnsi="Tahoma" w:cs="Tahoma"/>
          <w:color w:val="000000"/>
        </w:rPr>
        <w:t>humoural</w:t>
      </w:r>
      <w:proofErr w:type="spellEnd"/>
      <w:r w:rsidRPr="007D31CA">
        <w:rPr>
          <w:rFonts w:ascii="Tahoma" w:eastAsia="SimSun-ExtG" w:hAnsi="Tahoma" w:cs="Tahoma"/>
          <w:color w:val="000000"/>
        </w:rPr>
        <w:t xml:space="preserve"> propositions holding that the soul is formed by the mixture of the four vital </w:t>
      </w:r>
      <w:proofErr w:type="spellStart"/>
      <w:r w:rsidRPr="007D31CA">
        <w:rPr>
          <w:rFonts w:ascii="Tahoma" w:eastAsia="SimSun-ExtG" w:hAnsi="Tahoma" w:cs="Tahoma"/>
          <w:color w:val="000000"/>
        </w:rPr>
        <w:t>humours</w:t>
      </w:r>
      <w:proofErr w:type="spellEnd"/>
      <w:r w:rsidRPr="007D31CA">
        <w:rPr>
          <w:rFonts w:ascii="Tahoma" w:eastAsia="SimSun-ExtG" w:hAnsi="Tahoma" w:cs="Tahoma"/>
          <w:color w:val="000000"/>
        </w:rPr>
        <w:t xml:space="preserve">. Again, he modified pneumatic theory and developed physiological doctrine that endures even till the time of Descartes. According to him, pneuma is a very subtle material that circulates in different bodily fluids. The pneumatized blood within the heart is conducted to the brain where it gets transformed into psychic pneuma. Galen was actually considered as the first to anatomically illustrate that the pineal gland is the anchor for the mass of </w:t>
      </w:r>
      <w:proofErr w:type="spellStart"/>
      <w:r w:rsidRPr="007D31CA">
        <w:rPr>
          <w:rFonts w:ascii="Tahoma" w:eastAsia="SimSun-ExtG" w:hAnsi="Tahoma" w:cs="Tahoma"/>
          <w:color w:val="000000"/>
        </w:rPr>
        <w:t>celebral</w:t>
      </w:r>
      <w:proofErr w:type="spellEnd"/>
      <w:r w:rsidRPr="007D31CA">
        <w:rPr>
          <w:rFonts w:ascii="Tahoma" w:eastAsia="SimSun-ExtG" w:hAnsi="Tahoma" w:cs="Tahoma"/>
          <w:color w:val="000000"/>
        </w:rPr>
        <w:t xml:space="preserve"> veins for shared functions with the soul. Eventually, the Galenic theory was advanced and the brain taken as the seat of soul, sensation and movement. </w:t>
      </w:r>
    </w:p>
    <w:p w14:paraId="4A86CA2E" w14:textId="48DBFE97" w:rsidR="007625C8" w:rsidRPr="007D31CA" w:rsidRDefault="007625C8" w:rsidP="00F126F8">
      <w:pPr>
        <w:pStyle w:val="NormalWeb"/>
        <w:numPr>
          <w:ilvl w:val="1"/>
          <w:numId w:val="46"/>
        </w:numPr>
        <w:spacing w:line="360" w:lineRule="auto"/>
        <w:jc w:val="both"/>
        <w:rPr>
          <w:rFonts w:ascii="Tahoma" w:eastAsia="SimSun-ExtG" w:hAnsi="Tahoma" w:cs="Tahoma"/>
          <w:b/>
          <w:color w:val="000000"/>
        </w:rPr>
      </w:pPr>
      <w:bookmarkStart w:id="3" w:name="_Hlk119959994"/>
      <w:r w:rsidRPr="007D31CA">
        <w:rPr>
          <w:rFonts w:ascii="Tahoma" w:eastAsia="SimSun-ExtG" w:hAnsi="Tahoma" w:cs="Tahoma"/>
          <w:b/>
          <w:color w:val="000000"/>
        </w:rPr>
        <w:t>The Medieval Era- Theocentric Perspective</w:t>
      </w:r>
    </w:p>
    <w:bookmarkEnd w:id="3"/>
    <w:p w14:paraId="30072D10" w14:textId="77777777" w:rsidR="007625C8" w:rsidRPr="007D31CA" w:rsidRDefault="007625C8" w:rsidP="007625C8">
      <w:pPr>
        <w:pStyle w:val="NormalWeb"/>
        <w:spacing w:line="360" w:lineRule="auto"/>
        <w:jc w:val="both"/>
        <w:rPr>
          <w:rFonts w:ascii="Tahoma" w:eastAsia="SimSun-ExtG" w:hAnsi="Tahoma" w:cs="Tahoma"/>
          <w:color w:val="000000"/>
        </w:rPr>
      </w:pPr>
      <w:r w:rsidRPr="007D31CA">
        <w:rPr>
          <w:rFonts w:ascii="Tahoma" w:eastAsia="SimSun-ExtG" w:hAnsi="Tahoma" w:cs="Tahoma"/>
          <w:color w:val="000000"/>
        </w:rPr>
        <w:t xml:space="preserve">The philosophers of this period studied man in the light of history of salvation, that is, God’s relationship to humanity. Generally, man was seen as </w:t>
      </w:r>
      <w:r w:rsidRPr="007D31CA">
        <w:rPr>
          <w:rFonts w:ascii="Tahoma" w:eastAsia="SimSun-ExtG" w:hAnsi="Tahoma" w:cs="Tahoma"/>
          <w:i/>
          <w:color w:val="000000"/>
        </w:rPr>
        <w:t>Imago Dei</w:t>
      </w:r>
      <w:r w:rsidRPr="007D31CA">
        <w:rPr>
          <w:rFonts w:ascii="Tahoma" w:eastAsia="SimSun-ExtG" w:hAnsi="Tahoma" w:cs="Tahoma"/>
          <w:color w:val="000000"/>
        </w:rPr>
        <w:t xml:space="preserve"> and the immortality of the soul emphasized</w:t>
      </w:r>
      <w:r w:rsidRPr="007D31CA">
        <w:rPr>
          <w:rFonts w:ascii="Tahoma" w:eastAsia="SimSun-ExtG" w:hAnsi="Tahoma" w:cs="Tahoma"/>
          <w:i/>
          <w:color w:val="000000"/>
        </w:rPr>
        <w:t>.</w:t>
      </w:r>
      <w:r w:rsidRPr="007D31CA">
        <w:rPr>
          <w:rFonts w:ascii="Tahoma" w:eastAsia="SimSun-ExtG" w:hAnsi="Tahoma" w:cs="Tahoma"/>
          <w:color w:val="000000"/>
        </w:rPr>
        <w:t xml:space="preserve"> </w:t>
      </w:r>
      <w:r w:rsidRPr="007D31CA">
        <w:rPr>
          <w:rFonts w:ascii="Tahoma" w:eastAsia="SimSun-ExtG" w:hAnsi="Tahoma" w:cs="Tahoma"/>
          <w:i/>
          <w:color w:val="000000"/>
        </w:rPr>
        <w:t xml:space="preserve"> </w:t>
      </w:r>
      <w:r w:rsidRPr="007D31CA">
        <w:rPr>
          <w:rFonts w:ascii="Tahoma" w:eastAsia="SimSun-ExtG" w:hAnsi="Tahoma" w:cs="Tahoma"/>
          <w:color w:val="000000"/>
        </w:rPr>
        <w:t xml:space="preserve">The Platonian and Aristotelian positions regarding the being of man were exhumed by the Christian philosophers and predominantly by Augustine and Thomas Aquinas, respectively. With regard to the properties of the soul, Aristotelian and Galenic ideas were developed and the soul was theologically ascribed three properties of immortality, free will and reason with three governing powers of imagination (fantasy), understanding (intellect) and memory. The medieval </w:t>
      </w:r>
      <w:r w:rsidRPr="007D31CA">
        <w:rPr>
          <w:rFonts w:ascii="Tahoma" w:eastAsia="SimSun-ExtG" w:hAnsi="Tahoma" w:cs="Tahoma"/>
          <w:color w:val="000000"/>
        </w:rPr>
        <w:lastRenderedPageBreak/>
        <w:t>psychology sustained the valvular hypothesis of the pineal gland for the control of the flow of the spirit to the posterior ventricle.</w:t>
      </w:r>
    </w:p>
    <w:p w14:paraId="48974852" w14:textId="03F99758" w:rsidR="007625C8" w:rsidRPr="007D31CA" w:rsidRDefault="007625C8" w:rsidP="00AD32BF">
      <w:pPr>
        <w:pStyle w:val="NormalWeb"/>
        <w:spacing w:line="360" w:lineRule="auto"/>
        <w:jc w:val="both"/>
        <w:rPr>
          <w:rFonts w:ascii="Tahoma" w:eastAsia="SimSun-ExtG" w:hAnsi="Tahoma" w:cs="Tahoma"/>
          <w:color w:val="000000"/>
        </w:rPr>
      </w:pPr>
      <w:r w:rsidRPr="007D31CA">
        <w:rPr>
          <w:rFonts w:ascii="Tahoma" w:eastAsia="SimSun-ExtG" w:hAnsi="Tahoma" w:cs="Tahoma"/>
        </w:rPr>
        <w:t>Inspired by Aristotle, Thomas Aquinas upholds that man is composed of body and soul, exists and functions as man only when unified as body and soul. While the body exists on the virtue of the spiritual soul and is subordinate to it, the soul confers upon man his form and gives him life. However, the neurophysiological movement of pneumatic flow (animal spirit) through the nerves and bodily ducts and the communicative roles between the upper and corporeal strata of man remain a very critical scientific discussion that endured till the modern period.</w:t>
      </w:r>
    </w:p>
    <w:p w14:paraId="6EBE5837" w14:textId="51045DDA" w:rsidR="007625C8" w:rsidRPr="007D31CA" w:rsidRDefault="007625C8" w:rsidP="00F126F8">
      <w:pPr>
        <w:pStyle w:val="ListParagraph"/>
        <w:numPr>
          <w:ilvl w:val="1"/>
          <w:numId w:val="46"/>
        </w:numPr>
        <w:spacing w:after="0" w:line="360" w:lineRule="auto"/>
        <w:jc w:val="both"/>
        <w:rPr>
          <w:rFonts w:ascii="Tahoma" w:eastAsia="SimSun-ExtG" w:hAnsi="Tahoma" w:cs="Tahoma"/>
          <w:b/>
          <w:color w:val="000000"/>
          <w:sz w:val="24"/>
          <w:szCs w:val="24"/>
        </w:rPr>
      </w:pPr>
      <w:bookmarkStart w:id="4" w:name="_Hlk119960020"/>
      <w:r w:rsidRPr="007D31CA">
        <w:rPr>
          <w:rFonts w:ascii="Tahoma" w:eastAsia="SimSun-ExtG" w:hAnsi="Tahoma" w:cs="Tahoma"/>
          <w:b/>
          <w:color w:val="000000"/>
          <w:sz w:val="24"/>
          <w:szCs w:val="24"/>
        </w:rPr>
        <w:t xml:space="preserve">The Modern Period- Anthropocentric Perspective </w:t>
      </w:r>
    </w:p>
    <w:bookmarkEnd w:id="4"/>
    <w:p w14:paraId="174B1B70" w14:textId="77777777" w:rsidR="007625C8" w:rsidRPr="007D31CA" w:rsidRDefault="007625C8" w:rsidP="007625C8">
      <w:pPr>
        <w:spacing w:after="0" w:line="360" w:lineRule="auto"/>
        <w:jc w:val="both"/>
        <w:rPr>
          <w:rFonts w:ascii="Tahoma" w:eastAsia="SimSun-ExtG" w:hAnsi="Tahoma" w:cs="Tahoma"/>
          <w:sz w:val="24"/>
          <w:szCs w:val="24"/>
        </w:rPr>
      </w:pPr>
      <w:r w:rsidRPr="007D31CA">
        <w:rPr>
          <w:rFonts w:ascii="Tahoma" w:eastAsia="SimSun-ExtG" w:hAnsi="Tahoma" w:cs="Tahoma"/>
          <w:color w:val="000000"/>
          <w:sz w:val="24"/>
          <w:szCs w:val="24"/>
        </w:rPr>
        <w:t>Here, man is studied in the light of man himself (</w:t>
      </w:r>
      <w:r w:rsidRPr="007D31CA">
        <w:rPr>
          <w:rFonts w:ascii="Tahoma" w:eastAsia="SimSun-ExtG" w:hAnsi="Tahoma" w:cs="Tahoma"/>
          <w:i/>
          <w:color w:val="000000"/>
          <w:sz w:val="24"/>
          <w:szCs w:val="24"/>
        </w:rPr>
        <w:t xml:space="preserve">terminus ad </w:t>
      </w:r>
      <w:proofErr w:type="spellStart"/>
      <w:r w:rsidRPr="007D31CA">
        <w:rPr>
          <w:rFonts w:ascii="Tahoma" w:eastAsia="SimSun-ExtG" w:hAnsi="Tahoma" w:cs="Tahoma"/>
          <w:i/>
          <w:color w:val="000000"/>
          <w:sz w:val="24"/>
          <w:szCs w:val="24"/>
        </w:rPr>
        <w:t>quem</w:t>
      </w:r>
      <w:proofErr w:type="spellEnd"/>
      <w:r w:rsidRPr="007D31CA">
        <w:rPr>
          <w:rFonts w:ascii="Tahoma" w:eastAsia="SimSun-ExtG" w:hAnsi="Tahoma" w:cs="Tahoma"/>
          <w:color w:val="000000"/>
          <w:sz w:val="24"/>
          <w:szCs w:val="24"/>
        </w:rPr>
        <w:t xml:space="preserve">) as the measure of all things. With the modern scientific era, man becomes the primary focus of philosophical attention. The modern philosophers shift radically from both the Greek cosmological and the Medieval theocentric understanding of man to an anthropocentric one where man is viewed in relation to himself as a self-conscious being. Although history has it that Plato was the first to make a sharp distinction between the mind and the body but it was Descartes who developed a systematic theory of the natures of the dichotomy and their interrelationship.  </w:t>
      </w:r>
      <w:r w:rsidRPr="007D31CA">
        <w:rPr>
          <w:rFonts w:ascii="Tahoma" w:eastAsia="SimSun-ExtG" w:hAnsi="Tahoma" w:cs="Tahoma"/>
          <w:sz w:val="24"/>
          <w:szCs w:val="24"/>
        </w:rPr>
        <w:t xml:space="preserve">According to Descartes, man consists of a material body subject to physical laws and an immaterial mind, which is immaterial. This dual understanding of the nature of man is known as Cartesian dualism. It is based on the persistent pineal gland-postulations of classical philosophers especially Herophilus and Galen which was equally upheld by the medieval psychology. Considered as the central position that integrates all sensory perceptions captured by the body, the pineal gland is seen as </w:t>
      </w:r>
      <w:r w:rsidRPr="007D31CA">
        <w:rPr>
          <w:rFonts w:ascii="Tahoma" w:eastAsia="SimSun-ExtG" w:hAnsi="Tahoma" w:cs="Tahoma"/>
          <w:i/>
          <w:sz w:val="24"/>
          <w:szCs w:val="24"/>
        </w:rPr>
        <w:t>sensorium commune</w:t>
      </w:r>
      <w:r w:rsidRPr="007D31CA">
        <w:rPr>
          <w:rFonts w:ascii="Tahoma" w:eastAsia="SimSun-ExtG" w:hAnsi="Tahoma" w:cs="Tahoma"/>
          <w:sz w:val="24"/>
          <w:szCs w:val="24"/>
        </w:rPr>
        <w:t xml:space="preserve"> which attained its climax in Cartesian dualistic theory.  His</w:t>
      </w:r>
      <w:r w:rsidRPr="007D31CA">
        <w:rPr>
          <w:rFonts w:ascii="Tahoma" w:eastAsia="SimSun-ExtG" w:hAnsi="Tahoma" w:cs="Tahoma"/>
          <w:color w:val="000000"/>
          <w:sz w:val="24"/>
          <w:szCs w:val="24"/>
        </w:rPr>
        <w:t xml:space="preserve"> psychophysical dualism introduces a kind of metaphysical switchboard at the pineal gland </w:t>
      </w:r>
      <w:r w:rsidRPr="007D31CA">
        <w:rPr>
          <w:rFonts w:ascii="Tahoma" w:eastAsia="SimSun-ExtG" w:hAnsi="Tahoma" w:cs="Tahoma"/>
          <w:sz w:val="24"/>
          <w:szCs w:val="24"/>
        </w:rPr>
        <w:t xml:space="preserve">in the centre of the brain between the two hemispheres where two-way causal interactions take place and </w:t>
      </w:r>
      <w:r w:rsidRPr="007D31CA">
        <w:rPr>
          <w:rFonts w:ascii="Tahoma" w:eastAsia="SimSun-ExtG" w:hAnsi="Tahoma" w:cs="Tahoma"/>
          <w:color w:val="000000"/>
          <w:sz w:val="24"/>
          <w:szCs w:val="24"/>
        </w:rPr>
        <w:t xml:space="preserve">where he taught to be the principal seat of the soul where all thoughts are formed and where he presumes that the mind exerts control over the brain and interaction becomes most possible. </w:t>
      </w:r>
    </w:p>
    <w:p w14:paraId="37684911" w14:textId="77777777" w:rsidR="007625C8" w:rsidRPr="007D31CA" w:rsidRDefault="007625C8" w:rsidP="007625C8">
      <w:pPr>
        <w:spacing w:after="0" w:line="360" w:lineRule="auto"/>
        <w:jc w:val="both"/>
        <w:rPr>
          <w:rFonts w:ascii="Tahoma" w:eastAsia="SimSun-ExtG" w:hAnsi="Tahoma" w:cs="Tahoma"/>
          <w:color w:val="000000"/>
          <w:sz w:val="24"/>
          <w:szCs w:val="24"/>
        </w:rPr>
      </w:pPr>
    </w:p>
    <w:p w14:paraId="36C7DF8D" w14:textId="77777777" w:rsidR="007625C8" w:rsidRPr="007D31CA" w:rsidRDefault="007625C8" w:rsidP="007625C8">
      <w:pPr>
        <w:spacing w:after="0" w:line="360" w:lineRule="auto"/>
        <w:ind w:left="1418" w:right="1418"/>
        <w:jc w:val="both"/>
        <w:rPr>
          <w:rFonts w:ascii="Tahoma" w:eastAsia="SimSun-ExtG" w:hAnsi="Tahoma" w:cs="Tahoma"/>
          <w:color w:val="000000"/>
          <w:sz w:val="24"/>
          <w:szCs w:val="24"/>
        </w:rPr>
      </w:pPr>
      <w:r w:rsidRPr="007D31CA">
        <w:rPr>
          <w:rFonts w:ascii="Tahoma" w:eastAsia="SimSun-ExtG" w:hAnsi="Tahoma" w:cs="Tahoma"/>
          <w:color w:val="000000"/>
          <w:sz w:val="24"/>
          <w:szCs w:val="24"/>
        </w:rPr>
        <w:t>The mechanism of our body is so constructed that simply by this gland’s being moved in any way by the soul or by any other cause, it drives the surrounding spirit towards pores of the brain, direct them through the nerves to the muscles, and in this way the gland makes the spirits move the limbs.</w:t>
      </w:r>
      <w:r w:rsidRPr="007D31CA">
        <w:rPr>
          <w:rStyle w:val="FootnoteReference"/>
          <w:rFonts w:ascii="Tahoma" w:eastAsia="SimSun-ExtG" w:hAnsi="Tahoma" w:cs="Tahoma"/>
          <w:color w:val="000000"/>
          <w:sz w:val="24"/>
          <w:szCs w:val="24"/>
        </w:rPr>
        <w:footnoteReference w:id="11"/>
      </w:r>
    </w:p>
    <w:p w14:paraId="2CD7FDEA" w14:textId="77777777" w:rsidR="007625C8" w:rsidRPr="007D31CA" w:rsidRDefault="007625C8" w:rsidP="007625C8">
      <w:pPr>
        <w:spacing w:after="0" w:line="360" w:lineRule="auto"/>
        <w:jc w:val="both"/>
        <w:rPr>
          <w:rFonts w:ascii="Tahoma" w:eastAsia="SimSun-ExtG" w:hAnsi="Tahoma" w:cs="Tahoma"/>
          <w:color w:val="000000"/>
          <w:sz w:val="24"/>
          <w:szCs w:val="24"/>
        </w:rPr>
      </w:pPr>
    </w:p>
    <w:p w14:paraId="7534BDBD" w14:textId="77777777" w:rsidR="007625C8" w:rsidRPr="007D31CA" w:rsidRDefault="007625C8" w:rsidP="007625C8">
      <w:pPr>
        <w:spacing w:after="0" w:line="360" w:lineRule="auto"/>
        <w:jc w:val="both"/>
        <w:rPr>
          <w:rFonts w:ascii="Tahoma" w:eastAsia="SimSun-ExtG" w:hAnsi="Tahoma" w:cs="Tahoma"/>
          <w:color w:val="000000"/>
          <w:sz w:val="24"/>
          <w:szCs w:val="24"/>
        </w:rPr>
      </w:pPr>
      <w:r w:rsidRPr="007D31CA">
        <w:rPr>
          <w:rFonts w:ascii="Tahoma" w:eastAsia="SimSun-ExtG" w:hAnsi="Tahoma" w:cs="Tahoma"/>
          <w:sz w:val="24"/>
          <w:szCs w:val="24"/>
        </w:rPr>
        <w:t>In this way, Descartes believes that the mind causes actions of the body, through the brain, while perceptions are fed to the mind from the body. Thus, “any action of the soul results in, by the mere fact of wanting something, making the gland, to which it is closely linked, move in the necessary way to produce the corresponding effect on the will.”</w:t>
      </w:r>
      <w:r w:rsidRPr="007D31CA">
        <w:rPr>
          <w:rStyle w:val="FootnoteReference"/>
          <w:rFonts w:ascii="Tahoma" w:eastAsia="SimSun-ExtG" w:hAnsi="Tahoma" w:cs="Tahoma"/>
          <w:sz w:val="24"/>
          <w:szCs w:val="24"/>
        </w:rPr>
        <w:footnoteReference w:id="12"/>
      </w:r>
    </w:p>
    <w:p w14:paraId="036003A9" w14:textId="77777777" w:rsidR="007625C8" w:rsidRPr="007D31CA" w:rsidRDefault="007625C8" w:rsidP="007625C8">
      <w:pPr>
        <w:spacing w:after="0" w:line="360" w:lineRule="auto"/>
        <w:jc w:val="both"/>
        <w:rPr>
          <w:rFonts w:ascii="Tahoma" w:eastAsia="SimSun-ExtG" w:hAnsi="Tahoma" w:cs="Tahoma"/>
          <w:color w:val="000000"/>
          <w:sz w:val="24"/>
          <w:szCs w:val="24"/>
        </w:rPr>
      </w:pPr>
    </w:p>
    <w:p w14:paraId="56CAA7B3" w14:textId="3092E491" w:rsidR="007625C8" w:rsidRPr="007D31CA" w:rsidRDefault="007625C8" w:rsidP="00AD32BF">
      <w:pPr>
        <w:spacing w:after="0" w:line="360" w:lineRule="auto"/>
        <w:jc w:val="both"/>
        <w:rPr>
          <w:rFonts w:ascii="Tahoma" w:eastAsia="SimSun-ExtG" w:hAnsi="Tahoma" w:cs="Tahoma"/>
          <w:color w:val="000000"/>
          <w:sz w:val="24"/>
          <w:szCs w:val="24"/>
        </w:rPr>
      </w:pPr>
      <w:r w:rsidRPr="007D31CA">
        <w:rPr>
          <w:rFonts w:ascii="Tahoma" w:eastAsia="SimSun-ExtG" w:hAnsi="Tahoma" w:cs="Tahoma"/>
          <w:color w:val="000000"/>
          <w:sz w:val="24"/>
          <w:szCs w:val="24"/>
        </w:rPr>
        <w:t>However, this supposed solution of Descartes opened a Pandora’s box that attracted critiques till date</w:t>
      </w:r>
      <w:r w:rsidR="00B3698E" w:rsidRPr="007D31CA">
        <w:rPr>
          <w:rFonts w:ascii="Tahoma" w:eastAsia="SimSun-ExtG" w:hAnsi="Tahoma" w:cs="Tahoma"/>
          <w:color w:val="000000"/>
          <w:sz w:val="24"/>
          <w:szCs w:val="24"/>
        </w:rPr>
        <w:t>.</w:t>
      </w:r>
      <w:r w:rsidRPr="007D31CA">
        <w:rPr>
          <w:rFonts w:ascii="Tahoma" w:eastAsia="SimSun-ExtG" w:hAnsi="Tahoma" w:cs="Tahoma"/>
          <w:color w:val="000000"/>
          <w:sz w:val="24"/>
          <w:szCs w:val="24"/>
        </w:rPr>
        <w:t xml:space="preserve"> </w:t>
      </w:r>
      <w:proofErr w:type="spellStart"/>
      <w:r w:rsidRPr="007D31CA">
        <w:rPr>
          <w:rFonts w:ascii="Tahoma" w:eastAsia="SimSun-ExtG" w:hAnsi="Tahoma" w:cs="Tahoma"/>
          <w:color w:val="000000"/>
          <w:sz w:val="24"/>
          <w:szCs w:val="24"/>
        </w:rPr>
        <w:t>Cartesianism</w:t>
      </w:r>
      <w:proofErr w:type="spellEnd"/>
      <w:r w:rsidRPr="007D31CA">
        <w:rPr>
          <w:rFonts w:ascii="Tahoma" w:eastAsia="SimSun-ExtG" w:hAnsi="Tahoma" w:cs="Tahoma"/>
          <w:color w:val="000000"/>
          <w:sz w:val="24"/>
          <w:szCs w:val="24"/>
        </w:rPr>
        <w:t xml:space="preserve"> itself on mind-body dichotomy got declined through the challenges and upsurges of other theories. </w:t>
      </w:r>
      <w:r w:rsidR="00B3698E" w:rsidRPr="007D31CA">
        <w:rPr>
          <w:rFonts w:ascii="Tahoma" w:eastAsia="SimSun-ExtG" w:hAnsi="Tahoma" w:cs="Tahoma"/>
          <w:color w:val="000000"/>
          <w:sz w:val="24"/>
          <w:szCs w:val="24"/>
        </w:rPr>
        <w:t>However, t</w:t>
      </w:r>
      <w:r w:rsidRPr="007D31CA">
        <w:rPr>
          <w:rFonts w:ascii="Tahoma" w:eastAsia="SimSun-ExtG" w:hAnsi="Tahoma" w:cs="Tahoma"/>
          <w:color w:val="000000"/>
          <w:sz w:val="24"/>
          <w:szCs w:val="24"/>
        </w:rPr>
        <w:t xml:space="preserve">he </w:t>
      </w:r>
      <w:proofErr w:type="spellStart"/>
      <w:r w:rsidRPr="007D31CA">
        <w:rPr>
          <w:rFonts w:ascii="Tahoma" w:eastAsia="SimSun-ExtG" w:hAnsi="Tahoma" w:cs="Tahoma"/>
          <w:color w:val="000000"/>
          <w:sz w:val="24"/>
          <w:szCs w:val="24"/>
        </w:rPr>
        <w:t>unendless</w:t>
      </w:r>
      <w:proofErr w:type="spellEnd"/>
      <w:r w:rsidRPr="007D31CA">
        <w:rPr>
          <w:rFonts w:ascii="Tahoma" w:eastAsia="SimSun-ExtG" w:hAnsi="Tahoma" w:cs="Tahoma"/>
          <w:color w:val="000000"/>
          <w:sz w:val="24"/>
          <w:szCs w:val="24"/>
        </w:rPr>
        <w:t xml:space="preserve"> discussions on mind-body dichotomy and solutions proffered for their possible interactions have as well given rise to various theories. The spiritual role of the pineal gland in valvular movement between the mind and the body ended with the advancement of empirical science and pure philosophical thoughts, although the issues of mind-body interactions are not yet resolved.</w:t>
      </w:r>
    </w:p>
    <w:p w14:paraId="0E575F87" w14:textId="48F87125" w:rsidR="00AD32BF" w:rsidRPr="007D31CA" w:rsidRDefault="00AD32BF" w:rsidP="00AD32BF">
      <w:pPr>
        <w:spacing w:after="0" w:line="360" w:lineRule="auto"/>
        <w:jc w:val="both"/>
        <w:rPr>
          <w:rFonts w:ascii="Tahoma" w:eastAsia="SimSun-ExtG" w:hAnsi="Tahoma" w:cs="Tahoma"/>
          <w:color w:val="000000"/>
          <w:sz w:val="24"/>
          <w:szCs w:val="24"/>
        </w:rPr>
      </w:pPr>
    </w:p>
    <w:p w14:paraId="106D5259" w14:textId="5C1A316D" w:rsidR="002B5AF3" w:rsidRPr="007D31CA" w:rsidRDefault="002B5AF3" w:rsidP="002B5AF3">
      <w:pPr>
        <w:pStyle w:val="ListParagraph"/>
        <w:numPr>
          <w:ilvl w:val="1"/>
          <w:numId w:val="46"/>
        </w:numPr>
        <w:spacing w:line="360" w:lineRule="auto"/>
        <w:ind w:right="-284"/>
        <w:jc w:val="both"/>
        <w:rPr>
          <w:rFonts w:ascii="Tahoma" w:eastAsia="SimSun-ExtG" w:hAnsi="Tahoma" w:cs="Tahoma"/>
          <w:b/>
          <w:color w:val="000000"/>
          <w:sz w:val="24"/>
          <w:szCs w:val="24"/>
        </w:rPr>
      </w:pPr>
      <w:bookmarkStart w:id="5" w:name="_Hlk119960523"/>
      <w:r w:rsidRPr="007D31CA">
        <w:rPr>
          <w:rFonts w:ascii="Tahoma" w:eastAsia="SimSun-ExtG" w:hAnsi="Tahoma" w:cs="Tahoma"/>
          <w:b/>
          <w:color w:val="000000"/>
          <w:sz w:val="24"/>
          <w:szCs w:val="24"/>
        </w:rPr>
        <w:t xml:space="preserve">The </w:t>
      </w:r>
      <w:proofErr w:type="spellStart"/>
      <w:r w:rsidRPr="007D31CA">
        <w:rPr>
          <w:rFonts w:ascii="Tahoma" w:eastAsia="SimSun-ExtG" w:hAnsi="Tahoma" w:cs="Tahoma"/>
          <w:b/>
          <w:color w:val="000000"/>
          <w:sz w:val="24"/>
          <w:szCs w:val="24"/>
        </w:rPr>
        <w:t>Neurocentric</w:t>
      </w:r>
      <w:proofErr w:type="spellEnd"/>
      <w:r w:rsidRPr="007D31CA">
        <w:rPr>
          <w:rFonts w:ascii="Tahoma" w:eastAsia="SimSun-ExtG" w:hAnsi="Tahoma" w:cs="Tahoma"/>
          <w:b/>
          <w:color w:val="000000"/>
          <w:sz w:val="24"/>
          <w:szCs w:val="24"/>
        </w:rPr>
        <w:t xml:space="preserve"> Phase: Man in the Thoughts of the Contemporary Philosophers</w:t>
      </w:r>
    </w:p>
    <w:p w14:paraId="1EA5B966" w14:textId="56A29963" w:rsidR="006A6AE5" w:rsidRPr="006A7982" w:rsidRDefault="00940F12" w:rsidP="00921CD0">
      <w:pPr>
        <w:spacing w:after="0" w:line="240" w:lineRule="auto"/>
        <w:jc w:val="both"/>
        <w:rPr>
          <w:rFonts w:ascii="Tahoma" w:hAnsi="Tahoma" w:cs="Tahoma"/>
          <w:sz w:val="24"/>
          <w:szCs w:val="24"/>
        </w:rPr>
      </w:pPr>
      <w:r w:rsidRPr="006A7982">
        <w:rPr>
          <w:rFonts w:ascii="Tahoma" w:eastAsia="SimSun-ExtG" w:hAnsi="Tahoma" w:cs="Tahoma"/>
          <w:color w:val="000000"/>
          <w:sz w:val="24"/>
          <w:szCs w:val="24"/>
        </w:rPr>
        <w:t xml:space="preserve">This epoch is </w:t>
      </w:r>
      <w:r w:rsidR="008A0EC6" w:rsidRPr="006A7982">
        <w:rPr>
          <w:rFonts w:ascii="Tahoma" w:eastAsia="SimSun-ExtG" w:hAnsi="Tahoma" w:cs="Tahoma"/>
          <w:color w:val="000000"/>
          <w:sz w:val="24"/>
          <w:szCs w:val="24"/>
        </w:rPr>
        <w:t>Technologica</w:t>
      </w:r>
      <w:r w:rsidRPr="006A7982">
        <w:rPr>
          <w:rFonts w:ascii="Tahoma" w:eastAsia="SimSun-ExtG" w:hAnsi="Tahoma" w:cs="Tahoma"/>
          <w:color w:val="000000"/>
          <w:sz w:val="24"/>
          <w:szCs w:val="24"/>
        </w:rPr>
        <w:t>lly driven</w:t>
      </w:r>
      <w:r w:rsidR="00921CD0" w:rsidRPr="006A7982">
        <w:rPr>
          <w:rFonts w:ascii="Tahoma" w:eastAsia="SimSun-ExtG" w:hAnsi="Tahoma" w:cs="Tahoma"/>
          <w:color w:val="000000"/>
          <w:sz w:val="24"/>
          <w:szCs w:val="24"/>
        </w:rPr>
        <w:t xml:space="preserve">. </w:t>
      </w:r>
      <w:r w:rsidR="00921CD0" w:rsidRPr="006A7982">
        <w:rPr>
          <w:rFonts w:ascii="Tahoma" w:hAnsi="Tahoma" w:cs="Tahoma"/>
          <w:sz w:val="24"/>
          <w:szCs w:val="24"/>
        </w:rPr>
        <w:t xml:space="preserve">The </w:t>
      </w:r>
      <w:r w:rsidR="00921CD0" w:rsidRPr="006A7982">
        <w:rPr>
          <w:rFonts w:ascii="Tahoma" w:hAnsi="Tahoma" w:cs="Tahoma"/>
          <w:sz w:val="24"/>
          <w:szCs w:val="24"/>
        </w:rPr>
        <w:t>understanding of man</w:t>
      </w:r>
      <w:r w:rsidR="00921CD0" w:rsidRPr="006A7982">
        <w:rPr>
          <w:rFonts w:ascii="Tahoma" w:hAnsi="Tahoma" w:cs="Tahoma"/>
          <w:sz w:val="24"/>
          <w:szCs w:val="24"/>
        </w:rPr>
        <w:t xml:space="preserve"> is a complex one. Here, there is a paradigm shift from </w:t>
      </w:r>
      <w:r w:rsidR="00921CD0" w:rsidRPr="006A7982">
        <w:rPr>
          <w:rFonts w:ascii="Tahoma" w:hAnsi="Tahoma" w:cs="Tahoma"/>
          <w:sz w:val="24"/>
          <w:szCs w:val="24"/>
        </w:rPr>
        <w:t xml:space="preserve">seeing man as having a </w:t>
      </w:r>
      <w:r w:rsidR="00921CD0" w:rsidRPr="006A7982">
        <w:rPr>
          <w:rFonts w:ascii="Tahoma" w:hAnsi="Tahoma" w:cs="Tahoma"/>
          <w:sz w:val="24"/>
          <w:szCs w:val="24"/>
        </w:rPr>
        <w:t xml:space="preserve">fixed essence to </w:t>
      </w:r>
      <w:r w:rsidR="00921CD0" w:rsidRPr="006A7982">
        <w:rPr>
          <w:rFonts w:ascii="Tahoma" w:hAnsi="Tahoma" w:cs="Tahoma"/>
          <w:sz w:val="24"/>
          <w:szCs w:val="24"/>
        </w:rPr>
        <w:t xml:space="preserve">exercising </w:t>
      </w:r>
      <w:r w:rsidR="00921CD0" w:rsidRPr="006A7982">
        <w:rPr>
          <w:rFonts w:ascii="Tahoma" w:hAnsi="Tahoma" w:cs="Tahoma"/>
          <w:sz w:val="24"/>
          <w:szCs w:val="24"/>
        </w:rPr>
        <w:t xml:space="preserve">individual existence with constant self-recreation and affirmation in existence for a more purposeful living. In this sense, man is seen as </w:t>
      </w:r>
      <w:r w:rsidR="00921CD0" w:rsidRPr="004D3A66">
        <w:rPr>
          <w:rFonts w:ascii="Tahoma" w:eastAsia="Times New Roman" w:hAnsi="Tahoma" w:cs="Tahoma"/>
          <w:sz w:val="24"/>
          <w:szCs w:val="24"/>
          <w:lang w:val="en-NG" w:eastAsia="en-NG"/>
        </w:rPr>
        <w:t xml:space="preserve">an ever-evolving entity in </w:t>
      </w:r>
      <w:r w:rsidR="00921CD0" w:rsidRPr="006A7982">
        <w:rPr>
          <w:rFonts w:ascii="Tahoma" w:eastAsia="Times New Roman" w:hAnsi="Tahoma" w:cs="Tahoma"/>
          <w:sz w:val="24"/>
          <w:szCs w:val="24"/>
          <w:lang w:eastAsia="en-NG"/>
        </w:rPr>
        <w:t>the</w:t>
      </w:r>
      <w:r w:rsidR="00921CD0" w:rsidRPr="004D3A66">
        <w:rPr>
          <w:rFonts w:ascii="Tahoma" w:eastAsia="Times New Roman" w:hAnsi="Tahoma" w:cs="Tahoma"/>
          <w:sz w:val="24"/>
          <w:szCs w:val="24"/>
          <w:lang w:val="en-NG" w:eastAsia="en-NG"/>
        </w:rPr>
        <w:t xml:space="preserve"> rapidly changing world</w:t>
      </w:r>
      <w:r w:rsidR="00921CD0" w:rsidRPr="006A7982">
        <w:rPr>
          <w:rFonts w:ascii="Tahoma" w:eastAsia="Times New Roman" w:hAnsi="Tahoma" w:cs="Tahoma"/>
          <w:sz w:val="24"/>
          <w:szCs w:val="24"/>
          <w:lang w:eastAsia="en-NG"/>
        </w:rPr>
        <w:t xml:space="preserve"> of continuous technological advancement. </w:t>
      </w:r>
      <w:r w:rsidR="00921CD0" w:rsidRPr="006A7982">
        <w:rPr>
          <w:rFonts w:ascii="Tahoma" w:hAnsi="Tahoma" w:cs="Tahoma"/>
          <w:sz w:val="24"/>
          <w:szCs w:val="24"/>
        </w:rPr>
        <w:t xml:space="preserve">This connotes emphasis on freedom and responsibility (cf. existentialism).  Despite the heightened </w:t>
      </w:r>
      <w:r w:rsidR="00921CD0" w:rsidRPr="006A7982">
        <w:rPr>
          <w:rFonts w:ascii="Tahoma" w:hAnsi="Tahoma" w:cs="Tahoma"/>
          <w:sz w:val="24"/>
          <w:szCs w:val="24"/>
        </w:rPr>
        <w:lastRenderedPageBreak/>
        <w:t>individuality, man is considered as an information-processing being in the technologically-driven era with global interconnectedness of shared identity.</w:t>
      </w:r>
      <w:r w:rsidR="006A6AE5" w:rsidRPr="006A7982">
        <w:rPr>
          <w:rFonts w:ascii="Tahoma" w:hAnsi="Tahoma" w:cs="Tahoma"/>
          <w:sz w:val="24"/>
          <w:szCs w:val="24"/>
        </w:rPr>
        <w:t xml:space="preserve"> </w:t>
      </w:r>
    </w:p>
    <w:p w14:paraId="5FB4D592" w14:textId="77777777" w:rsidR="006A7982" w:rsidRDefault="006A7982" w:rsidP="00921CD0">
      <w:pPr>
        <w:spacing w:after="0" w:line="240" w:lineRule="auto"/>
        <w:jc w:val="both"/>
        <w:rPr>
          <w:rFonts w:ascii="Tahoma" w:hAnsi="Tahoma" w:cs="Tahoma"/>
          <w:sz w:val="24"/>
          <w:szCs w:val="24"/>
        </w:rPr>
      </w:pPr>
    </w:p>
    <w:p w14:paraId="7E196DA2" w14:textId="0F51F080" w:rsidR="00AD32BF" w:rsidRDefault="006A7982" w:rsidP="002C569D">
      <w:pPr>
        <w:spacing w:after="0" w:line="240" w:lineRule="auto"/>
        <w:jc w:val="both"/>
        <w:rPr>
          <w:rFonts w:ascii="Tahoma" w:hAnsi="Tahoma" w:cs="Tahoma"/>
          <w:sz w:val="24"/>
          <w:szCs w:val="24"/>
        </w:rPr>
      </w:pPr>
      <w:r w:rsidRPr="006A7982">
        <w:rPr>
          <w:rFonts w:ascii="Tahoma" w:hAnsi="Tahoma" w:cs="Tahoma"/>
          <w:sz w:val="24"/>
          <w:szCs w:val="24"/>
        </w:rPr>
        <w:t>In this era</w:t>
      </w:r>
      <w:r>
        <w:rPr>
          <w:rFonts w:ascii="Tahoma" w:hAnsi="Tahoma" w:cs="Tahoma"/>
          <w:sz w:val="24"/>
          <w:szCs w:val="24"/>
        </w:rPr>
        <w:t>, philosophy (</w:t>
      </w:r>
      <w:r>
        <w:rPr>
          <w:rFonts w:ascii="Tahoma" w:hAnsi="Tahoma" w:cs="Tahoma"/>
          <w:sz w:val="24"/>
          <w:szCs w:val="24"/>
        </w:rPr>
        <w:t>especially in the area of philosophy of mind</w:t>
      </w:r>
      <w:r>
        <w:rPr>
          <w:rFonts w:ascii="Tahoma" w:hAnsi="Tahoma" w:cs="Tahoma"/>
          <w:sz w:val="24"/>
          <w:szCs w:val="24"/>
        </w:rPr>
        <w:t>) relates strongly with psychology, computer science</w:t>
      </w:r>
      <w:r w:rsidR="00F1348A">
        <w:rPr>
          <w:rFonts w:ascii="Tahoma" w:hAnsi="Tahoma" w:cs="Tahoma"/>
          <w:sz w:val="24"/>
          <w:szCs w:val="24"/>
        </w:rPr>
        <w:t>, artificial intelligence</w:t>
      </w:r>
      <w:r>
        <w:rPr>
          <w:rFonts w:ascii="Tahoma" w:hAnsi="Tahoma" w:cs="Tahoma"/>
          <w:sz w:val="24"/>
          <w:szCs w:val="24"/>
        </w:rPr>
        <w:t xml:space="preserve"> and other </w:t>
      </w:r>
      <w:r w:rsidR="00F1348A">
        <w:rPr>
          <w:rFonts w:ascii="Tahoma" w:hAnsi="Tahoma" w:cs="Tahoma"/>
          <w:sz w:val="24"/>
          <w:szCs w:val="24"/>
        </w:rPr>
        <w:t>cognitive sciences</w:t>
      </w:r>
      <w:r>
        <w:rPr>
          <w:rFonts w:ascii="Tahoma" w:hAnsi="Tahoma" w:cs="Tahoma"/>
          <w:sz w:val="24"/>
          <w:szCs w:val="24"/>
        </w:rPr>
        <w:t xml:space="preserve"> with regard to understanding the mental activities (human mind and other minds). </w:t>
      </w:r>
      <w:r w:rsidR="002C569D">
        <w:rPr>
          <w:rFonts w:ascii="Tahoma" w:hAnsi="Tahoma" w:cs="Tahoma"/>
          <w:sz w:val="24"/>
          <w:szCs w:val="24"/>
        </w:rPr>
        <w:t xml:space="preserve">In the understanding of man, philosophy of mind concerns itself majorly issues revolving around mental states, consciousness, mind-body relationships, etc.  </w:t>
      </w:r>
    </w:p>
    <w:p w14:paraId="5584265B" w14:textId="77777777" w:rsidR="002C569D" w:rsidRPr="002C569D" w:rsidRDefault="002C569D" w:rsidP="002C569D">
      <w:pPr>
        <w:spacing w:after="0" w:line="240" w:lineRule="auto"/>
        <w:jc w:val="both"/>
        <w:rPr>
          <w:rFonts w:ascii="Tahoma" w:eastAsia="SimSun-ExtG" w:hAnsi="Tahoma" w:cs="Tahoma"/>
          <w:b/>
          <w:color w:val="000000"/>
          <w:sz w:val="24"/>
          <w:szCs w:val="24"/>
        </w:rPr>
      </w:pPr>
    </w:p>
    <w:bookmarkEnd w:id="5"/>
    <w:p w14:paraId="4D30EF5B" w14:textId="77777777" w:rsidR="002B5AF3" w:rsidRPr="002C569D" w:rsidRDefault="002B5AF3" w:rsidP="002B5AF3">
      <w:pPr>
        <w:spacing w:line="360" w:lineRule="auto"/>
        <w:ind w:right="-284"/>
        <w:jc w:val="both"/>
        <w:rPr>
          <w:rFonts w:ascii="Tahoma" w:eastAsia="SimSun-ExtG" w:hAnsi="Tahoma" w:cs="Tahoma"/>
          <w:b/>
          <w:color w:val="000000"/>
          <w:sz w:val="24"/>
          <w:szCs w:val="24"/>
        </w:rPr>
      </w:pPr>
      <w:r w:rsidRPr="002C569D">
        <w:rPr>
          <w:rFonts w:ascii="Tahoma" w:eastAsia="SimSun-ExtG" w:hAnsi="Tahoma" w:cs="Tahoma"/>
          <w:b/>
          <w:color w:val="000000"/>
          <w:sz w:val="24"/>
          <w:szCs w:val="24"/>
        </w:rPr>
        <w:t>Assignments:</w:t>
      </w:r>
    </w:p>
    <w:p w14:paraId="2BF77BC8" w14:textId="77777777" w:rsidR="002C569D" w:rsidRDefault="002B5AF3" w:rsidP="002C569D">
      <w:pPr>
        <w:pStyle w:val="ListParagraph"/>
        <w:numPr>
          <w:ilvl w:val="1"/>
          <w:numId w:val="59"/>
        </w:numPr>
        <w:tabs>
          <w:tab w:val="clear" w:pos="786"/>
          <w:tab w:val="num" w:pos="502"/>
        </w:tabs>
        <w:spacing w:after="160" w:line="360" w:lineRule="auto"/>
        <w:ind w:left="502" w:right="-284"/>
        <w:jc w:val="both"/>
        <w:rPr>
          <w:rFonts w:ascii="Tahoma" w:eastAsia="SimSun-ExtG" w:hAnsi="Tahoma" w:cs="Tahoma"/>
          <w:bCs/>
          <w:color w:val="000000"/>
          <w:sz w:val="24"/>
          <w:szCs w:val="24"/>
        </w:rPr>
      </w:pPr>
      <w:r w:rsidRPr="006A7982">
        <w:rPr>
          <w:rFonts w:ascii="Tahoma" w:eastAsia="SimSun-ExtG" w:hAnsi="Tahoma" w:cs="Tahoma"/>
          <w:color w:val="000000"/>
          <w:sz w:val="24"/>
          <w:szCs w:val="24"/>
        </w:rPr>
        <w:t>Pls give the major characteristic of the understanding of man in this epoch exemplified in four contemporary</w:t>
      </w:r>
      <w:r w:rsidRPr="007D31CA">
        <w:rPr>
          <w:rFonts w:ascii="Tahoma" w:eastAsia="SimSun-ExtG" w:hAnsi="Tahoma" w:cs="Tahoma"/>
          <w:color w:val="000000"/>
          <w:sz w:val="24"/>
          <w:szCs w:val="24"/>
        </w:rPr>
        <w:t xml:space="preserve"> philosophers (Two African and two Western philosophers) </w:t>
      </w:r>
      <w:r w:rsidRPr="007D31CA">
        <w:rPr>
          <w:rFonts w:ascii="Tahoma" w:eastAsia="SimSun-ExtG" w:hAnsi="Tahoma" w:cs="Tahoma"/>
          <w:bCs/>
          <w:color w:val="000000"/>
          <w:sz w:val="24"/>
          <w:szCs w:val="24"/>
        </w:rPr>
        <w:t>and discuss their specific views about man</w:t>
      </w:r>
      <w:r w:rsidR="002C569D">
        <w:rPr>
          <w:rFonts w:ascii="Tahoma" w:eastAsia="SimSun-ExtG" w:hAnsi="Tahoma" w:cs="Tahoma"/>
          <w:bCs/>
          <w:color w:val="000000"/>
          <w:sz w:val="24"/>
          <w:szCs w:val="24"/>
        </w:rPr>
        <w:t>.</w:t>
      </w:r>
    </w:p>
    <w:p w14:paraId="0969B326" w14:textId="4B87662A" w:rsidR="00AD32BF" w:rsidRPr="002C569D" w:rsidRDefault="002C569D" w:rsidP="002C569D">
      <w:pPr>
        <w:pStyle w:val="ListParagraph"/>
        <w:numPr>
          <w:ilvl w:val="1"/>
          <w:numId w:val="59"/>
        </w:numPr>
        <w:tabs>
          <w:tab w:val="clear" w:pos="786"/>
          <w:tab w:val="num" w:pos="502"/>
        </w:tabs>
        <w:spacing w:after="160" w:line="360" w:lineRule="auto"/>
        <w:ind w:left="502" w:right="-284"/>
        <w:jc w:val="both"/>
        <w:rPr>
          <w:rFonts w:ascii="Tahoma" w:eastAsia="SimSun-ExtG" w:hAnsi="Tahoma" w:cs="Tahoma"/>
          <w:bCs/>
          <w:color w:val="000000"/>
          <w:sz w:val="24"/>
          <w:szCs w:val="24"/>
        </w:rPr>
      </w:pPr>
      <w:r w:rsidRPr="002C569D">
        <w:rPr>
          <w:rFonts w:ascii="Tahoma" w:eastAsia="SimSun-ExtG" w:hAnsi="Tahoma" w:cs="Tahoma"/>
        </w:rPr>
        <w:t xml:space="preserve">Read up major contemporary philosophers of mind: </w:t>
      </w:r>
      <w:r w:rsidRPr="002C569D">
        <w:rPr>
          <w:rFonts w:ascii="Tahoma" w:hAnsi="Tahoma" w:cs="Tahoma"/>
          <w:sz w:val="24"/>
          <w:szCs w:val="24"/>
        </w:rPr>
        <w:t xml:space="preserve">David Chalmers, Jerry </w:t>
      </w:r>
      <w:proofErr w:type="spellStart"/>
      <w:r w:rsidRPr="002C569D">
        <w:rPr>
          <w:rFonts w:ascii="Tahoma" w:hAnsi="Tahoma" w:cs="Tahoma"/>
          <w:sz w:val="24"/>
          <w:szCs w:val="24"/>
        </w:rPr>
        <w:t>fodor</w:t>
      </w:r>
      <w:proofErr w:type="spellEnd"/>
      <w:r w:rsidRPr="002C569D">
        <w:rPr>
          <w:rFonts w:ascii="Tahoma" w:hAnsi="Tahoma" w:cs="Tahoma"/>
          <w:sz w:val="24"/>
          <w:szCs w:val="24"/>
        </w:rPr>
        <w:t xml:space="preserve">, </w:t>
      </w:r>
      <w:r w:rsidRPr="002C569D">
        <w:rPr>
          <w:rStyle w:val="Strong"/>
          <w:rFonts w:ascii="Tahoma" w:hAnsi="Tahoma" w:cs="Tahoma"/>
          <w:b w:val="0"/>
          <w:bCs w:val="0"/>
        </w:rPr>
        <w:t>Daniel Dennett</w:t>
      </w:r>
      <w:r w:rsidRPr="002C569D">
        <w:rPr>
          <w:rFonts w:ascii="Tahoma" w:hAnsi="Tahoma" w:cs="Tahoma"/>
        </w:rPr>
        <w:t xml:space="preserve">, </w:t>
      </w:r>
      <w:r w:rsidRPr="002C569D">
        <w:rPr>
          <w:rStyle w:val="Strong"/>
          <w:rFonts w:ascii="Tahoma" w:hAnsi="Tahoma" w:cs="Tahoma"/>
          <w:b w:val="0"/>
          <w:bCs w:val="0"/>
        </w:rPr>
        <w:t>Patricia and Paul Churchland</w:t>
      </w:r>
      <w:r w:rsidRPr="002C569D">
        <w:rPr>
          <w:rFonts w:ascii="Tahoma" w:hAnsi="Tahoma" w:cs="Tahoma"/>
        </w:rPr>
        <w:t>.</w:t>
      </w:r>
      <w:r w:rsidRPr="002C569D">
        <w:rPr>
          <w:rFonts w:ascii="Tahoma" w:hAnsi="Tahoma" w:cs="Tahoma"/>
          <w:sz w:val="24"/>
          <w:szCs w:val="24"/>
        </w:rPr>
        <w:t xml:space="preserve"> </w:t>
      </w:r>
    </w:p>
    <w:p w14:paraId="24674801" w14:textId="77777777" w:rsidR="002C569D" w:rsidRPr="002C569D" w:rsidRDefault="002C569D" w:rsidP="002C569D">
      <w:pPr>
        <w:pStyle w:val="ListParagraph"/>
        <w:spacing w:after="160" w:line="360" w:lineRule="auto"/>
        <w:ind w:left="502" w:right="-284"/>
        <w:jc w:val="both"/>
        <w:rPr>
          <w:rFonts w:ascii="Tahoma" w:eastAsia="SimSun-ExtG" w:hAnsi="Tahoma" w:cs="Tahoma"/>
          <w:bCs/>
          <w:color w:val="000000"/>
          <w:sz w:val="24"/>
          <w:szCs w:val="24"/>
        </w:rPr>
      </w:pPr>
    </w:p>
    <w:p w14:paraId="3790723E" w14:textId="77777777" w:rsidR="00334F43" w:rsidRPr="007D31CA" w:rsidRDefault="00C56179" w:rsidP="00C56179">
      <w:pPr>
        <w:spacing w:line="240" w:lineRule="auto"/>
        <w:rPr>
          <w:rFonts w:ascii="Tahoma" w:eastAsia="SimSun-ExtG" w:hAnsi="Tahoma" w:cs="Tahoma"/>
          <w:b/>
          <w:color w:val="548DD4" w:themeColor="text2" w:themeTint="99"/>
          <w:sz w:val="24"/>
          <w:szCs w:val="24"/>
        </w:rPr>
      </w:pPr>
      <w:r w:rsidRPr="007D31CA">
        <w:rPr>
          <w:rFonts w:ascii="Tahoma" w:eastAsia="SimSun-ExtG" w:hAnsi="Tahoma" w:cs="Tahoma"/>
          <w:b/>
          <w:color w:val="4F81BD" w:themeColor="accent1"/>
          <w:sz w:val="24"/>
          <w:szCs w:val="24"/>
        </w:rPr>
        <w:t>6.</w:t>
      </w:r>
      <w:r w:rsidR="007625C8" w:rsidRPr="007D31CA">
        <w:rPr>
          <w:rFonts w:ascii="Tahoma" w:eastAsia="SimSun-ExtG" w:hAnsi="Tahoma" w:cs="Tahoma"/>
          <w:b/>
          <w:color w:val="4F81BD" w:themeColor="accent1"/>
          <w:sz w:val="24"/>
          <w:szCs w:val="24"/>
        </w:rPr>
        <w:t xml:space="preserve"> </w:t>
      </w:r>
      <w:r w:rsidR="00334F43" w:rsidRPr="007D31CA">
        <w:rPr>
          <w:rFonts w:ascii="Tahoma" w:eastAsia="SimSun-ExtG" w:hAnsi="Tahoma" w:cs="Tahoma"/>
          <w:sz w:val="24"/>
          <w:szCs w:val="24"/>
        </w:rPr>
        <w:t xml:space="preserve"> </w:t>
      </w:r>
      <w:r w:rsidR="00334F43" w:rsidRPr="007D31CA">
        <w:rPr>
          <w:rFonts w:ascii="Tahoma" w:eastAsia="SimSun-ExtG" w:hAnsi="Tahoma" w:cs="Tahoma"/>
          <w:b/>
          <w:color w:val="548DD4" w:themeColor="text2" w:themeTint="99"/>
          <w:sz w:val="24"/>
          <w:szCs w:val="24"/>
        </w:rPr>
        <w:t xml:space="preserve">The Mind-Body Interaction    </w:t>
      </w:r>
    </w:p>
    <w:p w14:paraId="0C7C09B2"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The attempt to understand and proffer solutions to the nature of interaction existing in man with respect to his psycho-somatic unity is an enormous philosophical endeavour that gave rise to the obvious Cartesian dualism. Then the arduous effort to solve it bred many other theories that consequently divided the philosophers into various factions.  While some go by way of mutual dependence and causal effects of one over the other, others sought for either the assimilation of both or for the negation of one in order to eliminate the dichotomy. The prominent positions are represented in the two major schools of thought, namely; Dualism and Monism. </w:t>
      </w:r>
    </w:p>
    <w:p w14:paraId="686E7ED3" w14:textId="4135B2AB" w:rsidR="00334F43" w:rsidRPr="007D31CA" w:rsidRDefault="00F126F8"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lastRenderedPageBreak/>
        <w:t xml:space="preserve">               </w:t>
      </w:r>
      <w:r w:rsidRPr="007D31CA">
        <w:rPr>
          <w:rFonts w:ascii="Tahoma" w:eastAsia="SimSun-ExtG" w:hAnsi="Tahoma" w:cs="Tahoma"/>
          <w:noProof/>
          <w:sz w:val="24"/>
          <w:szCs w:val="24"/>
          <w:lang w:val="en-US"/>
        </w:rPr>
        <w:drawing>
          <wp:inline distT="0" distB="0" distL="0" distR="0" wp14:anchorId="7B9C8F2F" wp14:editId="402DF2BD">
            <wp:extent cx="4210050" cy="2771775"/>
            <wp:effectExtent l="0" t="19050" r="0" b="857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sidR="00334F43" w:rsidRPr="007D31CA">
        <w:rPr>
          <w:rFonts w:ascii="Tahoma" w:eastAsia="SimSun-ExtG" w:hAnsi="Tahoma" w:cs="Tahoma"/>
          <w:sz w:val="24"/>
          <w:szCs w:val="24"/>
        </w:rPr>
        <w:t xml:space="preserve">              </w:t>
      </w:r>
    </w:p>
    <w:p w14:paraId="72045498"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t>The dualists strongly hold that there are two kinds of realities to be related, while the monists sustain a contrast position with the dualists as they tenaciously cleave to the conviction that there is but only one reality that exists, arguing that a unified set of law underlie the natural phenomena. For the fact that there is no fundamental division among them, the universe is ultimately composed of one fundamental stuff. Consequently, all reality is one. The term monism was first used in 17</w:t>
      </w:r>
      <w:r w:rsidRPr="007D31CA">
        <w:rPr>
          <w:rFonts w:ascii="Tahoma" w:eastAsia="SimSun-ExtG" w:hAnsi="Tahoma" w:cs="Tahoma"/>
          <w:sz w:val="24"/>
          <w:szCs w:val="24"/>
          <w:vertAlign w:val="superscript"/>
        </w:rPr>
        <w:t>th</w:t>
      </w:r>
      <w:r w:rsidRPr="007D31CA">
        <w:rPr>
          <w:rFonts w:ascii="Tahoma" w:eastAsia="SimSun-ExtG" w:hAnsi="Tahoma" w:cs="Tahoma"/>
          <w:sz w:val="24"/>
          <w:szCs w:val="24"/>
        </w:rPr>
        <w:t xml:space="preserve"> century by a German philosopher, Christian Von Wolff as he attempted to eradicate the mind-body dichotomy. </w:t>
      </w:r>
    </w:p>
    <w:p w14:paraId="2B2E334C" w14:textId="77777777" w:rsidR="00334F43" w:rsidRPr="007D31CA" w:rsidRDefault="00334F43" w:rsidP="00334F43">
      <w:pPr>
        <w:pStyle w:val="ListParagraph"/>
        <w:numPr>
          <w:ilvl w:val="0"/>
          <w:numId w:val="5"/>
        </w:numPr>
        <w:spacing w:line="360" w:lineRule="auto"/>
        <w:ind w:left="360"/>
        <w:jc w:val="both"/>
        <w:rPr>
          <w:rFonts w:ascii="Tahoma" w:eastAsia="SimSun-ExtG" w:hAnsi="Tahoma" w:cs="Tahoma"/>
          <w:sz w:val="24"/>
          <w:szCs w:val="24"/>
        </w:rPr>
      </w:pPr>
      <w:r w:rsidRPr="007D31CA">
        <w:rPr>
          <w:rFonts w:ascii="Tahoma" w:eastAsia="SimSun-ExtG" w:hAnsi="Tahoma" w:cs="Tahoma"/>
          <w:b/>
          <w:sz w:val="24"/>
          <w:szCs w:val="24"/>
        </w:rPr>
        <w:t>Dualistic Perspective</w:t>
      </w:r>
      <w:r w:rsidRPr="007D31CA">
        <w:rPr>
          <w:rFonts w:ascii="Tahoma" w:eastAsia="SimSun-ExtG" w:hAnsi="Tahoma" w:cs="Tahoma"/>
          <w:sz w:val="24"/>
          <w:szCs w:val="24"/>
        </w:rPr>
        <w:t>: Admits that there are two different entities co-existing and interacting in the same living person. The mind which is immaterial in nature is distinct and separable from the physical body. This position negates the idea that the mind which has non-material properties (</w:t>
      </w:r>
      <w:proofErr w:type="spellStart"/>
      <w:r w:rsidRPr="007D31CA">
        <w:rPr>
          <w:rFonts w:ascii="Tahoma" w:eastAsia="SimSun-ExtG" w:hAnsi="Tahoma" w:cs="Tahoma"/>
          <w:sz w:val="24"/>
          <w:szCs w:val="24"/>
        </w:rPr>
        <w:t>eg.</w:t>
      </w:r>
      <w:proofErr w:type="spellEnd"/>
      <w:r w:rsidRPr="007D31CA">
        <w:rPr>
          <w:rFonts w:ascii="Tahoma" w:eastAsia="SimSun-ExtG" w:hAnsi="Tahoma" w:cs="Tahoma"/>
          <w:sz w:val="24"/>
          <w:szCs w:val="24"/>
        </w:rPr>
        <w:t xml:space="preserve"> consciousness, intentionality, imagination, etc.) is same as the brain.</w:t>
      </w:r>
    </w:p>
    <w:p w14:paraId="2672A9A0" w14:textId="77777777" w:rsidR="00334F43" w:rsidRPr="007D31CA" w:rsidRDefault="00334F43" w:rsidP="00334F43">
      <w:pPr>
        <w:spacing w:line="360" w:lineRule="auto"/>
        <w:jc w:val="both"/>
        <w:rPr>
          <w:rFonts w:ascii="Tahoma" w:eastAsia="SimSun-ExtG" w:hAnsi="Tahoma" w:cs="Tahoma"/>
          <w:sz w:val="24"/>
          <w:szCs w:val="24"/>
        </w:rPr>
      </w:pPr>
    </w:p>
    <w:p w14:paraId="17E22FC0"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noProof/>
          <w:sz w:val="24"/>
          <w:szCs w:val="24"/>
          <w:lang w:val="en-US"/>
        </w:rPr>
        <w:lastRenderedPageBreak/>
        <w:drawing>
          <wp:inline distT="0" distB="0" distL="0" distR="0" wp14:anchorId="35B90F42" wp14:editId="178B1F83">
            <wp:extent cx="5162550" cy="3895725"/>
            <wp:effectExtent l="0" t="57150" r="0" b="2857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B4E9D4F" w14:textId="77777777" w:rsidR="00334F43" w:rsidRPr="007D31CA" w:rsidRDefault="00334F43" w:rsidP="00334F43">
      <w:pPr>
        <w:pStyle w:val="ListParagraph"/>
        <w:spacing w:line="360" w:lineRule="auto"/>
        <w:ind w:left="360"/>
        <w:jc w:val="both"/>
        <w:rPr>
          <w:rFonts w:ascii="Tahoma" w:eastAsia="SimSun-ExtG" w:hAnsi="Tahoma" w:cs="Tahoma"/>
          <w:b/>
          <w:sz w:val="24"/>
          <w:szCs w:val="24"/>
        </w:rPr>
      </w:pPr>
      <w:r w:rsidRPr="007D31CA">
        <w:rPr>
          <w:rFonts w:ascii="Tahoma" w:eastAsia="SimSun-ExtG" w:hAnsi="Tahoma" w:cs="Tahoma"/>
          <w:b/>
          <w:sz w:val="24"/>
          <w:szCs w:val="24"/>
        </w:rPr>
        <w:t>Forms of Dualism (Ontological Basis)</w:t>
      </w:r>
    </w:p>
    <w:p w14:paraId="71F5C141" w14:textId="77777777" w:rsidR="00334F43" w:rsidRPr="007D31CA" w:rsidRDefault="00334F43">
      <w:pPr>
        <w:pStyle w:val="ListParagraph"/>
        <w:numPr>
          <w:ilvl w:val="0"/>
          <w:numId w:val="29"/>
        </w:numPr>
        <w:spacing w:line="360" w:lineRule="auto"/>
        <w:jc w:val="both"/>
        <w:rPr>
          <w:rFonts w:ascii="Tahoma" w:eastAsia="SimSun-ExtG" w:hAnsi="Tahoma" w:cs="Tahoma"/>
          <w:sz w:val="24"/>
          <w:szCs w:val="24"/>
        </w:rPr>
      </w:pPr>
      <w:r w:rsidRPr="007D31CA">
        <w:rPr>
          <w:rFonts w:ascii="Tahoma" w:eastAsia="SimSun-ExtG" w:hAnsi="Tahoma" w:cs="Tahoma"/>
          <w:b/>
          <w:sz w:val="24"/>
          <w:szCs w:val="24"/>
        </w:rPr>
        <w:t>Substance Dualism</w:t>
      </w:r>
      <w:r w:rsidRPr="007D31CA">
        <w:rPr>
          <w:rFonts w:ascii="Tahoma" w:eastAsia="SimSun-ExtG" w:hAnsi="Tahoma" w:cs="Tahoma"/>
          <w:sz w:val="24"/>
          <w:szCs w:val="24"/>
        </w:rPr>
        <w:t xml:space="preserve">: this is often referred to as Cartesian dualism. It argues that mind and body are fundamentally two distinct realities. Their independent existence set them apart as separate substances. </w:t>
      </w:r>
    </w:p>
    <w:p w14:paraId="7C03C77B" w14:textId="77777777" w:rsidR="00334F43" w:rsidRPr="007D31CA" w:rsidRDefault="00334F43" w:rsidP="00334F43">
      <w:pPr>
        <w:pStyle w:val="ListParagraph"/>
        <w:spacing w:line="360" w:lineRule="auto"/>
        <w:ind w:left="1080"/>
        <w:jc w:val="both"/>
        <w:rPr>
          <w:rFonts w:ascii="Tahoma" w:eastAsia="SimSun-ExtG" w:hAnsi="Tahoma" w:cs="Tahoma"/>
          <w:sz w:val="24"/>
          <w:szCs w:val="24"/>
        </w:rPr>
      </w:pPr>
    </w:p>
    <w:p w14:paraId="3808B70A" w14:textId="77777777" w:rsidR="00334F43" w:rsidRPr="007D31CA" w:rsidRDefault="00334F43">
      <w:pPr>
        <w:pStyle w:val="ListParagraph"/>
        <w:numPr>
          <w:ilvl w:val="0"/>
          <w:numId w:val="29"/>
        </w:numPr>
        <w:spacing w:line="360" w:lineRule="auto"/>
        <w:jc w:val="both"/>
        <w:rPr>
          <w:rFonts w:ascii="Tahoma" w:eastAsia="SimSun-ExtG" w:hAnsi="Tahoma" w:cs="Tahoma"/>
          <w:sz w:val="24"/>
          <w:szCs w:val="24"/>
        </w:rPr>
      </w:pPr>
      <w:r w:rsidRPr="007D31CA">
        <w:rPr>
          <w:rFonts w:ascii="Tahoma" w:eastAsia="SimSun-ExtG" w:hAnsi="Tahoma" w:cs="Tahoma"/>
          <w:b/>
          <w:sz w:val="24"/>
          <w:szCs w:val="24"/>
        </w:rPr>
        <w:t>Property Dualism (Token Physicalism)</w:t>
      </w:r>
      <w:r w:rsidRPr="007D31CA">
        <w:rPr>
          <w:rFonts w:ascii="Tahoma" w:eastAsia="SimSun-ExtG" w:hAnsi="Tahoma" w:cs="Tahoma"/>
          <w:sz w:val="24"/>
          <w:szCs w:val="24"/>
        </w:rPr>
        <w:t xml:space="preserve">: This position holds that there is only but one fundamental substance which is physical. However, the physical substance has both physical (weight, height, etc.) and mental properties (desire, emotion, belief, pain, etc.). </w:t>
      </w:r>
    </w:p>
    <w:p w14:paraId="4162D020" w14:textId="77777777" w:rsidR="00334F43" w:rsidRPr="007D31CA" w:rsidRDefault="00334F43" w:rsidP="00334F43">
      <w:pPr>
        <w:spacing w:line="360" w:lineRule="auto"/>
        <w:jc w:val="both"/>
        <w:rPr>
          <w:rFonts w:ascii="Tahoma" w:eastAsia="SimSun-ExtG" w:hAnsi="Tahoma" w:cs="Tahoma"/>
          <w:sz w:val="24"/>
          <w:szCs w:val="24"/>
        </w:rPr>
      </w:pPr>
    </w:p>
    <w:p w14:paraId="06D73F22" w14:textId="77777777" w:rsidR="00334F43" w:rsidRPr="007D31CA" w:rsidRDefault="00334F43" w:rsidP="00334F43">
      <w:pPr>
        <w:pStyle w:val="ListParagraph"/>
        <w:spacing w:line="360" w:lineRule="auto"/>
        <w:ind w:left="1080"/>
        <w:jc w:val="both"/>
        <w:rPr>
          <w:rFonts w:ascii="Tahoma" w:eastAsia="SimSun-ExtG" w:hAnsi="Tahoma" w:cs="Tahoma"/>
          <w:sz w:val="24"/>
          <w:szCs w:val="24"/>
        </w:rPr>
      </w:pPr>
      <w:r w:rsidRPr="007D31CA">
        <w:rPr>
          <w:rFonts w:ascii="Tahoma" w:eastAsia="SimSun-ExtG" w:hAnsi="Tahoma" w:cs="Tahoma"/>
          <w:noProof/>
          <w:sz w:val="24"/>
          <w:szCs w:val="24"/>
          <w:lang w:val="en-US"/>
        </w:rPr>
        <w:lastRenderedPageBreak/>
        <w:drawing>
          <wp:inline distT="0" distB="0" distL="0" distR="0" wp14:anchorId="4F449179" wp14:editId="148DA13B">
            <wp:extent cx="3724275" cy="1619250"/>
            <wp:effectExtent l="0" t="38100" r="0" b="114300"/>
            <wp:docPr id="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0A9DB739" w14:textId="77777777" w:rsidR="006D20E4" w:rsidRPr="007D31CA" w:rsidRDefault="006D20E4" w:rsidP="00334F43">
      <w:pPr>
        <w:pStyle w:val="ListParagraph"/>
        <w:spacing w:line="360" w:lineRule="auto"/>
        <w:ind w:left="1080"/>
        <w:jc w:val="both"/>
        <w:rPr>
          <w:rFonts w:ascii="Tahoma" w:eastAsia="SimSun-ExtG" w:hAnsi="Tahoma" w:cs="Tahoma"/>
          <w:sz w:val="24"/>
          <w:szCs w:val="24"/>
        </w:rPr>
      </w:pPr>
    </w:p>
    <w:p w14:paraId="5F8ABE34" w14:textId="77777777" w:rsidR="00334F43" w:rsidRPr="007D31CA" w:rsidRDefault="00334F43">
      <w:pPr>
        <w:pStyle w:val="ListParagraph"/>
        <w:numPr>
          <w:ilvl w:val="0"/>
          <w:numId w:val="29"/>
        </w:numPr>
        <w:spacing w:line="360" w:lineRule="auto"/>
        <w:jc w:val="both"/>
        <w:rPr>
          <w:rFonts w:ascii="Tahoma" w:eastAsia="SimSun-ExtG" w:hAnsi="Tahoma" w:cs="Tahoma"/>
          <w:sz w:val="24"/>
          <w:szCs w:val="24"/>
        </w:rPr>
      </w:pPr>
      <w:r w:rsidRPr="007D31CA">
        <w:rPr>
          <w:rFonts w:ascii="Tahoma" w:eastAsia="SimSun-ExtG" w:hAnsi="Tahoma" w:cs="Tahoma"/>
          <w:sz w:val="24"/>
          <w:szCs w:val="24"/>
        </w:rPr>
        <w:t>The differences between the properties of the mind and those of the body form their ontological distinctions. All matters have mental aspects such that all mental properties are inherent in some physical properties, although the mental states are not reducible to those of physical. Examples, Interactionism, epiphenomenalism.</w:t>
      </w:r>
    </w:p>
    <w:p w14:paraId="68AFA914" w14:textId="77777777" w:rsidR="00334F43" w:rsidRPr="007D31CA" w:rsidRDefault="00334F43" w:rsidP="00334F43">
      <w:pPr>
        <w:pStyle w:val="ListParagraph"/>
        <w:rPr>
          <w:rFonts w:ascii="Tahoma" w:eastAsia="SimSun-ExtG" w:hAnsi="Tahoma" w:cs="Tahoma"/>
          <w:sz w:val="24"/>
          <w:szCs w:val="24"/>
        </w:rPr>
      </w:pPr>
    </w:p>
    <w:p w14:paraId="35F65C74" w14:textId="77777777" w:rsidR="00334F43" w:rsidRPr="007D31CA" w:rsidRDefault="00334F43" w:rsidP="00334F43">
      <w:pPr>
        <w:pStyle w:val="ListParagraph"/>
        <w:spacing w:line="360" w:lineRule="auto"/>
        <w:ind w:left="1080"/>
        <w:jc w:val="both"/>
        <w:rPr>
          <w:rFonts w:ascii="Tahoma" w:eastAsia="SimSun-ExtG" w:hAnsi="Tahoma" w:cs="Tahoma"/>
          <w:b/>
          <w:sz w:val="24"/>
          <w:szCs w:val="24"/>
        </w:rPr>
      </w:pPr>
      <w:r w:rsidRPr="007D31CA">
        <w:rPr>
          <w:rFonts w:ascii="Tahoma" w:eastAsia="SimSun-ExtG" w:hAnsi="Tahoma" w:cs="Tahoma"/>
          <w:b/>
          <w:sz w:val="24"/>
          <w:szCs w:val="24"/>
        </w:rPr>
        <w:t>Two Positions of Property Dualism</w:t>
      </w:r>
    </w:p>
    <w:p w14:paraId="47458F1A" w14:textId="77777777" w:rsidR="00334F43" w:rsidRPr="007D31CA" w:rsidRDefault="00334F43">
      <w:pPr>
        <w:pStyle w:val="ListParagraph"/>
        <w:numPr>
          <w:ilvl w:val="0"/>
          <w:numId w:val="35"/>
        </w:numPr>
        <w:spacing w:line="360" w:lineRule="auto"/>
        <w:jc w:val="both"/>
        <w:rPr>
          <w:rFonts w:ascii="Tahoma" w:eastAsia="SimSun-ExtG" w:hAnsi="Tahoma" w:cs="Tahoma"/>
          <w:sz w:val="24"/>
          <w:szCs w:val="24"/>
        </w:rPr>
      </w:pPr>
      <w:r w:rsidRPr="007D31CA">
        <w:rPr>
          <w:rFonts w:ascii="Tahoma" w:eastAsia="SimSun-ExtG" w:hAnsi="Tahoma" w:cs="Tahoma"/>
          <w:sz w:val="24"/>
          <w:szCs w:val="24"/>
        </w:rPr>
        <w:t>The view that there are two kinds of properties (physical and mental) but that mental properties are dependent on the physical in form of supervenience (have set of related properties). An example is non- reductive physicalism.</w:t>
      </w:r>
    </w:p>
    <w:p w14:paraId="528FC4CA" w14:textId="77777777" w:rsidR="00334F43" w:rsidRPr="007D31CA" w:rsidRDefault="00334F43">
      <w:pPr>
        <w:pStyle w:val="ListParagraph"/>
        <w:numPr>
          <w:ilvl w:val="0"/>
          <w:numId w:val="35"/>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The stance that there are two kinds of properties (mental and physical) but mental properties are over and above physical properties. In this case, mental phenomena have independent causal powers and have causal effects on the physical. For example, the mental desire to drink water moves one to get water. This position denies the issue of supervenience. Instance of this model include Mill’s </w:t>
      </w:r>
      <w:proofErr w:type="spellStart"/>
      <w:r w:rsidRPr="007D31CA">
        <w:rPr>
          <w:rFonts w:ascii="Tahoma" w:eastAsia="SimSun-ExtG" w:hAnsi="Tahoma" w:cs="Tahoma"/>
          <w:sz w:val="24"/>
          <w:szCs w:val="24"/>
        </w:rPr>
        <w:t>Emergentism</w:t>
      </w:r>
      <w:proofErr w:type="spellEnd"/>
      <w:r w:rsidRPr="007D31CA">
        <w:rPr>
          <w:rFonts w:ascii="Tahoma" w:eastAsia="SimSun-ExtG" w:hAnsi="Tahoma" w:cs="Tahoma"/>
          <w:sz w:val="24"/>
          <w:szCs w:val="24"/>
        </w:rPr>
        <w:t xml:space="preserve">, David Chalmer’s philosophical Zombie’s argument which refutes the existence of only physical substance.  </w:t>
      </w:r>
    </w:p>
    <w:p w14:paraId="707D6C3F" w14:textId="77777777" w:rsidR="00334F43" w:rsidRPr="007D31CA" w:rsidRDefault="00334F43" w:rsidP="00334F43">
      <w:pPr>
        <w:pStyle w:val="ListParagraph"/>
        <w:spacing w:line="360" w:lineRule="auto"/>
        <w:ind w:left="1440"/>
        <w:jc w:val="both"/>
        <w:rPr>
          <w:rFonts w:ascii="Tahoma" w:eastAsia="SimSun-ExtG" w:hAnsi="Tahoma" w:cs="Tahoma"/>
          <w:sz w:val="24"/>
          <w:szCs w:val="24"/>
        </w:rPr>
      </w:pPr>
    </w:p>
    <w:p w14:paraId="16AE9830" w14:textId="77777777" w:rsidR="00334F43" w:rsidRPr="007D31CA" w:rsidRDefault="00334F43">
      <w:pPr>
        <w:pStyle w:val="ListParagraph"/>
        <w:numPr>
          <w:ilvl w:val="0"/>
          <w:numId w:val="29"/>
        </w:numPr>
        <w:spacing w:line="360" w:lineRule="auto"/>
        <w:jc w:val="both"/>
        <w:rPr>
          <w:rFonts w:ascii="Tahoma" w:eastAsia="SimSun-ExtG" w:hAnsi="Tahoma" w:cs="Tahoma"/>
          <w:sz w:val="24"/>
          <w:szCs w:val="24"/>
        </w:rPr>
      </w:pPr>
      <w:r w:rsidRPr="007D31CA">
        <w:rPr>
          <w:rFonts w:ascii="Tahoma" w:eastAsia="SimSun-ExtG" w:hAnsi="Tahoma" w:cs="Tahoma"/>
          <w:b/>
          <w:sz w:val="24"/>
          <w:szCs w:val="24"/>
        </w:rPr>
        <w:t>Predicate Dualism</w:t>
      </w:r>
      <w:r w:rsidRPr="007D31CA">
        <w:rPr>
          <w:rFonts w:ascii="Tahoma" w:eastAsia="SimSun-ExtG" w:hAnsi="Tahoma" w:cs="Tahoma"/>
          <w:sz w:val="24"/>
          <w:szCs w:val="24"/>
        </w:rPr>
        <w:t xml:space="preserve">: More than one predicate is required to make sense of our sensual and psychological experiences. Irreducibility of mental predicates to those of physical. For example, Anomalous monism (mental </w:t>
      </w:r>
      <w:r w:rsidRPr="007D31CA">
        <w:rPr>
          <w:rFonts w:ascii="Tahoma" w:eastAsia="SimSun-ExtG" w:hAnsi="Tahoma" w:cs="Tahoma"/>
          <w:sz w:val="24"/>
          <w:szCs w:val="24"/>
        </w:rPr>
        <w:lastRenderedPageBreak/>
        <w:t xml:space="preserve">events are identical to physical ones and are anomalous </w:t>
      </w:r>
      <w:proofErr w:type="spellStart"/>
      <w:r w:rsidRPr="007D31CA">
        <w:rPr>
          <w:rFonts w:ascii="Tahoma" w:eastAsia="SimSun-ExtG" w:hAnsi="Tahoma" w:cs="Tahoma"/>
          <w:sz w:val="24"/>
          <w:szCs w:val="24"/>
        </w:rPr>
        <w:t>i.e</w:t>
      </w:r>
      <w:proofErr w:type="spellEnd"/>
      <w:r w:rsidRPr="007D31CA">
        <w:rPr>
          <w:rFonts w:ascii="Tahoma" w:eastAsia="SimSun-ExtG" w:hAnsi="Tahoma" w:cs="Tahoma"/>
          <w:sz w:val="24"/>
          <w:szCs w:val="24"/>
        </w:rPr>
        <w:t xml:space="preserve"> still under mental descriptions and are not regulated by strict physical laws).</w:t>
      </w:r>
    </w:p>
    <w:p w14:paraId="4311211C" w14:textId="77777777" w:rsidR="006D20E4" w:rsidRPr="007D31CA" w:rsidRDefault="006D20E4" w:rsidP="006D20E4">
      <w:pPr>
        <w:pStyle w:val="ListParagraph"/>
        <w:spacing w:line="360" w:lineRule="auto"/>
        <w:ind w:left="1080"/>
        <w:jc w:val="both"/>
        <w:rPr>
          <w:rFonts w:ascii="Tahoma" w:eastAsia="SimSun-ExtG" w:hAnsi="Tahoma" w:cs="Tahoma"/>
          <w:sz w:val="24"/>
          <w:szCs w:val="24"/>
        </w:rPr>
      </w:pPr>
    </w:p>
    <w:p w14:paraId="03300771" w14:textId="77777777" w:rsidR="00334F43" w:rsidRPr="007D31CA" w:rsidRDefault="00334F43">
      <w:pPr>
        <w:pStyle w:val="ListParagraph"/>
        <w:numPr>
          <w:ilvl w:val="0"/>
          <w:numId w:val="29"/>
        </w:numPr>
        <w:spacing w:line="360" w:lineRule="auto"/>
        <w:jc w:val="both"/>
        <w:rPr>
          <w:rFonts w:ascii="Tahoma" w:eastAsia="SimSun-ExtG" w:hAnsi="Tahoma" w:cs="Tahoma"/>
          <w:sz w:val="24"/>
          <w:szCs w:val="24"/>
        </w:rPr>
      </w:pPr>
      <w:r w:rsidRPr="007D31CA">
        <w:rPr>
          <w:rFonts w:ascii="Tahoma" w:eastAsia="SimSun-ExtG" w:hAnsi="Tahoma" w:cs="Tahoma"/>
          <w:b/>
          <w:sz w:val="24"/>
          <w:szCs w:val="24"/>
        </w:rPr>
        <w:t>Epistemological Dualism (Representationalism/Indirect Realism)</w:t>
      </w:r>
      <w:r w:rsidRPr="007D31CA">
        <w:rPr>
          <w:rFonts w:ascii="Tahoma" w:eastAsia="SimSun-ExtG" w:hAnsi="Tahoma" w:cs="Tahoma"/>
          <w:sz w:val="24"/>
          <w:szCs w:val="24"/>
        </w:rPr>
        <w:t>: The view that the object out there and the mental ideas are distinct. In other words, the world we see in conscious experience is not the real one but its representation. Distinctions and similarities between being and thought, subject and object, etc. By implication, there is a mental subjective world that represents aspects of an external objective world. For example, Kant’s Critique of Pure Reason concerned with the integration of intuition and concepts in bringing about knowledge.</w:t>
      </w:r>
    </w:p>
    <w:p w14:paraId="649A2C7A" w14:textId="77777777" w:rsidR="00334F43" w:rsidRPr="007D31CA" w:rsidRDefault="00334F43" w:rsidP="00334F43">
      <w:pPr>
        <w:pStyle w:val="ListParagraph"/>
        <w:rPr>
          <w:rFonts w:ascii="Tahoma" w:eastAsia="SimSun-ExtG" w:hAnsi="Tahoma" w:cs="Tahoma"/>
          <w:sz w:val="24"/>
          <w:szCs w:val="24"/>
        </w:rPr>
      </w:pPr>
    </w:p>
    <w:p w14:paraId="09A92788" w14:textId="77777777" w:rsidR="00334F43" w:rsidRPr="007D31CA" w:rsidRDefault="00334F43">
      <w:pPr>
        <w:pStyle w:val="ListParagraph"/>
        <w:numPr>
          <w:ilvl w:val="0"/>
          <w:numId w:val="29"/>
        </w:numPr>
        <w:spacing w:line="360" w:lineRule="auto"/>
        <w:jc w:val="both"/>
        <w:rPr>
          <w:rFonts w:ascii="Tahoma" w:eastAsia="SimSun-ExtG" w:hAnsi="Tahoma" w:cs="Tahoma"/>
          <w:sz w:val="24"/>
          <w:szCs w:val="24"/>
        </w:rPr>
      </w:pPr>
      <w:r w:rsidRPr="007D31CA">
        <w:rPr>
          <w:rFonts w:ascii="Tahoma" w:eastAsia="SimSun-ExtG" w:hAnsi="Tahoma" w:cs="Tahoma"/>
          <w:sz w:val="24"/>
          <w:szCs w:val="24"/>
        </w:rPr>
        <w:t>There are other dualisms as metaphysical (God and the World), Ethical dualism (Good and Evil), etc.</w:t>
      </w:r>
    </w:p>
    <w:p w14:paraId="395E4368" w14:textId="77777777" w:rsidR="00334F43" w:rsidRPr="007D31CA" w:rsidRDefault="00334F43" w:rsidP="00334F43">
      <w:pPr>
        <w:spacing w:line="360" w:lineRule="auto"/>
        <w:jc w:val="both"/>
        <w:rPr>
          <w:rFonts w:ascii="Tahoma" w:eastAsia="SimSun-ExtG" w:hAnsi="Tahoma" w:cs="Tahoma"/>
          <w:b/>
          <w:sz w:val="24"/>
          <w:szCs w:val="24"/>
        </w:rPr>
      </w:pPr>
      <w:r w:rsidRPr="007D31CA">
        <w:rPr>
          <w:rFonts w:ascii="Tahoma" w:eastAsia="SimSun-ExtG" w:hAnsi="Tahoma" w:cs="Tahoma"/>
          <w:b/>
          <w:sz w:val="24"/>
          <w:szCs w:val="24"/>
        </w:rPr>
        <w:t>Major Varieties of Dualism</w:t>
      </w:r>
    </w:p>
    <w:p w14:paraId="704CACB1" w14:textId="77777777" w:rsidR="00334F43" w:rsidRPr="007D31CA" w:rsidRDefault="00334F43" w:rsidP="00334F43">
      <w:pPr>
        <w:pStyle w:val="ListParagraph"/>
        <w:spacing w:line="360" w:lineRule="auto"/>
        <w:ind w:left="502"/>
        <w:jc w:val="both"/>
        <w:rPr>
          <w:rFonts w:ascii="Tahoma" w:eastAsia="SimSun-ExtG" w:hAnsi="Tahoma" w:cs="Tahoma"/>
          <w:sz w:val="24"/>
          <w:szCs w:val="24"/>
        </w:rPr>
      </w:pPr>
    </w:p>
    <w:p w14:paraId="488A002E" w14:textId="5CF7CBCB" w:rsidR="00334F43" w:rsidRPr="007D31CA" w:rsidRDefault="00CD2627" w:rsidP="00334F43">
      <w:pPr>
        <w:pStyle w:val="ListParagraph"/>
        <w:spacing w:line="360" w:lineRule="auto"/>
        <w:ind w:left="502"/>
        <w:jc w:val="both"/>
        <w:rPr>
          <w:rFonts w:ascii="Tahoma" w:eastAsia="SimSun-ExtG" w:hAnsi="Tahoma" w:cs="Tahoma"/>
          <w:sz w:val="24"/>
          <w:szCs w:val="24"/>
        </w:rPr>
      </w:pPr>
      <w:r w:rsidRPr="007D31CA">
        <w:rPr>
          <w:rFonts w:ascii="Tahoma" w:eastAsia="SimSun-ExtG" w:hAnsi="Tahoma" w:cs="Tahoma"/>
          <w:sz w:val="24"/>
          <w:szCs w:val="24"/>
        </w:rPr>
        <w:t xml:space="preserve">           </w:t>
      </w:r>
      <w:r w:rsidR="00334F43" w:rsidRPr="007D31CA">
        <w:rPr>
          <w:rFonts w:ascii="Tahoma" w:eastAsia="SimSun-ExtG" w:hAnsi="Tahoma" w:cs="Tahoma"/>
          <w:noProof/>
          <w:sz w:val="24"/>
          <w:szCs w:val="24"/>
          <w:lang w:val="en-US"/>
        </w:rPr>
        <w:drawing>
          <wp:inline distT="0" distB="0" distL="0" distR="0" wp14:anchorId="186F18D9" wp14:editId="245628EE">
            <wp:extent cx="4185879" cy="2725379"/>
            <wp:effectExtent l="0" t="19050" r="24765" b="18415"/>
            <wp:docPr id="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7135C48B" w14:textId="77777777" w:rsidR="006D20E4" w:rsidRPr="007D31CA" w:rsidRDefault="006D20E4" w:rsidP="00334F43">
      <w:pPr>
        <w:pStyle w:val="ListParagraph"/>
        <w:spacing w:line="360" w:lineRule="auto"/>
        <w:ind w:left="502"/>
        <w:jc w:val="both"/>
        <w:rPr>
          <w:rFonts w:ascii="Tahoma" w:eastAsia="SimSun-ExtG" w:hAnsi="Tahoma" w:cs="Tahoma"/>
          <w:sz w:val="24"/>
          <w:szCs w:val="24"/>
        </w:rPr>
      </w:pPr>
    </w:p>
    <w:p w14:paraId="36C1EE8D" w14:textId="77777777" w:rsidR="00334F43" w:rsidRPr="007D31CA" w:rsidRDefault="00334F43">
      <w:pPr>
        <w:pStyle w:val="ListParagraph"/>
        <w:numPr>
          <w:ilvl w:val="0"/>
          <w:numId w:val="30"/>
        </w:numPr>
        <w:spacing w:line="360" w:lineRule="auto"/>
        <w:jc w:val="both"/>
        <w:rPr>
          <w:rFonts w:ascii="Tahoma" w:eastAsia="SimSun-ExtG" w:hAnsi="Tahoma" w:cs="Tahoma"/>
          <w:sz w:val="24"/>
          <w:szCs w:val="24"/>
        </w:rPr>
      </w:pPr>
      <w:r w:rsidRPr="007D31CA">
        <w:rPr>
          <w:rFonts w:ascii="Tahoma" w:eastAsia="SimSun-ExtG" w:hAnsi="Tahoma" w:cs="Tahoma"/>
          <w:b/>
          <w:sz w:val="24"/>
          <w:szCs w:val="24"/>
        </w:rPr>
        <w:t xml:space="preserve">Interactionism </w:t>
      </w:r>
      <w:r w:rsidRPr="007D31CA">
        <w:rPr>
          <w:rFonts w:ascii="Tahoma" w:eastAsia="SimSun-ExtG" w:hAnsi="Tahoma" w:cs="Tahoma"/>
          <w:sz w:val="24"/>
          <w:szCs w:val="24"/>
        </w:rPr>
        <w:t xml:space="preserve">(two-way process): A situation whereby mental causes produce material effects and vice-versa. Consequently, both causally influence each other. For example, our beliefs, desires, reactions, etc. Cf. Cartesian concept of pineal gland that responds to substance cause-effect relationship. </w:t>
      </w:r>
    </w:p>
    <w:p w14:paraId="48E959FC" w14:textId="77777777" w:rsidR="00334F43" w:rsidRPr="007D31CA" w:rsidRDefault="00334F43" w:rsidP="00334F43">
      <w:pPr>
        <w:pStyle w:val="ListParagraph"/>
        <w:spacing w:line="360" w:lineRule="auto"/>
        <w:ind w:left="502"/>
        <w:jc w:val="both"/>
        <w:rPr>
          <w:rFonts w:ascii="Tahoma" w:eastAsia="SimSun-ExtG" w:hAnsi="Tahoma" w:cs="Tahoma"/>
          <w:sz w:val="24"/>
          <w:szCs w:val="24"/>
        </w:rPr>
      </w:pPr>
      <w:r w:rsidRPr="007D31CA">
        <w:rPr>
          <w:rFonts w:ascii="Tahoma" w:eastAsia="SimSun-ExtG" w:hAnsi="Tahoma" w:cs="Tahoma"/>
          <w:sz w:val="24"/>
          <w:szCs w:val="24"/>
        </w:rPr>
        <w:lastRenderedPageBreak/>
        <w:t xml:space="preserve">                              </w:t>
      </w:r>
      <w:r w:rsidRPr="007D31CA">
        <w:rPr>
          <w:rFonts w:ascii="Tahoma" w:eastAsia="SimSun-ExtG" w:hAnsi="Tahoma" w:cs="Tahoma"/>
          <w:noProof/>
          <w:sz w:val="24"/>
          <w:szCs w:val="24"/>
          <w:lang w:val="en-US"/>
        </w:rPr>
        <w:drawing>
          <wp:inline distT="0" distB="0" distL="0" distR="0" wp14:anchorId="4BD9431B" wp14:editId="68F0390D">
            <wp:extent cx="2628900" cy="2105025"/>
            <wp:effectExtent l="19050" t="0" r="0" b="0"/>
            <wp:docPr id="6" name="Picture 11"/>
            <wp:cNvGraphicFramePr/>
            <a:graphic xmlns:a="http://schemas.openxmlformats.org/drawingml/2006/main">
              <a:graphicData uri="http://schemas.openxmlformats.org/drawingml/2006/picture">
                <pic:pic xmlns:pic="http://schemas.openxmlformats.org/drawingml/2006/picture">
                  <pic:nvPicPr>
                    <pic:cNvPr id="163844" name="Picture 4"/>
                    <pic:cNvPicPr>
                      <a:picLocks noChangeAspect="1" noChangeArrowheads="1"/>
                    </pic:cNvPicPr>
                  </pic:nvPicPr>
                  <pic:blipFill>
                    <a:blip r:embed="rId33" cstate="print"/>
                    <a:srcRect/>
                    <a:stretch>
                      <a:fillRect/>
                    </a:stretch>
                  </pic:blipFill>
                  <pic:spPr bwMode="auto">
                    <a:xfrm>
                      <a:off x="0" y="0"/>
                      <a:ext cx="2628900" cy="2105025"/>
                    </a:xfrm>
                    <a:prstGeom prst="rect">
                      <a:avLst/>
                    </a:prstGeom>
                    <a:noFill/>
                    <a:ln w="9525">
                      <a:noFill/>
                      <a:miter lim="800000"/>
                      <a:headEnd/>
                      <a:tailEnd/>
                    </a:ln>
                  </pic:spPr>
                </pic:pic>
              </a:graphicData>
            </a:graphic>
          </wp:inline>
        </w:drawing>
      </w:r>
    </w:p>
    <w:p w14:paraId="3B2DEC51" w14:textId="77777777" w:rsidR="00334F43" w:rsidRPr="007D31CA" w:rsidRDefault="00334F43" w:rsidP="00334F43">
      <w:pPr>
        <w:pStyle w:val="ListParagraph"/>
        <w:spacing w:line="360" w:lineRule="auto"/>
        <w:ind w:left="502"/>
        <w:jc w:val="both"/>
        <w:rPr>
          <w:rFonts w:ascii="Tahoma" w:eastAsia="SimSun-ExtG" w:hAnsi="Tahoma" w:cs="Tahoma"/>
          <w:sz w:val="24"/>
          <w:szCs w:val="24"/>
        </w:rPr>
      </w:pPr>
      <w:r w:rsidRPr="007D31CA">
        <w:rPr>
          <w:rFonts w:ascii="Tahoma" w:eastAsia="SimSun-ExtG" w:hAnsi="Tahoma" w:cs="Tahoma"/>
          <w:sz w:val="24"/>
          <w:szCs w:val="24"/>
        </w:rPr>
        <w:t>Instances are the injury on the skin (body) causes pain (mind), feeling of hunger (mind) brings about eating (body), etc. Major critics of causal interactionism question the possibility of the influence of totally immaterial phenomena on that of material and vice-versa. Again, it is said to violate the law of conservation of energy which maintains that the amount of energy in the cosmos is always constant and by implication can neither be created nor destroyed</w:t>
      </w:r>
      <w:r w:rsidRPr="007D31CA">
        <w:rPr>
          <w:rStyle w:val="FootnoteReference"/>
          <w:rFonts w:ascii="Tahoma" w:eastAsia="SimSun-ExtG" w:hAnsi="Tahoma" w:cs="Tahoma"/>
          <w:sz w:val="24"/>
          <w:szCs w:val="24"/>
        </w:rPr>
        <w:footnoteReference w:id="13"/>
      </w:r>
      <w:r w:rsidRPr="007D31CA">
        <w:rPr>
          <w:rFonts w:ascii="Tahoma" w:eastAsia="SimSun-ExtG" w:hAnsi="Tahoma" w:cs="Tahoma"/>
          <w:sz w:val="24"/>
          <w:szCs w:val="24"/>
        </w:rPr>
        <w:t xml:space="preserve">. Although the Cartesian pineal—gland explanation did not find much favour, mind and body as distinct but interrelated elements of man are still plausibly maintained. </w:t>
      </w:r>
    </w:p>
    <w:p w14:paraId="6BCFBC1C" w14:textId="77777777" w:rsidR="00334F43" w:rsidRPr="007D31CA" w:rsidRDefault="00334F43" w:rsidP="00334F43">
      <w:pPr>
        <w:pStyle w:val="ListParagraph"/>
        <w:spacing w:line="360" w:lineRule="auto"/>
        <w:ind w:left="502"/>
        <w:jc w:val="both"/>
        <w:rPr>
          <w:rFonts w:ascii="Tahoma" w:eastAsia="SimSun-ExtG" w:hAnsi="Tahoma" w:cs="Tahoma"/>
          <w:sz w:val="24"/>
          <w:szCs w:val="24"/>
        </w:rPr>
      </w:pPr>
      <w:r w:rsidRPr="007D31CA">
        <w:rPr>
          <w:rFonts w:ascii="Tahoma" w:eastAsia="SimSun-ExtG" w:hAnsi="Tahoma" w:cs="Tahoma"/>
          <w:sz w:val="24"/>
          <w:szCs w:val="24"/>
        </w:rPr>
        <w:t xml:space="preserve">                       </w:t>
      </w:r>
    </w:p>
    <w:p w14:paraId="1B707277" w14:textId="77777777" w:rsidR="00334F43" w:rsidRPr="007D31CA" w:rsidRDefault="00334F43">
      <w:pPr>
        <w:pStyle w:val="ListParagraph"/>
        <w:numPr>
          <w:ilvl w:val="0"/>
          <w:numId w:val="30"/>
        </w:numPr>
        <w:spacing w:line="360" w:lineRule="auto"/>
        <w:jc w:val="both"/>
        <w:rPr>
          <w:rFonts w:ascii="Tahoma" w:eastAsia="SimSun-ExtG" w:hAnsi="Tahoma" w:cs="Tahoma"/>
          <w:sz w:val="24"/>
          <w:szCs w:val="24"/>
        </w:rPr>
      </w:pPr>
      <w:r w:rsidRPr="007D31CA">
        <w:rPr>
          <w:rFonts w:ascii="Tahoma" w:eastAsia="SimSun-ExtG" w:hAnsi="Tahoma" w:cs="Tahoma"/>
          <w:b/>
          <w:sz w:val="24"/>
          <w:szCs w:val="24"/>
        </w:rPr>
        <w:t xml:space="preserve">Epiphenomenalism </w:t>
      </w:r>
      <w:r w:rsidRPr="007D31CA">
        <w:rPr>
          <w:rFonts w:ascii="Tahoma" w:eastAsia="SimSun-ExtG" w:hAnsi="Tahoma" w:cs="Tahoma"/>
          <w:sz w:val="24"/>
          <w:szCs w:val="24"/>
        </w:rPr>
        <w:t>(one-way process)</w:t>
      </w:r>
      <w:r w:rsidRPr="007D31CA">
        <w:rPr>
          <w:rFonts w:ascii="Tahoma" w:eastAsia="SimSun-ExtG" w:hAnsi="Tahoma" w:cs="Tahoma"/>
          <w:b/>
          <w:sz w:val="24"/>
          <w:szCs w:val="24"/>
        </w:rPr>
        <w:t>:</w:t>
      </w:r>
      <w:r w:rsidRPr="007D31CA">
        <w:rPr>
          <w:rFonts w:ascii="Tahoma" w:eastAsia="SimSun-ExtG" w:hAnsi="Tahoma" w:cs="Tahoma"/>
          <w:sz w:val="24"/>
          <w:szCs w:val="24"/>
        </w:rPr>
        <w:t xml:space="preserve"> Epiphenomenalism serves as an alternative theory to interactionism. It acknowledges that there are mental events but denies their independent existence or causal efficacy on those of physical. In other words, only material activities are causally active on both mental and physical events. The former is but a </w:t>
      </w:r>
      <w:proofErr w:type="gramStart"/>
      <w:r w:rsidRPr="007D31CA">
        <w:rPr>
          <w:rFonts w:ascii="Tahoma" w:eastAsia="SimSun-ExtG" w:hAnsi="Tahoma" w:cs="Tahoma"/>
          <w:sz w:val="24"/>
          <w:szCs w:val="24"/>
        </w:rPr>
        <w:t xml:space="preserve">weak and </w:t>
      </w:r>
      <w:r w:rsidRPr="007D31CA">
        <w:rPr>
          <w:rFonts w:ascii="Tahoma" w:eastAsia="SimSun-ExtG" w:hAnsi="Tahoma" w:cs="Tahoma"/>
          <w:i/>
          <w:sz w:val="24"/>
          <w:szCs w:val="24"/>
        </w:rPr>
        <w:t>passive by-products</w:t>
      </w:r>
      <w:proofErr w:type="gramEnd"/>
      <w:r w:rsidRPr="007D31CA">
        <w:rPr>
          <w:rFonts w:ascii="Tahoma" w:eastAsia="SimSun-ExtG" w:hAnsi="Tahoma" w:cs="Tahoma"/>
          <w:sz w:val="24"/>
          <w:szCs w:val="24"/>
        </w:rPr>
        <w:t xml:space="preserve"> (</w:t>
      </w:r>
      <w:r w:rsidRPr="007D31CA">
        <w:rPr>
          <w:rFonts w:ascii="Tahoma" w:eastAsia="SimSun-ExtG" w:hAnsi="Tahoma" w:cs="Tahoma"/>
          <w:i/>
          <w:sz w:val="24"/>
          <w:szCs w:val="24"/>
        </w:rPr>
        <w:t>epi</w:t>
      </w:r>
      <w:r w:rsidRPr="007D31CA">
        <w:rPr>
          <w:rFonts w:ascii="Tahoma" w:eastAsia="SimSun-ExtG" w:hAnsi="Tahoma" w:cs="Tahoma"/>
          <w:sz w:val="24"/>
          <w:szCs w:val="24"/>
        </w:rPr>
        <w:t>-phenomena) and concomitant of brain activities (bodily events). For examples, shadow, voice echo, etc.  Even anxiety or phobia that makes the heart to beat faster is actually the state of the nervous system that causes the accelerated heartbeat. Epiphenomenalism is often considered an aspect of materialism. The theory can be dated back to Hobbes who claimed that solely matter exists and other things are its effects and mere appearances.</w:t>
      </w:r>
    </w:p>
    <w:p w14:paraId="43E3EF1C" w14:textId="77777777" w:rsidR="00334F43" w:rsidRPr="007D31CA" w:rsidRDefault="00334F43" w:rsidP="00334F43">
      <w:pPr>
        <w:pStyle w:val="ListParagraph"/>
        <w:spacing w:line="360" w:lineRule="auto"/>
        <w:ind w:left="502"/>
        <w:jc w:val="both"/>
        <w:rPr>
          <w:rFonts w:ascii="Tahoma" w:eastAsia="SimSun-ExtG" w:hAnsi="Tahoma" w:cs="Tahoma"/>
          <w:sz w:val="24"/>
          <w:szCs w:val="24"/>
        </w:rPr>
      </w:pPr>
    </w:p>
    <w:p w14:paraId="1A58E1A3" w14:textId="77777777" w:rsidR="00334F43" w:rsidRPr="007D31CA" w:rsidRDefault="00334F43">
      <w:pPr>
        <w:pStyle w:val="ListParagraph"/>
        <w:numPr>
          <w:ilvl w:val="0"/>
          <w:numId w:val="30"/>
        </w:numPr>
        <w:spacing w:line="360" w:lineRule="auto"/>
        <w:jc w:val="both"/>
        <w:rPr>
          <w:rFonts w:ascii="Tahoma" w:eastAsia="SimSun-ExtG" w:hAnsi="Tahoma" w:cs="Tahoma"/>
          <w:sz w:val="24"/>
          <w:szCs w:val="24"/>
        </w:rPr>
      </w:pPr>
      <w:r w:rsidRPr="007D31CA">
        <w:rPr>
          <w:rFonts w:ascii="Tahoma" w:eastAsia="SimSun-ExtG" w:hAnsi="Tahoma" w:cs="Tahoma"/>
          <w:b/>
          <w:sz w:val="24"/>
          <w:szCs w:val="24"/>
        </w:rPr>
        <w:lastRenderedPageBreak/>
        <w:t xml:space="preserve">Parallelism </w:t>
      </w:r>
      <w:r w:rsidRPr="007D31CA">
        <w:rPr>
          <w:rFonts w:ascii="Tahoma" w:eastAsia="SimSun-ExtG" w:hAnsi="Tahoma" w:cs="Tahoma"/>
          <w:sz w:val="24"/>
          <w:szCs w:val="24"/>
        </w:rPr>
        <w:t>(parallel coexistence)</w:t>
      </w:r>
      <w:r w:rsidRPr="007D31CA">
        <w:rPr>
          <w:rFonts w:ascii="Tahoma" w:eastAsia="SimSun-ExtG" w:hAnsi="Tahoma" w:cs="Tahoma"/>
          <w:b/>
          <w:sz w:val="24"/>
          <w:szCs w:val="24"/>
        </w:rPr>
        <w:t>:</w:t>
      </w:r>
      <w:r w:rsidRPr="007D31CA">
        <w:rPr>
          <w:rFonts w:ascii="Tahoma" w:eastAsia="SimSun-ExtG" w:hAnsi="Tahoma" w:cs="Tahoma"/>
          <w:sz w:val="24"/>
          <w:szCs w:val="24"/>
        </w:rPr>
        <w:t xml:space="preserve"> </w:t>
      </w:r>
      <w:proofErr w:type="spellStart"/>
      <w:r w:rsidRPr="007D31CA">
        <w:rPr>
          <w:rFonts w:ascii="Tahoma" w:eastAsia="SimSun-ExtG" w:hAnsi="Tahoma" w:cs="Tahoma"/>
          <w:sz w:val="24"/>
          <w:szCs w:val="24"/>
        </w:rPr>
        <w:t>Parallellism</w:t>
      </w:r>
      <w:proofErr w:type="spellEnd"/>
      <w:r w:rsidRPr="007D31CA">
        <w:rPr>
          <w:rFonts w:ascii="Tahoma" w:eastAsia="SimSun-ExtG" w:hAnsi="Tahoma" w:cs="Tahoma"/>
          <w:sz w:val="24"/>
          <w:szCs w:val="24"/>
        </w:rPr>
        <w:t xml:space="preserve"> does not only deny mental influences on the body as epiphenomenalism, it also negates the influence of the body over the mind and maintains that though mental and physical events exist, there is no real causal interaction between them. </w:t>
      </w:r>
      <w:proofErr w:type="gramStart"/>
      <w:r w:rsidRPr="007D31CA">
        <w:rPr>
          <w:rFonts w:ascii="Tahoma" w:eastAsia="SimSun-ExtG" w:hAnsi="Tahoma" w:cs="Tahoma"/>
          <w:sz w:val="24"/>
          <w:szCs w:val="24"/>
        </w:rPr>
        <w:t>Instead</w:t>
      </w:r>
      <w:proofErr w:type="gramEnd"/>
      <w:r w:rsidRPr="007D31CA">
        <w:rPr>
          <w:rFonts w:ascii="Tahoma" w:eastAsia="SimSun-ExtG" w:hAnsi="Tahoma" w:cs="Tahoma"/>
          <w:sz w:val="24"/>
          <w:szCs w:val="24"/>
        </w:rPr>
        <w:t xml:space="preserve"> they exist concomitantly as two parallel lines that have no connection and which never meet or interact in any course of action in man. As such, mental causes produce only mental effects and physical causes generate only physical effects. Their relationship is only that of concomitance, temporal succession or universal correlation as in the typical case of stimulation of senses and emotional feelings that follow.  Cf. Monadology of Leibniz- God pre-planned a kind of correspondence that seems as if both of them are complementarily dependent of each other. Also, cf. Spinoza’s modes of thinking and extension as attributes of God whereby thought and action are paralleled (psychophysical parallelism) as if they influence each other. This theory clearly failed to explain the </w:t>
      </w:r>
      <w:r w:rsidRPr="007D31CA">
        <w:rPr>
          <w:rFonts w:ascii="Tahoma" w:eastAsia="SimSun-ExtG" w:hAnsi="Tahoma" w:cs="Tahoma"/>
          <w:i/>
          <w:sz w:val="24"/>
          <w:szCs w:val="24"/>
        </w:rPr>
        <w:t>how</w:t>
      </w:r>
      <w:r w:rsidRPr="007D31CA">
        <w:rPr>
          <w:rFonts w:ascii="Tahoma" w:eastAsia="SimSun-ExtG" w:hAnsi="Tahoma" w:cs="Tahoma"/>
          <w:sz w:val="24"/>
          <w:szCs w:val="24"/>
        </w:rPr>
        <w:t xml:space="preserve"> of the succession or even the correlation between mental and bodily events since it denied their mutual or single causation or accidental relationship. In trying to cover the gap, </w:t>
      </w:r>
      <w:proofErr w:type="spellStart"/>
      <w:r w:rsidRPr="007D31CA">
        <w:rPr>
          <w:rFonts w:ascii="Tahoma" w:eastAsia="SimSun-ExtG" w:hAnsi="Tahoma" w:cs="Tahoma"/>
          <w:sz w:val="24"/>
          <w:szCs w:val="24"/>
        </w:rPr>
        <w:t>occassionalism</w:t>
      </w:r>
      <w:proofErr w:type="spellEnd"/>
      <w:r w:rsidRPr="007D31CA">
        <w:rPr>
          <w:rFonts w:ascii="Tahoma" w:eastAsia="SimSun-ExtG" w:hAnsi="Tahoma" w:cs="Tahoma"/>
          <w:sz w:val="24"/>
          <w:szCs w:val="24"/>
        </w:rPr>
        <w:t xml:space="preserve"> evolved.</w:t>
      </w:r>
    </w:p>
    <w:p w14:paraId="5ED4E33C" w14:textId="77777777" w:rsidR="00334F43" w:rsidRPr="007D31CA" w:rsidRDefault="00334F43" w:rsidP="00334F43">
      <w:pPr>
        <w:pStyle w:val="ListParagraph"/>
        <w:spacing w:line="360" w:lineRule="auto"/>
        <w:ind w:left="502"/>
        <w:jc w:val="both"/>
        <w:rPr>
          <w:rFonts w:ascii="Tahoma" w:eastAsia="SimSun-ExtG" w:hAnsi="Tahoma" w:cs="Tahoma"/>
          <w:sz w:val="24"/>
          <w:szCs w:val="24"/>
        </w:rPr>
      </w:pPr>
    </w:p>
    <w:p w14:paraId="281E5767" w14:textId="77777777" w:rsidR="00334F43" w:rsidRPr="007D31CA" w:rsidRDefault="00334F43">
      <w:pPr>
        <w:pStyle w:val="ListParagraph"/>
        <w:numPr>
          <w:ilvl w:val="0"/>
          <w:numId w:val="30"/>
        </w:numPr>
        <w:spacing w:line="360" w:lineRule="auto"/>
        <w:jc w:val="both"/>
        <w:rPr>
          <w:rFonts w:ascii="Tahoma" w:eastAsia="SimSun-ExtG" w:hAnsi="Tahoma" w:cs="Tahoma"/>
          <w:sz w:val="24"/>
          <w:szCs w:val="24"/>
        </w:rPr>
      </w:pPr>
      <w:proofErr w:type="spellStart"/>
      <w:r w:rsidRPr="007D31CA">
        <w:rPr>
          <w:rFonts w:ascii="Tahoma" w:eastAsia="SimSun-ExtG" w:hAnsi="Tahoma" w:cs="Tahoma"/>
          <w:b/>
          <w:sz w:val="24"/>
          <w:szCs w:val="24"/>
        </w:rPr>
        <w:t>Occassionalism</w:t>
      </w:r>
      <w:proofErr w:type="spellEnd"/>
      <w:r w:rsidRPr="007D31CA">
        <w:rPr>
          <w:rFonts w:ascii="Tahoma" w:eastAsia="SimSun-ExtG" w:hAnsi="Tahoma" w:cs="Tahoma"/>
          <w:sz w:val="24"/>
          <w:szCs w:val="24"/>
        </w:rPr>
        <w:t xml:space="preserve">: A pre-established harmony whereby God intervenes by moving the body in each occasion of the mind’s desire. Major figures of this theory are Nicholas Malebranche and Arnold </w:t>
      </w:r>
      <w:proofErr w:type="spellStart"/>
      <w:r w:rsidRPr="007D31CA">
        <w:rPr>
          <w:rFonts w:ascii="Tahoma" w:eastAsia="SimSun-ExtG" w:hAnsi="Tahoma" w:cs="Tahoma"/>
          <w:sz w:val="24"/>
          <w:szCs w:val="24"/>
        </w:rPr>
        <w:t>Geulinx</w:t>
      </w:r>
      <w:proofErr w:type="spellEnd"/>
      <w:r w:rsidRPr="007D31CA">
        <w:rPr>
          <w:rFonts w:ascii="Tahoma" w:eastAsia="SimSun-ExtG" w:hAnsi="Tahoma" w:cs="Tahoma"/>
          <w:sz w:val="24"/>
          <w:szCs w:val="24"/>
        </w:rPr>
        <w:t xml:space="preserve"> who sought to solve their master’s (</w:t>
      </w:r>
      <w:proofErr w:type="spellStart"/>
      <w:r w:rsidRPr="007D31CA">
        <w:rPr>
          <w:rFonts w:ascii="Tahoma" w:eastAsia="SimSun-ExtG" w:hAnsi="Tahoma" w:cs="Tahoma"/>
          <w:sz w:val="24"/>
          <w:szCs w:val="24"/>
        </w:rPr>
        <w:t>Cartesio</w:t>
      </w:r>
      <w:proofErr w:type="spellEnd"/>
      <w:r w:rsidRPr="007D31CA">
        <w:rPr>
          <w:rFonts w:ascii="Tahoma" w:eastAsia="SimSun-ExtG" w:hAnsi="Tahoma" w:cs="Tahoma"/>
          <w:sz w:val="24"/>
          <w:szCs w:val="24"/>
        </w:rPr>
        <w:t xml:space="preserve">) problem of interactionism and at the same time fill the gap created by the parallelists. Both of them adopted the dualistic perspective of Descartes but disagreed with him on the basis of their interactions. According to them, each stance of the </w:t>
      </w:r>
      <w:proofErr w:type="gramStart"/>
      <w:r w:rsidRPr="007D31CA">
        <w:rPr>
          <w:rFonts w:ascii="Tahoma" w:eastAsia="SimSun-ExtG" w:hAnsi="Tahoma" w:cs="Tahoma"/>
          <w:sz w:val="24"/>
          <w:szCs w:val="24"/>
        </w:rPr>
        <w:t>mind’s</w:t>
      </w:r>
      <w:proofErr w:type="gramEnd"/>
      <w:r w:rsidRPr="007D31CA">
        <w:rPr>
          <w:rFonts w:ascii="Tahoma" w:eastAsia="SimSun-ExtG" w:hAnsi="Tahoma" w:cs="Tahoma"/>
          <w:sz w:val="24"/>
          <w:szCs w:val="24"/>
        </w:rPr>
        <w:t xml:space="preserve"> or body’s desire creates an appropriate occasion of God’s intervention. For example, a person desire to walk produces an occasion for God to bring about a motion. As such, there are no real causal influences of both entities on each other but their relationships are mediated through Divine intervention.</w:t>
      </w:r>
    </w:p>
    <w:p w14:paraId="2F0BE5C2" w14:textId="77777777" w:rsidR="00334F43" w:rsidRPr="007D31CA" w:rsidRDefault="00334F43" w:rsidP="00334F43">
      <w:pPr>
        <w:pStyle w:val="ListParagraph"/>
        <w:rPr>
          <w:rFonts w:ascii="Tahoma" w:eastAsia="SimSun-ExtG" w:hAnsi="Tahoma" w:cs="Tahoma"/>
          <w:sz w:val="24"/>
          <w:szCs w:val="24"/>
        </w:rPr>
      </w:pPr>
    </w:p>
    <w:p w14:paraId="767A070F" w14:textId="77777777" w:rsidR="00334F43" w:rsidRPr="007D31CA" w:rsidRDefault="00334F43" w:rsidP="00334F43">
      <w:pPr>
        <w:spacing w:line="360" w:lineRule="auto"/>
        <w:jc w:val="both"/>
        <w:rPr>
          <w:rFonts w:ascii="Tahoma" w:eastAsia="SimSun-ExtG" w:hAnsi="Tahoma" w:cs="Tahoma"/>
          <w:b/>
          <w:sz w:val="24"/>
          <w:szCs w:val="24"/>
        </w:rPr>
      </w:pPr>
      <w:r w:rsidRPr="007D31CA">
        <w:rPr>
          <w:rFonts w:ascii="Tahoma" w:eastAsia="SimSun-ExtG" w:hAnsi="Tahoma" w:cs="Tahoma"/>
          <w:b/>
          <w:sz w:val="24"/>
          <w:szCs w:val="24"/>
        </w:rPr>
        <w:t>Can Mind-Body Dichotomy be solved?</w:t>
      </w:r>
    </w:p>
    <w:p w14:paraId="426DC482"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lastRenderedPageBreak/>
        <w:t xml:space="preserve">The efforts to solve Cartesian dualism led to chains of other theories in mind-body dichotomy. Interestingly, all of them have their critiques and none of them proved itself markedly superior to others. </w:t>
      </w:r>
    </w:p>
    <w:p w14:paraId="2FB3E9D5" w14:textId="45AD4574" w:rsidR="00334F43" w:rsidRPr="007D31CA" w:rsidRDefault="00334F43" w:rsidP="00334F43">
      <w:pPr>
        <w:spacing w:line="360" w:lineRule="auto"/>
        <w:jc w:val="both"/>
        <w:rPr>
          <w:rFonts w:ascii="Tahoma" w:eastAsia="SimSun-ExtG" w:hAnsi="Tahoma" w:cs="Tahoma"/>
          <w:b/>
          <w:sz w:val="24"/>
          <w:szCs w:val="24"/>
        </w:rPr>
      </w:pPr>
      <w:r w:rsidRPr="007D31CA">
        <w:rPr>
          <w:rFonts w:ascii="Tahoma" w:eastAsia="SimSun-ExtG" w:hAnsi="Tahoma" w:cs="Tahoma"/>
          <w:b/>
          <w:sz w:val="24"/>
          <w:szCs w:val="24"/>
        </w:rPr>
        <w:t>Monistic Perspective:</w:t>
      </w:r>
      <w:r w:rsidRPr="007D31CA">
        <w:rPr>
          <w:rFonts w:ascii="Tahoma" w:eastAsia="SimSun-ExtG" w:hAnsi="Tahoma" w:cs="Tahoma"/>
          <w:sz w:val="24"/>
          <w:szCs w:val="24"/>
        </w:rPr>
        <w:t xml:space="preserve"> Monism tries to eschew the complex problem of dualism by bridging the gap between the mind and body. Its understanding of man reduces everything to only one reality. Mind and body are not two independent substances. Various pre-Socratic philosophers describe reality as being monistic although they have no direct interest in mind-body relationship. </w:t>
      </w:r>
    </w:p>
    <w:p w14:paraId="241E6221" w14:textId="77777777" w:rsidR="00334F43" w:rsidRPr="007D31CA" w:rsidRDefault="00334F43" w:rsidP="00334F43">
      <w:pPr>
        <w:spacing w:line="360" w:lineRule="auto"/>
        <w:jc w:val="both"/>
        <w:rPr>
          <w:rFonts w:ascii="Tahoma" w:eastAsia="SimSun-ExtG" w:hAnsi="Tahoma" w:cs="Tahoma"/>
          <w:b/>
          <w:sz w:val="24"/>
          <w:szCs w:val="24"/>
        </w:rPr>
      </w:pPr>
      <w:r w:rsidRPr="007D31CA">
        <w:rPr>
          <w:rFonts w:ascii="Tahoma" w:eastAsia="SimSun-ExtG" w:hAnsi="Tahoma" w:cs="Tahoma"/>
          <w:b/>
          <w:sz w:val="24"/>
          <w:szCs w:val="24"/>
        </w:rPr>
        <w:t>Basic Varieties of Monism</w:t>
      </w:r>
    </w:p>
    <w:p w14:paraId="3CA745FC"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There are three Basic types of monism, namely; </w:t>
      </w:r>
    </w:p>
    <w:p w14:paraId="78349EA6" w14:textId="77777777" w:rsidR="00334F43" w:rsidRPr="007D31CA" w:rsidRDefault="00334F43" w:rsidP="00334F43">
      <w:pPr>
        <w:spacing w:line="360" w:lineRule="auto"/>
        <w:jc w:val="both"/>
        <w:rPr>
          <w:rFonts w:ascii="Tahoma" w:eastAsia="SimSun-ExtG" w:hAnsi="Tahoma" w:cs="Tahoma"/>
          <w:sz w:val="24"/>
          <w:szCs w:val="24"/>
        </w:rPr>
      </w:pPr>
    </w:p>
    <w:p w14:paraId="15B738CC"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noProof/>
          <w:sz w:val="24"/>
          <w:szCs w:val="24"/>
          <w:lang w:val="en-US"/>
        </w:rPr>
        <w:drawing>
          <wp:inline distT="0" distB="0" distL="0" distR="0" wp14:anchorId="62C9842F" wp14:editId="67E0DE75">
            <wp:extent cx="4362450" cy="2419350"/>
            <wp:effectExtent l="0" t="57150" r="19050" b="95250"/>
            <wp:docPr id="1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310AB291" w14:textId="77777777" w:rsidR="00334F43" w:rsidRPr="007D31CA" w:rsidRDefault="00334F43">
      <w:pPr>
        <w:pStyle w:val="ListParagraph"/>
        <w:numPr>
          <w:ilvl w:val="0"/>
          <w:numId w:val="31"/>
        </w:numPr>
        <w:spacing w:line="360" w:lineRule="auto"/>
        <w:jc w:val="both"/>
        <w:rPr>
          <w:rFonts w:ascii="Tahoma" w:eastAsia="SimSun-ExtG" w:hAnsi="Tahoma" w:cs="Tahoma"/>
          <w:sz w:val="24"/>
          <w:szCs w:val="24"/>
        </w:rPr>
      </w:pPr>
      <w:r w:rsidRPr="007D31CA">
        <w:rPr>
          <w:rFonts w:ascii="Tahoma" w:eastAsia="SimSun-ExtG" w:hAnsi="Tahoma" w:cs="Tahoma"/>
          <w:sz w:val="24"/>
          <w:szCs w:val="24"/>
        </w:rPr>
        <w:t>Attributive Monism</w:t>
      </w:r>
    </w:p>
    <w:p w14:paraId="027130F5" w14:textId="77777777" w:rsidR="00334F43" w:rsidRPr="007D31CA" w:rsidRDefault="00334F43">
      <w:pPr>
        <w:pStyle w:val="ListParagraph"/>
        <w:numPr>
          <w:ilvl w:val="0"/>
          <w:numId w:val="31"/>
        </w:numPr>
        <w:spacing w:line="360" w:lineRule="auto"/>
        <w:jc w:val="both"/>
        <w:rPr>
          <w:rFonts w:ascii="Tahoma" w:eastAsia="SimSun-ExtG" w:hAnsi="Tahoma" w:cs="Tahoma"/>
          <w:sz w:val="24"/>
          <w:szCs w:val="24"/>
        </w:rPr>
      </w:pPr>
      <w:r w:rsidRPr="007D31CA">
        <w:rPr>
          <w:rFonts w:ascii="Tahoma" w:eastAsia="SimSun-ExtG" w:hAnsi="Tahoma" w:cs="Tahoma"/>
          <w:sz w:val="24"/>
          <w:szCs w:val="24"/>
        </w:rPr>
        <w:t>Substance (Substantival) Monism</w:t>
      </w:r>
    </w:p>
    <w:p w14:paraId="3D11F67B" w14:textId="68462A06" w:rsidR="006D20E4" w:rsidRPr="007D31CA" w:rsidRDefault="00334F43" w:rsidP="00737550">
      <w:pPr>
        <w:pStyle w:val="ListParagraph"/>
        <w:numPr>
          <w:ilvl w:val="0"/>
          <w:numId w:val="31"/>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Dual-Aspect Monism </w:t>
      </w:r>
    </w:p>
    <w:p w14:paraId="7529A6F8" w14:textId="77777777" w:rsidR="00334F43" w:rsidRPr="007D31CA" w:rsidRDefault="00334F43">
      <w:pPr>
        <w:pStyle w:val="ListParagraph"/>
        <w:numPr>
          <w:ilvl w:val="0"/>
          <w:numId w:val="32"/>
        </w:numPr>
        <w:spacing w:line="360" w:lineRule="auto"/>
        <w:jc w:val="both"/>
        <w:rPr>
          <w:rFonts w:ascii="Tahoma" w:eastAsia="SimSun-ExtG" w:hAnsi="Tahoma" w:cs="Tahoma"/>
          <w:sz w:val="24"/>
          <w:szCs w:val="24"/>
        </w:rPr>
      </w:pPr>
      <w:r w:rsidRPr="007D31CA">
        <w:rPr>
          <w:rFonts w:ascii="Tahoma" w:eastAsia="SimSun-ExtG" w:hAnsi="Tahoma" w:cs="Tahoma"/>
          <w:b/>
          <w:sz w:val="24"/>
          <w:szCs w:val="24"/>
        </w:rPr>
        <w:t xml:space="preserve">Attributive Monism: </w:t>
      </w:r>
      <w:r w:rsidRPr="007D31CA">
        <w:rPr>
          <w:rFonts w:ascii="Tahoma" w:eastAsia="SimSun-ExtG" w:hAnsi="Tahoma" w:cs="Tahoma"/>
          <w:sz w:val="24"/>
          <w:szCs w:val="24"/>
        </w:rPr>
        <w:t>The view that there are many individual attributes that make up one single entity.</w:t>
      </w:r>
    </w:p>
    <w:p w14:paraId="59F77393" w14:textId="77777777" w:rsidR="00334F43" w:rsidRPr="007D31CA" w:rsidRDefault="00334F43">
      <w:pPr>
        <w:pStyle w:val="ListParagraph"/>
        <w:numPr>
          <w:ilvl w:val="0"/>
          <w:numId w:val="3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Idealism</w:t>
      </w:r>
      <w:r w:rsidRPr="007D31CA">
        <w:rPr>
          <w:rFonts w:ascii="Tahoma" w:eastAsia="SimSun-ExtG" w:hAnsi="Tahoma" w:cs="Tahoma"/>
          <w:sz w:val="24"/>
          <w:szCs w:val="24"/>
        </w:rPr>
        <w:t xml:space="preserve"> (subjective Phenomenalism)- This view gives primacy to mind. As such they argue that only mental activities exist. Physical experiences are only inventions of the mind. The key proponent of idealism is Berkeley who negates the </w:t>
      </w:r>
      <w:r w:rsidRPr="007D31CA">
        <w:rPr>
          <w:rFonts w:ascii="Tahoma" w:eastAsia="SimSun-ExtG" w:hAnsi="Tahoma" w:cs="Tahoma"/>
          <w:sz w:val="24"/>
          <w:szCs w:val="24"/>
        </w:rPr>
        <w:lastRenderedPageBreak/>
        <w:t>empirical position and reduced all sense perception to ideas, while arguing that all the material objects are nothing but the ideas of the perceiving subject who calls them to existence through his perception of them; ‘to be is to be perceived’. In his words, “To be is to be perceived or to perceive. In other words, to be is to be either a perceiver, a subject, a mind (spirit) or an object of perception (an idea).”</w:t>
      </w:r>
      <w:r w:rsidRPr="007D31CA">
        <w:rPr>
          <w:rStyle w:val="FootnoteReference"/>
          <w:rFonts w:ascii="Tahoma" w:eastAsia="SimSun-ExtG" w:hAnsi="Tahoma" w:cs="Tahoma"/>
          <w:sz w:val="24"/>
          <w:szCs w:val="24"/>
        </w:rPr>
        <w:t xml:space="preserve"> </w:t>
      </w:r>
      <w:r w:rsidRPr="007D31CA">
        <w:rPr>
          <w:rStyle w:val="FootnoteReference"/>
          <w:rFonts w:ascii="Tahoma" w:eastAsia="SimSun-ExtG" w:hAnsi="Tahoma" w:cs="Tahoma"/>
          <w:sz w:val="24"/>
          <w:szCs w:val="24"/>
        </w:rPr>
        <w:footnoteReference w:id="14"/>
      </w:r>
      <w:r w:rsidRPr="007D31CA">
        <w:rPr>
          <w:rFonts w:ascii="Tahoma" w:eastAsia="SimSun-ExtG" w:hAnsi="Tahoma" w:cs="Tahoma"/>
          <w:sz w:val="24"/>
          <w:szCs w:val="24"/>
        </w:rPr>
        <w:t xml:space="preserve"> With him, the question of mind-body interaction does not arise; does not exist. The major critic levelled against </w:t>
      </w:r>
      <w:proofErr w:type="spellStart"/>
      <w:r w:rsidRPr="007D31CA">
        <w:rPr>
          <w:rFonts w:ascii="Tahoma" w:eastAsia="SimSun-ExtG" w:hAnsi="Tahoma" w:cs="Tahoma"/>
          <w:sz w:val="24"/>
          <w:szCs w:val="24"/>
        </w:rPr>
        <w:t>Berkelian</w:t>
      </w:r>
      <w:proofErr w:type="spellEnd"/>
      <w:r w:rsidRPr="007D31CA">
        <w:rPr>
          <w:rFonts w:ascii="Tahoma" w:eastAsia="SimSun-ExtG" w:hAnsi="Tahoma" w:cs="Tahoma"/>
          <w:sz w:val="24"/>
          <w:szCs w:val="24"/>
        </w:rPr>
        <w:t xml:space="preserve"> theory is that the perceiver and the perceived are but two entities; two distinct things.</w:t>
      </w:r>
    </w:p>
    <w:p w14:paraId="0519B56F" w14:textId="77777777" w:rsidR="00334F43" w:rsidRPr="007D31CA" w:rsidRDefault="00334F43" w:rsidP="00334F43">
      <w:pPr>
        <w:pStyle w:val="ListParagraph"/>
        <w:spacing w:line="360" w:lineRule="auto"/>
        <w:ind w:left="1069"/>
        <w:jc w:val="both"/>
        <w:rPr>
          <w:rFonts w:ascii="Tahoma" w:eastAsia="SimSun-ExtG" w:hAnsi="Tahoma" w:cs="Tahoma"/>
          <w:sz w:val="24"/>
          <w:szCs w:val="24"/>
        </w:rPr>
      </w:pPr>
    </w:p>
    <w:p w14:paraId="46520D6F" w14:textId="77777777" w:rsidR="00334F43" w:rsidRPr="007D31CA" w:rsidRDefault="00334F43">
      <w:pPr>
        <w:pStyle w:val="ListParagraph"/>
        <w:numPr>
          <w:ilvl w:val="0"/>
          <w:numId w:val="3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Materialism</w:t>
      </w:r>
      <w:r w:rsidRPr="007D31CA">
        <w:rPr>
          <w:rFonts w:ascii="Tahoma" w:eastAsia="SimSun-ExtG" w:hAnsi="Tahoma" w:cs="Tahoma"/>
          <w:sz w:val="24"/>
          <w:szCs w:val="24"/>
        </w:rPr>
        <w:t xml:space="preserve"> (Physicalism)- This position is directly opposed to idealism as it gives primacy to the body, while it contends that only physical substances exist. This view is widely accepted as many believe that the functioning of the physical substance, brain accounts for the mental activities. In other words, man is nothing else but the body. Every other </w:t>
      </w:r>
      <w:proofErr w:type="gramStart"/>
      <w:r w:rsidRPr="007D31CA">
        <w:rPr>
          <w:rFonts w:ascii="Tahoma" w:eastAsia="SimSun-ExtG" w:hAnsi="Tahoma" w:cs="Tahoma"/>
          <w:sz w:val="24"/>
          <w:szCs w:val="24"/>
        </w:rPr>
        <w:t>activities</w:t>
      </w:r>
      <w:proofErr w:type="gramEnd"/>
      <w:r w:rsidRPr="007D31CA">
        <w:rPr>
          <w:rFonts w:ascii="Tahoma" w:eastAsia="SimSun-ExtG" w:hAnsi="Tahoma" w:cs="Tahoma"/>
          <w:sz w:val="24"/>
          <w:szCs w:val="24"/>
        </w:rPr>
        <w:t xml:space="preserve"> such as consciousness, emotions (mental events) are functional attributes of the body. Democritus is an example of materialistic monist.</w:t>
      </w:r>
    </w:p>
    <w:p w14:paraId="54DA384F" w14:textId="77777777" w:rsidR="006D20E4" w:rsidRPr="007D31CA" w:rsidRDefault="006D20E4" w:rsidP="006D20E4">
      <w:pPr>
        <w:pStyle w:val="ListParagraph"/>
        <w:rPr>
          <w:rFonts w:ascii="Tahoma" w:eastAsia="SimSun-ExtG" w:hAnsi="Tahoma" w:cs="Tahoma"/>
          <w:sz w:val="24"/>
          <w:szCs w:val="24"/>
        </w:rPr>
      </w:pPr>
    </w:p>
    <w:p w14:paraId="52AF187F" w14:textId="77777777" w:rsidR="006D20E4" w:rsidRPr="007D31CA" w:rsidRDefault="006D20E4" w:rsidP="006D20E4">
      <w:pPr>
        <w:pStyle w:val="ListParagraph"/>
        <w:spacing w:line="360" w:lineRule="auto"/>
        <w:ind w:left="360"/>
        <w:jc w:val="both"/>
        <w:rPr>
          <w:rFonts w:ascii="Tahoma" w:eastAsia="SimSun-ExtG" w:hAnsi="Tahoma" w:cs="Tahoma"/>
          <w:sz w:val="24"/>
          <w:szCs w:val="24"/>
        </w:rPr>
      </w:pPr>
    </w:p>
    <w:p w14:paraId="4C1C3DF0" w14:textId="66C70DA1" w:rsidR="006D20E4"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                                  </w:t>
      </w:r>
      <w:r w:rsidRPr="007D31CA">
        <w:rPr>
          <w:rFonts w:ascii="Tahoma" w:eastAsia="SimSun-ExtG" w:hAnsi="Tahoma" w:cs="Tahoma"/>
          <w:noProof/>
          <w:sz w:val="24"/>
          <w:szCs w:val="24"/>
          <w:lang w:val="en-US"/>
        </w:rPr>
        <w:drawing>
          <wp:inline distT="0" distB="0" distL="0" distR="0" wp14:anchorId="38C3111C" wp14:editId="2E743A83">
            <wp:extent cx="3419475" cy="1800225"/>
            <wp:effectExtent l="76200" t="57150" r="66675" b="85725"/>
            <wp:docPr id="1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57BCFEF5" w14:textId="73E095E5" w:rsidR="00334F43" w:rsidRPr="007D31CA" w:rsidRDefault="00334F43" w:rsidP="00334F43">
      <w:pPr>
        <w:pStyle w:val="ListParagraph"/>
        <w:numPr>
          <w:ilvl w:val="0"/>
          <w:numId w:val="34"/>
        </w:numPr>
        <w:spacing w:line="360" w:lineRule="auto"/>
        <w:jc w:val="both"/>
        <w:rPr>
          <w:rFonts w:ascii="Tahoma" w:eastAsia="SimSun-ExtG" w:hAnsi="Tahoma" w:cs="Tahoma"/>
          <w:sz w:val="24"/>
          <w:szCs w:val="24"/>
        </w:rPr>
      </w:pPr>
      <w:r w:rsidRPr="007D31CA">
        <w:rPr>
          <w:rFonts w:ascii="Tahoma" w:eastAsia="SimSun-ExtG" w:hAnsi="Tahoma" w:cs="Tahoma"/>
          <w:b/>
          <w:sz w:val="24"/>
          <w:szCs w:val="24"/>
        </w:rPr>
        <w:t>Reductive Physicalism</w:t>
      </w:r>
      <w:r w:rsidRPr="007D31CA">
        <w:rPr>
          <w:rFonts w:ascii="Tahoma" w:eastAsia="SimSun-ExtG" w:hAnsi="Tahoma" w:cs="Tahoma"/>
          <w:sz w:val="24"/>
          <w:szCs w:val="24"/>
        </w:rPr>
        <w:t xml:space="preserve">- This philosophical stance contends that mental events can be reduced to those of physical and be subjected to physical laws as well. Reductive physicalism takes three forms of logical behaviourism, identity theory and functionalism. While logical behaviourism argues that mental states are </w:t>
      </w:r>
      <w:r w:rsidRPr="007D31CA">
        <w:rPr>
          <w:rFonts w:ascii="Tahoma" w:eastAsia="SimSun-ExtG" w:hAnsi="Tahoma" w:cs="Tahoma"/>
          <w:sz w:val="24"/>
          <w:szCs w:val="24"/>
        </w:rPr>
        <w:lastRenderedPageBreak/>
        <w:t>dispositions to behave, identity theory holds that mental states are identical with brain conditions and processes and functionalism claim that mental states are functional states.</w:t>
      </w:r>
    </w:p>
    <w:p w14:paraId="45D0DE9F" w14:textId="09E36450" w:rsidR="006D20E4" w:rsidRPr="007D31CA" w:rsidRDefault="006D20E4"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                 </w:t>
      </w:r>
      <w:r w:rsidR="00334F43" w:rsidRPr="007D31CA">
        <w:rPr>
          <w:rFonts w:ascii="Tahoma" w:eastAsia="SimSun-ExtG" w:hAnsi="Tahoma" w:cs="Tahoma"/>
          <w:noProof/>
          <w:sz w:val="24"/>
          <w:szCs w:val="24"/>
          <w:lang w:val="en-US"/>
        </w:rPr>
        <w:drawing>
          <wp:inline distT="0" distB="0" distL="0" distR="0" wp14:anchorId="3BF5772D" wp14:editId="52E9CD0B">
            <wp:extent cx="4495800" cy="2847975"/>
            <wp:effectExtent l="0" t="57150" r="19050" b="28575"/>
            <wp:docPr id="1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78F95758"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b/>
          <w:sz w:val="24"/>
          <w:szCs w:val="24"/>
        </w:rPr>
        <w:t>Logical Behaviourism</w:t>
      </w:r>
      <w:r w:rsidRPr="007D31CA">
        <w:rPr>
          <w:rFonts w:ascii="Tahoma" w:eastAsia="SimSun-ExtG" w:hAnsi="Tahoma" w:cs="Tahoma"/>
          <w:sz w:val="24"/>
          <w:szCs w:val="24"/>
        </w:rPr>
        <w:t xml:space="preserve">- Emphasizes the outward/observable behavioural aspects of man whereby understands the human mind in form of behaviour transmitted through language. Logical behaviourists consider mental states as behavioural states and verifiable only through behaviours. Unlike behavioural psychology which explains human behaviour (cf. Skinner, Watson, etc.) in terms of response to stimuli, logical behaviourism has its object of study as the mental states understood as overt behaviours. As such, sources of behaviours are external and behaviours can be explained without any reference to the mental events. Gilbert Ryle is an outstanding proponent of this position. At the beginning of his monumental work </w:t>
      </w:r>
      <w:r w:rsidRPr="007D31CA">
        <w:rPr>
          <w:rFonts w:ascii="Tahoma" w:eastAsia="SimSun-ExtG" w:hAnsi="Tahoma" w:cs="Tahoma"/>
          <w:i/>
          <w:sz w:val="24"/>
          <w:szCs w:val="24"/>
        </w:rPr>
        <w:t>The Concept of Mind</w:t>
      </w:r>
      <w:r w:rsidRPr="007D31CA">
        <w:rPr>
          <w:rFonts w:ascii="Tahoma" w:eastAsia="SimSun-ExtG" w:hAnsi="Tahoma" w:cs="Tahoma"/>
          <w:sz w:val="24"/>
          <w:szCs w:val="24"/>
        </w:rPr>
        <w:t>, he aims at bringing the age-long mind-body controversy to its final end once and for all.</w:t>
      </w:r>
      <w:r w:rsidRPr="007D31CA">
        <w:rPr>
          <w:rStyle w:val="FootnoteReference"/>
          <w:rFonts w:ascii="Tahoma" w:eastAsia="SimSun-ExtG" w:hAnsi="Tahoma" w:cs="Tahoma"/>
          <w:sz w:val="24"/>
          <w:szCs w:val="24"/>
        </w:rPr>
        <w:footnoteReference w:id="15"/>
      </w:r>
      <w:r w:rsidRPr="007D31CA">
        <w:rPr>
          <w:rFonts w:ascii="Tahoma" w:eastAsia="SimSun-ExtG" w:hAnsi="Tahoma" w:cs="Tahoma"/>
          <w:sz w:val="24"/>
          <w:szCs w:val="24"/>
        </w:rPr>
        <w:t xml:space="preserve"> He referred to Cartesian dualism as a myth, dogma of the ‘ghost in the machine’ and an official doctrine of the dualist of his time which was built on very wrong foundational concepts. He considered this as a ‘category mistake’ (a big mistake of a special kind). While accusing Descartes of committing an ontological error by treating the mind as an immaterial substance, he dismisses the idea of conceiving the </w:t>
      </w:r>
      <w:r w:rsidRPr="007D31CA">
        <w:rPr>
          <w:rFonts w:ascii="Tahoma" w:eastAsia="SimSun-ExtG" w:hAnsi="Tahoma" w:cs="Tahoma"/>
          <w:sz w:val="24"/>
          <w:szCs w:val="24"/>
        </w:rPr>
        <w:lastRenderedPageBreak/>
        <w:t>mind as a</w:t>
      </w:r>
      <w:r w:rsidRPr="007D31CA">
        <w:rPr>
          <w:rFonts w:ascii="Tahoma" w:eastAsia="SimSun-ExtG" w:hAnsi="Tahoma" w:cs="Tahoma"/>
          <w:i/>
          <w:sz w:val="24"/>
          <w:szCs w:val="24"/>
        </w:rPr>
        <w:t xml:space="preserve"> repository</w:t>
      </w:r>
      <w:r w:rsidRPr="007D31CA">
        <w:rPr>
          <w:rFonts w:ascii="Tahoma" w:eastAsia="SimSun-ExtG" w:hAnsi="Tahoma" w:cs="Tahoma"/>
          <w:sz w:val="24"/>
          <w:szCs w:val="24"/>
        </w:rPr>
        <w:t xml:space="preserve"> entity in streams of inaccessible consciousness where thoughts and other mental events occur. As such the hallowed mind-body dichotomy is a pseudo problem that accrued from misuse of ordinary language. Talking of the mind is to refer to man’s capabilities and liabilities which have no separate place different from those of the body. This is a behaviouristic viewpoint. Examples, the metaphor</w:t>
      </w:r>
      <w:proofErr w:type="gramStart"/>
      <w:r w:rsidRPr="007D31CA">
        <w:rPr>
          <w:rFonts w:ascii="Tahoma" w:eastAsia="SimSun-ExtG" w:hAnsi="Tahoma" w:cs="Tahoma"/>
          <w:sz w:val="24"/>
          <w:szCs w:val="24"/>
        </w:rPr>
        <w:t>-‘</w:t>
      </w:r>
      <w:proofErr w:type="gramEnd"/>
      <w:r w:rsidRPr="007D31CA">
        <w:rPr>
          <w:rFonts w:ascii="Tahoma" w:eastAsia="SimSun-ExtG" w:hAnsi="Tahoma" w:cs="Tahoma"/>
          <w:sz w:val="24"/>
          <w:szCs w:val="24"/>
        </w:rPr>
        <w:t xml:space="preserve">time crawls’, the visitor to Oxford University, etc. </w:t>
      </w:r>
    </w:p>
    <w:p w14:paraId="1098C627"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b/>
          <w:sz w:val="24"/>
          <w:szCs w:val="24"/>
        </w:rPr>
        <w:t>Identity Theory</w:t>
      </w:r>
      <w:r w:rsidRPr="007D31CA">
        <w:rPr>
          <w:rFonts w:ascii="Tahoma" w:eastAsia="SimSun-ExtG" w:hAnsi="Tahoma" w:cs="Tahoma"/>
          <w:sz w:val="24"/>
          <w:szCs w:val="24"/>
        </w:rPr>
        <w:t>- As a form of physicalism that reduces mental events to physical processes, identity theory of mind holds that mental states and events are indistinguishable with those of physical (Brain) as both are aspects of one and same thing. Cf. Herbert Feigl and Place U.T.</w:t>
      </w:r>
    </w:p>
    <w:p w14:paraId="4FF69152"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b/>
          <w:sz w:val="24"/>
          <w:szCs w:val="24"/>
        </w:rPr>
        <w:t>Functionalism</w:t>
      </w:r>
      <w:r w:rsidRPr="007D31CA">
        <w:rPr>
          <w:rFonts w:ascii="Tahoma" w:eastAsia="SimSun-ExtG" w:hAnsi="Tahoma" w:cs="Tahoma"/>
          <w:sz w:val="24"/>
          <w:szCs w:val="24"/>
        </w:rPr>
        <w:t>- The objections to logical behaviourism and identity theory avail the theory of functionalism. It presents the understanding that mental states have to do with ‘functional states’ (input/output) of the individual and not with the ‘substance’. In other words, an internal state is considered a mental one if it plays a relevant causal role in relation to other physical processes.  Therefore, mental states are recognized based on the behaviours they cause but are not identical with them as identity theory purports.  It explains how the mind enabled individuals to adapt to their environment. Cf. Putman H., Armstrong D.M and David Lewis.</w:t>
      </w:r>
    </w:p>
    <w:p w14:paraId="4131D7BF" w14:textId="77777777" w:rsidR="00334F43" w:rsidRPr="007D31CA" w:rsidRDefault="00334F43">
      <w:pPr>
        <w:pStyle w:val="ListParagraph"/>
        <w:numPr>
          <w:ilvl w:val="0"/>
          <w:numId w:val="34"/>
        </w:numPr>
        <w:spacing w:line="360" w:lineRule="auto"/>
        <w:jc w:val="both"/>
        <w:rPr>
          <w:rFonts w:ascii="Tahoma" w:eastAsia="SimSun-ExtG" w:hAnsi="Tahoma" w:cs="Tahoma"/>
          <w:sz w:val="24"/>
          <w:szCs w:val="24"/>
        </w:rPr>
      </w:pPr>
      <w:r w:rsidRPr="007D31CA">
        <w:rPr>
          <w:rFonts w:ascii="Tahoma" w:eastAsia="SimSun-ExtG" w:hAnsi="Tahoma" w:cs="Tahoma"/>
          <w:b/>
          <w:sz w:val="24"/>
          <w:szCs w:val="24"/>
        </w:rPr>
        <w:t>Non-Reductive Physicalism</w:t>
      </w:r>
      <w:r w:rsidRPr="007D31CA">
        <w:rPr>
          <w:rFonts w:ascii="Tahoma" w:eastAsia="SimSun-ExtG" w:hAnsi="Tahoma" w:cs="Tahoma"/>
          <w:sz w:val="24"/>
          <w:szCs w:val="24"/>
        </w:rPr>
        <w:t xml:space="preserve">:  This is a materialistic monism which asserts that mental events cannot be reduced to those of physical even though the former supervenes on the later. Supervenience as a functional dependence of one on the other is a causal but not ontological reducibility. This is to say that mental events depend on physical objects but they are not reducible to them. Cf. Epiphenomenalism. </w:t>
      </w:r>
    </w:p>
    <w:p w14:paraId="063883E7" w14:textId="738BF6C0"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lastRenderedPageBreak/>
        <w:t xml:space="preserve">                 </w:t>
      </w:r>
      <w:r w:rsidRPr="007D31CA">
        <w:rPr>
          <w:rFonts w:ascii="Tahoma" w:eastAsia="SimSun-ExtG" w:hAnsi="Tahoma" w:cs="Tahoma"/>
          <w:noProof/>
          <w:sz w:val="24"/>
          <w:szCs w:val="24"/>
          <w:lang w:val="en-US"/>
        </w:rPr>
        <w:drawing>
          <wp:inline distT="0" distB="0" distL="0" distR="0" wp14:anchorId="6E6BF4B6" wp14:editId="3E97E287">
            <wp:extent cx="4000500" cy="3095625"/>
            <wp:effectExtent l="76200" t="0" r="57150" b="28575"/>
            <wp:docPr id="1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128DA02"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b/>
          <w:sz w:val="24"/>
          <w:szCs w:val="24"/>
        </w:rPr>
        <w:t>Anomalous Monism</w:t>
      </w:r>
      <w:r w:rsidRPr="007D31CA">
        <w:rPr>
          <w:rFonts w:ascii="Tahoma" w:eastAsia="SimSun-ExtG" w:hAnsi="Tahoma" w:cs="Tahoma"/>
          <w:sz w:val="24"/>
          <w:szCs w:val="24"/>
        </w:rPr>
        <w:t xml:space="preserve">: Mental events are identical to physical ones but they are anomalous </w:t>
      </w:r>
      <w:proofErr w:type="spellStart"/>
      <w:r w:rsidRPr="007D31CA">
        <w:rPr>
          <w:rFonts w:ascii="Tahoma" w:eastAsia="SimSun-ExtG" w:hAnsi="Tahoma" w:cs="Tahoma"/>
          <w:sz w:val="24"/>
          <w:szCs w:val="24"/>
        </w:rPr>
        <w:t>i.e</w:t>
      </w:r>
      <w:proofErr w:type="spellEnd"/>
      <w:r w:rsidRPr="007D31CA">
        <w:rPr>
          <w:rFonts w:ascii="Tahoma" w:eastAsia="SimSun-ExtG" w:hAnsi="Tahoma" w:cs="Tahoma"/>
          <w:sz w:val="24"/>
          <w:szCs w:val="24"/>
        </w:rPr>
        <w:t xml:space="preserve"> still under mental descriptions and are not regulated by strict physical laws. In other words, mental events are causally influenced by physical objects and processes but they still retain their mental properties and descriptions. An outstanding figure of this theory is Donald Davidson. </w:t>
      </w:r>
    </w:p>
    <w:p w14:paraId="57405531" w14:textId="77777777" w:rsidR="00334F43" w:rsidRPr="007D31CA" w:rsidRDefault="00334F43" w:rsidP="006D20E4">
      <w:pPr>
        <w:spacing w:line="360" w:lineRule="auto"/>
        <w:jc w:val="both"/>
        <w:rPr>
          <w:rFonts w:ascii="Tahoma" w:eastAsia="SimSun-ExtG" w:hAnsi="Tahoma" w:cs="Tahoma"/>
          <w:sz w:val="24"/>
          <w:szCs w:val="24"/>
        </w:rPr>
      </w:pPr>
      <w:r w:rsidRPr="007D31CA">
        <w:rPr>
          <w:rFonts w:ascii="Tahoma" w:eastAsia="SimSun-ExtG" w:hAnsi="Tahoma" w:cs="Tahoma"/>
          <w:b/>
          <w:sz w:val="24"/>
          <w:szCs w:val="24"/>
        </w:rPr>
        <w:t>Eliminative Materialism</w:t>
      </w:r>
      <w:r w:rsidRPr="007D31CA">
        <w:rPr>
          <w:rFonts w:ascii="Tahoma" w:eastAsia="SimSun-ExtG" w:hAnsi="Tahoma" w:cs="Tahoma"/>
          <w:sz w:val="24"/>
          <w:szCs w:val="24"/>
        </w:rPr>
        <w:t>- The eliminative materialists claim that only empirically verifiable concepts with physical describable basis have meaning. As such they denied the validity of folk psychology in relation to behaviour as it is a fallible hypothesis about reality and uphold the view that our common-sense, beliefs and desires must be replaced by empirical science. In other words, they advocate for elimination of mental vocabularies arguing that they are often false, meaningless, superfluous and even non-descriptive of the reality. Gilbert Ryle and other language analysts belong to this group.</w:t>
      </w:r>
    </w:p>
    <w:p w14:paraId="5A112A2B" w14:textId="77777777" w:rsidR="00334F43" w:rsidRPr="007D31CA" w:rsidRDefault="00334F43">
      <w:pPr>
        <w:pStyle w:val="ListParagraph"/>
        <w:numPr>
          <w:ilvl w:val="0"/>
          <w:numId w:val="3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Neutral Monism</w:t>
      </w:r>
      <w:r w:rsidRPr="007D31CA">
        <w:rPr>
          <w:rFonts w:ascii="Tahoma" w:eastAsia="SimSun-ExtG" w:hAnsi="Tahoma" w:cs="Tahoma"/>
          <w:sz w:val="24"/>
          <w:szCs w:val="24"/>
        </w:rPr>
        <w:t xml:space="preserve">:  Both the material and mental events are ontologically not different but they are two ways of describing one and the same neutral substance of human activities.  </w:t>
      </w:r>
    </w:p>
    <w:p w14:paraId="5F8B86A4" w14:textId="77777777" w:rsidR="00334F43" w:rsidRPr="007D31CA" w:rsidRDefault="00334F43">
      <w:pPr>
        <w:pStyle w:val="NormalWeb"/>
        <w:numPr>
          <w:ilvl w:val="0"/>
          <w:numId w:val="32"/>
        </w:numPr>
        <w:spacing w:line="360" w:lineRule="auto"/>
        <w:rPr>
          <w:rFonts w:ascii="Tahoma" w:eastAsia="SimSun-ExtG" w:hAnsi="Tahoma" w:cs="Tahoma"/>
        </w:rPr>
      </w:pPr>
      <w:r w:rsidRPr="007D31CA">
        <w:rPr>
          <w:rFonts w:ascii="Tahoma" w:eastAsia="SimSun-ExtG" w:hAnsi="Tahoma" w:cs="Tahoma"/>
          <w:b/>
        </w:rPr>
        <w:lastRenderedPageBreak/>
        <w:t>Substance (Substantival) Monism</w:t>
      </w:r>
      <w:r w:rsidRPr="007D31CA">
        <w:rPr>
          <w:rFonts w:ascii="Tahoma" w:eastAsia="SimSun-ExtG" w:hAnsi="Tahoma" w:cs="Tahoma"/>
        </w:rPr>
        <w:t xml:space="preserve">- </w:t>
      </w:r>
      <w:r w:rsidRPr="007D31CA">
        <w:rPr>
          <w:rFonts w:ascii="Tahoma" w:eastAsia="SimSun-ExtG" w:hAnsi="Tahoma" w:cs="Tahoma"/>
          <w:iCs/>
        </w:rPr>
        <w:t>The position</w:t>
      </w:r>
      <w:r w:rsidRPr="007D31CA">
        <w:rPr>
          <w:rFonts w:ascii="Tahoma" w:eastAsia="SimSun-ExtG" w:hAnsi="Tahoma" w:cs="Tahoma"/>
          <w:i/>
          <w:iCs/>
        </w:rPr>
        <w:t xml:space="preserve"> </w:t>
      </w:r>
      <w:r w:rsidRPr="007D31CA">
        <w:rPr>
          <w:rFonts w:ascii="Tahoma" w:eastAsia="SimSun-ExtG" w:hAnsi="Tahoma" w:cs="Tahoma"/>
        </w:rPr>
        <w:t>that a variety of existing things can be explained in a single substance as only one kind of stuff (matter or mind) exists, although many things may be made out of it.</w:t>
      </w:r>
    </w:p>
    <w:p w14:paraId="06B92550" w14:textId="77777777" w:rsidR="00334F43" w:rsidRPr="007D31CA" w:rsidRDefault="00334F43" w:rsidP="00334F43">
      <w:pPr>
        <w:pStyle w:val="ListParagraph"/>
        <w:spacing w:line="360" w:lineRule="auto"/>
        <w:ind w:left="786"/>
        <w:jc w:val="both"/>
        <w:rPr>
          <w:rFonts w:ascii="Tahoma" w:eastAsia="SimSun-ExtG" w:hAnsi="Tahoma" w:cs="Tahoma"/>
          <w:sz w:val="24"/>
          <w:szCs w:val="24"/>
        </w:rPr>
      </w:pPr>
      <w:r w:rsidRPr="007D31CA">
        <w:rPr>
          <w:rFonts w:ascii="Tahoma" w:eastAsia="SimSun-ExtG" w:hAnsi="Tahoma" w:cs="Tahoma"/>
          <w:b/>
          <w:sz w:val="24"/>
          <w:szCs w:val="24"/>
        </w:rPr>
        <w:t>Absolute Monism</w:t>
      </w:r>
      <w:r w:rsidRPr="007D31CA">
        <w:rPr>
          <w:rFonts w:ascii="Tahoma" w:eastAsia="SimSun-ExtG" w:hAnsi="Tahoma" w:cs="Tahoma"/>
          <w:sz w:val="24"/>
          <w:szCs w:val="24"/>
        </w:rPr>
        <w:t>: Accepts that only ONE ABSOLUTE BEING exists. All other physical and mental phenomena are reflections of this Absolute Being which is also known as Consciousness Cf. Religious belief in one God.</w:t>
      </w:r>
    </w:p>
    <w:p w14:paraId="07D9187A" w14:textId="77777777" w:rsidR="00334F43" w:rsidRPr="007D31CA" w:rsidRDefault="00334F43" w:rsidP="00334F43">
      <w:pPr>
        <w:pStyle w:val="ListParagraph"/>
        <w:ind w:left="1069"/>
        <w:jc w:val="both"/>
        <w:rPr>
          <w:rFonts w:ascii="Tahoma" w:eastAsia="SimSun-ExtG" w:hAnsi="Tahoma" w:cs="Tahoma"/>
          <w:sz w:val="24"/>
          <w:szCs w:val="24"/>
        </w:rPr>
      </w:pPr>
    </w:p>
    <w:p w14:paraId="2E8CAC74" w14:textId="77777777" w:rsidR="00334F43" w:rsidRPr="007D31CA" w:rsidRDefault="00334F43">
      <w:pPr>
        <w:pStyle w:val="ListParagraph"/>
        <w:numPr>
          <w:ilvl w:val="0"/>
          <w:numId w:val="32"/>
        </w:numPr>
        <w:spacing w:line="360" w:lineRule="auto"/>
        <w:jc w:val="both"/>
        <w:rPr>
          <w:rFonts w:ascii="Tahoma" w:eastAsia="SimSun-ExtG" w:hAnsi="Tahoma" w:cs="Tahoma"/>
          <w:sz w:val="24"/>
          <w:szCs w:val="24"/>
        </w:rPr>
      </w:pPr>
      <w:r w:rsidRPr="007D31CA">
        <w:rPr>
          <w:rFonts w:ascii="Tahoma" w:eastAsia="SimSun-ExtG" w:hAnsi="Tahoma" w:cs="Tahoma"/>
          <w:b/>
          <w:sz w:val="24"/>
          <w:szCs w:val="24"/>
        </w:rPr>
        <w:t>Dual-Aspect Monism</w:t>
      </w:r>
      <w:r w:rsidRPr="007D31CA">
        <w:rPr>
          <w:rFonts w:ascii="Tahoma" w:eastAsia="SimSun-ExtG" w:hAnsi="Tahoma" w:cs="Tahoma"/>
          <w:sz w:val="24"/>
          <w:szCs w:val="24"/>
        </w:rPr>
        <w:t>- A theory of non-reductionism that refers to a single entity with both aspects of introspective and retrospective processes. In other words, the mental and bodily activities are but inner and outer dimensions of the same phenomena (two sides of one and the same coin.</w:t>
      </w:r>
    </w:p>
    <w:p w14:paraId="65C0B774" w14:textId="77777777" w:rsidR="00334F43" w:rsidRPr="007D31CA" w:rsidRDefault="00334F43" w:rsidP="00334F43">
      <w:pPr>
        <w:pStyle w:val="ListParagraph"/>
        <w:spacing w:line="360" w:lineRule="auto"/>
        <w:ind w:left="502"/>
        <w:jc w:val="both"/>
        <w:rPr>
          <w:rFonts w:ascii="Tahoma" w:eastAsia="SimSun-ExtG" w:hAnsi="Tahoma" w:cs="Tahoma"/>
          <w:sz w:val="24"/>
          <w:szCs w:val="24"/>
        </w:rPr>
      </w:pPr>
    </w:p>
    <w:p w14:paraId="2D4ACAC3" w14:textId="77777777" w:rsidR="00334F43" w:rsidRPr="007D31CA" w:rsidRDefault="00334F43" w:rsidP="00334F43">
      <w:pPr>
        <w:pStyle w:val="ListParagraph"/>
        <w:spacing w:line="360" w:lineRule="auto"/>
        <w:ind w:left="1222"/>
        <w:jc w:val="both"/>
        <w:rPr>
          <w:rStyle w:val="a"/>
          <w:rFonts w:ascii="Tahoma" w:eastAsia="SimSun-ExtG" w:hAnsi="Tahoma" w:cs="Tahoma"/>
          <w:sz w:val="24"/>
          <w:szCs w:val="24"/>
        </w:rPr>
      </w:pPr>
      <w:r w:rsidRPr="007D31CA">
        <w:rPr>
          <w:rFonts w:ascii="Tahoma" w:eastAsia="SimSun-ExtG" w:hAnsi="Tahoma" w:cs="Tahoma"/>
          <w:b/>
          <w:sz w:val="24"/>
          <w:szCs w:val="24"/>
        </w:rPr>
        <w:t>Reflexive Monism</w:t>
      </w:r>
      <w:r w:rsidRPr="007D31CA">
        <w:rPr>
          <w:rFonts w:ascii="Tahoma" w:eastAsia="SimSun-ExtG" w:hAnsi="Tahoma" w:cs="Tahoma"/>
          <w:sz w:val="24"/>
          <w:szCs w:val="24"/>
        </w:rPr>
        <w:t>: Considers the human mind to have both physical and mental properties</w:t>
      </w:r>
      <w:r w:rsidRPr="007D31CA">
        <w:rPr>
          <w:rStyle w:val="a"/>
          <w:rFonts w:ascii="Tahoma" w:eastAsia="SimSun-ExtG" w:hAnsi="Tahoma" w:cs="Tahoma"/>
          <w:sz w:val="24"/>
          <w:szCs w:val="24"/>
        </w:rPr>
        <w:t xml:space="preserve"> such that when viewed from the external perspective. It is considered to be the brain, while from the internal perspective it reflects consciousness.</w:t>
      </w:r>
    </w:p>
    <w:p w14:paraId="3377BA16" w14:textId="5B860B99"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t>Despite the monistic attempts to simplify human experience in one ultimate reality, it is still not satisfactory. However, the dual-aspect monism seems to be very close to the realities of human experiences, though not without its pitfalls.</w:t>
      </w:r>
    </w:p>
    <w:p w14:paraId="132A9C09" w14:textId="77777777" w:rsidR="00334F43" w:rsidRPr="007D31CA" w:rsidRDefault="00334F43" w:rsidP="00334F43">
      <w:pPr>
        <w:spacing w:line="360" w:lineRule="auto"/>
        <w:jc w:val="both"/>
        <w:rPr>
          <w:rFonts w:ascii="Tahoma" w:eastAsia="SimSun-ExtG" w:hAnsi="Tahoma" w:cs="Tahoma"/>
          <w:b/>
          <w:sz w:val="24"/>
          <w:szCs w:val="24"/>
        </w:rPr>
      </w:pPr>
      <w:r w:rsidRPr="007D31CA">
        <w:rPr>
          <w:rFonts w:ascii="Tahoma" w:eastAsia="SimSun-ExtG" w:hAnsi="Tahoma" w:cs="Tahoma"/>
          <w:b/>
          <w:sz w:val="24"/>
          <w:szCs w:val="24"/>
        </w:rPr>
        <w:t xml:space="preserve">Mind- Body Relationship in An African Perspective- A Monistic </w:t>
      </w:r>
      <w:proofErr w:type="spellStart"/>
      <w:r w:rsidRPr="007D31CA">
        <w:rPr>
          <w:rFonts w:ascii="Tahoma" w:eastAsia="SimSun-ExtG" w:hAnsi="Tahoma" w:cs="Tahoma"/>
          <w:b/>
          <w:sz w:val="24"/>
          <w:szCs w:val="24"/>
        </w:rPr>
        <w:t>Plurarism</w:t>
      </w:r>
      <w:proofErr w:type="spellEnd"/>
      <w:r w:rsidRPr="007D31CA">
        <w:rPr>
          <w:rFonts w:ascii="Tahoma" w:eastAsia="SimSun-ExtG" w:hAnsi="Tahoma" w:cs="Tahoma"/>
          <w:b/>
          <w:sz w:val="24"/>
          <w:szCs w:val="24"/>
        </w:rPr>
        <w:t>?</w:t>
      </w:r>
    </w:p>
    <w:p w14:paraId="64B0C807" w14:textId="77777777" w:rsidR="00334F43" w:rsidRPr="007D31CA" w:rsidRDefault="00334F43" w:rsidP="00334F43">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An African understanding of man is a being with multiple elements of body, soul, mind, spirit, psyche, destiny, etc. Against this pluralistic background, one can comfortably give credence to the holistic view of physical and immaterial inter-relationships in man. However, the African strong beliefs in witchcrafts, spirits, re-incarnation, etc. casts another light that the mind as representing the immaterial and spiritual dimensions of man can exist with and without the body. In this case, it can be asserted that mind, body and other elements of man are understandably various dimensions of one and the same reality of the being called man; leaning lightly on </w:t>
      </w:r>
      <w:proofErr w:type="spellStart"/>
      <w:r w:rsidRPr="007D31CA">
        <w:rPr>
          <w:rFonts w:ascii="Tahoma" w:eastAsia="SimSun-ExtG" w:hAnsi="Tahoma" w:cs="Tahoma"/>
          <w:sz w:val="24"/>
          <w:szCs w:val="24"/>
        </w:rPr>
        <w:t>monistc</w:t>
      </w:r>
      <w:proofErr w:type="spellEnd"/>
      <w:r w:rsidRPr="007D31CA">
        <w:rPr>
          <w:rFonts w:ascii="Tahoma" w:eastAsia="SimSun-ExtG" w:hAnsi="Tahoma" w:cs="Tahoma"/>
          <w:sz w:val="24"/>
          <w:szCs w:val="24"/>
        </w:rPr>
        <w:t xml:space="preserve"> pluralism, for </w:t>
      </w:r>
      <w:r w:rsidRPr="007D31CA">
        <w:rPr>
          <w:rFonts w:ascii="Tahoma" w:eastAsia="SimSun-ExtG" w:hAnsi="Tahoma" w:cs="Tahoma"/>
          <w:sz w:val="24"/>
          <w:szCs w:val="24"/>
        </w:rPr>
        <w:lastRenderedPageBreak/>
        <w:t xml:space="preserve">functional purposes. </w:t>
      </w:r>
      <w:proofErr w:type="spellStart"/>
      <w:r w:rsidRPr="007D31CA">
        <w:rPr>
          <w:rFonts w:ascii="Tahoma" w:eastAsia="SimSun-ExtG" w:hAnsi="Tahoma" w:cs="Tahoma"/>
          <w:sz w:val="24"/>
          <w:szCs w:val="24"/>
        </w:rPr>
        <w:t>Azenabor</w:t>
      </w:r>
      <w:proofErr w:type="spellEnd"/>
      <w:r w:rsidRPr="007D31CA">
        <w:rPr>
          <w:rFonts w:ascii="Tahoma" w:eastAsia="SimSun-ExtG" w:hAnsi="Tahoma" w:cs="Tahoma"/>
          <w:sz w:val="24"/>
          <w:szCs w:val="24"/>
        </w:rPr>
        <w:t xml:space="preserve"> subscribes to a symbiotic rather than causal relationship between the mind and body.</w:t>
      </w:r>
      <w:r w:rsidRPr="007D31CA">
        <w:rPr>
          <w:rStyle w:val="FootnoteReference"/>
          <w:rFonts w:ascii="Tahoma" w:eastAsia="SimSun-ExtG" w:hAnsi="Tahoma" w:cs="Tahoma"/>
          <w:sz w:val="24"/>
          <w:szCs w:val="24"/>
        </w:rPr>
        <w:footnoteReference w:id="16"/>
      </w:r>
    </w:p>
    <w:p w14:paraId="6CF6AEAC" w14:textId="77777777" w:rsidR="00334F43" w:rsidRPr="007D31CA" w:rsidRDefault="00334F43" w:rsidP="00334F43">
      <w:pPr>
        <w:spacing w:line="240" w:lineRule="auto"/>
        <w:jc w:val="both"/>
        <w:rPr>
          <w:rFonts w:ascii="Tahoma" w:eastAsia="SimSun-ExtG" w:hAnsi="Tahoma" w:cs="Tahoma"/>
          <w:sz w:val="24"/>
          <w:szCs w:val="24"/>
        </w:rPr>
      </w:pPr>
    </w:p>
    <w:p w14:paraId="4E97FF89" w14:textId="77777777" w:rsidR="007625C8" w:rsidRPr="007D31CA" w:rsidRDefault="00406E16" w:rsidP="00334F43">
      <w:pPr>
        <w:rPr>
          <w:rFonts w:ascii="Tahoma" w:eastAsia="SimSun-ExtG" w:hAnsi="Tahoma" w:cs="Tahoma"/>
          <w:sz w:val="24"/>
          <w:szCs w:val="24"/>
        </w:rPr>
      </w:pPr>
      <w:r w:rsidRPr="007D31CA">
        <w:rPr>
          <w:rFonts w:ascii="Tahoma" w:eastAsia="SimSun-ExtG" w:hAnsi="Tahoma" w:cs="Tahoma"/>
          <w:sz w:val="24"/>
          <w:szCs w:val="24"/>
        </w:rPr>
        <w:br w:type="page"/>
      </w:r>
    </w:p>
    <w:p w14:paraId="3832F8C5" w14:textId="77777777" w:rsidR="00406E16" w:rsidRPr="007D31CA" w:rsidRDefault="00406E16">
      <w:pPr>
        <w:pStyle w:val="ListParagraph"/>
        <w:numPr>
          <w:ilvl w:val="0"/>
          <w:numId w:val="29"/>
        </w:numPr>
        <w:spacing w:line="240" w:lineRule="auto"/>
        <w:rPr>
          <w:rFonts w:ascii="Tahoma" w:eastAsia="SimSun-ExtG" w:hAnsi="Tahoma" w:cs="Tahoma"/>
          <w:b/>
          <w:color w:val="548DD4" w:themeColor="text2" w:themeTint="99"/>
          <w:sz w:val="24"/>
          <w:szCs w:val="24"/>
        </w:rPr>
      </w:pPr>
      <w:r w:rsidRPr="007D31CA">
        <w:rPr>
          <w:rFonts w:ascii="Tahoma" w:eastAsia="SimSun-ExtG" w:hAnsi="Tahoma" w:cs="Tahoma"/>
          <w:color w:val="548DD4" w:themeColor="text2" w:themeTint="99"/>
          <w:sz w:val="24"/>
          <w:szCs w:val="24"/>
        </w:rPr>
        <w:lastRenderedPageBreak/>
        <w:t>Human Mind and Machines</w:t>
      </w:r>
    </w:p>
    <w:p w14:paraId="167E7AC8" w14:textId="77777777" w:rsidR="00406E16" w:rsidRPr="007D31CA" w:rsidRDefault="00406E16" w:rsidP="00406E16">
      <w:pPr>
        <w:spacing w:line="360" w:lineRule="auto"/>
        <w:rPr>
          <w:rFonts w:ascii="Tahoma" w:eastAsia="SimSun-ExtG" w:hAnsi="Tahoma" w:cs="Tahoma"/>
          <w:sz w:val="24"/>
          <w:szCs w:val="24"/>
        </w:rPr>
      </w:pPr>
    </w:p>
    <w:p w14:paraId="0D38FCA3" w14:textId="77777777" w:rsidR="00406E16" w:rsidRPr="007D31CA" w:rsidRDefault="00406E16" w:rsidP="00406E16">
      <w:pPr>
        <w:pStyle w:val="ListParagraph"/>
        <w:numPr>
          <w:ilvl w:val="0"/>
          <w:numId w:val="7"/>
        </w:numPr>
        <w:spacing w:line="240" w:lineRule="auto"/>
        <w:ind w:left="360"/>
        <w:rPr>
          <w:rFonts w:ascii="Tahoma" w:eastAsia="SimSun-ExtG" w:hAnsi="Tahoma" w:cs="Tahoma"/>
          <w:b/>
          <w:sz w:val="24"/>
          <w:szCs w:val="24"/>
        </w:rPr>
      </w:pPr>
      <w:r w:rsidRPr="007D31CA">
        <w:rPr>
          <w:rFonts w:ascii="Tahoma" w:eastAsia="SimSun-ExtG" w:hAnsi="Tahoma" w:cs="Tahoma"/>
          <w:b/>
          <w:sz w:val="24"/>
          <w:szCs w:val="24"/>
        </w:rPr>
        <w:t xml:space="preserve"> Artificial Intelligence (AI) and Human Mind</w:t>
      </w:r>
    </w:p>
    <w:p w14:paraId="5E40B29C" w14:textId="77777777" w:rsidR="00406E16" w:rsidRPr="007D31CA" w:rsidRDefault="00406E16" w:rsidP="00406E16">
      <w:pPr>
        <w:pStyle w:val="ListParagraph"/>
        <w:spacing w:line="240" w:lineRule="auto"/>
        <w:ind w:left="1440"/>
        <w:rPr>
          <w:rFonts w:ascii="Tahoma" w:eastAsia="SimSun-ExtG" w:hAnsi="Tahoma" w:cs="Tahoma"/>
          <w:sz w:val="24"/>
          <w:szCs w:val="24"/>
        </w:rPr>
      </w:pPr>
    </w:p>
    <w:p w14:paraId="7310E9C1" w14:textId="77777777" w:rsidR="00406E16" w:rsidRPr="007D31CA" w:rsidRDefault="00406E16" w:rsidP="00406E16">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Broadly understood, Artificial intelligence technically enables machines to mimic human intelligence. One of the outstanding </w:t>
      </w:r>
      <w:proofErr w:type="gramStart"/>
      <w:r w:rsidRPr="007D31CA">
        <w:rPr>
          <w:rFonts w:ascii="Tahoma" w:eastAsia="SimSun-ExtG" w:hAnsi="Tahoma" w:cs="Tahoma"/>
          <w:sz w:val="24"/>
          <w:szCs w:val="24"/>
        </w:rPr>
        <w:t>creativity</w:t>
      </w:r>
      <w:proofErr w:type="gramEnd"/>
      <w:r w:rsidRPr="007D31CA">
        <w:rPr>
          <w:rFonts w:ascii="Tahoma" w:eastAsia="SimSun-ExtG" w:hAnsi="Tahoma" w:cs="Tahoma"/>
          <w:sz w:val="24"/>
          <w:szCs w:val="24"/>
        </w:rPr>
        <w:t xml:space="preserve"> of man is in the area of cybernetics. Cybernetics (Wiener, 1948) is the scientific study of control and communication in the animals and machines.</w:t>
      </w:r>
      <w:r w:rsidRPr="007D31CA">
        <w:rPr>
          <w:rStyle w:val="FootnoteReference"/>
          <w:rFonts w:ascii="Tahoma" w:eastAsia="SimSun-ExtG" w:hAnsi="Tahoma" w:cs="Tahoma"/>
          <w:sz w:val="24"/>
          <w:szCs w:val="24"/>
        </w:rPr>
        <w:footnoteReference w:id="17"/>
      </w:r>
      <w:r w:rsidRPr="007D31CA">
        <w:rPr>
          <w:rFonts w:ascii="Tahoma" w:eastAsia="SimSun-ExtG" w:hAnsi="Tahoma" w:cs="Tahoma"/>
          <w:sz w:val="24"/>
          <w:szCs w:val="24"/>
        </w:rPr>
        <w:t xml:space="preserve"> It focuses on how humans, animals and machines control and communicate with each other. The rapid and remarkable technological advancement especially in the area of computer raise new questions and suggests new methods and directions in the area of philosophy of mind. Some philosophers do believe that aptly programmed machines with ample memory competencies would possess minds capable of intelligible functions. For example, the ‘computational Model of mind’ offers an analogy between computer and human cognition. Scientists in the field of AI design machines, computers and robots that can simulate human behaviours; have man-like functioning with equivalent degree of efficiency by the aid of built-in instructions.</w:t>
      </w:r>
    </w:p>
    <w:p w14:paraId="6AE47E35" w14:textId="77777777" w:rsidR="00406E16" w:rsidRPr="007D31CA" w:rsidRDefault="00406E16" w:rsidP="00406E16">
      <w:pPr>
        <w:spacing w:line="360" w:lineRule="auto"/>
        <w:jc w:val="both"/>
        <w:rPr>
          <w:rFonts w:ascii="Tahoma" w:eastAsia="SimSun-ExtG" w:hAnsi="Tahoma" w:cs="Tahoma"/>
          <w:b/>
          <w:sz w:val="24"/>
          <w:szCs w:val="24"/>
        </w:rPr>
      </w:pPr>
      <w:r w:rsidRPr="007D31CA">
        <w:rPr>
          <w:rFonts w:ascii="Tahoma" w:eastAsia="SimSun-ExtG" w:hAnsi="Tahoma" w:cs="Tahoma"/>
          <w:b/>
          <w:sz w:val="24"/>
          <w:szCs w:val="24"/>
        </w:rPr>
        <w:t>Types of Artificial Intelligence</w:t>
      </w:r>
    </w:p>
    <w:p w14:paraId="5ACAA313" w14:textId="77777777" w:rsidR="00406E16" w:rsidRPr="007D31CA" w:rsidRDefault="00406E16" w:rsidP="00406E16">
      <w:pPr>
        <w:spacing w:line="360" w:lineRule="auto"/>
        <w:jc w:val="both"/>
        <w:rPr>
          <w:rFonts w:ascii="Tahoma" w:eastAsia="SimSun-ExtG" w:hAnsi="Tahoma" w:cs="Tahoma"/>
          <w:sz w:val="24"/>
          <w:szCs w:val="24"/>
        </w:rPr>
      </w:pPr>
      <w:r w:rsidRPr="007D31CA">
        <w:rPr>
          <w:rFonts w:ascii="Tahoma" w:eastAsia="SimSun-ExtG" w:hAnsi="Tahoma" w:cs="Tahoma"/>
          <w:sz w:val="24"/>
          <w:szCs w:val="24"/>
        </w:rPr>
        <w:t>AI has prominent categories according to the functions displayed:</w:t>
      </w:r>
    </w:p>
    <w:p w14:paraId="2ADEF86E" w14:textId="77777777" w:rsidR="00406E16" w:rsidRPr="007D31CA" w:rsidRDefault="00406E16">
      <w:pPr>
        <w:pStyle w:val="ListParagraph"/>
        <w:numPr>
          <w:ilvl w:val="0"/>
          <w:numId w:val="40"/>
        </w:numPr>
        <w:spacing w:line="360" w:lineRule="auto"/>
        <w:jc w:val="both"/>
        <w:rPr>
          <w:rFonts w:ascii="Tahoma" w:eastAsia="SimSun-ExtG" w:hAnsi="Tahoma" w:cs="Tahoma"/>
          <w:sz w:val="24"/>
          <w:szCs w:val="24"/>
        </w:rPr>
      </w:pPr>
      <w:r w:rsidRPr="007D31CA">
        <w:rPr>
          <w:rFonts w:ascii="Tahoma" w:eastAsia="SimSun-ExtG" w:hAnsi="Tahoma" w:cs="Tahoma"/>
          <w:b/>
          <w:sz w:val="24"/>
          <w:szCs w:val="24"/>
        </w:rPr>
        <w:t>Reactive Machines</w:t>
      </w:r>
      <w:r w:rsidRPr="007D31CA">
        <w:rPr>
          <w:rFonts w:ascii="Tahoma" w:eastAsia="SimSun-ExtG" w:hAnsi="Tahoma" w:cs="Tahoma"/>
          <w:sz w:val="24"/>
          <w:szCs w:val="24"/>
        </w:rPr>
        <w:t xml:space="preserve">: Also understood as </w:t>
      </w:r>
      <w:r w:rsidRPr="007D31CA">
        <w:rPr>
          <w:rFonts w:ascii="Tahoma" w:eastAsia="SimSun-ExtG" w:hAnsi="Tahoma" w:cs="Tahoma"/>
          <w:b/>
          <w:sz w:val="24"/>
          <w:szCs w:val="24"/>
        </w:rPr>
        <w:t>Artificial Narrow Intelligence (ANI)</w:t>
      </w:r>
      <w:r w:rsidRPr="007D31CA">
        <w:rPr>
          <w:rFonts w:ascii="Tahoma" w:eastAsia="SimSun-ExtG" w:hAnsi="Tahoma" w:cs="Tahoma"/>
          <w:sz w:val="24"/>
          <w:szCs w:val="24"/>
        </w:rPr>
        <w:t xml:space="preserve"> automatically respond stimuli according to given instructions. They are extremely restricted in abilities. Due to absence of memory, they have no capability to learn.  </w:t>
      </w:r>
    </w:p>
    <w:p w14:paraId="46ED5659" w14:textId="77777777" w:rsidR="00406E16" w:rsidRPr="007D31CA" w:rsidRDefault="00406E16">
      <w:pPr>
        <w:pStyle w:val="ListParagraph"/>
        <w:numPr>
          <w:ilvl w:val="0"/>
          <w:numId w:val="40"/>
        </w:numPr>
        <w:spacing w:line="360" w:lineRule="auto"/>
        <w:jc w:val="both"/>
        <w:rPr>
          <w:rFonts w:ascii="Tahoma" w:eastAsia="SimSun-ExtG" w:hAnsi="Tahoma" w:cs="Tahoma"/>
          <w:sz w:val="24"/>
          <w:szCs w:val="24"/>
        </w:rPr>
      </w:pPr>
      <w:r w:rsidRPr="007D31CA">
        <w:rPr>
          <w:rFonts w:ascii="Tahoma" w:eastAsia="SimSun-ExtG" w:hAnsi="Tahoma" w:cs="Tahoma"/>
          <w:b/>
          <w:sz w:val="24"/>
          <w:szCs w:val="24"/>
        </w:rPr>
        <w:t>Limited Memory Machines</w:t>
      </w:r>
      <w:r w:rsidRPr="007D31CA">
        <w:rPr>
          <w:rFonts w:ascii="Tahoma" w:eastAsia="SimSun-ExtG" w:hAnsi="Tahoma" w:cs="Tahoma"/>
          <w:sz w:val="24"/>
          <w:szCs w:val="24"/>
        </w:rPr>
        <w:t xml:space="preserve">: These machines in addition to what the reactive machine do, can learn, perceive, understand and perform man-like duties such as make decision-making, solving future problems and even improve their responses. They are able to detect fraud, conduct researches, etc. </w:t>
      </w:r>
    </w:p>
    <w:p w14:paraId="1A166BA0" w14:textId="77777777" w:rsidR="00406E16" w:rsidRPr="007D31CA" w:rsidRDefault="00406E16">
      <w:pPr>
        <w:pStyle w:val="ListParagraph"/>
        <w:numPr>
          <w:ilvl w:val="0"/>
          <w:numId w:val="40"/>
        </w:numPr>
        <w:spacing w:line="360" w:lineRule="auto"/>
        <w:jc w:val="both"/>
        <w:rPr>
          <w:rFonts w:ascii="Tahoma" w:eastAsia="SimSun-ExtG" w:hAnsi="Tahoma" w:cs="Tahoma"/>
          <w:sz w:val="24"/>
          <w:szCs w:val="24"/>
        </w:rPr>
      </w:pPr>
      <w:r w:rsidRPr="007D31CA">
        <w:rPr>
          <w:rFonts w:ascii="Tahoma" w:eastAsia="SimSun-ExtG" w:hAnsi="Tahoma" w:cs="Tahoma"/>
          <w:b/>
          <w:sz w:val="24"/>
          <w:szCs w:val="24"/>
        </w:rPr>
        <w:lastRenderedPageBreak/>
        <w:t>Theory of Mind</w:t>
      </w:r>
      <w:r w:rsidRPr="007D31CA">
        <w:rPr>
          <w:rFonts w:ascii="Tahoma" w:eastAsia="SimSun-ExtG" w:hAnsi="Tahoma" w:cs="Tahoma"/>
          <w:sz w:val="24"/>
          <w:szCs w:val="24"/>
        </w:rPr>
        <w:t xml:space="preserve">: The cybernetic scientists constantly improve in their innovations. Here, machines are meant understand other minds, grasp their beliefs, discern their needs and elicit emotions during communication.  </w:t>
      </w:r>
    </w:p>
    <w:p w14:paraId="692BA40D" w14:textId="77777777" w:rsidR="00406E16" w:rsidRPr="007D31CA" w:rsidRDefault="00406E16">
      <w:pPr>
        <w:pStyle w:val="ListParagraph"/>
        <w:numPr>
          <w:ilvl w:val="0"/>
          <w:numId w:val="41"/>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Both Limited Memory Machines and Theory of Mind can be considered as </w:t>
      </w:r>
      <w:r w:rsidRPr="007D31CA">
        <w:rPr>
          <w:rFonts w:ascii="Tahoma" w:eastAsia="SimSun-ExtG" w:hAnsi="Tahoma" w:cs="Tahoma"/>
          <w:b/>
          <w:sz w:val="24"/>
          <w:szCs w:val="24"/>
        </w:rPr>
        <w:t>Artificial General Intelligence (AGI)</w:t>
      </w:r>
    </w:p>
    <w:p w14:paraId="4A417923" w14:textId="77777777" w:rsidR="00406E16" w:rsidRPr="007D31CA" w:rsidRDefault="00406E16">
      <w:pPr>
        <w:pStyle w:val="ListParagraph"/>
        <w:numPr>
          <w:ilvl w:val="0"/>
          <w:numId w:val="40"/>
        </w:numPr>
        <w:spacing w:line="360" w:lineRule="auto"/>
        <w:jc w:val="both"/>
        <w:rPr>
          <w:rFonts w:ascii="Tahoma" w:eastAsia="SimSun-ExtG" w:hAnsi="Tahoma" w:cs="Tahoma"/>
          <w:sz w:val="24"/>
          <w:szCs w:val="24"/>
        </w:rPr>
      </w:pPr>
      <w:r w:rsidRPr="007D31CA">
        <w:rPr>
          <w:rFonts w:ascii="Tahoma" w:eastAsia="SimSun-ExtG" w:hAnsi="Tahoma" w:cs="Tahoma"/>
          <w:b/>
          <w:sz w:val="24"/>
          <w:szCs w:val="24"/>
        </w:rPr>
        <w:t>Self-Awareness</w:t>
      </w:r>
      <w:r w:rsidRPr="007D31CA">
        <w:rPr>
          <w:rFonts w:ascii="Tahoma" w:eastAsia="SimSun-ExtG" w:hAnsi="Tahoma" w:cs="Tahoma"/>
          <w:sz w:val="24"/>
          <w:szCs w:val="24"/>
        </w:rPr>
        <w:t xml:space="preserve">: This is also recognized as </w:t>
      </w:r>
      <w:r w:rsidRPr="007D31CA">
        <w:rPr>
          <w:rFonts w:ascii="Tahoma" w:eastAsia="SimSun-ExtG" w:hAnsi="Tahoma" w:cs="Tahoma"/>
          <w:b/>
          <w:sz w:val="24"/>
          <w:szCs w:val="24"/>
        </w:rPr>
        <w:t>Artificial Super Intelligence (ASI)</w:t>
      </w:r>
      <w:r w:rsidRPr="007D31CA">
        <w:rPr>
          <w:rFonts w:ascii="Tahoma" w:eastAsia="SimSun-ExtG" w:hAnsi="Tahoma" w:cs="Tahoma"/>
          <w:sz w:val="24"/>
          <w:szCs w:val="24"/>
        </w:rPr>
        <w:t xml:space="preserve"> whereby machines will be programmed to have human-like intelligence and consciousness (self-awareness). In this hypothetical stage, machines will not just evoke elicit emotions in man but they will also experience their own emotions, have needs to be attended to, as well as beliefs and desires of their own. This is exactly equating machines to human brain and functions. The risk is that machines may even be made more intelligent.     </w:t>
      </w:r>
    </w:p>
    <w:p w14:paraId="4CD11B91" w14:textId="77777777" w:rsidR="00406E16" w:rsidRPr="007D31CA" w:rsidRDefault="00406E16" w:rsidP="00406E16">
      <w:pPr>
        <w:spacing w:line="360" w:lineRule="auto"/>
        <w:jc w:val="both"/>
        <w:rPr>
          <w:rFonts w:ascii="Tahoma" w:eastAsia="SimSun-ExtG" w:hAnsi="Tahoma" w:cs="Tahoma"/>
          <w:sz w:val="24"/>
          <w:szCs w:val="24"/>
        </w:rPr>
      </w:pPr>
      <w:r w:rsidRPr="007D31CA">
        <w:rPr>
          <w:rFonts w:ascii="Tahoma" w:eastAsia="SimSun-ExtG" w:hAnsi="Tahoma" w:cs="Tahoma"/>
          <w:sz w:val="24"/>
          <w:szCs w:val="24"/>
        </w:rPr>
        <w:t>To this effect,</w:t>
      </w:r>
    </w:p>
    <w:p w14:paraId="0D1B5A14" w14:textId="77777777" w:rsidR="00406E16" w:rsidRPr="007D31CA" w:rsidRDefault="00406E16" w:rsidP="00406E16">
      <w:pPr>
        <w:spacing w:line="240" w:lineRule="auto"/>
        <w:rPr>
          <w:rFonts w:ascii="Tahoma" w:eastAsia="SimSun-ExtG" w:hAnsi="Tahoma" w:cs="Tahoma"/>
          <w:b/>
          <w:sz w:val="24"/>
          <w:szCs w:val="24"/>
        </w:rPr>
      </w:pPr>
      <w:r w:rsidRPr="007D31CA">
        <w:rPr>
          <w:rFonts w:ascii="Tahoma" w:eastAsia="SimSun-ExtG" w:hAnsi="Tahoma" w:cs="Tahoma"/>
          <w:b/>
          <w:sz w:val="24"/>
          <w:szCs w:val="24"/>
        </w:rPr>
        <w:t>The mechanists argue that:</w:t>
      </w:r>
    </w:p>
    <w:p w14:paraId="6D5B60EB" w14:textId="77777777" w:rsidR="00406E16" w:rsidRPr="007D31CA" w:rsidRDefault="00406E16" w:rsidP="00406E16">
      <w:pPr>
        <w:spacing w:line="240" w:lineRule="auto"/>
        <w:rPr>
          <w:rFonts w:ascii="Tahoma" w:eastAsia="SimSun-ExtG" w:hAnsi="Tahoma" w:cs="Tahoma"/>
          <w:b/>
          <w:sz w:val="24"/>
          <w:szCs w:val="24"/>
        </w:rPr>
      </w:pPr>
    </w:p>
    <w:p w14:paraId="65A2054A"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have the ability to understand and process information within the shortest possible time.</w:t>
      </w:r>
    </w:p>
    <w:p w14:paraId="13B1D3B5"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can solve problems, play chess, etc</w:t>
      </w:r>
    </w:p>
    <w:p w14:paraId="281388D8"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perform complex tasks even more than human mind.</w:t>
      </w:r>
    </w:p>
    <w:p w14:paraId="107581E4"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Consequently, machines can think.</w:t>
      </w:r>
    </w:p>
    <w:p w14:paraId="0704BCE2"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have intelligence that can be equated with the human intelligence esp. computers.</w:t>
      </w:r>
    </w:p>
    <w:p w14:paraId="5BCECE4A"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act faster, more efficient, more accurate, etc.</w:t>
      </w:r>
    </w:p>
    <w:p w14:paraId="27CCE2D2"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have memory, since they can recall information.</w:t>
      </w:r>
    </w:p>
    <w:p w14:paraId="7A266861"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have strong cognitive states.</w:t>
      </w:r>
    </w:p>
    <w:p w14:paraId="2E7F4621"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In fact, man is a machine.</w:t>
      </w:r>
    </w:p>
    <w:p w14:paraId="63B22140" w14:textId="77777777" w:rsidR="00406E16" w:rsidRPr="007D31CA" w:rsidRDefault="00406E16" w:rsidP="006D20E4">
      <w:pPr>
        <w:spacing w:line="360" w:lineRule="auto"/>
        <w:rPr>
          <w:rFonts w:ascii="Tahoma" w:eastAsia="SimSun-ExtG" w:hAnsi="Tahoma" w:cs="Tahoma"/>
          <w:b/>
          <w:sz w:val="24"/>
          <w:szCs w:val="24"/>
        </w:rPr>
      </w:pPr>
      <w:r w:rsidRPr="007D31CA">
        <w:rPr>
          <w:rFonts w:ascii="Tahoma" w:eastAsia="SimSun-ExtG" w:hAnsi="Tahoma" w:cs="Tahoma"/>
          <w:b/>
          <w:sz w:val="24"/>
          <w:szCs w:val="24"/>
        </w:rPr>
        <w:t>The Vitalists argue:</w:t>
      </w:r>
    </w:p>
    <w:p w14:paraId="43B2761B" w14:textId="77777777" w:rsidR="00406E16" w:rsidRPr="007D31CA" w:rsidRDefault="00406E16" w:rsidP="00406E16">
      <w:pPr>
        <w:pStyle w:val="ListParagraph"/>
        <w:spacing w:line="360" w:lineRule="auto"/>
        <w:rPr>
          <w:rFonts w:ascii="Tahoma" w:eastAsia="SimSun-ExtG" w:hAnsi="Tahoma" w:cs="Tahoma"/>
          <w:b/>
          <w:sz w:val="24"/>
          <w:szCs w:val="24"/>
        </w:rPr>
      </w:pPr>
    </w:p>
    <w:p w14:paraId="3069CC31"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are not biologically constituted but they are artistic creation of man.</w:t>
      </w:r>
    </w:p>
    <w:p w14:paraId="65CB3A3B"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are imitations of nature and have simulative cognitive abilities.</w:t>
      </w:r>
    </w:p>
    <w:p w14:paraId="4085DFBF"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lastRenderedPageBreak/>
        <w:t>Machines are tools invented by human mind to aid its own thinking.</w:t>
      </w:r>
    </w:p>
    <w:p w14:paraId="6AE574F5"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Consequently, machines have artificial intelligence.</w:t>
      </w:r>
    </w:p>
    <w:p w14:paraId="7FC4BB48"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are automated and as such lack self-consciousness.</w:t>
      </w:r>
    </w:p>
    <w:p w14:paraId="3951C918"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lack volitive and imaginative powers that form part of the characteristics of human mind.</w:t>
      </w:r>
    </w:p>
    <w:p w14:paraId="119C7503"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The human mind does not only think, it wills as well as imagines.</w:t>
      </w:r>
    </w:p>
    <w:p w14:paraId="3A41BF05"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Thinking does not only involve the exercise of gathering information, processing of data, calculating, etc. It also encapsulates creative, innovative and inventive skills as well as originating new ideas.</w:t>
      </w:r>
    </w:p>
    <w:p w14:paraId="0749EEDF"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Though machines can perform complex activities, but what actually matters is not the </w:t>
      </w:r>
      <w:r w:rsidRPr="007D31CA">
        <w:rPr>
          <w:rFonts w:ascii="Tahoma" w:eastAsia="SimSun-ExtG" w:hAnsi="Tahoma" w:cs="Tahoma"/>
          <w:i/>
          <w:sz w:val="24"/>
          <w:szCs w:val="24"/>
        </w:rPr>
        <w:t>what</w:t>
      </w:r>
      <w:r w:rsidRPr="007D31CA">
        <w:rPr>
          <w:rFonts w:ascii="Tahoma" w:eastAsia="SimSun-ExtG" w:hAnsi="Tahoma" w:cs="Tahoma"/>
          <w:sz w:val="24"/>
          <w:szCs w:val="24"/>
        </w:rPr>
        <w:t xml:space="preserve"> but the </w:t>
      </w:r>
      <w:r w:rsidRPr="007D31CA">
        <w:rPr>
          <w:rFonts w:ascii="Tahoma" w:eastAsia="SimSun-ExtG" w:hAnsi="Tahoma" w:cs="Tahoma"/>
          <w:i/>
          <w:sz w:val="24"/>
          <w:szCs w:val="24"/>
        </w:rPr>
        <w:t>how</w:t>
      </w:r>
      <w:r w:rsidRPr="007D31CA">
        <w:rPr>
          <w:rFonts w:ascii="Tahoma" w:eastAsia="SimSun-ExtG" w:hAnsi="Tahoma" w:cs="Tahoma"/>
          <w:sz w:val="24"/>
          <w:szCs w:val="24"/>
        </w:rPr>
        <w:t xml:space="preserve"> of the performance.</w:t>
      </w:r>
    </w:p>
    <w:p w14:paraId="3A5DA280"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Man develops methods, while machines have designed methods?</w:t>
      </w:r>
    </w:p>
    <w:p w14:paraId="352FD8E6"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Man has the flexibility that allows for the development of purposive methods that are novel.</w:t>
      </w:r>
    </w:p>
    <w:p w14:paraId="07A0C593"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The fact that machines perform faster suggests that they possess no reflective consciousness but vomit everything they gulped down.</w:t>
      </w:r>
    </w:p>
    <w:p w14:paraId="3DC85FF6"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Machines have no minds of their own and cannot exercise wilful acts such as choice and decision making. </w:t>
      </w:r>
    </w:p>
    <w:p w14:paraId="4B1625C0"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They cannot be held responsible for their actions.</w:t>
      </w:r>
    </w:p>
    <w:p w14:paraId="2BB3183C"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Machines may understand and act according to programmed instructions, they cannot form intentions and act teleologically (purposefully).</w:t>
      </w:r>
    </w:p>
    <w:p w14:paraId="10B57557" w14:textId="77777777" w:rsidR="00406E16" w:rsidRPr="007D31CA" w:rsidRDefault="00406E16">
      <w:pPr>
        <w:pStyle w:val="ListParagraph"/>
        <w:numPr>
          <w:ilvl w:val="0"/>
          <w:numId w:val="36"/>
        </w:numPr>
        <w:spacing w:line="360" w:lineRule="auto"/>
        <w:jc w:val="both"/>
        <w:rPr>
          <w:rFonts w:ascii="Tahoma" w:eastAsia="SimSun-ExtG" w:hAnsi="Tahoma" w:cs="Tahoma"/>
          <w:sz w:val="24"/>
          <w:szCs w:val="24"/>
        </w:rPr>
      </w:pPr>
      <w:r w:rsidRPr="007D31CA">
        <w:rPr>
          <w:rFonts w:ascii="Tahoma" w:eastAsia="SimSun-ExtG" w:hAnsi="Tahoma" w:cs="Tahoma"/>
          <w:sz w:val="24"/>
          <w:szCs w:val="24"/>
        </w:rPr>
        <w:t>Man is free and cannot be predicted with accuracy.</w:t>
      </w:r>
    </w:p>
    <w:p w14:paraId="1C633F48" w14:textId="77777777" w:rsidR="00406E16" w:rsidRPr="007D31CA" w:rsidRDefault="00406E16" w:rsidP="00406E16">
      <w:pPr>
        <w:spacing w:line="360" w:lineRule="auto"/>
        <w:jc w:val="both"/>
        <w:rPr>
          <w:rFonts w:ascii="Tahoma" w:eastAsia="SimSun-ExtG" w:hAnsi="Tahoma" w:cs="Tahoma"/>
          <w:b/>
          <w:sz w:val="24"/>
          <w:szCs w:val="24"/>
        </w:rPr>
      </w:pPr>
    </w:p>
    <w:p w14:paraId="525F3CBA" w14:textId="77777777" w:rsidR="00737550" w:rsidRPr="007D31CA" w:rsidRDefault="00737550" w:rsidP="00406E16">
      <w:pPr>
        <w:spacing w:line="360" w:lineRule="auto"/>
        <w:jc w:val="both"/>
        <w:rPr>
          <w:rFonts w:ascii="Tahoma" w:eastAsia="SimSun-ExtG" w:hAnsi="Tahoma" w:cs="Tahoma"/>
          <w:b/>
          <w:sz w:val="24"/>
          <w:szCs w:val="24"/>
        </w:rPr>
      </w:pPr>
    </w:p>
    <w:p w14:paraId="267F7B3C" w14:textId="77777777" w:rsidR="00406E16" w:rsidRPr="007D31CA" w:rsidRDefault="00406E16" w:rsidP="00406E16">
      <w:pPr>
        <w:spacing w:line="360" w:lineRule="auto"/>
        <w:jc w:val="both"/>
        <w:rPr>
          <w:rFonts w:ascii="Tahoma" w:eastAsia="SimSun-ExtG" w:hAnsi="Tahoma" w:cs="Tahoma"/>
          <w:sz w:val="24"/>
          <w:szCs w:val="24"/>
        </w:rPr>
      </w:pPr>
      <w:r w:rsidRPr="007D31CA">
        <w:rPr>
          <w:rFonts w:ascii="Tahoma" w:eastAsia="SimSun-ExtG" w:hAnsi="Tahoma" w:cs="Tahoma"/>
          <w:b/>
          <w:sz w:val="24"/>
          <w:szCs w:val="24"/>
        </w:rPr>
        <w:t>The Implications of Artificial Intelligence on Human Life</w:t>
      </w:r>
    </w:p>
    <w:p w14:paraId="03A76A9E" w14:textId="77777777" w:rsidR="00406E16" w:rsidRPr="007D31CA" w:rsidRDefault="00406E16" w:rsidP="00406E16">
      <w:pPr>
        <w:spacing w:line="360" w:lineRule="auto"/>
        <w:jc w:val="both"/>
        <w:rPr>
          <w:rFonts w:ascii="Tahoma" w:eastAsia="SimSun-ExtG" w:hAnsi="Tahoma" w:cs="Tahoma"/>
          <w:sz w:val="24"/>
          <w:szCs w:val="24"/>
        </w:rPr>
      </w:pPr>
      <w:r w:rsidRPr="007D31CA">
        <w:rPr>
          <w:rFonts w:ascii="Tahoma" w:eastAsia="SimSun-ExtG" w:hAnsi="Tahoma" w:cs="Tahoma"/>
          <w:sz w:val="24"/>
          <w:szCs w:val="24"/>
        </w:rPr>
        <w:t>Understandably, cybernetics has great impacts and transformations on man himself and the society at large. No doubt, Ai makes us more efficient and transforms our world and life for better. However, it has its adverse effects on man. The challenges embrace ethical, social economic, etc dimensions of man. They include:</w:t>
      </w:r>
    </w:p>
    <w:p w14:paraId="48B1DD41" w14:textId="77777777" w:rsidR="00406E16" w:rsidRPr="007D31CA" w:rsidRDefault="00406E16">
      <w:pPr>
        <w:pStyle w:val="ListParagraph"/>
        <w:numPr>
          <w:ilvl w:val="0"/>
          <w:numId w:val="42"/>
        </w:numPr>
        <w:spacing w:line="360" w:lineRule="auto"/>
        <w:jc w:val="both"/>
        <w:rPr>
          <w:rFonts w:ascii="Tahoma" w:eastAsia="SimSun-ExtG" w:hAnsi="Tahoma" w:cs="Tahoma"/>
          <w:sz w:val="24"/>
          <w:szCs w:val="24"/>
        </w:rPr>
      </w:pPr>
      <w:r w:rsidRPr="007D31CA">
        <w:rPr>
          <w:rFonts w:ascii="Tahoma" w:eastAsia="SimSun-ExtG" w:hAnsi="Tahoma" w:cs="Tahoma"/>
          <w:sz w:val="24"/>
          <w:szCs w:val="24"/>
        </w:rPr>
        <w:lastRenderedPageBreak/>
        <w:t>Unemployment: Man is already suffering from the effects of automated jobs that render a good percentage of the population unemployed.</w:t>
      </w:r>
    </w:p>
    <w:p w14:paraId="6A81E6BE" w14:textId="77777777" w:rsidR="00406E16" w:rsidRPr="007D31CA" w:rsidRDefault="00406E16">
      <w:pPr>
        <w:pStyle w:val="ListParagraph"/>
        <w:numPr>
          <w:ilvl w:val="0"/>
          <w:numId w:val="42"/>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Inequality: AI has already mediated the widening of gap in distribution of wealth and talent. </w:t>
      </w:r>
    </w:p>
    <w:p w14:paraId="147E08F4" w14:textId="77777777" w:rsidR="00406E16" w:rsidRPr="007D31CA" w:rsidRDefault="00406E16">
      <w:pPr>
        <w:pStyle w:val="ListParagraph"/>
        <w:numPr>
          <w:ilvl w:val="0"/>
          <w:numId w:val="42"/>
        </w:numPr>
        <w:spacing w:line="360" w:lineRule="auto"/>
        <w:jc w:val="both"/>
        <w:rPr>
          <w:rFonts w:ascii="Tahoma" w:eastAsia="SimSun-ExtG" w:hAnsi="Tahoma" w:cs="Tahoma"/>
          <w:sz w:val="24"/>
          <w:szCs w:val="24"/>
        </w:rPr>
      </w:pPr>
      <w:r w:rsidRPr="007D31CA">
        <w:rPr>
          <w:rFonts w:ascii="Tahoma" w:eastAsia="SimSun-ExtG" w:hAnsi="Tahoma" w:cs="Tahoma"/>
          <w:sz w:val="24"/>
          <w:szCs w:val="24"/>
        </w:rPr>
        <w:t>Coping effect: AI necessitates constant training and re-training in order adapt to the demands of technology.</w:t>
      </w:r>
    </w:p>
    <w:p w14:paraId="422A2AC5" w14:textId="77777777" w:rsidR="00406E16" w:rsidRPr="007D31CA" w:rsidRDefault="00406E16">
      <w:pPr>
        <w:pStyle w:val="ListParagraph"/>
        <w:numPr>
          <w:ilvl w:val="0"/>
          <w:numId w:val="42"/>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Dependency:  The degree of man’s dependency on the machines questions the future for humanity (cf. Artificial Super Intelligence) based on their effects on human behaviours. Human relationships transform from ‘human touch’ to ‘mechanical touch’ and consequently, machine behaviours.  </w:t>
      </w:r>
    </w:p>
    <w:p w14:paraId="66B78EE5" w14:textId="77777777" w:rsidR="00406E16" w:rsidRPr="007D31CA" w:rsidRDefault="00406E16">
      <w:pPr>
        <w:pStyle w:val="ListParagraph"/>
        <w:numPr>
          <w:ilvl w:val="0"/>
          <w:numId w:val="42"/>
        </w:num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Human dignity: The machine-like behaviours </w:t>
      </w:r>
      <w:proofErr w:type="gramStart"/>
      <w:r w:rsidRPr="007D31CA">
        <w:rPr>
          <w:rFonts w:ascii="Tahoma" w:eastAsia="SimSun-ExtG" w:hAnsi="Tahoma" w:cs="Tahoma"/>
          <w:sz w:val="24"/>
          <w:szCs w:val="24"/>
        </w:rPr>
        <w:t>questions</w:t>
      </w:r>
      <w:proofErr w:type="gramEnd"/>
      <w:r w:rsidRPr="007D31CA">
        <w:rPr>
          <w:rFonts w:ascii="Tahoma" w:eastAsia="SimSun-ExtG" w:hAnsi="Tahoma" w:cs="Tahoma"/>
          <w:sz w:val="24"/>
          <w:szCs w:val="24"/>
        </w:rPr>
        <w:t xml:space="preserve"> the dignity and worth of man. Treating people as machines are daily experiences. If the prospects of ASI is realized, machines may begin to control man and tensions between human right and techno-right will be a case at hand. Effectively, the machines which are meant to assist man ease to his burden, get him relieved, alleviate his sufferings, add to the quality of his existence and better his life, may in turn torment him.</w:t>
      </w:r>
    </w:p>
    <w:p w14:paraId="2AF1E466" w14:textId="77777777" w:rsidR="00406E16" w:rsidRPr="007D31CA" w:rsidRDefault="00406E16">
      <w:pPr>
        <w:pStyle w:val="ListParagraph"/>
        <w:numPr>
          <w:ilvl w:val="0"/>
          <w:numId w:val="42"/>
        </w:numPr>
        <w:spacing w:line="360" w:lineRule="auto"/>
        <w:jc w:val="both"/>
        <w:rPr>
          <w:rFonts w:ascii="Tahoma" w:eastAsia="SimSun-ExtG" w:hAnsi="Tahoma" w:cs="Tahoma"/>
          <w:sz w:val="24"/>
          <w:szCs w:val="24"/>
        </w:rPr>
      </w:pPr>
      <w:r w:rsidRPr="007D31CA">
        <w:rPr>
          <w:rFonts w:ascii="Tahoma" w:eastAsia="SimSun-ExtG" w:hAnsi="Tahoma" w:cs="Tahoma"/>
          <w:sz w:val="24"/>
          <w:szCs w:val="24"/>
        </w:rPr>
        <w:t>Health hazard: The complexity of technology already has health hazard for man especially in the areas of rays, organ damages (cf. ears and eyes damage in the areas of TV, Computer, cell phone in relation to excess, mis- and abuse).</w:t>
      </w:r>
    </w:p>
    <w:p w14:paraId="1CD3E48A" w14:textId="77777777" w:rsidR="00406E16" w:rsidRPr="007D31CA" w:rsidRDefault="00406E16" w:rsidP="00406E16">
      <w:pPr>
        <w:spacing w:line="240" w:lineRule="auto"/>
        <w:jc w:val="both"/>
        <w:rPr>
          <w:rFonts w:ascii="Tahoma" w:eastAsia="SimSun-ExtG" w:hAnsi="Tahoma" w:cs="Tahoma"/>
          <w:b/>
          <w:sz w:val="24"/>
          <w:szCs w:val="24"/>
        </w:rPr>
      </w:pPr>
    </w:p>
    <w:p w14:paraId="07F3408D" w14:textId="77777777" w:rsidR="006D20E4" w:rsidRPr="007D31CA" w:rsidRDefault="006D20E4" w:rsidP="00406E16">
      <w:pPr>
        <w:spacing w:line="240" w:lineRule="auto"/>
        <w:jc w:val="both"/>
        <w:rPr>
          <w:rFonts w:ascii="Tahoma" w:eastAsia="SimSun-ExtG" w:hAnsi="Tahoma" w:cs="Tahoma"/>
          <w:b/>
          <w:sz w:val="24"/>
          <w:szCs w:val="24"/>
        </w:rPr>
      </w:pPr>
    </w:p>
    <w:p w14:paraId="1A002077" w14:textId="77777777" w:rsidR="00406E16" w:rsidRPr="007D31CA" w:rsidRDefault="00406E16" w:rsidP="00406E16">
      <w:pPr>
        <w:pStyle w:val="ListParagraph"/>
        <w:numPr>
          <w:ilvl w:val="0"/>
          <w:numId w:val="7"/>
        </w:numPr>
        <w:spacing w:line="240" w:lineRule="auto"/>
        <w:ind w:left="360"/>
        <w:rPr>
          <w:rFonts w:ascii="Tahoma" w:eastAsia="SimSun-ExtG" w:hAnsi="Tahoma" w:cs="Tahoma"/>
          <w:b/>
          <w:sz w:val="24"/>
          <w:szCs w:val="24"/>
        </w:rPr>
      </w:pPr>
      <w:r w:rsidRPr="007D31CA">
        <w:rPr>
          <w:rFonts w:ascii="Tahoma" w:eastAsia="SimSun-ExtG" w:hAnsi="Tahoma" w:cs="Tahoma"/>
          <w:b/>
          <w:sz w:val="24"/>
          <w:szCs w:val="24"/>
        </w:rPr>
        <w:t>Human Freedom</w:t>
      </w:r>
      <w:r w:rsidRPr="007D31CA">
        <w:rPr>
          <w:rFonts w:ascii="Tahoma" w:eastAsia="SimSun-ExtG" w:hAnsi="Tahoma" w:cs="Tahoma"/>
          <w:sz w:val="24"/>
          <w:szCs w:val="24"/>
        </w:rPr>
        <w:t xml:space="preserve"> </w:t>
      </w:r>
    </w:p>
    <w:p w14:paraId="11EA3466" w14:textId="77777777" w:rsidR="00406E16" w:rsidRPr="007D31CA" w:rsidRDefault="00406E16" w:rsidP="00406E16">
      <w:pPr>
        <w:pStyle w:val="ListParagraph"/>
        <w:spacing w:line="240" w:lineRule="auto"/>
        <w:ind w:left="360"/>
        <w:jc w:val="both"/>
        <w:rPr>
          <w:rFonts w:ascii="Tahoma" w:eastAsia="SimSun-ExtG" w:hAnsi="Tahoma" w:cs="Tahoma"/>
          <w:sz w:val="24"/>
          <w:szCs w:val="24"/>
        </w:rPr>
      </w:pPr>
    </w:p>
    <w:p w14:paraId="60E8E540" w14:textId="77777777" w:rsidR="00406E16" w:rsidRPr="007D31CA" w:rsidRDefault="00406E16">
      <w:pPr>
        <w:pStyle w:val="ListParagraph"/>
        <w:numPr>
          <w:ilvl w:val="0"/>
          <w:numId w:val="37"/>
        </w:numPr>
        <w:spacing w:line="240" w:lineRule="auto"/>
        <w:rPr>
          <w:rFonts w:ascii="Tahoma" w:eastAsia="SimSun-ExtG" w:hAnsi="Tahoma" w:cs="Tahoma"/>
          <w:b/>
          <w:sz w:val="24"/>
          <w:szCs w:val="24"/>
        </w:rPr>
      </w:pPr>
      <w:r w:rsidRPr="007D31CA">
        <w:rPr>
          <w:rFonts w:ascii="Tahoma" w:eastAsia="SimSun-ExtG" w:hAnsi="Tahoma" w:cs="Tahoma"/>
          <w:sz w:val="24"/>
          <w:szCs w:val="24"/>
        </w:rPr>
        <w:t>Are human beings actually free or determined?</w:t>
      </w:r>
    </w:p>
    <w:p w14:paraId="61AFAAEE" w14:textId="77777777" w:rsidR="00406E16" w:rsidRPr="007D31CA" w:rsidRDefault="00406E16" w:rsidP="00406E16">
      <w:pPr>
        <w:pStyle w:val="ListParagraph"/>
        <w:spacing w:line="240" w:lineRule="auto"/>
        <w:ind w:left="360"/>
        <w:jc w:val="both"/>
        <w:rPr>
          <w:rFonts w:ascii="Tahoma" w:eastAsia="SimSun-ExtG" w:hAnsi="Tahoma" w:cs="Tahoma"/>
          <w:sz w:val="24"/>
          <w:szCs w:val="24"/>
        </w:rPr>
      </w:pPr>
    </w:p>
    <w:p w14:paraId="2B3D4EC5" w14:textId="77777777" w:rsidR="00406E16" w:rsidRPr="007D31CA" w:rsidRDefault="00406E16" w:rsidP="00406E16">
      <w:pPr>
        <w:pStyle w:val="ListParagraph"/>
        <w:spacing w:line="360" w:lineRule="auto"/>
        <w:ind w:left="360"/>
        <w:jc w:val="both"/>
        <w:rPr>
          <w:rFonts w:ascii="Tahoma" w:eastAsia="SimSun-ExtG" w:hAnsi="Tahoma" w:cs="Tahoma"/>
          <w:sz w:val="24"/>
          <w:szCs w:val="24"/>
        </w:rPr>
      </w:pPr>
      <w:r w:rsidRPr="007D31CA">
        <w:rPr>
          <w:rFonts w:ascii="Tahoma" w:eastAsia="SimSun-ExtG" w:hAnsi="Tahoma" w:cs="Tahoma"/>
          <w:sz w:val="24"/>
          <w:szCs w:val="24"/>
        </w:rPr>
        <w:t xml:space="preserve">The questions of freedom and determinism as they relate to human actions are teething philosophical issues. It could mean absence of coercion and at the same time an exercise of one’s ability. The most important thing is that every free action goes with the burden of responsibility. The probe into the nature of human freedom connotes that its opposite, which is determinism is an issue of enquiry too. Determinism is the belief that human actions are governed by pre-existing </w:t>
      </w:r>
      <w:r w:rsidRPr="007D31CA">
        <w:rPr>
          <w:rFonts w:ascii="Tahoma" w:eastAsia="SimSun-ExtG" w:hAnsi="Tahoma" w:cs="Tahoma"/>
          <w:sz w:val="24"/>
          <w:szCs w:val="24"/>
        </w:rPr>
        <w:lastRenderedPageBreak/>
        <w:t>conditions with the idea that every event is preceded by a cause without which the occurrence is impossible. With diverse positions taken, philosophers and other humanitarian experts have identified various forms of freedom as well as determinism among which are:</w:t>
      </w:r>
    </w:p>
    <w:p w14:paraId="6A039B07" w14:textId="77777777" w:rsidR="00406E16" w:rsidRPr="007D31CA" w:rsidRDefault="00406E16">
      <w:pPr>
        <w:pStyle w:val="ListParagraph"/>
        <w:numPr>
          <w:ilvl w:val="0"/>
          <w:numId w:val="38"/>
        </w:numPr>
        <w:spacing w:line="360" w:lineRule="auto"/>
        <w:jc w:val="both"/>
        <w:rPr>
          <w:rFonts w:ascii="Tahoma" w:eastAsia="SimSun-ExtG" w:hAnsi="Tahoma" w:cs="Tahoma"/>
          <w:sz w:val="24"/>
          <w:szCs w:val="24"/>
        </w:rPr>
      </w:pPr>
      <w:r w:rsidRPr="007D31CA">
        <w:rPr>
          <w:rFonts w:ascii="Tahoma" w:eastAsia="SimSun-ExtG" w:hAnsi="Tahoma" w:cs="Tahoma"/>
          <w:sz w:val="24"/>
          <w:szCs w:val="24"/>
        </w:rPr>
        <w:t>Biological freedom and determinism</w:t>
      </w:r>
    </w:p>
    <w:p w14:paraId="275F55FA" w14:textId="77777777" w:rsidR="00406E16" w:rsidRPr="007D31CA" w:rsidRDefault="00406E16">
      <w:pPr>
        <w:pStyle w:val="ListParagraph"/>
        <w:numPr>
          <w:ilvl w:val="0"/>
          <w:numId w:val="38"/>
        </w:numPr>
        <w:spacing w:line="360" w:lineRule="auto"/>
        <w:jc w:val="both"/>
        <w:rPr>
          <w:rFonts w:ascii="Tahoma" w:eastAsia="SimSun-ExtG" w:hAnsi="Tahoma" w:cs="Tahoma"/>
          <w:sz w:val="24"/>
          <w:szCs w:val="24"/>
        </w:rPr>
      </w:pPr>
      <w:r w:rsidRPr="007D31CA">
        <w:rPr>
          <w:rFonts w:ascii="Tahoma" w:eastAsia="SimSun-ExtG" w:hAnsi="Tahoma" w:cs="Tahoma"/>
          <w:sz w:val="24"/>
          <w:szCs w:val="24"/>
        </w:rPr>
        <w:t>Physical freedom and determinism</w:t>
      </w:r>
    </w:p>
    <w:p w14:paraId="0F722A05" w14:textId="77777777" w:rsidR="00406E16" w:rsidRPr="007D31CA" w:rsidRDefault="00406E16">
      <w:pPr>
        <w:pStyle w:val="ListParagraph"/>
        <w:numPr>
          <w:ilvl w:val="0"/>
          <w:numId w:val="38"/>
        </w:numPr>
        <w:spacing w:line="360" w:lineRule="auto"/>
        <w:jc w:val="both"/>
        <w:rPr>
          <w:rFonts w:ascii="Tahoma" w:eastAsia="SimSun-ExtG" w:hAnsi="Tahoma" w:cs="Tahoma"/>
          <w:sz w:val="24"/>
          <w:szCs w:val="24"/>
        </w:rPr>
      </w:pPr>
      <w:r w:rsidRPr="007D31CA">
        <w:rPr>
          <w:rFonts w:ascii="Tahoma" w:eastAsia="SimSun-ExtG" w:hAnsi="Tahoma" w:cs="Tahoma"/>
          <w:sz w:val="24"/>
          <w:szCs w:val="24"/>
        </w:rPr>
        <w:t>Ethical freedom and determinism</w:t>
      </w:r>
    </w:p>
    <w:p w14:paraId="29C2BF42" w14:textId="77777777" w:rsidR="00406E16" w:rsidRPr="007D31CA" w:rsidRDefault="00406E16">
      <w:pPr>
        <w:pStyle w:val="ListParagraph"/>
        <w:numPr>
          <w:ilvl w:val="0"/>
          <w:numId w:val="38"/>
        </w:numPr>
        <w:spacing w:line="360" w:lineRule="auto"/>
        <w:jc w:val="both"/>
        <w:rPr>
          <w:rFonts w:ascii="Tahoma" w:eastAsia="SimSun-ExtG" w:hAnsi="Tahoma" w:cs="Tahoma"/>
          <w:sz w:val="24"/>
          <w:szCs w:val="24"/>
        </w:rPr>
      </w:pPr>
      <w:r w:rsidRPr="007D31CA">
        <w:rPr>
          <w:rFonts w:ascii="Tahoma" w:eastAsia="SimSun-ExtG" w:hAnsi="Tahoma" w:cs="Tahoma"/>
          <w:sz w:val="24"/>
          <w:szCs w:val="24"/>
        </w:rPr>
        <w:t>Theological freedom and determinism</w:t>
      </w:r>
    </w:p>
    <w:p w14:paraId="2F301EB8" w14:textId="77777777" w:rsidR="00406E16" w:rsidRPr="007D31CA" w:rsidRDefault="00406E16">
      <w:pPr>
        <w:pStyle w:val="ListParagraph"/>
        <w:numPr>
          <w:ilvl w:val="0"/>
          <w:numId w:val="38"/>
        </w:numPr>
        <w:spacing w:line="360" w:lineRule="auto"/>
        <w:jc w:val="both"/>
        <w:rPr>
          <w:rFonts w:ascii="Tahoma" w:eastAsia="SimSun-ExtG" w:hAnsi="Tahoma" w:cs="Tahoma"/>
          <w:sz w:val="24"/>
          <w:szCs w:val="24"/>
        </w:rPr>
      </w:pPr>
      <w:r w:rsidRPr="007D31CA">
        <w:rPr>
          <w:rFonts w:ascii="Tahoma" w:eastAsia="SimSun-ExtG" w:hAnsi="Tahoma" w:cs="Tahoma"/>
          <w:sz w:val="24"/>
          <w:szCs w:val="24"/>
        </w:rPr>
        <w:t>Social freedom and determinism</w:t>
      </w:r>
    </w:p>
    <w:p w14:paraId="6C140908" w14:textId="1B0ADE89" w:rsidR="00406E16" w:rsidRPr="007D31CA" w:rsidRDefault="00406E16" w:rsidP="00E77375">
      <w:pPr>
        <w:pStyle w:val="ListParagraph"/>
        <w:numPr>
          <w:ilvl w:val="0"/>
          <w:numId w:val="38"/>
        </w:numPr>
        <w:spacing w:line="360" w:lineRule="auto"/>
        <w:jc w:val="both"/>
        <w:rPr>
          <w:rFonts w:ascii="Tahoma" w:eastAsia="SimSun-ExtG" w:hAnsi="Tahoma" w:cs="Tahoma"/>
          <w:sz w:val="24"/>
          <w:szCs w:val="24"/>
        </w:rPr>
      </w:pPr>
      <w:r w:rsidRPr="007D31CA">
        <w:rPr>
          <w:rFonts w:ascii="Tahoma" w:eastAsia="SimSun-ExtG" w:hAnsi="Tahoma" w:cs="Tahoma"/>
          <w:sz w:val="24"/>
          <w:szCs w:val="24"/>
        </w:rPr>
        <w:t>Psychological freedom and determinism</w:t>
      </w:r>
    </w:p>
    <w:p w14:paraId="57AB6201" w14:textId="77777777" w:rsidR="00406E16" w:rsidRPr="007D31CA" w:rsidRDefault="00406E16">
      <w:pPr>
        <w:numPr>
          <w:ilvl w:val="0"/>
          <w:numId w:val="39"/>
        </w:numPr>
        <w:spacing w:after="0" w:line="360" w:lineRule="auto"/>
        <w:jc w:val="both"/>
        <w:rPr>
          <w:rFonts w:ascii="Tahoma" w:eastAsia="SimSun-ExtG" w:hAnsi="Tahoma" w:cs="Tahoma"/>
          <w:sz w:val="24"/>
          <w:szCs w:val="24"/>
        </w:rPr>
      </w:pPr>
      <w:r w:rsidRPr="007D31CA">
        <w:rPr>
          <w:rFonts w:ascii="Tahoma" w:eastAsia="SimSun-ExtG" w:hAnsi="Tahoma" w:cs="Tahoma"/>
          <w:sz w:val="24"/>
          <w:szCs w:val="24"/>
        </w:rPr>
        <w:t>With all these rich theories, one thing is clearly noted. Man is neither completely free because he is a finite being, nor totally determined for the fact that he possesses a lot of potentials to unleash and is also endowed with creative, inventive and innovative skills. As Viktor Frankl said, “between stimulus and response, there is a space. In that space is our power to choose our response. In our response lies our growth and our freedom.” The freedom meant here is not mere arbitrariness and its meaning lies in the character of its responsibility.</w:t>
      </w:r>
    </w:p>
    <w:p w14:paraId="64DBA1FE" w14:textId="77777777" w:rsidR="00406E16" w:rsidRPr="007D31CA" w:rsidRDefault="00857964" w:rsidP="00857964">
      <w:pPr>
        <w:rPr>
          <w:rFonts w:ascii="Tahoma" w:eastAsia="SimSun-ExtG" w:hAnsi="Tahoma" w:cs="Tahoma"/>
          <w:sz w:val="24"/>
          <w:szCs w:val="24"/>
        </w:rPr>
      </w:pPr>
      <w:r w:rsidRPr="007D31CA">
        <w:rPr>
          <w:rFonts w:ascii="Tahoma" w:eastAsia="SimSun-ExtG" w:hAnsi="Tahoma" w:cs="Tahoma"/>
          <w:sz w:val="24"/>
          <w:szCs w:val="24"/>
        </w:rPr>
        <w:br w:type="page"/>
      </w:r>
    </w:p>
    <w:p w14:paraId="04800856" w14:textId="57C9E7E5" w:rsidR="00F375EC" w:rsidRPr="007D31CA" w:rsidRDefault="00C56179" w:rsidP="00E77375">
      <w:pPr>
        <w:spacing w:line="240" w:lineRule="auto"/>
        <w:rPr>
          <w:rFonts w:ascii="Tahoma" w:eastAsia="SimSun-ExtG" w:hAnsi="Tahoma" w:cs="Tahoma"/>
          <w:b/>
          <w:color w:val="548DD4" w:themeColor="text2" w:themeTint="99"/>
          <w:sz w:val="24"/>
          <w:szCs w:val="24"/>
        </w:rPr>
      </w:pPr>
      <w:r w:rsidRPr="007D31CA">
        <w:rPr>
          <w:rFonts w:ascii="Tahoma" w:eastAsia="SimSun-ExtG" w:hAnsi="Tahoma" w:cs="Tahoma"/>
          <w:b/>
          <w:color w:val="548DD4" w:themeColor="text2" w:themeTint="99"/>
          <w:sz w:val="24"/>
          <w:szCs w:val="24"/>
        </w:rPr>
        <w:lastRenderedPageBreak/>
        <w:t>8</w:t>
      </w:r>
      <w:r w:rsidR="00F375EC" w:rsidRPr="007D31CA">
        <w:rPr>
          <w:rFonts w:ascii="Tahoma" w:eastAsia="SimSun-ExtG" w:hAnsi="Tahoma" w:cs="Tahoma"/>
          <w:b/>
          <w:color w:val="548DD4" w:themeColor="text2" w:themeTint="99"/>
          <w:sz w:val="24"/>
          <w:szCs w:val="24"/>
        </w:rPr>
        <w:t>.</w:t>
      </w:r>
      <w:r w:rsidR="00F375EC" w:rsidRPr="007D31CA">
        <w:rPr>
          <w:rFonts w:ascii="Tahoma" w:eastAsia="SimSun-ExtG" w:hAnsi="Tahoma" w:cs="Tahoma"/>
          <w:b/>
          <w:sz w:val="24"/>
          <w:szCs w:val="24"/>
        </w:rPr>
        <w:t xml:space="preserve"> </w:t>
      </w:r>
      <w:r w:rsidR="00F375EC" w:rsidRPr="007D31CA">
        <w:rPr>
          <w:rFonts w:ascii="Tahoma" w:eastAsia="SimSun-ExtG" w:hAnsi="Tahoma" w:cs="Tahoma"/>
          <w:b/>
          <w:color w:val="548DD4" w:themeColor="text2" w:themeTint="99"/>
          <w:sz w:val="24"/>
          <w:szCs w:val="24"/>
        </w:rPr>
        <w:t>I</w:t>
      </w:r>
      <w:r w:rsidR="00857964" w:rsidRPr="007D31CA">
        <w:rPr>
          <w:rFonts w:ascii="Tahoma" w:eastAsia="SimSun-ExtG" w:hAnsi="Tahoma" w:cs="Tahoma"/>
          <w:b/>
          <w:color w:val="548DD4" w:themeColor="text2" w:themeTint="99"/>
          <w:sz w:val="24"/>
          <w:szCs w:val="24"/>
        </w:rPr>
        <w:t>ssues in R</w:t>
      </w:r>
      <w:r w:rsidR="00F375EC" w:rsidRPr="007D31CA">
        <w:rPr>
          <w:rFonts w:ascii="Tahoma" w:eastAsia="SimSun-ExtG" w:hAnsi="Tahoma" w:cs="Tahoma"/>
          <w:b/>
          <w:color w:val="548DD4" w:themeColor="text2" w:themeTint="99"/>
          <w:sz w:val="24"/>
          <w:szCs w:val="24"/>
        </w:rPr>
        <w:t>elation to Philosophy of Mind</w:t>
      </w:r>
    </w:p>
    <w:p w14:paraId="3ECC73B4" w14:textId="77777777" w:rsidR="00F375EC" w:rsidRPr="007D31CA" w:rsidRDefault="00F375EC" w:rsidP="00F375EC">
      <w:pPr>
        <w:pStyle w:val="ListParagraph"/>
        <w:numPr>
          <w:ilvl w:val="0"/>
          <w:numId w:val="6"/>
        </w:numPr>
        <w:spacing w:line="360" w:lineRule="auto"/>
        <w:ind w:left="502"/>
        <w:jc w:val="both"/>
        <w:rPr>
          <w:rFonts w:ascii="Tahoma" w:eastAsia="SimSun-ExtG" w:hAnsi="Tahoma" w:cs="Tahoma"/>
          <w:sz w:val="24"/>
          <w:szCs w:val="24"/>
        </w:rPr>
      </w:pPr>
      <w:r w:rsidRPr="007D31CA">
        <w:rPr>
          <w:rFonts w:ascii="Tahoma" w:eastAsia="SimSun-ExtG" w:hAnsi="Tahoma" w:cs="Tahoma"/>
          <w:b/>
          <w:sz w:val="24"/>
          <w:szCs w:val="24"/>
        </w:rPr>
        <w:t>Cognitive Science:</w:t>
      </w:r>
      <w:r w:rsidRPr="007D31CA">
        <w:rPr>
          <w:rFonts w:ascii="Tahoma" w:eastAsia="SimSun-ExtG" w:hAnsi="Tahoma" w:cs="Tahoma"/>
          <w:sz w:val="24"/>
          <w:szCs w:val="24"/>
        </w:rPr>
        <w:t xml:space="preserve"> An interdisciplinary field that is a hybrid of philosophy, psychology, neuroscience (Neuropsychology, </w:t>
      </w:r>
      <w:proofErr w:type="spellStart"/>
      <w:r w:rsidRPr="007D31CA">
        <w:rPr>
          <w:rFonts w:ascii="Tahoma" w:eastAsia="SimSun-ExtG" w:hAnsi="Tahoma" w:cs="Tahoma"/>
          <w:sz w:val="24"/>
          <w:szCs w:val="24"/>
        </w:rPr>
        <w:t>Neurophilosophy</w:t>
      </w:r>
      <w:proofErr w:type="spellEnd"/>
      <w:r w:rsidRPr="007D31CA">
        <w:rPr>
          <w:rFonts w:ascii="Tahoma" w:eastAsia="SimSun-ExtG" w:hAnsi="Tahoma" w:cs="Tahoma"/>
          <w:sz w:val="24"/>
          <w:szCs w:val="24"/>
        </w:rPr>
        <w:t>, etc.), linguistic, artificial intelligence (technologies), etc.</w:t>
      </w:r>
    </w:p>
    <w:p w14:paraId="447F9D87" w14:textId="77777777" w:rsidR="00F375EC" w:rsidRPr="007D31CA" w:rsidRDefault="00F375EC" w:rsidP="00F375EC">
      <w:pPr>
        <w:pStyle w:val="ListParagraph"/>
        <w:numPr>
          <w:ilvl w:val="0"/>
          <w:numId w:val="6"/>
        </w:numPr>
        <w:spacing w:line="360" w:lineRule="auto"/>
        <w:ind w:left="502"/>
        <w:jc w:val="both"/>
        <w:rPr>
          <w:rFonts w:ascii="Tahoma" w:eastAsia="SimSun-ExtG" w:hAnsi="Tahoma" w:cs="Tahoma"/>
          <w:sz w:val="24"/>
          <w:szCs w:val="24"/>
        </w:rPr>
      </w:pPr>
      <w:r w:rsidRPr="007D31CA">
        <w:rPr>
          <w:rFonts w:ascii="Tahoma" w:eastAsia="SimSun-ExtG" w:hAnsi="Tahoma" w:cs="Tahoma"/>
          <w:b/>
          <w:sz w:val="24"/>
          <w:szCs w:val="24"/>
        </w:rPr>
        <w:t>Parapsychology</w:t>
      </w:r>
      <w:r w:rsidRPr="007D31CA">
        <w:rPr>
          <w:rFonts w:ascii="Tahoma" w:eastAsia="SimSun-ExtG" w:hAnsi="Tahoma" w:cs="Tahoma"/>
          <w:sz w:val="24"/>
          <w:szCs w:val="24"/>
        </w:rPr>
        <w:t>- The study of Psi and other paranormal events (events outside normal experiences) that have no sensory bases.</w:t>
      </w:r>
    </w:p>
    <w:p w14:paraId="6ECB156A" w14:textId="77777777" w:rsidR="00F375EC" w:rsidRPr="007D31CA" w:rsidRDefault="00F375EC">
      <w:pPr>
        <w:pStyle w:val="ListParagraph"/>
        <w:numPr>
          <w:ilvl w:val="0"/>
          <w:numId w:val="45"/>
        </w:numPr>
        <w:spacing w:line="360" w:lineRule="auto"/>
        <w:jc w:val="both"/>
        <w:rPr>
          <w:rFonts w:ascii="Tahoma" w:eastAsia="SimSun-ExtG" w:hAnsi="Tahoma" w:cs="Tahoma"/>
          <w:sz w:val="24"/>
          <w:szCs w:val="24"/>
        </w:rPr>
      </w:pPr>
      <w:proofErr w:type="spellStart"/>
      <w:r w:rsidRPr="007D31CA">
        <w:rPr>
          <w:rFonts w:ascii="Tahoma" w:eastAsia="SimSun-ExtG" w:hAnsi="Tahoma" w:cs="Tahoma"/>
          <w:b/>
          <w:sz w:val="24"/>
          <w:szCs w:val="24"/>
        </w:rPr>
        <w:t>Psiology</w:t>
      </w:r>
      <w:proofErr w:type="spellEnd"/>
      <w:r w:rsidRPr="007D31CA">
        <w:rPr>
          <w:rFonts w:ascii="Tahoma" w:eastAsia="SimSun-ExtG" w:hAnsi="Tahoma" w:cs="Tahoma"/>
          <w:b/>
          <w:sz w:val="24"/>
          <w:szCs w:val="24"/>
        </w:rPr>
        <w:t xml:space="preserve"> and other Minds:</w:t>
      </w:r>
      <w:r w:rsidRPr="007D31CA">
        <w:rPr>
          <w:rFonts w:ascii="Tahoma" w:eastAsia="SimSun-ExtG" w:hAnsi="Tahoma" w:cs="Tahoma"/>
          <w:sz w:val="24"/>
          <w:szCs w:val="24"/>
        </w:rPr>
        <w:t xml:space="preserve"> The study of paranormal phenomena also known as Extra Sensory Perceptions (ESP), which are psychic phenomena of latent forces in man occurring beyond the reach of five senses that cannot be explained in terms of known physical or biological mechanisms such as: </w:t>
      </w:r>
    </w:p>
    <w:p w14:paraId="00016764" w14:textId="77777777" w:rsidR="00F375EC" w:rsidRPr="007D31CA" w:rsidRDefault="00F375EC" w:rsidP="00F375EC">
      <w:pPr>
        <w:pStyle w:val="ListParagraph"/>
        <w:spacing w:line="240" w:lineRule="auto"/>
        <w:ind w:left="1222"/>
        <w:rPr>
          <w:rFonts w:ascii="Tahoma" w:eastAsia="SimSun-ExtG" w:hAnsi="Tahoma" w:cs="Tahoma"/>
          <w:sz w:val="24"/>
          <w:szCs w:val="24"/>
        </w:rPr>
      </w:pPr>
    </w:p>
    <w:p w14:paraId="50E81FC0"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Hunch:</w:t>
      </w:r>
      <w:r w:rsidRPr="007D31CA">
        <w:rPr>
          <w:rFonts w:ascii="Tahoma" w:eastAsia="SimSun-ExtG" w:hAnsi="Tahoma" w:cs="Tahoma"/>
          <w:sz w:val="24"/>
          <w:szCs w:val="24"/>
        </w:rPr>
        <w:t xml:space="preserve"> An intuition or feeling that is self-evident but which has no factual proof.</w:t>
      </w:r>
    </w:p>
    <w:p w14:paraId="7416D9F9"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Telepathy:</w:t>
      </w:r>
      <w:r w:rsidRPr="007D31CA">
        <w:rPr>
          <w:rFonts w:ascii="Tahoma" w:eastAsia="SimSun-ExtG" w:hAnsi="Tahoma" w:cs="Tahoma"/>
          <w:sz w:val="24"/>
          <w:szCs w:val="24"/>
        </w:rPr>
        <w:t xml:space="preserve"> The psychic ability to transmit information to or receive information from another mind. It is often mind to mind communications (feelings, perceptions, etc.) without physical interactions or the use of sensory channels.</w:t>
      </w:r>
    </w:p>
    <w:p w14:paraId="2BB50943" w14:textId="77777777" w:rsidR="00F375EC" w:rsidRPr="007D31CA" w:rsidRDefault="00F375EC" w:rsidP="00F375EC">
      <w:pPr>
        <w:pStyle w:val="ListParagraph"/>
        <w:spacing w:line="360" w:lineRule="auto"/>
        <w:ind w:left="1222"/>
        <w:jc w:val="both"/>
        <w:rPr>
          <w:rFonts w:ascii="Tahoma" w:eastAsia="SimSun-ExtG" w:hAnsi="Tahoma" w:cs="Tahoma"/>
          <w:b/>
          <w:sz w:val="24"/>
          <w:szCs w:val="24"/>
        </w:rPr>
      </w:pPr>
      <w:r w:rsidRPr="007D31CA">
        <w:rPr>
          <w:rFonts w:ascii="Tahoma" w:eastAsia="SimSun-ExtG" w:hAnsi="Tahoma" w:cs="Tahoma"/>
          <w:b/>
          <w:sz w:val="24"/>
          <w:szCs w:val="24"/>
        </w:rPr>
        <w:t>Two Forms:</w:t>
      </w:r>
    </w:p>
    <w:p w14:paraId="5B312714" w14:textId="77777777" w:rsidR="00F375EC" w:rsidRPr="007D31CA" w:rsidRDefault="00F375EC">
      <w:pPr>
        <w:pStyle w:val="ListParagraph"/>
        <w:numPr>
          <w:ilvl w:val="0"/>
          <w:numId w:val="44"/>
        </w:numPr>
        <w:spacing w:line="360" w:lineRule="auto"/>
        <w:jc w:val="both"/>
        <w:rPr>
          <w:rFonts w:ascii="Tahoma" w:eastAsia="SimSun-ExtG" w:hAnsi="Tahoma" w:cs="Tahoma"/>
          <w:sz w:val="24"/>
          <w:szCs w:val="24"/>
        </w:rPr>
      </w:pPr>
      <w:r w:rsidRPr="007D31CA">
        <w:rPr>
          <w:rFonts w:ascii="Tahoma" w:eastAsia="SimSun-ExtG" w:hAnsi="Tahoma" w:cs="Tahoma"/>
          <w:sz w:val="24"/>
          <w:szCs w:val="24"/>
        </w:rPr>
        <w:t>Telepathic Transmission: Transmission of Information</w:t>
      </w:r>
    </w:p>
    <w:p w14:paraId="07B51F02" w14:textId="77777777" w:rsidR="00F375EC" w:rsidRPr="007D31CA" w:rsidRDefault="00F375EC">
      <w:pPr>
        <w:pStyle w:val="ListParagraph"/>
        <w:numPr>
          <w:ilvl w:val="0"/>
          <w:numId w:val="44"/>
        </w:numPr>
        <w:spacing w:line="360" w:lineRule="auto"/>
        <w:jc w:val="both"/>
        <w:rPr>
          <w:rFonts w:ascii="Tahoma" w:eastAsia="SimSun-ExtG" w:hAnsi="Tahoma" w:cs="Tahoma"/>
          <w:sz w:val="24"/>
          <w:szCs w:val="24"/>
        </w:rPr>
      </w:pPr>
      <w:r w:rsidRPr="007D31CA">
        <w:rPr>
          <w:rFonts w:ascii="Tahoma" w:eastAsia="SimSun-ExtG" w:hAnsi="Tahoma" w:cs="Tahoma"/>
          <w:sz w:val="24"/>
          <w:szCs w:val="24"/>
        </w:rPr>
        <w:t>Telepathic Perception: Reception of Information</w:t>
      </w:r>
    </w:p>
    <w:p w14:paraId="4A73430D" w14:textId="77777777" w:rsidR="00F375EC" w:rsidRPr="007D31CA" w:rsidRDefault="00F375EC" w:rsidP="00F375EC">
      <w:pPr>
        <w:pStyle w:val="ListParagraph"/>
        <w:spacing w:line="360" w:lineRule="auto"/>
        <w:ind w:left="1222"/>
        <w:jc w:val="both"/>
        <w:rPr>
          <w:rFonts w:ascii="Tahoma" w:eastAsia="SimSun-ExtG" w:hAnsi="Tahoma" w:cs="Tahoma"/>
          <w:sz w:val="24"/>
          <w:szCs w:val="24"/>
        </w:rPr>
      </w:pPr>
      <w:r w:rsidRPr="007D31CA">
        <w:rPr>
          <w:rFonts w:ascii="Tahoma" w:eastAsia="SimSun-ExtG" w:hAnsi="Tahoma" w:cs="Tahoma"/>
          <w:sz w:val="24"/>
          <w:szCs w:val="24"/>
        </w:rPr>
        <w:t xml:space="preserve"> </w:t>
      </w:r>
    </w:p>
    <w:p w14:paraId="42E033D2"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proofErr w:type="spellStart"/>
      <w:r w:rsidRPr="007D31CA">
        <w:rPr>
          <w:rFonts w:ascii="Tahoma" w:eastAsia="SimSun-ExtG" w:hAnsi="Tahoma" w:cs="Tahoma"/>
          <w:b/>
          <w:sz w:val="24"/>
          <w:szCs w:val="24"/>
        </w:rPr>
        <w:t>Clairevoyance</w:t>
      </w:r>
      <w:proofErr w:type="spellEnd"/>
      <w:r w:rsidRPr="007D31CA">
        <w:rPr>
          <w:rFonts w:ascii="Tahoma" w:eastAsia="SimSun-ExtG" w:hAnsi="Tahoma" w:cs="Tahoma"/>
          <w:sz w:val="24"/>
          <w:szCs w:val="24"/>
        </w:rPr>
        <w:t xml:space="preserve">: The so-called third eye. The Power to discern unseen objects and events, to perceive beyond the ordinary range, to have a clear vision of the future and to predict future objects and events. Cf. Fortune tellers. </w:t>
      </w:r>
    </w:p>
    <w:p w14:paraId="2E30E0EC"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Pre-cognition:</w:t>
      </w:r>
      <w:r w:rsidRPr="007D31CA">
        <w:rPr>
          <w:rFonts w:ascii="Tahoma" w:eastAsia="SimSun-ExtG" w:hAnsi="Tahoma" w:cs="Tahoma"/>
          <w:sz w:val="24"/>
          <w:szCs w:val="24"/>
        </w:rPr>
        <w:t xml:space="preserve"> Also points to the future; a flash or spontaneous knowledge of things before they happen.</w:t>
      </w:r>
    </w:p>
    <w:p w14:paraId="24318B36"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Psychokinesis (PK)</w:t>
      </w:r>
      <w:r w:rsidRPr="007D31CA">
        <w:rPr>
          <w:rFonts w:ascii="Tahoma" w:eastAsia="SimSun-ExtG" w:hAnsi="Tahoma" w:cs="Tahoma"/>
          <w:sz w:val="24"/>
          <w:szCs w:val="24"/>
        </w:rPr>
        <w:t xml:space="preserve">: The use of mind (psycho) to move (kinesis), manipulate or affect the physical world through pure thought by deep concentration of the mind on an object without any physical action </w:t>
      </w:r>
      <w:r w:rsidRPr="007D31CA">
        <w:rPr>
          <w:rFonts w:ascii="Tahoma" w:eastAsia="SimSun-ExtG" w:hAnsi="Tahoma" w:cs="Tahoma"/>
          <w:sz w:val="24"/>
          <w:szCs w:val="24"/>
        </w:rPr>
        <w:lastRenderedPageBreak/>
        <w:t xml:space="preserve">(Mind Movement). There are multiple cases of kinesis (telekinesis, </w:t>
      </w:r>
      <w:proofErr w:type="spellStart"/>
      <w:r w:rsidRPr="007D31CA">
        <w:rPr>
          <w:rFonts w:ascii="Tahoma" w:eastAsia="SimSun-ExtG" w:hAnsi="Tahoma" w:cs="Tahoma"/>
          <w:sz w:val="24"/>
          <w:szCs w:val="24"/>
        </w:rPr>
        <w:t>vitakinesis</w:t>
      </w:r>
      <w:proofErr w:type="spellEnd"/>
      <w:r w:rsidRPr="007D31CA">
        <w:rPr>
          <w:rFonts w:ascii="Tahoma" w:eastAsia="SimSun-ExtG" w:hAnsi="Tahoma" w:cs="Tahoma"/>
          <w:sz w:val="24"/>
          <w:szCs w:val="24"/>
        </w:rPr>
        <w:t xml:space="preserve">, </w:t>
      </w:r>
      <w:proofErr w:type="spellStart"/>
      <w:r w:rsidRPr="007D31CA">
        <w:rPr>
          <w:rFonts w:ascii="Tahoma" w:eastAsia="SimSun-ExtG" w:hAnsi="Tahoma" w:cs="Tahoma"/>
          <w:sz w:val="24"/>
          <w:szCs w:val="24"/>
        </w:rPr>
        <w:t>hydrokinesis</w:t>
      </w:r>
      <w:proofErr w:type="spellEnd"/>
      <w:r w:rsidRPr="007D31CA">
        <w:rPr>
          <w:rFonts w:ascii="Tahoma" w:eastAsia="SimSun-ExtG" w:hAnsi="Tahoma" w:cs="Tahoma"/>
          <w:sz w:val="24"/>
          <w:szCs w:val="24"/>
        </w:rPr>
        <w:t xml:space="preserve">, </w:t>
      </w:r>
      <w:proofErr w:type="spellStart"/>
      <w:r w:rsidRPr="007D31CA">
        <w:rPr>
          <w:rFonts w:ascii="Tahoma" w:eastAsia="SimSun-ExtG" w:hAnsi="Tahoma" w:cs="Tahoma"/>
          <w:sz w:val="24"/>
          <w:szCs w:val="24"/>
        </w:rPr>
        <w:t>aerokinesis</w:t>
      </w:r>
      <w:proofErr w:type="spellEnd"/>
      <w:r w:rsidRPr="007D31CA">
        <w:rPr>
          <w:rFonts w:ascii="Tahoma" w:eastAsia="SimSun-ExtG" w:hAnsi="Tahoma" w:cs="Tahoma"/>
          <w:sz w:val="24"/>
          <w:szCs w:val="24"/>
        </w:rPr>
        <w:t xml:space="preserve">, </w:t>
      </w:r>
      <w:proofErr w:type="spellStart"/>
      <w:r w:rsidRPr="007D31CA">
        <w:rPr>
          <w:rFonts w:ascii="Tahoma" w:eastAsia="SimSun-ExtG" w:hAnsi="Tahoma" w:cs="Tahoma"/>
          <w:sz w:val="24"/>
          <w:szCs w:val="24"/>
        </w:rPr>
        <w:t>electrokinesis</w:t>
      </w:r>
      <w:proofErr w:type="spellEnd"/>
      <w:r w:rsidRPr="007D31CA">
        <w:rPr>
          <w:rFonts w:ascii="Tahoma" w:eastAsia="SimSun-ExtG" w:hAnsi="Tahoma" w:cs="Tahoma"/>
          <w:sz w:val="24"/>
          <w:szCs w:val="24"/>
        </w:rPr>
        <w:t>, etc.)</w:t>
      </w:r>
    </w:p>
    <w:p w14:paraId="1BB6696A"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Psychometry</w:t>
      </w:r>
      <w:r w:rsidRPr="007D31CA">
        <w:rPr>
          <w:rFonts w:ascii="Tahoma" w:eastAsia="SimSun-ExtG" w:hAnsi="Tahoma" w:cs="Tahoma"/>
          <w:sz w:val="24"/>
          <w:szCs w:val="24"/>
        </w:rPr>
        <w:t xml:space="preserve">: Reading impressions from an object as in the cases of deaf and dumb by distribution of the powers of a failed organ to the rest of the organs. </w:t>
      </w:r>
    </w:p>
    <w:p w14:paraId="3FF6D655"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Visualization</w:t>
      </w:r>
      <w:r w:rsidRPr="007D31CA">
        <w:rPr>
          <w:rFonts w:ascii="Tahoma" w:eastAsia="SimSun-ExtG" w:hAnsi="Tahoma" w:cs="Tahoma"/>
          <w:sz w:val="24"/>
          <w:szCs w:val="24"/>
        </w:rPr>
        <w:t>: The ability to have a mental image or picture of an object by focusing the mind on it and making it appear visible (creative vision).</w:t>
      </w:r>
    </w:p>
    <w:p w14:paraId="7B895803" w14:textId="77777777" w:rsidR="00F375EC" w:rsidRPr="007D31CA" w:rsidRDefault="00F375EC">
      <w:pPr>
        <w:pStyle w:val="ListParagraph"/>
        <w:numPr>
          <w:ilvl w:val="0"/>
          <w:numId w:val="43"/>
        </w:numPr>
        <w:spacing w:line="360" w:lineRule="auto"/>
        <w:jc w:val="both"/>
        <w:rPr>
          <w:rFonts w:ascii="Tahoma" w:eastAsia="SimSun-ExtG" w:hAnsi="Tahoma" w:cs="Tahoma"/>
          <w:sz w:val="24"/>
          <w:szCs w:val="24"/>
        </w:rPr>
      </w:pPr>
      <w:r w:rsidRPr="007D31CA">
        <w:rPr>
          <w:rFonts w:ascii="Tahoma" w:eastAsia="SimSun-ExtG" w:hAnsi="Tahoma" w:cs="Tahoma"/>
          <w:b/>
          <w:sz w:val="24"/>
          <w:szCs w:val="24"/>
        </w:rPr>
        <w:t>Astral travel</w:t>
      </w:r>
      <w:r w:rsidRPr="007D31CA">
        <w:rPr>
          <w:rFonts w:ascii="Tahoma" w:eastAsia="SimSun-ExtG" w:hAnsi="Tahoma" w:cs="Tahoma"/>
          <w:sz w:val="24"/>
          <w:szCs w:val="24"/>
        </w:rPr>
        <w:t xml:space="preserve"> (Out of Body Experience- </w:t>
      </w:r>
      <w:r w:rsidRPr="007D31CA">
        <w:rPr>
          <w:rFonts w:ascii="Tahoma" w:eastAsia="SimSun-ExtG" w:hAnsi="Tahoma" w:cs="Tahoma"/>
          <w:b/>
          <w:sz w:val="24"/>
          <w:szCs w:val="24"/>
        </w:rPr>
        <w:t>OBE</w:t>
      </w:r>
      <w:r w:rsidRPr="007D31CA">
        <w:rPr>
          <w:rFonts w:ascii="Tahoma" w:eastAsia="SimSun-ExtG" w:hAnsi="Tahoma" w:cs="Tahoma"/>
          <w:sz w:val="24"/>
          <w:szCs w:val="24"/>
        </w:rPr>
        <w:t>): The act of spirit/soul leaving the body especially during sleep esp. while dreaming.</w:t>
      </w:r>
    </w:p>
    <w:p w14:paraId="5F0262D3" w14:textId="77777777" w:rsidR="00F375EC" w:rsidRPr="007D31CA" w:rsidRDefault="00F375EC" w:rsidP="00F375EC">
      <w:pPr>
        <w:spacing w:line="360" w:lineRule="auto"/>
        <w:jc w:val="both"/>
        <w:rPr>
          <w:rFonts w:ascii="Tahoma" w:eastAsia="SimSun-ExtG" w:hAnsi="Tahoma" w:cs="Tahoma"/>
          <w:sz w:val="24"/>
          <w:szCs w:val="24"/>
        </w:rPr>
      </w:pPr>
    </w:p>
    <w:p w14:paraId="79961CAE" w14:textId="77777777" w:rsidR="00F375EC" w:rsidRPr="007D31CA" w:rsidRDefault="00F375EC" w:rsidP="00F375EC">
      <w:pPr>
        <w:spacing w:line="360" w:lineRule="auto"/>
        <w:jc w:val="both"/>
        <w:rPr>
          <w:rFonts w:ascii="Tahoma" w:eastAsia="SimSun-ExtG" w:hAnsi="Tahoma" w:cs="Tahoma"/>
          <w:sz w:val="24"/>
          <w:szCs w:val="24"/>
        </w:rPr>
      </w:pPr>
    </w:p>
    <w:p w14:paraId="0ED72BDC" w14:textId="77777777" w:rsidR="00F375EC" w:rsidRPr="007D31CA" w:rsidRDefault="00F375EC" w:rsidP="00F375EC">
      <w:pPr>
        <w:spacing w:line="360" w:lineRule="auto"/>
        <w:jc w:val="both"/>
        <w:rPr>
          <w:rFonts w:ascii="Tahoma" w:eastAsia="SimSun-ExtG" w:hAnsi="Tahoma" w:cs="Tahoma"/>
          <w:sz w:val="24"/>
          <w:szCs w:val="24"/>
        </w:rPr>
      </w:pPr>
      <w:r w:rsidRPr="007D31CA">
        <w:rPr>
          <w:rFonts w:ascii="Tahoma" w:eastAsia="SimSun-ExtG" w:hAnsi="Tahoma" w:cs="Tahoma"/>
          <w:sz w:val="24"/>
          <w:szCs w:val="24"/>
        </w:rPr>
        <w:t xml:space="preserve">                                                   So, help us God!</w:t>
      </w:r>
    </w:p>
    <w:p w14:paraId="6FBA5915" w14:textId="77777777" w:rsidR="00406E16" w:rsidRPr="007D31CA" w:rsidRDefault="00406E16" w:rsidP="00406E16">
      <w:pPr>
        <w:pStyle w:val="ListParagraph"/>
        <w:spacing w:line="240" w:lineRule="auto"/>
        <w:ind w:left="360"/>
        <w:jc w:val="both"/>
        <w:rPr>
          <w:rFonts w:ascii="Tahoma" w:eastAsia="SimSun-ExtG" w:hAnsi="Tahoma" w:cs="Tahoma"/>
          <w:sz w:val="24"/>
          <w:szCs w:val="24"/>
        </w:rPr>
      </w:pPr>
    </w:p>
    <w:p w14:paraId="5AF86361" w14:textId="77777777" w:rsidR="00406E16" w:rsidRPr="007D31CA" w:rsidRDefault="00406E16" w:rsidP="00406E16">
      <w:pPr>
        <w:pStyle w:val="ListParagraph"/>
        <w:spacing w:line="240" w:lineRule="auto"/>
        <w:ind w:left="1440"/>
        <w:rPr>
          <w:rFonts w:ascii="Tahoma" w:eastAsia="SimSun-ExtG" w:hAnsi="Tahoma" w:cs="Tahoma"/>
          <w:b/>
          <w:sz w:val="24"/>
          <w:szCs w:val="24"/>
        </w:rPr>
      </w:pPr>
    </w:p>
    <w:p w14:paraId="060957AF" w14:textId="77777777" w:rsidR="006B0A67" w:rsidRPr="007D31CA" w:rsidRDefault="006B0A67">
      <w:pPr>
        <w:rPr>
          <w:rFonts w:ascii="Tahoma" w:eastAsia="SimSun-ExtG" w:hAnsi="Tahoma" w:cs="Tahoma"/>
          <w:sz w:val="24"/>
          <w:szCs w:val="24"/>
        </w:rPr>
      </w:pPr>
    </w:p>
    <w:sectPr w:rsidR="006B0A67" w:rsidRPr="007D31CA" w:rsidSect="00122D67">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17734" w14:textId="77777777" w:rsidR="00C13DFD" w:rsidRDefault="00C13DFD" w:rsidP="00556E4E">
      <w:pPr>
        <w:spacing w:after="0" w:line="240" w:lineRule="auto"/>
      </w:pPr>
      <w:r>
        <w:separator/>
      </w:r>
    </w:p>
  </w:endnote>
  <w:endnote w:type="continuationSeparator" w:id="0">
    <w:p w14:paraId="50404A83" w14:textId="77777777" w:rsidR="00C13DFD" w:rsidRDefault="00C13DFD" w:rsidP="0055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ExtG">
    <w:panose1 w:val="02010609060101010101"/>
    <w:charset w:val="86"/>
    <w:family w:val="modern"/>
    <w:pitch w:val="fixed"/>
    <w:sig w:usb0="00000003" w:usb1="0A0E0000" w:usb2="00000010" w:usb3="00000000" w:csb0="00040001" w:csb1="00000000"/>
  </w:font>
  <w:font w:name="Palatino Linotype">
    <w:panose1 w:val="02040502050505030304"/>
    <w:charset w:val="00"/>
    <w:family w:val="roman"/>
    <w:pitch w:val="variable"/>
    <w:sig w:usb0="E0000287" w:usb1="40000013"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53085"/>
      <w:docPartObj>
        <w:docPartGallery w:val="Page Numbers (Bottom of Page)"/>
        <w:docPartUnique/>
      </w:docPartObj>
    </w:sdtPr>
    <w:sdtEndPr/>
    <w:sdtContent>
      <w:p w14:paraId="09844313" w14:textId="59F37B8E" w:rsidR="006B0A67" w:rsidRDefault="00AA7418">
        <w:pPr>
          <w:pStyle w:val="Footer"/>
          <w:jc w:val="center"/>
        </w:pPr>
        <w:r>
          <w:rPr>
            <w:noProof/>
          </w:rPr>
          <mc:AlternateContent>
            <mc:Choice Requires="wps">
              <w:drawing>
                <wp:inline distT="0" distB="0" distL="0" distR="0" wp14:anchorId="7BBFFAA3" wp14:editId="022B80A9">
                  <wp:extent cx="5933440" cy="54610"/>
                  <wp:effectExtent l="2540" t="10160" r="3175" b="11430"/>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8335" cy="54610"/>
                          </a:xfrm>
                          <a:prstGeom prst="flowChartDecision">
                            <a:avLst/>
                          </a:prstGeom>
                          <a:solidFill>
                            <a:schemeClr val="tx1">
                              <a:lumMod val="100000"/>
                              <a:lumOff val="0"/>
                            </a:scheme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shapetype w14:anchorId="703A8379" id="_x0000_t110" coordsize="21600,21600" o:spt="110" path="m10800,l,10800,10800,21600,21600,10800xe">
                  <v:stroke joinstyle="miter"/>
                  <v:path gradientshapeok="t" o:connecttype="rect" textboxrect="5400,5400,16200,16200"/>
                </v:shapetype>
                <v:shape id="AutoShape 1" o:spid="_x0000_s1026" type="#_x0000_t110" style="width:467.2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" fillcolor="black [3213]" strokecolor="black [3213]">
                  <w10:anchorlock/>
                </v:shape>
              </w:pict>
            </mc:Fallback>
          </mc:AlternateContent>
        </w:r>
      </w:p>
      <w:p w14:paraId="320DE04F" w14:textId="77777777" w:rsidR="006B0A67" w:rsidRDefault="00AA7418">
        <w:pPr>
          <w:pStyle w:val="Footer"/>
          <w:jc w:val="center"/>
        </w:pPr>
        <w:r>
          <w:fldChar w:fldCharType="begin"/>
        </w:r>
        <w:r>
          <w:instrText xml:space="preserve"> PAGE    \* MERGEFORMAT </w:instrText>
        </w:r>
        <w:r>
          <w:fldChar w:fldCharType="separate"/>
        </w:r>
        <w:r w:rsidR="00C56179">
          <w:rPr>
            <w:noProof/>
          </w:rPr>
          <w:t>43</w:t>
        </w:r>
        <w:r>
          <w:rPr>
            <w:noProof/>
          </w:rPr>
          <w:fldChar w:fldCharType="end"/>
        </w:r>
      </w:p>
    </w:sdtContent>
  </w:sdt>
  <w:p w14:paraId="5962F736" w14:textId="77777777" w:rsidR="006B0A67" w:rsidRDefault="006B0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7F885" w14:textId="77777777" w:rsidR="00C13DFD" w:rsidRDefault="00C13DFD" w:rsidP="00556E4E">
      <w:pPr>
        <w:spacing w:after="0" w:line="240" w:lineRule="auto"/>
      </w:pPr>
      <w:r>
        <w:separator/>
      </w:r>
    </w:p>
  </w:footnote>
  <w:footnote w:type="continuationSeparator" w:id="0">
    <w:p w14:paraId="2AD9E07C" w14:textId="77777777" w:rsidR="00C13DFD" w:rsidRDefault="00C13DFD" w:rsidP="00556E4E">
      <w:pPr>
        <w:spacing w:after="0" w:line="240" w:lineRule="auto"/>
      </w:pPr>
      <w:r>
        <w:continuationSeparator/>
      </w:r>
    </w:p>
  </w:footnote>
  <w:footnote w:id="1">
    <w:p w14:paraId="0EFF4664" w14:textId="77777777" w:rsidR="006B0A67" w:rsidRPr="001B5580" w:rsidRDefault="006B0A67" w:rsidP="00556E4E">
      <w:pPr>
        <w:pStyle w:val="FootnoteText"/>
        <w:rPr>
          <w:lang w:val="fr-FR"/>
        </w:rPr>
      </w:pPr>
      <w:r>
        <w:rPr>
          <w:rStyle w:val="FootnoteReference"/>
        </w:rPr>
        <w:footnoteRef/>
      </w:r>
      <w:r w:rsidRPr="001B5580">
        <w:rPr>
          <w:lang w:val="fr-FR"/>
        </w:rPr>
        <w:t xml:space="preserve"> </w:t>
      </w:r>
      <w:r w:rsidRPr="001B5580">
        <w:rPr>
          <w:sz w:val="24"/>
          <w:szCs w:val="24"/>
          <w:lang w:val="fr-FR"/>
        </w:rPr>
        <w:t xml:space="preserve">NE, </w:t>
      </w:r>
      <w:proofErr w:type="gramStart"/>
      <w:r w:rsidRPr="001B5580">
        <w:rPr>
          <w:sz w:val="24"/>
          <w:szCs w:val="24"/>
          <w:lang w:val="fr-FR"/>
        </w:rPr>
        <w:t>10:</w:t>
      </w:r>
      <w:proofErr w:type="gramEnd"/>
      <w:r w:rsidRPr="001B5580">
        <w:rPr>
          <w:sz w:val="24"/>
          <w:szCs w:val="24"/>
          <w:lang w:val="fr-FR"/>
        </w:rPr>
        <w:t>7</w:t>
      </w:r>
    </w:p>
  </w:footnote>
  <w:footnote w:id="2">
    <w:p w14:paraId="723C1183" w14:textId="77777777" w:rsidR="006B0A67" w:rsidRPr="001B5580" w:rsidRDefault="006B0A67" w:rsidP="00556E4E">
      <w:pPr>
        <w:pStyle w:val="FootnoteText"/>
        <w:rPr>
          <w:lang w:val="fr-FR"/>
        </w:rPr>
      </w:pPr>
      <w:r>
        <w:rPr>
          <w:rStyle w:val="FootnoteReference"/>
        </w:rPr>
        <w:footnoteRef/>
      </w:r>
      <w:r w:rsidRPr="001B5580">
        <w:rPr>
          <w:lang w:val="fr-FR"/>
        </w:rPr>
        <w:t xml:space="preserve"> </w:t>
      </w:r>
      <w:r w:rsidRPr="001B5580">
        <w:rPr>
          <w:sz w:val="24"/>
          <w:szCs w:val="24"/>
          <w:lang w:val="fr-FR"/>
        </w:rPr>
        <w:t>Cf. Fides et Ratio, 4.</w:t>
      </w:r>
    </w:p>
  </w:footnote>
  <w:footnote w:id="3">
    <w:p w14:paraId="0578CEB9" w14:textId="77777777" w:rsidR="006B0A67" w:rsidRPr="001B5580" w:rsidRDefault="006B0A67" w:rsidP="00556E4E">
      <w:pPr>
        <w:pStyle w:val="FootnoteText"/>
        <w:rPr>
          <w:lang w:val="fr-FR"/>
        </w:rPr>
      </w:pPr>
      <w:r>
        <w:rPr>
          <w:rStyle w:val="FootnoteReference"/>
        </w:rPr>
        <w:footnoteRef/>
      </w:r>
      <w:r w:rsidRPr="001B5580">
        <w:rPr>
          <w:lang w:val="fr-FR"/>
        </w:rPr>
        <w:t xml:space="preserve"> </w:t>
      </w:r>
      <w:proofErr w:type="spellStart"/>
      <w:r w:rsidRPr="001B5580">
        <w:rPr>
          <w:rFonts w:ascii="Tw Cen MT" w:eastAsia="+mn-ea" w:hAnsi="Tw Cen MT" w:cs="+mn-cs"/>
          <w:bCs/>
          <w:i/>
          <w:color w:val="000000"/>
          <w:kern w:val="24"/>
          <w:sz w:val="24"/>
          <w:szCs w:val="24"/>
          <w:lang w:val="fr-FR" w:eastAsia="en-GB"/>
        </w:rPr>
        <w:t>Sapientia</w:t>
      </w:r>
      <w:proofErr w:type="spellEnd"/>
      <w:r w:rsidRPr="001B5580">
        <w:rPr>
          <w:rFonts w:ascii="Tw Cen MT" w:eastAsia="+mn-ea" w:hAnsi="Tw Cen MT" w:cs="+mn-cs"/>
          <w:bCs/>
          <w:i/>
          <w:color w:val="000000"/>
          <w:kern w:val="24"/>
          <w:sz w:val="24"/>
          <w:szCs w:val="24"/>
          <w:lang w:val="fr-FR" w:eastAsia="en-GB"/>
        </w:rPr>
        <w:t xml:space="preserve"> Christiana, 79-80</w:t>
      </w:r>
    </w:p>
  </w:footnote>
  <w:footnote w:id="4">
    <w:p w14:paraId="069F33B3" w14:textId="77777777" w:rsidR="006B0A67" w:rsidRPr="001B5580" w:rsidRDefault="006B0A67" w:rsidP="00556E4E">
      <w:pPr>
        <w:pStyle w:val="FootnoteText"/>
        <w:rPr>
          <w:lang w:val="fr-FR"/>
        </w:rPr>
      </w:pPr>
      <w:r>
        <w:rPr>
          <w:rStyle w:val="FootnoteReference"/>
        </w:rPr>
        <w:footnoteRef/>
      </w:r>
      <w:r w:rsidRPr="001B5580">
        <w:rPr>
          <w:lang w:val="fr-FR"/>
        </w:rPr>
        <w:t xml:space="preserve"> </w:t>
      </w:r>
      <w:proofErr w:type="spellStart"/>
      <w:r w:rsidRPr="001B5580">
        <w:rPr>
          <w:bCs/>
          <w:i/>
          <w:sz w:val="24"/>
          <w:szCs w:val="24"/>
          <w:lang w:val="fr-FR"/>
        </w:rPr>
        <w:t>Optatam</w:t>
      </w:r>
      <w:proofErr w:type="spellEnd"/>
      <w:r w:rsidRPr="001B5580">
        <w:rPr>
          <w:bCs/>
          <w:i/>
          <w:sz w:val="24"/>
          <w:szCs w:val="24"/>
          <w:lang w:val="fr-FR"/>
        </w:rPr>
        <w:t xml:space="preserve"> </w:t>
      </w:r>
      <w:proofErr w:type="spellStart"/>
      <w:r w:rsidRPr="001B5580">
        <w:rPr>
          <w:bCs/>
          <w:i/>
          <w:sz w:val="24"/>
          <w:szCs w:val="24"/>
          <w:lang w:val="fr-FR"/>
        </w:rPr>
        <w:t>Totius</w:t>
      </w:r>
      <w:proofErr w:type="spellEnd"/>
      <w:r w:rsidRPr="001B5580">
        <w:rPr>
          <w:bCs/>
          <w:sz w:val="24"/>
          <w:szCs w:val="24"/>
          <w:lang w:val="fr-FR"/>
        </w:rPr>
        <w:t>, 15</w:t>
      </w:r>
    </w:p>
  </w:footnote>
  <w:footnote w:id="5">
    <w:p w14:paraId="248F1F1D" w14:textId="77777777" w:rsidR="006B0A67" w:rsidRPr="001B5580" w:rsidRDefault="006B0A67" w:rsidP="00556E4E">
      <w:pPr>
        <w:jc w:val="both"/>
        <w:rPr>
          <w:bCs/>
          <w:sz w:val="24"/>
          <w:szCs w:val="24"/>
          <w:lang w:val="fr-FR"/>
        </w:rPr>
      </w:pPr>
      <w:r>
        <w:rPr>
          <w:rStyle w:val="FootnoteReference"/>
        </w:rPr>
        <w:footnoteRef/>
      </w:r>
      <w:r w:rsidRPr="001B5580">
        <w:rPr>
          <w:lang w:val="fr-FR"/>
        </w:rPr>
        <w:t xml:space="preserve"> </w:t>
      </w:r>
      <w:proofErr w:type="spellStart"/>
      <w:proofErr w:type="gramStart"/>
      <w:r w:rsidRPr="001B5580">
        <w:rPr>
          <w:lang w:val="fr-FR"/>
        </w:rPr>
        <w:t>C</w:t>
      </w:r>
      <w:r w:rsidRPr="001B5580">
        <w:rPr>
          <w:bCs/>
          <w:sz w:val="24"/>
          <w:szCs w:val="24"/>
          <w:lang w:val="fr-FR"/>
        </w:rPr>
        <w:t>f.Fides</w:t>
      </w:r>
      <w:proofErr w:type="spellEnd"/>
      <w:proofErr w:type="gramEnd"/>
      <w:r w:rsidRPr="001B5580">
        <w:rPr>
          <w:bCs/>
          <w:sz w:val="24"/>
          <w:szCs w:val="24"/>
          <w:lang w:val="fr-FR"/>
        </w:rPr>
        <w:t xml:space="preserve"> et Ratio, 103.  </w:t>
      </w:r>
    </w:p>
  </w:footnote>
  <w:footnote w:id="6">
    <w:p w14:paraId="21A96125" w14:textId="77777777" w:rsidR="006B0A67" w:rsidRPr="001B5580" w:rsidRDefault="006B0A67" w:rsidP="00556E4E">
      <w:pPr>
        <w:pStyle w:val="FootnoteText"/>
        <w:rPr>
          <w:lang w:val="fr-FR"/>
        </w:rPr>
      </w:pPr>
      <w:r>
        <w:rPr>
          <w:rStyle w:val="FootnoteReference"/>
        </w:rPr>
        <w:footnoteRef/>
      </w:r>
      <w:r w:rsidRPr="001B5580">
        <w:rPr>
          <w:lang w:val="fr-FR"/>
        </w:rPr>
        <w:t xml:space="preserve"> </w:t>
      </w:r>
      <w:r w:rsidRPr="001B5580">
        <w:rPr>
          <w:bCs/>
          <w:sz w:val="24"/>
          <w:szCs w:val="24"/>
          <w:lang w:val="fr-FR"/>
        </w:rPr>
        <w:t xml:space="preserve">Cf. </w:t>
      </w:r>
      <w:r w:rsidRPr="001B5580">
        <w:rPr>
          <w:bCs/>
          <w:i/>
          <w:sz w:val="24"/>
          <w:szCs w:val="24"/>
          <w:lang w:val="fr-FR"/>
        </w:rPr>
        <w:t>GS</w:t>
      </w:r>
      <w:r w:rsidRPr="001B5580">
        <w:rPr>
          <w:bCs/>
          <w:sz w:val="24"/>
          <w:szCs w:val="24"/>
          <w:lang w:val="fr-FR"/>
        </w:rPr>
        <w:t>, 15</w:t>
      </w:r>
    </w:p>
  </w:footnote>
  <w:footnote w:id="7">
    <w:p w14:paraId="7A009876" w14:textId="77777777" w:rsidR="006B0A67" w:rsidRPr="001B5580" w:rsidRDefault="006B0A67" w:rsidP="007625C8">
      <w:pPr>
        <w:pStyle w:val="FootnoteText"/>
        <w:rPr>
          <w:lang w:val="fr-FR"/>
        </w:rPr>
      </w:pPr>
      <w:r>
        <w:rPr>
          <w:rStyle w:val="FootnoteReference"/>
        </w:rPr>
        <w:footnoteRef/>
      </w:r>
      <w:r w:rsidRPr="001B5580">
        <w:rPr>
          <w:lang w:val="fr-FR"/>
        </w:rPr>
        <w:t xml:space="preserve"> </w:t>
      </w:r>
      <w:r w:rsidRPr="001B5580">
        <w:rPr>
          <w:rFonts w:ascii="Tahoma" w:hAnsi="Tahoma" w:cs="Tahoma"/>
          <w:i/>
          <w:iCs/>
          <w:lang w:val="fr-FR"/>
        </w:rPr>
        <w:t>De Anima</w:t>
      </w:r>
      <w:r w:rsidRPr="001B5580">
        <w:rPr>
          <w:rFonts w:ascii="Tahoma" w:hAnsi="Tahoma" w:cs="Tahoma"/>
          <w:lang w:val="fr-FR"/>
        </w:rPr>
        <w:t xml:space="preserve"> II.1</w:t>
      </w:r>
    </w:p>
  </w:footnote>
  <w:footnote w:id="8">
    <w:p w14:paraId="03E5E6C6" w14:textId="77777777" w:rsidR="006B0A67" w:rsidRPr="001B5580" w:rsidRDefault="006B0A67" w:rsidP="007625C8">
      <w:pPr>
        <w:pStyle w:val="FootnoteText"/>
        <w:rPr>
          <w:lang w:val="de-DE"/>
        </w:rPr>
      </w:pPr>
      <w:r>
        <w:rPr>
          <w:rStyle w:val="FootnoteReference"/>
        </w:rPr>
        <w:footnoteRef/>
      </w:r>
      <w:r w:rsidRPr="001B5580">
        <w:rPr>
          <w:lang w:val="de-DE"/>
        </w:rPr>
        <w:t xml:space="preserve"> </w:t>
      </w:r>
      <w:r w:rsidRPr="001B5580">
        <w:rPr>
          <w:rFonts w:ascii="Tahoma" w:hAnsi="Tahoma" w:cs="Tahoma"/>
          <w:lang w:val="de-DE"/>
        </w:rPr>
        <w:t xml:space="preserve">DA II.1 and DA II.2.  </w:t>
      </w:r>
    </w:p>
  </w:footnote>
  <w:footnote w:id="9">
    <w:p w14:paraId="25D2EFCE" w14:textId="77777777" w:rsidR="006B0A67" w:rsidRDefault="006B0A67" w:rsidP="007625C8">
      <w:pPr>
        <w:pStyle w:val="NormalWeb"/>
        <w:spacing w:line="360" w:lineRule="auto"/>
        <w:jc w:val="both"/>
        <w:rPr>
          <w:rFonts w:ascii="Tahoma" w:hAnsi="Tahoma" w:cs="Tahoma"/>
          <w:color w:val="000000"/>
        </w:rPr>
      </w:pPr>
      <w:r>
        <w:rPr>
          <w:rStyle w:val="FootnoteReference"/>
        </w:rPr>
        <w:footnoteRef/>
      </w:r>
      <w:r>
        <w:t xml:space="preserve"> </w:t>
      </w:r>
      <w:r w:rsidRPr="00843706">
        <w:rPr>
          <w:rFonts w:ascii="Tahoma" w:hAnsi="Tahoma" w:cs="Tahoma"/>
          <w:i/>
          <w:color w:val="000000"/>
          <w:sz w:val="20"/>
          <w:szCs w:val="20"/>
        </w:rPr>
        <w:t>Excerpts from Hippocratic Oath</w:t>
      </w:r>
      <w:r>
        <w:rPr>
          <w:rFonts w:ascii="Tahoma" w:hAnsi="Tahoma" w:cs="Tahoma"/>
          <w:color w:val="000000"/>
        </w:rPr>
        <w:t>.</w:t>
      </w:r>
    </w:p>
    <w:p w14:paraId="28467C51" w14:textId="77777777" w:rsidR="006B0A67" w:rsidRDefault="006B0A67" w:rsidP="007625C8">
      <w:pPr>
        <w:pStyle w:val="FootnoteText"/>
      </w:pPr>
    </w:p>
  </w:footnote>
  <w:footnote w:id="10">
    <w:p w14:paraId="331BF808" w14:textId="77777777" w:rsidR="006B0A67" w:rsidRDefault="006B0A67" w:rsidP="007625C8">
      <w:pPr>
        <w:pStyle w:val="FootnoteText"/>
      </w:pPr>
      <w:r>
        <w:rPr>
          <w:rStyle w:val="FootnoteReference"/>
        </w:rPr>
        <w:footnoteRef/>
      </w:r>
      <w:r>
        <w:t xml:space="preserve"> Lopez, F. M, Rubio, G., Molina, J.D and Alamo, C. (April, 2012). </w:t>
      </w:r>
      <w:proofErr w:type="spellStart"/>
      <w:r w:rsidRPr="00CF22BE">
        <w:rPr>
          <w:i/>
        </w:rPr>
        <w:t>Neurologia</w:t>
      </w:r>
      <w:proofErr w:type="spellEnd"/>
      <w:r>
        <w:t xml:space="preserve"> (English Edition). Vol. 27, Issue 3, 161-8.</w:t>
      </w:r>
    </w:p>
  </w:footnote>
  <w:footnote w:id="11">
    <w:p w14:paraId="5307251E" w14:textId="77777777" w:rsidR="006B0A67" w:rsidRDefault="006B0A67" w:rsidP="007625C8">
      <w:pPr>
        <w:pStyle w:val="FootnoteText"/>
      </w:pPr>
      <w:r w:rsidRPr="007F1F81">
        <w:rPr>
          <w:rStyle w:val="FootnoteReference"/>
          <w:sz w:val="16"/>
        </w:rPr>
        <w:footnoteRef/>
      </w:r>
      <w:r w:rsidRPr="007F1F81">
        <w:rPr>
          <w:sz w:val="16"/>
        </w:rPr>
        <w:t xml:space="preserve"> </w:t>
      </w:r>
      <w:r w:rsidRPr="007F1F81">
        <w:rPr>
          <w:rFonts w:ascii="Tahoma" w:hAnsi="Tahoma" w:cs="Tahoma"/>
          <w:color w:val="000000"/>
          <w:szCs w:val="24"/>
        </w:rPr>
        <w:t xml:space="preserve">Edward </w:t>
      </w:r>
      <w:proofErr w:type="spellStart"/>
      <w:r w:rsidRPr="007F1F81">
        <w:rPr>
          <w:rFonts w:ascii="Tahoma" w:hAnsi="Tahoma" w:cs="Tahoma"/>
          <w:color w:val="000000"/>
          <w:szCs w:val="24"/>
        </w:rPr>
        <w:t>Zarta</w:t>
      </w:r>
      <w:proofErr w:type="spellEnd"/>
      <w:r w:rsidRPr="007F1F81">
        <w:rPr>
          <w:rFonts w:ascii="Tahoma" w:hAnsi="Tahoma" w:cs="Tahoma"/>
          <w:color w:val="000000"/>
          <w:szCs w:val="24"/>
        </w:rPr>
        <w:t xml:space="preserve">, N. (2008). </w:t>
      </w:r>
      <w:r w:rsidRPr="007F1F81">
        <w:rPr>
          <w:rFonts w:ascii="Tahoma" w:hAnsi="Tahoma" w:cs="Tahoma"/>
          <w:i/>
          <w:color w:val="000000"/>
          <w:szCs w:val="24"/>
        </w:rPr>
        <w:t>Descartes and the Pineal Gland</w:t>
      </w:r>
      <w:r w:rsidRPr="007F1F81">
        <w:rPr>
          <w:rFonts w:ascii="Tahoma" w:hAnsi="Tahoma" w:cs="Tahoma"/>
          <w:color w:val="000000"/>
          <w:szCs w:val="24"/>
        </w:rPr>
        <w:t>.</w:t>
      </w:r>
    </w:p>
  </w:footnote>
  <w:footnote w:id="12">
    <w:p w14:paraId="5427E469" w14:textId="77777777" w:rsidR="006B0A67" w:rsidRDefault="006B0A67" w:rsidP="007625C8">
      <w:pPr>
        <w:pStyle w:val="FootnoteText"/>
      </w:pPr>
      <w:r>
        <w:rPr>
          <w:rStyle w:val="FootnoteReference"/>
        </w:rPr>
        <w:footnoteRef/>
      </w:r>
      <w:r>
        <w:t xml:space="preserve">  Descartes, </w:t>
      </w:r>
      <w:r w:rsidRPr="0002661D">
        <w:rPr>
          <w:i/>
        </w:rPr>
        <w:t>Passions of the Souls</w:t>
      </w:r>
      <w:r>
        <w:t>, Art XLI, 106-7.</w:t>
      </w:r>
    </w:p>
  </w:footnote>
  <w:footnote w:id="13">
    <w:p w14:paraId="19727B4B" w14:textId="77777777" w:rsidR="006B0A67" w:rsidRDefault="006B0A67" w:rsidP="00334F43">
      <w:pPr>
        <w:pStyle w:val="FootnoteText"/>
      </w:pPr>
      <w:r>
        <w:rPr>
          <w:rStyle w:val="FootnoteReference"/>
        </w:rPr>
        <w:footnoteRef/>
      </w:r>
      <w:r>
        <w:t xml:space="preserve"> </w:t>
      </w:r>
      <w:proofErr w:type="spellStart"/>
      <w:r>
        <w:t>Azenabor</w:t>
      </w:r>
      <w:proofErr w:type="spellEnd"/>
      <w:r>
        <w:t xml:space="preserve">, G. ed. (2001). </w:t>
      </w:r>
      <w:r w:rsidRPr="00951EE2">
        <w:rPr>
          <w:i/>
        </w:rPr>
        <w:t>Philosophical Psychology: Selected Readings</w:t>
      </w:r>
      <w:r>
        <w:t>. Lagos: Malthouse Press Ltd 70.</w:t>
      </w:r>
    </w:p>
  </w:footnote>
  <w:footnote w:id="14">
    <w:p w14:paraId="57F0BC58" w14:textId="77777777" w:rsidR="006B0A67" w:rsidRDefault="006B0A67" w:rsidP="00334F43">
      <w:pPr>
        <w:pStyle w:val="FootnoteText"/>
      </w:pPr>
      <w:r>
        <w:rPr>
          <w:rStyle w:val="FootnoteReference"/>
        </w:rPr>
        <w:footnoteRef/>
      </w:r>
      <w:r>
        <w:t xml:space="preserve"> Berkeley, G. (1962). </w:t>
      </w:r>
      <w:r w:rsidRPr="00AC010D">
        <w:rPr>
          <w:i/>
        </w:rPr>
        <w:t>Principles of Human Knowledge</w:t>
      </w:r>
      <w:r>
        <w:t>. NY: Holt, 65.</w:t>
      </w:r>
    </w:p>
  </w:footnote>
  <w:footnote w:id="15">
    <w:p w14:paraId="49765C7A" w14:textId="77777777" w:rsidR="006B0A67" w:rsidRDefault="006B0A67" w:rsidP="00334F43">
      <w:pPr>
        <w:pStyle w:val="FootnoteText"/>
      </w:pPr>
      <w:r>
        <w:rPr>
          <w:rStyle w:val="FootnoteReference"/>
        </w:rPr>
        <w:footnoteRef/>
      </w:r>
      <w:r>
        <w:t xml:space="preserve"> Ryle, G. (1949). </w:t>
      </w:r>
      <w:r w:rsidRPr="006B7DB7">
        <w:rPr>
          <w:i/>
        </w:rPr>
        <w:t>The Concept of Mind</w:t>
      </w:r>
      <w:r>
        <w:t xml:space="preserve">. London: </w:t>
      </w:r>
      <w:proofErr w:type="spellStart"/>
      <w:r>
        <w:t>Pengium</w:t>
      </w:r>
      <w:proofErr w:type="spellEnd"/>
      <w:r>
        <w:t xml:space="preserve"> Books.</w:t>
      </w:r>
    </w:p>
  </w:footnote>
  <w:footnote w:id="16">
    <w:p w14:paraId="5CC68C5C" w14:textId="77777777" w:rsidR="006B0A67" w:rsidRDefault="006B0A67" w:rsidP="00334F43">
      <w:pPr>
        <w:pStyle w:val="FootnoteText"/>
      </w:pPr>
      <w:r>
        <w:rPr>
          <w:rStyle w:val="FootnoteReference"/>
        </w:rPr>
        <w:footnoteRef/>
      </w:r>
      <w:r>
        <w:t xml:space="preserve"> Ibid. 73.</w:t>
      </w:r>
    </w:p>
  </w:footnote>
  <w:footnote w:id="17">
    <w:p w14:paraId="48038FAC" w14:textId="77777777" w:rsidR="006B0A67" w:rsidRDefault="006B0A67" w:rsidP="00406E16">
      <w:pPr>
        <w:pStyle w:val="FootnoteText"/>
      </w:pPr>
      <w:r>
        <w:rPr>
          <w:rStyle w:val="FootnoteReference"/>
        </w:rPr>
        <w:footnoteRef/>
      </w:r>
      <w:r>
        <w:t xml:space="preserve"> Wiener, N. (1948). Cybernetics: Or Control and Communications in the animal and the machines. Cambridge: MIT Press.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659"/>
    <w:multiLevelType w:val="hybridMultilevel"/>
    <w:tmpl w:val="7CB00DFA"/>
    <w:lvl w:ilvl="0" w:tplc="5000A676">
      <w:start w:val="1"/>
      <w:numFmt w:val="bullet"/>
      <w:lvlText w:val=""/>
      <w:lvlJc w:val="left"/>
      <w:pPr>
        <w:ind w:left="1637" w:hanging="360"/>
      </w:pPr>
      <w:rPr>
        <w:rFonts w:ascii="Symbol" w:hAnsi="Symbol" w:hint="default"/>
      </w:rPr>
    </w:lvl>
    <w:lvl w:ilvl="1" w:tplc="08090003" w:tentative="1">
      <w:start w:val="1"/>
      <w:numFmt w:val="bullet"/>
      <w:lvlText w:val="o"/>
      <w:lvlJc w:val="left"/>
      <w:pPr>
        <w:ind w:left="2357" w:hanging="360"/>
      </w:pPr>
      <w:rPr>
        <w:rFonts w:ascii="Courier New" w:hAnsi="Courier New" w:cs="Courier New" w:hint="default"/>
      </w:rPr>
    </w:lvl>
    <w:lvl w:ilvl="2" w:tplc="08090005" w:tentative="1">
      <w:start w:val="1"/>
      <w:numFmt w:val="bullet"/>
      <w:lvlText w:val=""/>
      <w:lvlJc w:val="left"/>
      <w:pPr>
        <w:ind w:left="3077" w:hanging="360"/>
      </w:pPr>
      <w:rPr>
        <w:rFonts w:ascii="Wingdings" w:hAnsi="Wingdings" w:hint="default"/>
      </w:rPr>
    </w:lvl>
    <w:lvl w:ilvl="3" w:tplc="08090001" w:tentative="1">
      <w:start w:val="1"/>
      <w:numFmt w:val="bullet"/>
      <w:lvlText w:val=""/>
      <w:lvlJc w:val="left"/>
      <w:pPr>
        <w:ind w:left="3797" w:hanging="360"/>
      </w:pPr>
      <w:rPr>
        <w:rFonts w:ascii="Symbol" w:hAnsi="Symbol" w:hint="default"/>
      </w:rPr>
    </w:lvl>
    <w:lvl w:ilvl="4" w:tplc="08090003" w:tentative="1">
      <w:start w:val="1"/>
      <w:numFmt w:val="bullet"/>
      <w:lvlText w:val="o"/>
      <w:lvlJc w:val="left"/>
      <w:pPr>
        <w:ind w:left="4517" w:hanging="360"/>
      </w:pPr>
      <w:rPr>
        <w:rFonts w:ascii="Courier New" w:hAnsi="Courier New" w:cs="Courier New" w:hint="default"/>
      </w:rPr>
    </w:lvl>
    <w:lvl w:ilvl="5" w:tplc="08090005" w:tentative="1">
      <w:start w:val="1"/>
      <w:numFmt w:val="bullet"/>
      <w:lvlText w:val=""/>
      <w:lvlJc w:val="left"/>
      <w:pPr>
        <w:ind w:left="5237" w:hanging="360"/>
      </w:pPr>
      <w:rPr>
        <w:rFonts w:ascii="Wingdings" w:hAnsi="Wingdings" w:hint="default"/>
      </w:rPr>
    </w:lvl>
    <w:lvl w:ilvl="6" w:tplc="08090001" w:tentative="1">
      <w:start w:val="1"/>
      <w:numFmt w:val="bullet"/>
      <w:lvlText w:val=""/>
      <w:lvlJc w:val="left"/>
      <w:pPr>
        <w:ind w:left="5957" w:hanging="360"/>
      </w:pPr>
      <w:rPr>
        <w:rFonts w:ascii="Symbol" w:hAnsi="Symbol" w:hint="default"/>
      </w:rPr>
    </w:lvl>
    <w:lvl w:ilvl="7" w:tplc="08090003" w:tentative="1">
      <w:start w:val="1"/>
      <w:numFmt w:val="bullet"/>
      <w:lvlText w:val="o"/>
      <w:lvlJc w:val="left"/>
      <w:pPr>
        <w:ind w:left="6677" w:hanging="360"/>
      </w:pPr>
      <w:rPr>
        <w:rFonts w:ascii="Courier New" w:hAnsi="Courier New" w:cs="Courier New" w:hint="default"/>
      </w:rPr>
    </w:lvl>
    <w:lvl w:ilvl="8" w:tplc="08090005" w:tentative="1">
      <w:start w:val="1"/>
      <w:numFmt w:val="bullet"/>
      <w:lvlText w:val=""/>
      <w:lvlJc w:val="left"/>
      <w:pPr>
        <w:ind w:left="7397" w:hanging="360"/>
      </w:pPr>
      <w:rPr>
        <w:rFonts w:ascii="Wingdings" w:hAnsi="Wingdings" w:hint="default"/>
      </w:rPr>
    </w:lvl>
  </w:abstractNum>
  <w:abstractNum w:abstractNumId="1" w15:restartNumberingAfterBreak="0">
    <w:nsid w:val="01B2285C"/>
    <w:multiLevelType w:val="hybridMultilevel"/>
    <w:tmpl w:val="F954B70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1E6047C"/>
    <w:multiLevelType w:val="hybridMultilevel"/>
    <w:tmpl w:val="11CE66E6"/>
    <w:lvl w:ilvl="0" w:tplc="C08C604E">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15:restartNumberingAfterBreak="0">
    <w:nsid w:val="0272796B"/>
    <w:multiLevelType w:val="hybridMultilevel"/>
    <w:tmpl w:val="F8B0068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50D0312"/>
    <w:multiLevelType w:val="hybridMultilevel"/>
    <w:tmpl w:val="07CA407A"/>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77E2EAF"/>
    <w:multiLevelType w:val="hybridMultilevel"/>
    <w:tmpl w:val="F480673A"/>
    <w:lvl w:ilvl="0" w:tplc="863AD378">
      <w:start w:val="1"/>
      <w:numFmt w:val="decimal"/>
      <w:lvlText w:val="%1."/>
      <w:lvlJc w:val="right"/>
      <w:pPr>
        <w:ind w:left="785" w:hanging="360"/>
      </w:pPr>
      <w:rPr>
        <w:rFonts w:ascii="Century Gothic" w:eastAsia="Calibri" w:hAnsi="Century Gothic" w:cs="Tahoma"/>
      </w:rPr>
    </w:lvl>
    <w:lvl w:ilvl="1" w:tplc="08090019" w:tentative="1">
      <w:start w:val="1"/>
      <w:numFmt w:val="lowerLetter"/>
      <w:lvlText w:val="%2."/>
      <w:lvlJc w:val="left"/>
      <w:pPr>
        <w:ind w:left="2159" w:hanging="360"/>
      </w:pPr>
    </w:lvl>
    <w:lvl w:ilvl="2" w:tplc="0809001B" w:tentative="1">
      <w:start w:val="1"/>
      <w:numFmt w:val="lowerRoman"/>
      <w:lvlText w:val="%3."/>
      <w:lvlJc w:val="right"/>
      <w:pPr>
        <w:ind w:left="2879" w:hanging="180"/>
      </w:pPr>
    </w:lvl>
    <w:lvl w:ilvl="3" w:tplc="0809000F" w:tentative="1">
      <w:start w:val="1"/>
      <w:numFmt w:val="decimal"/>
      <w:lvlText w:val="%4."/>
      <w:lvlJc w:val="left"/>
      <w:pPr>
        <w:ind w:left="3599" w:hanging="360"/>
      </w:pPr>
    </w:lvl>
    <w:lvl w:ilvl="4" w:tplc="08090019" w:tentative="1">
      <w:start w:val="1"/>
      <w:numFmt w:val="lowerLetter"/>
      <w:lvlText w:val="%5."/>
      <w:lvlJc w:val="left"/>
      <w:pPr>
        <w:ind w:left="4319" w:hanging="360"/>
      </w:pPr>
    </w:lvl>
    <w:lvl w:ilvl="5" w:tplc="0809001B" w:tentative="1">
      <w:start w:val="1"/>
      <w:numFmt w:val="lowerRoman"/>
      <w:lvlText w:val="%6."/>
      <w:lvlJc w:val="right"/>
      <w:pPr>
        <w:ind w:left="5039" w:hanging="180"/>
      </w:pPr>
    </w:lvl>
    <w:lvl w:ilvl="6" w:tplc="0809000F" w:tentative="1">
      <w:start w:val="1"/>
      <w:numFmt w:val="decimal"/>
      <w:lvlText w:val="%7."/>
      <w:lvlJc w:val="left"/>
      <w:pPr>
        <w:ind w:left="5759" w:hanging="360"/>
      </w:pPr>
    </w:lvl>
    <w:lvl w:ilvl="7" w:tplc="08090019" w:tentative="1">
      <w:start w:val="1"/>
      <w:numFmt w:val="lowerLetter"/>
      <w:lvlText w:val="%8."/>
      <w:lvlJc w:val="left"/>
      <w:pPr>
        <w:ind w:left="6479" w:hanging="360"/>
      </w:pPr>
    </w:lvl>
    <w:lvl w:ilvl="8" w:tplc="0809001B" w:tentative="1">
      <w:start w:val="1"/>
      <w:numFmt w:val="lowerRoman"/>
      <w:lvlText w:val="%9."/>
      <w:lvlJc w:val="right"/>
      <w:pPr>
        <w:ind w:left="7199" w:hanging="180"/>
      </w:pPr>
    </w:lvl>
  </w:abstractNum>
  <w:abstractNum w:abstractNumId="6" w15:restartNumberingAfterBreak="0">
    <w:nsid w:val="0B085405"/>
    <w:multiLevelType w:val="hybridMultilevel"/>
    <w:tmpl w:val="46522B8C"/>
    <w:lvl w:ilvl="0" w:tplc="08090009">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7" w15:restartNumberingAfterBreak="0">
    <w:nsid w:val="0B980611"/>
    <w:multiLevelType w:val="hybridMultilevel"/>
    <w:tmpl w:val="ECFE6182"/>
    <w:lvl w:ilvl="0" w:tplc="5000A676">
      <w:start w:val="1"/>
      <w:numFmt w:val="bullet"/>
      <w:lvlText w:val=""/>
      <w:lvlJc w:val="left"/>
      <w:pPr>
        <w:ind w:left="360"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8" w15:restartNumberingAfterBreak="0">
    <w:nsid w:val="0BF90943"/>
    <w:multiLevelType w:val="hybridMultilevel"/>
    <w:tmpl w:val="0F0818B8"/>
    <w:lvl w:ilvl="0" w:tplc="0809001B">
      <w:start w:val="1"/>
      <w:numFmt w:val="lowerRoman"/>
      <w:lvlText w:val="%1."/>
      <w:lvlJc w:val="righ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9" w15:restartNumberingAfterBreak="0">
    <w:nsid w:val="0C7A5D1B"/>
    <w:multiLevelType w:val="hybridMultilevel"/>
    <w:tmpl w:val="4BBA90A4"/>
    <w:lvl w:ilvl="0" w:tplc="5000A67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6EC7FE0"/>
    <w:multiLevelType w:val="hybridMultilevel"/>
    <w:tmpl w:val="F70C093C"/>
    <w:lvl w:ilvl="0" w:tplc="5000A67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6FB49F0"/>
    <w:multiLevelType w:val="hybridMultilevel"/>
    <w:tmpl w:val="A0E619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75B2580"/>
    <w:multiLevelType w:val="hybridMultilevel"/>
    <w:tmpl w:val="B2E2F708"/>
    <w:lvl w:ilvl="0" w:tplc="2000000D">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3" w15:restartNumberingAfterBreak="0">
    <w:nsid w:val="1A946775"/>
    <w:multiLevelType w:val="hybridMultilevel"/>
    <w:tmpl w:val="78CA7372"/>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1B9C6097"/>
    <w:multiLevelType w:val="hybridMultilevel"/>
    <w:tmpl w:val="5986D22E"/>
    <w:lvl w:ilvl="0" w:tplc="787816F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1EA5498D"/>
    <w:multiLevelType w:val="hybridMultilevel"/>
    <w:tmpl w:val="BD84EA4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F484716"/>
    <w:multiLevelType w:val="hybridMultilevel"/>
    <w:tmpl w:val="ABC89B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30419A6"/>
    <w:multiLevelType w:val="hybridMultilevel"/>
    <w:tmpl w:val="5186E1BC"/>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6776A6A"/>
    <w:multiLevelType w:val="hybridMultilevel"/>
    <w:tmpl w:val="755E12E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9" w15:restartNumberingAfterBreak="0">
    <w:nsid w:val="28D35F7E"/>
    <w:multiLevelType w:val="hybridMultilevel"/>
    <w:tmpl w:val="717C23D8"/>
    <w:lvl w:ilvl="0" w:tplc="B032083E">
      <w:numFmt w:val="bullet"/>
      <w:lvlText w:val=""/>
      <w:lvlJc w:val="left"/>
      <w:pPr>
        <w:tabs>
          <w:tab w:val="num" w:pos="540"/>
        </w:tabs>
        <w:ind w:left="540" w:hanging="360"/>
      </w:pPr>
      <w:rPr>
        <w:rFonts w:ascii="Symbol" w:eastAsia="Times New Roman" w:hAnsi="Symbol" w:cs="Times New Roman" w:hint="default"/>
      </w:rPr>
    </w:lvl>
    <w:lvl w:ilvl="1" w:tplc="08090003" w:tentative="1">
      <w:start w:val="1"/>
      <w:numFmt w:val="bullet"/>
      <w:lvlText w:val="o"/>
      <w:lvlJc w:val="left"/>
      <w:pPr>
        <w:tabs>
          <w:tab w:val="num" w:pos="540"/>
        </w:tabs>
        <w:ind w:left="540" w:hanging="360"/>
      </w:pPr>
      <w:rPr>
        <w:rFonts w:ascii="Courier New" w:hAnsi="Courier New" w:cs="Courier New" w:hint="default"/>
      </w:rPr>
    </w:lvl>
    <w:lvl w:ilvl="2" w:tplc="08090005" w:tentative="1">
      <w:start w:val="1"/>
      <w:numFmt w:val="bullet"/>
      <w:lvlText w:val=""/>
      <w:lvlJc w:val="left"/>
      <w:pPr>
        <w:tabs>
          <w:tab w:val="num" w:pos="1260"/>
        </w:tabs>
        <w:ind w:left="1260" w:hanging="360"/>
      </w:pPr>
      <w:rPr>
        <w:rFonts w:ascii="Wingdings" w:hAnsi="Wingdings" w:hint="default"/>
      </w:rPr>
    </w:lvl>
    <w:lvl w:ilvl="3" w:tplc="08090001" w:tentative="1">
      <w:start w:val="1"/>
      <w:numFmt w:val="bullet"/>
      <w:lvlText w:val=""/>
      <w:lvlJc w:val="left"/>
      <w:pPr>
        <w:tabs>
          <w:tab w:val="num" w:pos="1980"/>
        </w:tabs>
        <w:ind w:left="1980" w:hanging="360"/>
      </w:pPr>
      <w:rPr>
        <w:rFonts w:ascii="Symbol" w:hAnsi="Symbol" w:hint="default"/>
      </w:rPr>
    </w:lvl>
    <w:lvl w:ilvl="4" w:tplc="08090003" w:tentative="1">
      <w:start w:val="1"/>
      <w:numFmt w:val="bullet"/>
      <w:lvlText w:val="o"/>
      <w:lvlJc w:val="left"/>
      <w:pPr>
        <w:tabs>
          <w:tab w:val="num" w:pos="2700"/>
        </w:tabs>
        <w:ind w:left="2700" w:hanging="360"/>
      </w:pPr>
      <w:rPr>
        <w:rFonts w:ascii="Courier New" w:hAnsi="Courier New" w:cs="Courier New" w:hint="default"/>
      </w:rPr>
    </w:lvl>
    <w:lvl w:ilvl="5" w:tplc="08090005" w:tentative="1">
      <w:start w:val="1"/>
      <w:numFmt w:val="bullet"/>
      <w:lvlText w:val=""/>
      <w:lvlJc w:val="left"/>
      <w:pPr>
        <w:tabs>
          <w:tab w:val="num" w:pos="3420"/>
        </w:tabs>
        <w:ind w:left="3420" w:hanging="360"/>
      </w:pPr>
      <w:rPr>
        <w:rFonts w:ascii="Wingdings" w:hAnsi="Wingdings" w:hint="default"/>
      </w:rPr>
    </w:lvl>
    <w:lvl w:ilvl="6" w:tplc="08090001" w:tentative="1">
      <w:start w:val="1"/>
      <w:numFmt w:val="bullet"/>
      <w:lvlText w:val=""/>
      <w:lvlJc w:val="left"/>
      <w:pPr>
        <w:tabs>
          <w:tab w:val="num" w:pos="4140"/>
        </w:tabs>
        <w:ind w:left="4140" w:hanging="360"/>
      </w:pPr>
      <w:rPr>
        <w:rFonts w:ascii="Symbol" w:hAnsi="Symbol" w:hint="default"/>
      </w:rPr>
    </w:lvl>
    <w:lvl w:ilvl="7" w:tplc="08090003" w:tentative="1">
      <w:start w:val="1"/>
      <w:numFmt w:val="bullet"/>
      <w:lvlText w:val="o"/>
      <w:lvlJc w:val="left"/>
      <w:pPr>
        <w:tabs>
          <w:tab w:val="num" w:pos="4860"/>
        </w:tabs>
        <w:ind w:left="4860" w:hanging="360"/>
      </w:pPr>
      <w:rPr>
        <w:rFonts w:ascii="Courier New" w:hAnsi="Courier New" w:cs="Courier New" w:hint="default"/>
      </w:rPr>
    </w:lvl>
    <w:lvl w:ilvl="8" w:tplc="08090005" w:tentative="1">
      <w:start w:val="1"/>
      <w:numFmt w:val="bullet"/>
      <w:lvlText w:val=""/>
      <w:lvlJc w:val="left"/>
      <w:pPr>
        <w:tabs>
          <w:tab w:val="num" w:pos="5580"/>
        </w:tabs>
        <w:ind w:left="5580" w:hanging="360"/>
      </w:pPr>
      <w:rPr>
        <w:rFonts w:ascii="Wingdings" w:hAnsi="Wingdings" w:hint="default"/>
      </w:rPr>
    </w:lvl>
  </w:abstractNum>
  <w:abstractNum w:abstractNumId="20" w15:restartNumberingAfterBreak="0">
    <w:nsid w:val="294902A3"/>
    <w:multiLevelType w:val="hybridMultilevel"/>
    <w:tmpl w:val="BA1A2E62"/>
    <w:lvl w:ilvl="0" w:tplc="0809000F">
      <w:start w:val="1"/>
      <w:numFmt w:val="decimal"/>
      <w:lvlText w:val="%1."/>
      <w:lvlJc w:val="left"/>
      <w:pPr>
        <w:ind w:left="1942" w:hanging="360"/>
      </w:pPr>
    </w:lvl>
    <w:lvl w:ilvl="1" w:tplc="08090019" w:tentative="1">
      <w:start w:val="1"/>
      <w:numFmt w:val="lowerLetter"/>
      <w:lvlText w:val="%2."/>
      <w:lvlJc w:val="left"/>
      <w:pPr>
        <w:ind w:left="2662" w:hanging="360"/>
      </w:pPr>
    </w:lvl>
    <w:lvl w:ilvl="2" w:tplc="0809001B" w:tentative="1">
      <w:start w:val="1"/>
      <w:numFmt w:val="lowerRoman"/>
      <w:lvlText w:val="%3."/>
      <w:lvlJc w:val="right"/>
      <w:pPr>
        <w:ind w:left="3382" w:hanging="180"/>
      </w:pPr>
    </w:lvl>
    <w:lvl w:ilvl="3" w:tplc="0809000F" w:tentative="1">
      <w:start w:val="1"/>
      <w:numFmt w:val="decimal"/>
      <w:lvlText w:val="%4."/>
      <w:lvlJc w:val="left"/>
      <w:pPr>
        <w:ind w:left="4102" w:hanging="360"/>
      </w:pPr>
    </w:lvl>
    <w:lvl w:ilvl="4" w:tplc="08090019" w:tentative="1">
      <w:start w:val="1"/>
      <w:numFmt w:val="lowerLetter"/>
      <w:lvlText w:val="%5."/>
      <w:lvlJc w:val="left"/>
      <w:pPr>
        <w:ind w:left="4822" w:hanging="360"/>
      </w:pPr>
    </w:lvl>
    <w:lvl w:ilvl="5" w:tplc="0809001B" w:tentative="1">
      <w:start w:val="1"/>
      <w:numFmt w:val="lowerRoman"/>
      <w:lvlText w:val="%6."/>
      <w:lvlJc w:val="right"/>
      <w:pPr>
        <w:ind w:left="5542" w:hanging="180"/>
      </w:pPr>
    </w:lvl>
    <w:lvl w:ilvl="6" w:tplc="0809000F" w:tentative="1">
      <w:start w:val="1"/>
      <w:numFmt w:val="decimal"/>
      <w:lvlText w:val="%7."/>
      <w:lvlJc w:val="left"/>
      <w:pPr>
        <w:ind w:left="6262" w:hanging="360"/>
      </w:pPr>
    </w:lvl>
    <w:lvl w:ilvl="7" w:tplc="08090019" w:tentative="1">
      <w:start w:val="1"/>
      <w:numFmt w:val="lowerLetter"/>
      <w:lvlText w:val="%8."/>
      <w:lvlJc w:val="left"/>
      <w:pPr>
        <w:ind w:left="6982" w:hanging="360"/>
      </w:pPr>
    </w:lvl>
    <w:lvl w:ilvl="8" w:tplc="0809001B" w:tentative="1">
      <w:start w:val="1"/>
      <w:numFmt w:val="lowerRoman"/>
      <w:lvlText w:val="%9."/>
      <w:lvlJc w:val="right"/>
      <w:pPr>
        <w:ind w:left="7702" w:hanging="180"/>
      </w:pPr>
    </w:lvl>
  </w:abstractNum>
  <w:abstractNum w:abstractNumId="21" w15:restartNumberingAfterBreak="0">
    <w:nsid w:val="29DD2F6F"/>
    <w:multiLevelType w:val="hybridMultilevel"/>
    <w:tmpl w:val="C4847550"/>
    <w:lvl w:ilvl="0" w:tplc="04090001">
      <w:start w:val="1"/>
      <w:numFmt w:val="bullet"/>
      <w:lvlText w:val=""/>
      <w:lvlJc w:val="left"/>
      <w:pPr>
        <w:tabs>
          <w:tab w:val="num" w:pos="900"/>
        </w:tabs>
        <w:ind w:left="900" w:hanging="360"/>
      </w:pPr>
      <w:rPr>
        <w:rFonts w:ascii="Symbol" w:hAnsi="Symbol" w:hint="default"/>
      </w:rPr>
    </w:lvl>
    <w:lvl w:ilvl="1" w:tplc="04090003">
      <w:start w:val="1"/>
      <w:numFmt w:val="decimal"/>
      <w:lvlText w:val="%2."/>
      <w:lvlJc w:val="left"/>
      <w:pPr>
        <w:tabs>
          <w:tab w:val="num" w:pos="643"/>
        </w:tabs>
        <w:ind w:left="643"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2CC823F5"/>
    <w:multiLevelType w:val="hybridMultilevel"/>
    <w:tmpl w:val="A24EF7A4"/>
    <w:lvl w:ilvl="0" w:tplc="08090009">
      <w:start w:val="1"/>
      <w:numFmt w:val="bullet"/>
      <w:lvlText w:val=""/>
      <w:lvlJc w:val="left"/>
      <w:pPr>
        <w:ind w:left="928" w:hanging="360"/>
      </w:pPr>
      <w:rPr>
        <w:rFonts w:ascii="Wingdings" w:hAnsi="Wingdings" w:hint="default"/>
      </w:rPr>
    </w:lvl>
    <w:lvl w:ilvl="1" w:tplc="08090003" w:tentative="1">
      <w:start w:val="1"/>
      <w:numFmt w:val="bullet"/>
      <w:lvlText w:val="o"/>
      <w:lvlJc w:val="left"/>
      <w:pPr>
        <w:ind w:left="2728" w:hanging="360"/>
      </w:pPr>
      <w:rPr>
        <w:rFonts w:ascii="Courier New" w:hAnsi="Courier New" w:cs="Courier New" w:hint="default"/>
      </w:rPr>
    </w:lvl>
    <w:lvl w:ilvl="2" w:tplc="08090005" w:tentative="1">
      <w:start w:val="1"/>
      <w:numFmt w:val="bullet"/>
      <w:lvlText w:val=""/>
      <w:lvlJc w:val="left"/>
      <w:pPr>
        <w:ind w:left="3448" w:hanging="360"/>
      </w:pPr>
      <w:rPr>
        <w:rFonts w:ascii="Wingdings" w:hAnsi="Wingdings" w:hint="default"/>
      </w:rPr>
    </w:lvl>
    <w:lvl w:ilvl="3" w:tplc="08090001" w:tentative="1">
      <w:start w:val="1"/>
      <w:numFmt w:val="bullet"/>
      <w:lvlText w:val=""/>
      <w:lvlJc w:val="left"/>
      <w:pPr>
        <w:ind w:left="4168" w:hanging="360"/>
      </w:pPr>
      <w:rPr>
        <w:rFonts w:ascii="Symbol" w:hAnsi="Symbol" w:hint="default"/>
      </w:rPr>
    </w:lvl>
    <w:lvl w:ilvl="4" w:tplc="08090003" w:tentative="1">
      <w:start w:val="1"/>
      <w:numFmt w:val="bullet"/>
      <w:lvlText w:val="o"/>
      <w:lvlJc w:val="left"/>
      <w:pPr>
        <w:ind w:left="4888" w:hanging="360"/>
      </w:pPr>
      <w:rPr>
        <w:rFonts w:ascii="Courier New" w:hAnsi="Courier New" w:cs="Courier New" w:hint="default"/>
      </w:rPr>
    </w:lvl>
    <w:lvl w:ilvl="5" w:tplc="08090005" w:tentative="1">
      <w:start w:val="1"/>
      <w:numFmt w:val="bullet"/>
      <w:lvlText w:val=""/>
      <w:lvlJc w:val="left"/>
      <w:pPr>
        <w:ind w:left="5608" w:hanging="360"/>
      </w:pPr>
      <w:rPr>
        <w:rFonts w:ascii="Wingdings" w:hAnsi="Wingdings" w:hint="default"/>
      </w:rPr>
    </w:lvl>
    <w:lvl w:ilvl="6" w:tplc="08090001" w:tentative="1">
      <w:start w:val="1"/>
      <w:numFmt w:val="bullet"/>
      <w:lvlText w:val=""/>
      <w:lvlJc w:val="left"/>
      <w:pPr>
        <w:ind w:left="6328" w:hanging="360"/>
      </w:pPr>
      <w:rPr>
        <w:rFonts w:ascii="Symbol" w:hAnsi="Symbol" w:hint="default"/>
      </w:rPr>
    </w:lvl>
    <w:lvl w:ilvl="7" w:tplc="08090003" w:tentative="1">
      <w:start w:val="1"/>
      <w:numFmt w:val="bullet"/>
      <w:lvlText w:val="o"/>
      <w:lvlJc w:val="left"/>
      <w:pPr>
        <w:ind w:left="7048" w:hanging="360"/>
      </w:pPr>
      <w:rPr>
        <w:rFonts w:ascii="Courier New" w:hAnsi="Courier New" w:cs="Courier New" w:hint="default"/>
      </w:rPr>
    </w:lvl>
    <w:lvl w:ilvl="8" w:tplc="08090005" w:tentative="1">
      <w:start w:val="1"/>
      <w:numFmt w:val="bullet"/>
      <w:lvlText w:val=""/>
      <w:lvlJc w:val="left"/>
      <w:pPr>
        <w:ind w:left="7768" w:hanging="360"/>
      </w:pPr>
      <w:rPr>
        <w:rFonts w:ascii="Wingdings" w:hAnsi="Wingdings" w:hint="default"/>
      </w:rPr>
    </w:lvl>
  </w:abstractNum>
  <w:abstractNum w:abstractNumId="23" w15:restartNumberingAfterBreak="0">
    <w:nsid w:val="309040E4"/>
    <w:multiLevelType w:val="hybridMultilevel"/>
    <w:tmpl w:val="6DE2085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31D16880"/>
    <w:multiLevelType w:val="hybridMultilevel"/>
    <w:tmpl w:val="66E25A80"/>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5" w15:restartNumberingAfterBreak="0">
    <w:nsid w:val="32577D22"/>
    <w:multiLevelType w:val="hybridMultilevel"/>
    <w:tmpl w:val="7824711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2AB7ADC"/>
    <w:multiLevelType w:val="hybridMultilevel"/>
    <w:tmpl w:val="1B1C7F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35BF1CAD"/>
    <w:multiLevelType w:val="hybridMultilevel"/>
    <w:tmpl w:val="9032577E"/>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36342E3F"/>
    <w:multiLevelType w:val="hybridMultilevel"/>
    <w:tmpl w:val="BA1EB92C"/>
    <w:lvl w:ilvl="0" w:tplc="5FD4DAA0">
      <w:start w:val="1"/>
      <w:numFmt w:val="bullet"/>
      <w:lvlText w:val=""/>
      <w:lvlJc w:val="left"/>
      <w:pPr>
        <w:tabs>
          <w:tab w:val="num" w:pos="720"/>
        </w:tabs>
        <w:ind w:left="720" w:hanging="360"/>
      </w:pPr>
      <w:rPr>
        <w:rFonts w:ascii="Wingdings" w:hAnsi="Wingdings" w:hint="default"/>
      </w:rPr>
    </w:lvl>
    <w:lvl w:ilvl="1" w:tplc="E7D0AA6C" w:tentative="1">
      <w:start w:val="1"/>
      <w:numFmt w:val="bullet"/>
      <w:lvlText w:val=""/>
      <w:lvlJc w:val="left"/>
      <w:pPr>
        <w:tabs>
          <w:tab w:val="num" w:pos="1440"/>
        </w:tabs>
        <w:ind w:left="1440" w:hanging="360"/>
      </w:pPr>
      <w:rPr>
        <w:rFonts w:ascii="Wingdings" w:hAnsi="Wingdings" w:hint="default"/>
      </w:rPr>
    </w:lvl>
    <w:lvl w:ilvl="2" w:tplc="70FCF92A" w:tentative="1">
      <w:start w:val="1"/>
      <w:numFmt w:val="bullet"/>
      <w:lvlText w:val=""/>
      <w:lvlJc w:val="left"/>
      <w:pPr>
        <w:tabs>
          <w:tab w:val="num" w:pos="2160"/>
        </w:tabs>
        <w:ind w:left="2160" w:hanging="360"/>
      </w:pPr>
      <w:rPr>
        <w:rFonts w:ascii="Wingdings" w:hAnsi="Wingdings" w:hint="default"/>
      </w:rPr>
    </w:lvl>
    <w:lvl w:ilvl="3" w:tplc="4BFEA29C" w:tentative="1">
      <w:start w:val="1"/>
      <w:numFmt w:val="bullet"/>
      <w:lvlText w:val=""/>
      <w:lvlJc w:val="left"/>
      <w:pPr>
        <w:tabs>
          <w:tab w:val="num" w:pos="2880"/>
        </w:tabs>
        <w:ind w:left="2880" w:hanging="360"/>
      </w:pPr>
      <w:rPr>
        <w:rFonts w:ascii="Wingdings" w:hAnsi="Wingdings" w:hint="default"/>
      </w:rPr>
    </w:lvl>
    <w:lvl w:ilvl="4" w:tplc="D618E5BC" w:tentative="1">
      <w:start w:val="1"/>
      <w:numFmt w:val="bullet"/>
      <w:lvlText w:val=""/>
      <w:lvlJc w:val="left"/>
      <w:pPr>
        <w:tabs>
          <w:tab w:val="num" w:pos="3600"/>
        </w:tabs>
        <w:ind w:left="3600" w:hanging="360"/>
      </w:pPr>
      <w:rPr>
        <w:rFonts w:ascii="Wingdings" w:hAnsi="Wingdings" w:hint="default"/>
      </w:rPr>
    </w:lvl>
    <w:lvl w:ilvl="5" w:tplc="F776F13E" w:tentative="1">
      <w:start w:val="1"/>
      <w:numFmt w:val="bullet"/>
      <w:lvlText w:val=""/>
      <w:lvlJc w:val="left"/>
      <w:pPr>
        <w:tabs>
          <w:tab w:val="num" w:pos="4320"/>
        </w:tabs>
        <w:ind w:left="4320" w:hanging="360"/>
      </w:pPr>
      <w:rPr>
        <w:rFonts w:ascii="Wingdings" w:hAnsi="Wingdings" w:hint="default"/>
      </w:rPr>
    </w:lvl>
    <w:lvl w:ilvl="6" w:tplc="59545204" w:tentative="1">
      <w:start w:val="1"/>
      <w:numFmt w:val="bullet"/>
      <w:lvlText w:val=""/>
      <w:lvlJc w:val="left"/>
      <w:pPr>
        <w:tabs>
          <w:tab w:val="num" w:pos="5040"/>
        </w:tabs>
        <w:ind w:left="5040" w:hanging="360"/>
      </w:pPr>
      <w:rPr>
        <w:rFonts w:ascii="Wingdings" w:hAnsi="Wingdings" w:hint="default"/>
      </w:rPr>
    </w:lvl>
    <w:lvl w:ilvl="7" w:tplc="B6AEE72A" w:tentative="1">
      <w:start w:val="1"/>
      <w:numFmt w:val="bullet"/>
      <w:lvlText w:val=""/>
      <w:lvlJc w:val="left"/>
      <w:pPr>
        <w:tabs>
          <w:tab w:val="num" w:pos="5760"/>
        </w:tabs>
        <w:ind w:left="5760" w:hanging="360"/>
      </w:pPr>
      <w:rPr>
        <w:rFonts w:ascii="Wingdings" w:hAnsi="Wingdings" w:hint="default"/>
      </w:rPr>
    </w:lvl>
    <w:lvl w:ilvl="8" w:tplc="C0D6452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6F93472"/>
    <w:multiLevelType w:val="hybridMultilevel"/>
    <w:tmpl w:val="775C673E"/>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0" w15:restartNumberingAfterBreak="0">
    <w:nsid w:val="389B3FF8"/>
    <w:multiLevelType w:val="hybridMultilevel"/>
    <w:tmpl w:val="46BAB216"/>
    <w:lvl w:ilvl="0" w:tplc="8A429E24">
      <w:start w:val="1"/>
      <w:numFmt w:val="decimal"/>
      <w:lvlText w:val="%1."/>
      <w:lvlJc w:val="left"/>
      <w:pPr>
        <w:ind w:left="360" w:hanging="360"/>
      </w:pPr>
      <w:rPr>
        <w:rFonts w:hint="default"/>
      </w:rPr>
    </w:lvl>
    <w:lvl w:ilvl="1" w:tplc="08090019" w:tentative="1">
      <w:start w:val="1"/>
      <w:numFmt w:val="lowerLetter"/>
      <w:lvlText w:val="%2."/>
      <w:lvlJc w:val="left"/>
      <w:pPr>
        <w:ind w:left="87" w:hanging="360"/>
      </w:pPr>
    </w:lvl>
    <w:lvl w:ilvl="2" w:tplc="0809001B" w:tentative="1">
      <w:start w:val="1"/>
      <w:numFmt w:val="lowerRoman"/>
      <w:lvlText w:val="%3."/>
      <w:lvlJc w:val="right"/>
      <w:pPr>
        <w:ind w:left="807" w:hanging="180"/>
      </w:pPr>
    </w:lvl>
    <w:lvl w:ilvl="3" w:tplc="0809000F" w:tentative="1">
      <w:start w:val="1"/>
      <w:numFmt w:val="decimal"/>
      <w:lvlText w:val="%4."/>
      <w:lvlJc w:val="left"/>
      <w:pPr>
        <w:ind w:left="1527" w:hanging="360"/>
      </w:pPr>
    </w:lvl>
    <w:lvl w:ilvl="4" w:tplc="08090019" w:tentative="1">
      <w:start w:val="1"/>
      <w:numFmt w:val="lowerLetter"/>
      <w:lvlText w:val="%5."/>
      <w:lvlJc w:val="left"/>
      <w:pPr>
        <w:ind w:left="2247" w:hanging="360"/>
      </w:pPr>
    </w:lvl>
    <w:lvl w:ilvl="5" w:tplc="0809001B" w:tentative="1">
      <w:start w:val="1"/>
      <w:numFmt w:val="lowerRoman"/>
      <w:lvlText w:val="%6."/>
      <w:lvlJc w:val="right"/>
      <w:pPr>
        <w:ind w:left="2967" w:hanging="180"/>
      </w:pPr>
    </w:lvl>
    <w:lvl w:ilvl="6" w:tplc="0809000F" w:tentative="1">
      <w:start w:val="1"/>
      <w:numFmt w:val="decimal"/>
      <w:lvlText w:val="%7."/>
      <w:lvlJc w:val="left"/>
      <w:pPr>
        <w:ind w:left="3687" w:hanging="360"/>
      </w:pPr>
    </w:lvl>
    <w:lvl w:ilvl="7" w:tplc="08090019" w:tentative="1">
      <w:start w:val="1"/>
      <w:numFmt w:val="lowerLetter"/>
      <w:lvlText w:val="%8."/>
      <w:lvlJc w:val="left"/>
      <w:pPr>
        <w:ind w:left="4407" w:hanging="360"/>
      </w:pPr>
    </w:lvl>
    <w:lvl w:ilvl="8" w:tplc="0809001B" w:tentative="1">
      <w:start w:val="1"/>
      <w:numFmt w:val="lowerRoman"/>
      <w:lvlText w:val="%9."/>
      <w:lvlJc w:val="right"/>
      <w:pPr>
        <w:ind w:left="5127" w:hanging="180"/>
      </w:pPr>
    </w:lvl>
  </w:abstractNum>
  <w:abstractNum w:abstractNumId="31" w15:restartNumberingAfterBreak="0">
    <w:nsid w:val="3C110831"/>
    <w:multiLevelType w:val="hybridMultilevel"/>
    <w:tmpl w:val="E8582F16"/>
    <w:lvl w:ilvl="0" w:tplc="BFF80B0E">
      <w:start w:val="1"/>
      <w:numFmt w:val="bullet"/>
      <w:lvlText w:val=""/>
      <w:lvlJc w:val="left"/>
      <w:pPr>
        <w:tabs>
          <w:tab w:val="num" w:pos="720"/>
        </w:tabs>
        <w:ind w:left="720" w:hanging="360"/>
      </w:pPr>
      <w:rPr>
        <w:rFonts w:ascii="Wingdings" w:hAnsi="Wingdings" w:hint="default"/>
      </w:rPr>
    </w:lvl>
    <w:lvl w:ilvl="1" w:tplc="6024AB6E">
      <w:start w:val="1"/>
      <w:numFmt w:val="bullet"/>
      <w:lvlText w:val=""/>
      <w:lvlJc w:val="left"/>
      <w:pPr>
        <w:tabs>
          <w:tab w:val="num" w:pos="1440"/>
        </w:tabs>
        <w:ind w:left="1440" w:hanging="360"/>
      </w:pPr>
      <w:rPr>
        <w:rFonts w:ascii="Wingdings" w:hAnsi="Wingdings" w:hint="default"/>
      </w:rPr>
    </w:lvl>
    <w:lvl w:ilvl="2" w:tplc="3F8C278C" w:tentative="1">
      <w:start w:val="1"/>
      <w:numFmt w:val="bullet"/>
      <w:lvlText w:val=""/>
      <w:lvlJc w:val="left"/>
      <w:pPr>
        <w:tabs>
          <w:tab w:val="num" w:pos="2160"/>
        </w:tabs>
        <w:ind w:left="2160" w:hanging="360"/>
      </w:pPr>
      <w:rPr>
        <w:rFonts w:ascii="Wingdings" w:hAnsi="Wingdings" w:hint="default"/>
      </w:rPr>
    </w:lvl>
    <w:lvl w:ilvl="3" w:tplc="B3E85C9C" w:tentative="1">
      <w:start w:val="1"/>
      <w:numFmt w:val="bullet"/>
      <w:lvlText w:val=""/>
      <w:lvlJc w:val="left"/>
      <w:pPr>
        <w:tabs>
          <w:tab w:val="num" w:pos="2880"/>
        </w:tabs>
        <w:ind w:left="2880" w:hanging="360"/>
      </w:pPr>
      <w:rPr>
        <w:rFonts w:ascii="Wingdings" w:hAnsi="Wingdings" w:hint="default"/>
      </w:rPr>
    </w:lvl>
    <w:lvl w:ilvl="4" w:tplc="3EB65DAC" w:tentative="1">
      <w:start w:val="1"/>
      <w:numFmt w:val="bullet"/>
      <w:lvlText w:val=""/>
      <w:lvlJc w:val="left"/>
      <w:pPr>
        <w:tabs>
          <w:tab w:val="num" w:pos="3600"/>
        </w:tabs>
        <w:ind w:left="3600" w:hanging="360"/>
      </w:pPr>
      <w:rPr>
        <w:rFonts w:ascii="Wingdings" w:hAnsi="Wingdings" w:hint="default"/>
      </w:rPr>
    </w:lvl>
    <w:lvl w:ilvl="5" w:tplc="23225C50" w:tentative="1">
      <w:start w:val="1"/>
      <w:numFmt w:val="bullet"/>
      <w:lvlText w:val=""/>
      <w:lvlJc w:val="left"/>
      <w:pPr>
        <w:tabs>
          <w:tab w:val="num" w:pos="4320"/>
        </w:tabs>
        <w:ind w:left="4320" w:hanging="360"/>
      </w:pPr>
      <w:rPr>
        <w:rFonts w:ascii="Wingdings" w:hAnsi="Wingdings" w:hint="default"/>
      </w:rPr>
    </w:lvl>
    <w:lvl w:ilvl="6" w:tplc="DFAC6C94" w:tentative="1">
      <w:start w:val="1"/>
      <w:numFmt w:val="bullet"/>
      <w:lvlText w:val=""/>
      <w:lvlJc w:val="left"/>
      <w:pPr>
        <w:tabs>
          <w:tab w:val="num" w:pos="5040"/>
        </w:tabs>
        <w:ind w:left="5040" w:hanging="360"/>
      </w:pPr>
      <w:rPr>
        <w:rFonts w:ascii="Wingdings" w:hAnsi="Wingdings" w:hint="default"/>
      </w:rPr>
    </w:lvl>
    <w:lvl w:ilvl="7" w:tplc="CF403EA2" w:tentative="1">
      <w:start w:val="1"/>
      <w:numFmt w:val="bullet"/>
      <w:lvlText w:val=""/>
      <w:lvlJc w:val="left"/>
      <w:pPr>
        <w:tabs>
          <w:tab w:val="num" w:pos="5760"/>
        </w:tabs>
        <w:ind w:left="5760" w:hanging="360"/>
      </w:pPr>
      <w:rPr>
        <w:rFonts w:ascii="Wingdings" w:hAnsi="Wingdings" w:hint="default"/>
      </w:rPr>
    </w:lvl>
    <w:lvl w:ilvl="8" w:tplc="2D28E62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C913446"/>
    <w:multiLevelType w:val="hybridMultilevel"/>
    <w:tmpl w:val="2EB08256"/>
    <w:lvl w:ilvl="0" w:tplc="5308C5D0">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33" w15:restartNumberingAfterBreak="0">
    <w:nsid w:val="3DC26DC5"/>
    <w:multiLevelType w:val="hybridMultilevel"/>
    <w:tmpl w:val="4C2A7982"/>
    <w:lvl w:ilvl="0" w:tplc="0809000F">
      <w:start w:val="1"/>
      <w:numFmt w:val="decimal"/>
      <w:lvlText w:val="%1."/>
      <w:lvlJc w:val="left"/>
      <w:pPr>
        <w:ind w:left="785"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4" w15:restartNumberingAfterBreak="0">
    <w:nsid w:val="445F248C"/>
    <w:multiLevelType w:val="hybridMultilevel"/>
    <w:tmpl w:val="9620C52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5" w15:restartNumberingAfterBreak="0">
    <w:nsid w:val="46254DEB"/>
    <w:multiLevelType w:val="hybridMultilevel"/>
    <w:tmpl w:val="0896A7B4"/>
    <w:lvl w:ilvl="0" w:tplc="0809001B">
      <w:start w:val="1"/>
      <w:numFmt w:val="lowerRoman"/>
      <w:lvlText w:val="%1."/>
      <w:lvlJc w:val="right"/>
      <w:pPr>
        <w:ind w:left="360"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6" w15:restartNumberingAfterBreak="0">
    <w:nsid w:val="48A76BF5"/>
    <w:multiLevelType w:val="hybridMultilevel"/>
    <w:tmpl w:val="C82E29D2"/>
    <w:lvl w:ilvl="0" w:tplc="08090009">
      <w:start w:val="1"/>
      <w:numFmt w:val="bullet"/>
      <w:lvlText w:val=""/>
      <w:lvlJc w:val="left"/>
      <w:pPr>
        <w:ind w:left="360" w:hanging="360"/>
      </w:pPr>
      <w:rPr>
        <w:rFonts w:ascii="Wingdings" w:hAnsi="Wingdings" w:hint="default"/>
      </w:rPr>
    </w:lvl>
    <w:lvl w:ilvl="1" w:tplc="08090003">
      <w:start w:val="1"/>
      <w:numFmt w:val="decimal"/>
      <w:lvlText w:val="%2."/>
      <w:lvlJc w:val="left"/>
      <w:pPr>
        <w:tabs>
          <w:tab w:val="num" w:pos="360"/>
        </w:tabs>
        <w:ind w:left="36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7" w15:restartNumberingAfterBreak="0">
    <w:nsid w:val="4BEE39A4"/>
    <w:multiLevelType w:val="hybridMultilevel"/>
    <w:tmpl w:val="7262B3FC"/>
    <w:lvl w:ilvl="0" w:tplc="4E8A73FE">
      <w:start w:val="1"/>
      <w:numFmt w:val="lowerRoman"/>
      <w:lvlText w:val="%1."/>
      <w:lvlJc w:val="left"/>
      <w:pPr>
        <w:ind w:left="720" w:hanging="720"/>
      </w:pPr>
      <w:rPr>
        <w:rFonts w:eastAsia="Calibri" w:hint="default"/>
        <w:sz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52752434"/>
    <w:multiLevelType w:val="hybridMultilevel"/>
    <w:tmpl w:val="392220A6"/>
    <w:lvl w:ilvl="0" w:tplc="08090015">
      <w:start w:val="1"/>
      <w:numFmt w:val="upperLetter"/>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9" w15:restartNumberingAfterBreak="0">
    <w:nsid w:val="53326BA1"/>
    <w:multiLevelType w:val="hybridMultilevel"/>
    <w:tmpl w:val="860CDE28"/>
    <w:lvl w:ilvl="0" w:tplc="78A4AA1C">
      <w:start w:val="3"/>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54A2036D"/>
    <w:multiLevelType w:val="hybridMultilevel"/>
    <w:tmpl w:val="21668AEA"/>
    <w:lvl w:ilvl="0" w:tplc="1B18AB38">
      <w:numFmt w:val="bullet"/>
      <w:lvlText w:val="-"/>
      <w:lvlJc w:val="left"/>
      <w:pPr>
        <w:ind w:left="786" w:hanging="360"/>
      </w:pPr>
      <w:rPr>
        <w:rFonts w:ascii="Garamond" w:eastAsiaTheme="minorHAnsi" w:hAnsi="Garamond" w:cstheme="minorBidi" w:hint="default"/>
      </w:rPr>
    </w:lvl>
    <w:lvl w:ilvl="1" w:tplc="20000003">
      <w:start w:val="1"/>
      <w:numFmt w:val="bullet"/>
      <w:lvlText w:val="o"/>
      <w:lvlJc w:val="left"/>
      <w:pPr>
        <w:ind w:left="1506" w:hanging="360"/>
      </w:pPr>
      <w:rPr>
        <w:rFonts w:ascii="Courier New" w:hAnsi="Courier New" w:cs="Courier New" w:hint="default"/>
      </w:rPr>
    </w:lvl>
    <w:lvl w:ilvl="2" w:tplc="20000005">
      <w:start w:val="1"/>
      <w:numFmt w:val="bullet"/>
      <w:lvlText w:val=""/>
      <w:lvlJc w:val="left"/>
      <w:pPr>
        <w:ind w:left="2226" w:hanging="360"/>
      </w:pPr>
      <w:rPr>
        <w:rFonts w:ascii="Wingdings" w:hAnsi="Wingdings" w:hint="default"/>
      </w:rPr>
    </w:lvl>
    <w:lvl w:ilvl="3" w:tplc="20000001">
      <w:start w:val="1"/>
      <w:numFmt w:val="bullet"/>
      <w:lvlText w:val=""/>
      <w:lvlJc w:val="left"/>
      <w:pPr>
        <w:ind w:left="2946" w:hanging="360"/>
      </w:pPr>
      <w:rPr>
        <w:rFonts w:ascii="Symbol" w:hAnsi="Symbol" w:hint="default"/>
      </w:rPr>
    </w:lvl>
    <w:lvl w:ilvl="4" w:tplc="20000003">
      <w:start w:val="1"/>
      <w:numFmt w:val="bullet"/>
      <w:lvlText w:val="o"/>
      <w:lvlJc w:val="left"/>
      <w:pPr>
        <w:ind w:left="3666" w:hanging="360"/>
      </w:pPr>
      <w:rPr>
        <w:rFonts w:ascii="Courier New" w:hAnsi="Courier New" w:cs="Courier New" w:hint="default"/>
      </w:rPr>
    </w:lvl>
    <w:lvl w:ilvl="5" w:tplc="20000005">
      <w:start w:val="1"/>
      <w:numFmt w:val="bullet"/>
      <w:lvlText w:val=""/>
      <w:lvlJc w:val="left"/>
      <w:pPr>
        <w:ind w:left="4386" w:hanging="360"/>
      </w:pPr>
      <w:rPr>
        <w:rFonts w:ascii="Wingdings" w:hAnsi="Wingdings" w:hint="default"/>
      </w:rPr>
    </w:lvl>
    <w:lvl w:ilvl="6" w:tplc="20000001">
      <w:start w:val="1"/>
      <w:numFmt w:val="bullet"/>
      <w:lvlText w:val=""/>
      <w:lvlJc w:val="left"/>
      <w:pPr>
        <w:ind w:left="5106" w:hanging="360"/>
      </w:pPr>
      <w:rPr>
        <w:rFonts w:ascii="Symbol" w:hAnsi="Symbol" w:hint="default"/>
      </w:rPr>
    </w:lvl>
    <w:lvl w:ilvl="7" w:tplc="20000003">
      <w:start w:val="1"/>
      <w:numFmt w:val="bullet"/>
      <w:lvlText w:val="o"/>
      <w:lvlJc w:val="left"/>
      <w:pPr>
        <w:ind w:left="5826" w:hanging="360"/>
      </w:pPr>
      <w:rPr>
        <w:rFonts w:ascii="Courier New" w:hAnsi="Courier New" w:cs="Courier New" w:hint="default"/>
      </w:rPr>
    </w:lvl>
    <w:lvl w:ilvl="8" w:tplc="20000005">
      <w:start w:val="1"/>
      <w:numFmt w:val="bullet"/>
      <w:lvlText w:val=""/>
      <w:lvlJc w:val="left"/>
      <w:pPr>
        <w:ind w:left="6546" w:hanging="360"/>
      </w:pPr>
      <w:rPr>
        <w:rFonts w:ascii="Wingdings" w:hAnsi="Wingdings" w:hint="default"/>
      </w:rPr>
    </w:lvl>
  </w:abstractNum>
  <w:abstractNum w:abstractNumId="41" w15:restartNumberingAfterBreak="0">
    <w:nsid w:val="574C4DAE"/>
    <w:multiLevelType w:val="hybridMultilevel"/>
    <w:tmpl w:val="34F61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84B0500"/>
    <w:multiLevelType w:val="hybridMultilevel"/>
    <w:tmpl w:val="1FD2176A"/>
    <w:lvl w:ilvl="0" w:tplc="0809001B">
      <w:start w:val="1"/>
      <w:numFmt w:val="lowerRoman"/>
      <w:lvlText w:val="%1."/>
      <w:lvlJc w:val="right"/>
      <w:pPr>
        <w:ind w:left="2062"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3" w15:restartNumberingAfterBreak="0">
    <w:nsid w:val="5A042344"/>
    <w:multiLevelType w:val="hybridMultilevel"/>
    <w:tmpl w:val="27E00B10"/>
    <w:lvl w:ilvl="0" w:tplc="D69A765A">
      <w:start w:val="1"/>
      <w:numFmt w:val="decimal"/>
      <w:lvlText w:val="%1."/>
      <w:lvlJc w:val="left"/>
      <w:pPr>
        <w:tabs>
          <w:tab w:val="num" w:pos="360"/>
        </w:tabs>
        <w:ind w:left="360" w:hanging="360"/>
      </w:pPr>
      <w:rPr>
        <w:rFonts w:ascii="Garamond" w:eastAsiaTheme="minorHAnsi" w:hAnsi="Garamond" w:cstheme="minorBidi"/>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D1C4542"/>
    <w:multiLevelType w:val="hybridMultilevel"/>
    <w:tmpl w:val="8FF8AA5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5" w15:restartNumberingAfterBreak="0">
    <w:nsid w:val="5D2A59CF"/>
    <w:multiLevelType w:val="hybridMultilevel"/>
    <w:tmpl w:val="239A2758"/>
    <w:lvl w:ilvl="0" w:tplc="0809000D">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46" w15:restartNumberingAfterBreak="0">
    <w:nsid w:val="60AA2AF8"/>
    <w:multiLevelType w:val="hybridMultilevel"/>
    <w:tmpl w:val="E38E7F5A"/>
    <w:lvl w:ilvl="0" w:tplc="F5E4E72A">
      <w:start w:val="1"/>
      <w:numFmt w:val="lowerRoman"/>
      <w:lvlText w:val="%1."/>
      <w:lvlJc w:val="left"/>
      <w:pPr>
        <w:ind w:left="1854" w:hanging="720"/>
      </w:pPr>
      <w:rPr>
        <w:rFonts w:eastAsia="Calibri"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47" w15:restartNumberingAfterBreak="0">
    <w:nsid w:val="6120468B"/>
    <w:multiLevelType w:val="hybridMultilevel"/>
    <w:tmpl w:val="0A2EFD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61CB781F"/>
    <w:multiLevelType w:val="hybridMultilevel"/>
    <w:tmpl w:val="8A88FA3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9F0F96"/>
    <w:multiLevelType w:val="hybridMultilevel"/>
    <w:tmpl w:val="30EAE904"/>
    <w:lvl w:ilvl="0" w:tplc="08090015">
      <w:start w:val="1"/>
      <w:numFmt w:val="upp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0" w15:restartNumberingAfterBreak="0">
    <w:nsid w:val="6C764B25"/>
    <w:multiLevelType w:val="hybridMultilevel"/>
    <w:tmpl w:val="B494217C"/>
    <w:lvl w:ilvl="0" w:tplc="5C86EBE8">
      <w:start w:val="1"/>
      <w:numFmt w:val="lowerLetter"/>
      <w:lvlText w:val="%1."/>
      <w:lvlJc w:val="left"/>
      <w:pPr>
        <w:ind w:left="1069" w:hanging="360"/>
      </w:pPr>
      <w:rPr>
        <w:rFonts w:ascii="Calibri" w:eastAsia="Calibri" w:hAnsi="Calibri" w:cs="Times New Roman" w:hint="default"/>
        <w:sz w:val="28"/>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1" w15:restartNumberingAfterBreak="0">
    <w:nsid w:val="6EE2212F"/>
    <w:multiLevelType w:val="hybridMultilevel"/>
    <w:tmpl w:val="947846AC"/>
    <w:lvl w:ilvl="0" w:tplc="0809000B">
      <w:start w:val="1"/>
      <w:numFmt w:val="bullet"/>
      <w:lvlText w:val=""/>
      <w:lvlJc w:val="left"/>
      <w:pPr>
        <w:ind w:left="1222" w:hanging="360"/>
      </w:pPr>
      <w:rPr>
        <w:rFonts w:ascii="Wingdings" w:hAnsi="Wingdings"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52" w15:restartNumberingAfterBreak="0">
    <w:nsid w:val="70176301"/>
    <w:multiLevelType w:val="hybridMultilevel"/>
    <w:tmpl w:val="B2588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04B3EEC"/>
    <w:multiLevelType w:val="hybridMultilevel"/>
    <w:tmpl w:val="53CAB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5E2517"/>
    <w:multiLevelType w:val="hybridMultilevel"/>
    <w:tmpl w:val="28AC98EE"/>
    <w:lvl w:ilvl="0" w:tplc="5000A676">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5" w15:restartNumberingAfterBreak="0">
    <w:nsid w:val="743A2B26"/>
    <w:multiLevelType w:val="hybridMultilevel"/>
    <w:tmpl w:val="0F9C324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 w15:restartNumberingAfterBreak="0">
    <w:nsid w:val="745A64C1"/>
    <w:multiLevelType w:val="hybridMultilevel"/>
    <w:tmpl w:val="2E2E0DA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57" w15:restartNumberingAfterBreak="0">
    <w:nsid w:val="76F2064C"/>
    <w:multiLevelType w:val="hybridMultilevel"/>
    <w:tmpl w:val="71E28ED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9DC4CA4"/>
    <w:multiLevelType w:val="hybridMultilevel"/>
    <w:tmpl w:val="F76218AE"/>
    <w:lvl w:ilvl="0" w:tplc="A0EAB8AA">
      <w:numFmt w:val="bullet"/>
      <w:lvlText w:val="-"/>
      <w:lvlJc w:val="left"/>
      <w:pPr>
        <w:tabs>
          <w:tab w:val="num" w:pos="540"/>
        </w:tabs>
        <w:ind w:left="540" w:hanging="360"/>
      </w:pPr>
      <w:rPr>
        <w:rFonts w:ascii="Times New Roman" w:eastAsia="Times New Roman" w:hAnsi="Times New Roman" w:cs="Times New Roman" w:hint="default"/>
      </w:rPr>
    </w:lvl>
    <w:lvl w:ilvl="1" w:tplc="04090003">
      <w:start w:val="1"/>
      <w:numFmt w:val="decimal"/>
      <w:lvlText w:val="%2."/>
      <w:lvlJc w:val="left"/>
      <w:pPr>
        <w:tabs>
          <w:tab w:val="num" w:pos="786"/>
        </w:tabs>
        <w:ind w:left="786"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9" w15:restartNumberingAfterBreak="0">
    <w:nsid w:val="7B326D9A"/>
    <w:multiLevelType w:val="hybridMultilevel"/>
    <w:tmpl w:val="6392568E"/>
    <w:lvl w:ilvl="0" w:tplc="0809001B">
      <w:start w:val="1"/>
      <w:numFmt w:val="lowerRoman"/>
      <w:lvlText w:val="%1."/>
      <w:lvlJc w:val="right"/>
      <w:pPr>
        <w:ind w:left="2062" w:hanging="360"/>
      </w:pPr>
    </w:lvl>
    <w:lvl w:ilvl="1" w:tplc="08090019" w:tentative="1">
      <w:start w:val="1"/>
      <w:numFmt w:val="lowerLetter"/>
      <w:lvlText w:val="%2."/>
      <w:lvlJc w:val="left"/>
      <w:pPr>
        <w:ind w:left="2782" w:hanging="360"/>
      </w:pPr>
    </w:lvl>
    <w:lvl w:ilvl="2" w:tplc="0809001B" w:tentative="1">
      <w:start w:val="1"/>
      <w:numFmt w:val="lowerRoman"/>
      <w:lvlText w:val="%3."/>
      <w:lvlJc w:val="right"/>
      <w:pPr>
        <w:ind w:left="3502" w:hanging="180"/>
      </w:pPr>
    </w:lvl>
    <w:lvl w:ilvl="3" w:tplc="0809000F" w:tentative="1">
      <w:start w:val="1"/>
      <w:numFmt w:val="decimal"/>
      <w:lvlText w:val="%4."/>
      <w:lvlJc w:val="left"/>
      <w:pPr>
        <w:ind w:left="4222" w:hanging="360"/>
      </w:pPr>
    </w:lvl>
    <w:lvl w:ilvl="4" w:tplc="08090019" w:tentative="1">
      <w:start w:val="1"/>
      <w:numFmt w:val="lowerLetter"/>
      <w:lvlText w:val="%5."/>
      <w:lvlJc w:val="left"/>
      <w:pPr>
        <w:ind w:left="4942" w:hanging="360"/>
      </w:pPr>
    </w:lvl>
    <w:lvl w:ilvl="5" w:tplc="0809001B" w:tentative="1">
      <w:start w:val="1"/>
      <w:numFmt w:val="lowerRoman"/>
      <w:lvlText w:val="%6."/>
      <w:lvlJc w:val="right"/>
      <w:pPr>
        <w:ind w:left="5662" w:hanging="180"/>
      </w:pPr>
    </w:lvl>
    <w:lvl w:ilvl="6" w:tplc="0809000F" w:tentative="1">
      <w:start w:val="1"/>
      <w:numFmt w:val="decimal"/>
      <w:lvlText w:val="%7."/>
      <w:lvlJc w:val="left"/>
      <w:pPr>
        <w:ind w:left="6382" w:hanging="360"/>
      </w:pPr>
    </w:lvl>
    <w:lvl w:ilvl="7" w:tplc="08090019" w:tentative="1">
      <w:start w:val="1"/>
      <w:numFmt w:val="lowerLetter"/>
      <w:lvlText w:val="%8."/>
      <w:lvlJc w:val="left"/>
      <w:pPr>
        <w:ind w:left="7102" w:hanging="360"/>
      </w:pPr>
    </w:lvl>
    <w:lvl w:ilvl="8" w:tplc="0809001B" w:tentative="1">
      <w:start w:val="1"/>
      <w:numFmt w:val="lowerRoman"/>
      <w:lvlText w:val="%9."/>
      <w:lvlJc w:val="right"/>
      <w:pPr>
        <w:ind w:left="7822" w:hanging="180"/>
      </w:pPr>
    </w:lvl>
  </w:abstractNum>
  <w:abstractNum w:abstractNumId="60" w15:restartNumberingAfterBreak="0">
    <w:nsid w:val="7CB21B29"/>
    <w:multiLevelType w:val="hybridMultilevel"/>
    <w:tmpl w:val="3FEA6508"/>
    <w:lvl w:ilvl="0" w:tplc="5000A676">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61" w15:restartNumberingAfterBreak="0">
    <w:nsid w:val="7E961CED"/>
    <w:multiLevelType w:val="hybridMultilevel"/>
    <w:tmpl w:val="BB6E195E"/>
    <w:lvl w:ilvl="0" w:tplc="5000A676">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3"/>
  </w:num>
  <w:num w:numId="2">
    <w:abstractNumId w:val="6"/>
  </w:num>
  <w:num w:numId="3">
    <w:abstractNumId w:val="27"/>
  </w:num>
  <w:num w:numId="4">
    <w:abstractNumId w:val="22"/>
  </w:num>
  <w:num w:numId="5">
    <w:abstractNumId w:val="13"/>
  </w:num>
  <w:num w:numId="6">
    <w:abstractNumId w:val="17"/>
  </w:num>
  <w:num w:numId="7">
    <w:abstractNumId w:val="4"/>
  </w:num>
  <w:num w:numId="8">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5"/>
  </w:num>
  <w:num w:numId="10">
    <w:abstractNumId w:val="30"/>
  </w:num>
  <w:num w:numId="11">
    <w:abstractNumId w:val="15"/>
  </w:num>
  <w:num w:numId="12">
    <w:abstractNumId w:val="16"/>
  </w:num>
  <w:num w:numId="13">
    <w:abstractNumId w:val="34"/>
  </w:num>
  <w:num w:numId="14">
    <w:abstractNumId w:val="23"/>
  </w:num>
  <w:num w:numId="15">
    <w:abstractNumId w:val="18"/>
  </w:num>
  <w:num w:numId="16">
    <w:abstractNumId w:val="24"/>
  </w:num>
  <w:num w:numId="17">
    <w:abstractNumId w:val="29"/>
  </w:num>
  <w:num w:numId="18">
    <w:abstractNumId w:val="0"/>
  </w:num>
  <w:num w:numId="19">
    <w:abstractNumId w:val="59"/>
  </w:num>
  <w:num w:numId="20">
    <w:abstractNumId w:val="42"/>
  </w:num>
  <w:num w:numId="21">
    <w:abstractNumId w:val="5"/>
  </w:num>
  <w:num w:numId="22">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6"/>
  </w:num>
  <w:num w:numId="24">
    <w:abstractNumId w:val="39"/>
  </w:num>
  <w:num w:numId="25">
    <w:abstractNumId w:val="10"/>
  </w:num>
  <w:num w:numId="26">
    <w:abstractNumId w:val="37"/>
  </w:num>
  <w:num w:numId="27">
    <w:abstractNumId w:val="31"/>
  </w:num>
  <w:num w:numId="28">
    <w:abstractNumId w:val="28"/>
  </w:num>
  <w:num w:numId="29">
    <w:abstractNumId w:val="55"/>
  </w:num>
  <w:num w:numId="30">
    <w:abstractNumId w:val="38"/>
  </w:num>
  <w:num w:numId="31">
    <w:abstractNumId w:val="49"/>
  </w:num>
  <w:num w:numId="32">
    <w:abstractNumId w:val="2"/>
  </w:num>
  <w:num w:numId="33">
    <w:abstractNumId w:val="35"/>
  </w:num>
  <w:num w:numId="34">
    <w:abstractNumId w:val="7"/>
  </w:num>
  <w:num w:numId="35">
    <w:abstractNumId w:val="14"/>
  </w:num>
  <w:num w:numId="36">
    <w:abstractNumId w:val="53"/>
  </w:num>
  <w:num w:numId="37">
    <w:abstractNumId w:val="44"/>
  </w:num>
  <w:num w:numId="38">
    <w:abstractNumId w:val="9"/>
  </w:num>
  <w:num w:numId="39">
    <w:abstractNumId w:val="19"/>
  </w:num>
  <w:num w:numId="40">
    <w:abstractNumId w:val="52"/>
  </w:num>
  <w:num w:numId="41">
    <w:abstractNumId w:val="61"/>
  </w:num>
  <w:num w:numId="42">
    <w:abstractNumId w:val="11"/>
  </w:num>
  <w:num w:numId="43">
    <w:abstractNumId w:val="60"/>
  </w:num>
  <w:num w:numId="44">
    <w:abstractNumId w:val="20"/>
  </w:num>
  <w:num w:numId="45">
    <w:abstractNumId w:val="51"/>
  </w:num>
  <w:num w:numId="4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0"/>
  </w:num>
  <w:num w:numId="48">
    <w:abstractNumId w:val="8"/>
  </w:num>
  <w:num w:numId="49">
    <w:abstractNumId w:val="41"/>
  </w:num>
  <w:num w:numId="50">
    <w:abstractNumId w:val="47"/>
  </w:num>
  <w:num w:numId="51">
    <w:abstractNumId w:val="26"/>
  </w:num>
  <w:num w:numId="52">
    <w:abstractNumId w:val="54"/>
  </w:num>
  <w:num w:numId="53">
    <w:abstractNumId w:val="48"/>
  </w:num>
  <w:num w:numId="54">
    <w:abstractNumId w:val="57"/>
  </w:num>
  <w:num w:numId="55">
    <w:abstractNumId w:val="25"/>
  </w:num>
  <w:num w:numId="56">
    <w:abstractNumId w:val="3"/>
  </w:num>
  <w:num w:numId="57">
    <w:abstractNumId w:val="46"/>
  </w:num>
  <w:num w:numId="58">
    <w:abstractNumId w:val="43"/>
  </w:num>
  <w:num w:numId="59">
    <w:abstractNumId w:val="58"/>
  </w:num>
  <w:num w:numId="60">
    <w:abstractNumId w:val="40"/>
  </w:num>
  <w:num w:numId="61">
    <w:abstractNumId w:val="12"/>
  </w:num>
  <w:num w:numId="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num>
  <w:num w:numId="64">
    <w:abstractNumId w:val="3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4E"/>
    <w:rsid w:val="000116C0"/>
    <w:rsid w:val="00061A5A"/>
    <w:rsid w:val="0008123F"/>
    <w:rsid w:val="00093003"/>
    <w:rsid w:val="00122D67"/>
    <w:rsid w:val="00124A35"/>
    <w:rsid w:val="00143299"/>
    <w:rsid w:val="00181256"/>
    <w:rsid w:val="001B5580"/>
    <w:rsid w:val="001D70FB"/>
    <w:rsid w:val="001E7E43"/>
    <w:rsid w:val="002015DD"/>
    <w:rsid w:val="002051D6"/>
    <w:rsid w:val="0021163B"/>
    <w:rsid w:val="00216565"/>
    <w:rsid w:val="0023654E"/>
    <w:rsid w:val="00246535"/>
    <w:rsid w:val="00271EE7"/>
    <w:rsid w:val="002A4727"/>
    <w:rsid w:val="002B5AF3"/>
    <w:rsid w:val="002C569D"/>
    <w:rsid w:val="00334F43"/>
    <w:rsid w:val="00352860"/>
    <w:rsid w:val="003E1E6A"/>
    <w:rsid w:val="003F4140"/>
    <w:rsid w:val="003F68D9"/>
    <w:rsid w:val="00406E16"/>
    <w:rsid w:val="00425D21"/>
    <w:rsid w:val="004541BD"/>
    <w:rsid w:val="00477551"/>
    <w:rsid w:val="004E70D8"/>
    <w:rsid w:val="00510737"/>
    <w:rsid w:val="005149AF"/>
    <w:rsid w:val="005378F3"/>
    <w:rsid w:val="00540F6E"/>
    <w:rsid w:val="00556E4E"/>
    <w:rsid w:val="005F6146"/>
    <w:rsid w:val="00622EEC"/>
    <w:rsid w:val="006242FA"/>
    <w:rsid w:val="00624B55"/>
    <w:rsid w:val="006534DB"/>
    <w:rsid w:val="006A6AE5"/>
    <w:rsid w:val="006A6F90"/>
    <w:rsid w:val="006A7982"/>
    <w:rsid w:val="006B0A67"/>
    <w:rsid w:val="006B5116"/>
    <w:rsid w:val="006D20E4"/>
    <w:rsid w:val="006E453F"/>
    <w:rsid w:val="006F4D53"/>
    <w:rsid w:val="00717699"/>
    <w:rsid w:val="00737550"/>
    <w:rsid w:val="007625C8"/>
    <w:rsid w:val="007A09F0"/>
    <w:rsid w:val="007C2E36"/>
    <w:rsid w:val="007D31CA"/>
    <w:rsid w:val="00837A94"/>
    <w:rsid w:val="00857964"/>
    <w:rsid w:val="00875BE2"/>
    <w:rsid w:val="008A0EC6"/>
    <w:rsid w:val="00907614"/>
    <w:rsid w:val="00916C39"/>
    <w:rsid w:val="00921CD0"/>
    <w:rsid w:val="00926BB8"/>
    <w:rsid w:val="00940F12"/>
    <w:rsid w:val="0094209A"/>
    <w:rsid w:val="0096191A"/>
    <w:rsid w:val="00990ABA"/>
    <w:rsid w:val="009C0F73"/>
    <w:rsid w:val="009F671A"/>
    <w:rsid w:val="00A0431A"/>
    <w:rsid w:val="00A4131F"/>
    <w:rsid w:val="00A42D69"/>
    <w:rsid w:val="00A5067E"/>
    <w:rsid w:val="00A641B4"/>
    <w:rsid w:val="00AA260B"/>
    <w:rsid w:val="00AA7418"/>
    <w:rsid w:val="00AD32BF"/>
    <w:rsid w:val="00B3575A"/>
    <w:rsid w:val="00B3698E"/>
    <w:rsid w:val="00B509F7"/>
    <w:rsid w:val="00B51752"/>
    <w:rsid w:val="00B911F5"/>
    <w:rsid w:val="00BB658E"/>
    <w:rsid w:val="00BC62D5"/>
    <w:rsid w:val="00BD01BA"/>
    <w:rsid w:val="00BE38F6"/>
    <w:rsid w:val="00C019C8"/>
    <w:rsid w:val="00C07772"/>
    <w:rsid w:val="00C13DFD"/>
    <w:rsid w:val="00C26FBA"/>
    <w:rsid w:val="00C375B3"/>
    <w:rsid w:val="00C56179"/>
    <w:rsid w:val="00C91B30"/>
    <w:rsid w:val="00CC7744"/>
    <w:rsid w:val="00CD2627"/>
    <w:rsid w:val="00D0727D"/>
    <w:rsid w:val="00D1043C"/>
    <w:rsid w:val="00D23A36"/>
    <w:rsid w:val="00D269C2"/>
    <w:rsid w:val="00D27E2D"/>
    <w:rsid w:val="00D61868"/>
    <w:rsid w:val="00D672DC"/>
    <w:rsid w:val="00D80AF8"/>
    <w:rsid w:val="00D96206"/>
    <w:rsid w:val="00E205A5"/>
    <w:rsid w:val="00E42FF7"/>
    <w:rsid w:val="00E77375"/>
    <w:rsid w:val="00EB7379"/>
    <w:rsid w:val="00EF39C0"/>
    <w:rsid w:val="00EF6844"/>
    <w:rsid w:val="00F03F81"/>
    <w:rsid w:val="00F126F8"/>
    <w:rsid w:val="00F1348A"/>
    <w:rsid w:val="00F1634E"/>
    <w:rsid w:val="00F375EC"/>
    <w:rsid w:val="00F6296F"/>
    <w:rsid w:val="00F6592F"/>
    <w:rsid w:val="00F85452"/>
    <w:rsid w:val="00FA34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D3126"/>
  <w15:docId w15:val="{B319B891-F9BA-4658-BF01-67A68654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E4E"/>
  </w:style>
  <w:style w:type="paragraph" w:styleId="Heading1">
    <w:name w:val="heading 1"/>
    <w:basedOn w:val="Normal"/>
    <w:next w:val="Normal"/>
    <w:link w:val="Heading1Char"/>
    <w:uiPriority w:val="9"/>
    <w:qFormat/>
    <w:rsid w:val="0021163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E4E"/>
    <w:pPr>
      <w:ind w:left="720"/>
      <w:contextualSpacing/>
    </w:pPr>
  </w:style>
  <w:style w:type="character" w:styleId="Hyperlink">
    <w:name w:val="Hyperlink"/>
    <w:basedOn w:val="DefaultParagraphFont"/>
    <w:rsid w:val="00556E4E"/>
    <w:rPr>
      <w:color w:val="0000FF"/>
      <w:u w:val="single"/>
    </w:rPr>
  </w:style>
  <w:style w:type="paragraph" w:styleId="FootnoteText">
    <w:name w:val="footnote text"/>
    <w:basedOn w:val="Normal"/>
    <w:link w:val="FootnoteTextChar"/>
    <w:uiPriority w:val="99"/>
    <w:semiHidden/>
    <w:unhideWhenUsed/>
    <w:rsid w:val="00556E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6E4E"/>
    <w:rPr>
      <w:sz w:val="20"/>
      <w:szCs w:val="20"/>
    </w:rPr>
  </w:style>
  <w:style w:type="character" w:styleId="FootnoteReference">
    <w:name w:val="footnote reference"/>
    <w:basedOn w:val="DefaultParagraphFont"/>
    <w:uiPriority w:val="99"/>
    <w:semiHidden/>
    <w:unhideWhenUsed/>
    <w:rsid w:val="00556E4E"/>
    <w:rPr>
      <w:vertAlign w:val="superscript"/>
    </w:rPr>
  </w:style>
  <w:style w:type="paragraph" w:styleId="Header">
    <w:name w:val="header"/>
    <w:basedOn w:val="Normal"/>
    <w:link w:val="HeaderChar"/>
    <w:uiPriority w:val="99"/>
    <w:semiHidden/>
    <w:unhideWhenUsed/>
    <w:rsid w:val="00B911F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911F5"/>
  </w:style>
  <w:style w:type="paragraph" w:styleId="Footer">
    <w:name w:val="footer"/>
    <w:basedOn w:val="Normal"/>
    <w:link w:val="FooterChar"/>
    <w:uiPriority w:val="99"/>
    <w:unhideWhenUsed/>
    <w:rsid w:val="00B911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1F5"/>
  </w:style>
  <w:style w:type="paragraph" w:styleId="NormalWeb">
    <w:name w:val="Normal (Web)"/>
    <w:basedOn w:val="Normal"/>
    <w:rsid w:val="007625C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762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334F43"/>
  </w:style>
  <w:style w:type="paragraph" w:styleId="BalloonText">
    <w:name w:val="Balloon Text"/>
    <w:basedOn w:val="Normal"/>
    <w:link w:val="BalloonTextChar"/>
    <w:uiPriority w:val="99"/>
    <w:semiHidden/>
    <w:unhideWhenUsed/>
    <w:rsid w:val="00334F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4F43"/>
    <w:rPr>
      <w:rFonts w:ascii="Tahoma" w:hAnsi="Tahoma" w:cs="Tahoma"/>
      <w:sz w:val="16"/>
      <w:szCs w:val="16"/>
    </w:rPr>
  </w:style>
  <w:style w:type="paragraph" w:styleId="EndnoteText">
    <w:name w:val="endnote text"/>
    <w:basedOn w:val="Normal"/>
    <w:link w:val="EndnoteTextChar"/>
    <w:rsid w:val="00D269C2"/>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rsid w:val="00D269C2"/>
    <w:rPr>
      <w:rFonts w:ascii="Times New Roman" w:eastAsia="Times New Roman" w:hAnsi="Times New Roman" w:cs="Times New Roman"/>
      <w:sz w:val="20"/>
      <w:szCs w:val="20"/>
      <w:lang w:val="en-US"/>
    </w:rPr>
  </w:style>
  <w:style w:type="character" w:customStyle="1" w:styleId="Heading1Char">
    <w:name w:val="Heading 1 Char"/>
    <w:basedOn w:val="DefaultParagraphFont"/>
    <w:link w:val="Heading1"/>
    <w:uiPriority w:val="9"/>
    <w:rsid w:val="0021163B"/>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2C5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98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diagramData" Target="diagrams/data7.xml"/><Relationship Id="rId21" Type="http://schemas.openxmlformats.org/officeDocument/2006/relationships/diagramColors" Target="diagrams/colors3.xml"/><Relationship Id="rId34" Type="http://schemas.openxmlformats.org/officeDocument/2006/relationships/diagramData" Target="diagrams/data6.xml"/><Relationship Id="rId42" Type="http://schemas.openxmlformats.org/officeDocument/2006/relationships/diagramColors" Target="diagrams/colors7.xml"/><Relationship Id="rId47" Type="http://schemas.openxmlformats.org/officeDocument/2006/relationships/diagramColors" Target="diagrams/colors8.xml"/><Relationship Id="rId50" Type="http://schemas.openxmlformats.org/officeDocument/2006/relationships/diagramLayout" Target="diagrams/layout9.xml"/><Relationship Id="rId55" Type="http://schemas.openxmlformats.org/officeDocument/2006/relationships/fontTable" Target="fontTable.xml"/><Relationship Id="rId7" Type="http://schemas.openxmlformats.org/officeDocument/2006/relationships/hyperlink" Target="http://encyclopedia2.thefreedictionary.com/Scheler%2c+Max" TargetMode="External"/><Relationship Id="rId2" Type="http://schemas.openxmlformats.org/officeDocument/2006/relationships/styles" Target="styles.xml"/><Relationship Id="rId16" Type="http://schemas.openxmlformats.org/officeDocument/2006/relationships/diagramColors" Target="diagrams/colors2.xml"/><Relationship Id="rId29" Type="http://schemas.openxmlformats.org/officeDocument/2006/relationships/diagramLayout" Target="diagrams/layout5.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microsoft.com/office/2007/relationships/diagramDrawing" Target="diagrams/drawing5.xml"/><Relationship Id="rId37" Type="http://schemas.openxmlformats.org/officeDocument/2006/relationships/diagramColors" Target="diagrams/colors6.xml"/><Relationship Id="rId40" Type="http://schemas.openxmlformats.org/officeDocument/2006/relationships/diagramLayout" Target="diagrams/layout7.xml"/><Relationship Id="rId45" Type="http://schemas.openxmlformats.org/officeDocument/2006/relationships/diagramLayout" Target="diagrams/layout8.xml"/><Relationship Id="rId53" Type="http://schemas.microsoft.com/office/2007/relationships/diagramDrawing" Target="diagrams/drawing9.xml"/><Relationship Id="rId5" Type="http://schemas.openxmlformats.org/officeDocument/2006/relationships/footnotes" Target="footnotes.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diagramColors" Target="diagrams/colors5.xml"/><Relationship Id="rId44" Type="http://schemas.openxmlformats.org/officeDocument/2006/relationships/diagramData" Target="diagrams/data8.xml"/><Relationship Id="rId52" Type="http://schemas.openxmlformats.org/officeDocument/2006/relationships/diagramColors" Target="diagrams/colors9.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diagramQuickStyle" Target="diagrams/quickStyle5.xml"/><Relationship Id="rId35" Type="http://schemas.openxmlformats.org/officeDocument/2006/relationships/diagramLayout" Target="diagrams/layout6.xml"/><Relationship Id="rId43" Type="http://schemas.microsoft.com/office/2007/relationships/diagramDrawing" Target="diagrams/drawing7.xml"/><Relationship Id="rId48" Type="http://schemas.microsoft.com/office/2007/relationships/diagramDrawing" Target="diagrams/drawing8.xml"/><Relationship Id="rId56" Type="http://schemas.openxmlformats.org/officeDocument/2006/relationships/theme" Target="theme/theme1.xml"/><Relationship Id="rId8" Type="http://schemas.openxmlformats.org/officeDocument/2006/relationships/diagramData" Target="diagrams/data1.xml"/><Relationship Id="rId51" Type="http://schemas.openxmlformats.org/officeDocument/2006/relationships/diagramQuickStyle" Target="diagrams/quickStyle9.xml"/><Relationship Id="rId3" Type="http://schemas.openxmlformats.org/officeDocument/2006/relationships/settings" Target="setting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image" Target="media/image1.png"/><Relationship Id="rId38" Type="http://schemas.microsoft.com/office/2007/relationships/diagramDrawing" Target="diagrams/drawing6.xml"/><Relationship Id="rId46" Type="http://schemas.openxmlformats.org/officeDocument/2006/relationships/diagramQuickStyle" Target="diagrams/quickStyle8.xml"/><Relationship Id="rId20" Type="http://schemas.openxmlformats.org/officeDocument/2006/relationships/diagramQuickStyle" Target="diagrams/quickStyle3.xml"/><Relationship Id="rId41" Type="http://schemas.openxmlformats.org/officeDocument/2006/relationships/diagramQuickStyle" Target="diagrams/quickStyle7.xm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QuickStyle" Target="diagrams/quickStyle6.xml"/><Relationship Id="rId49" Type="http://schemas.openxmlformats.org/officeDocument/2006/relationships/diagramData" Target="diagrams/data9.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1#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1#4">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1#5">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504E9C-26E6-4AC5-A4C9-CEEBACF870B6}"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NG"/>
        </a:p>
      </dgm:t>
    </dgm:pt>
    <dgm:pt modelId="{25E6B632-FF2C-4B9C-B11E-5B347CB0BF84}">
      <dgm:prSet phldrT="[Text]" custT="1"/>
      <dgm:spPr/>
      <dgm:t>
        <a:bodyPr/>
        <a:lstStyle/>
        <a:p>
          <a:r>
            <a:rPr lang="en-GB" sz="2400" b="1"/>
            <a:t>The Development of </a:t>
          </a:r>
        </a:p>
        <a:p>
          <a:r>
            <a:rPr lang="en-GB" sz="2400" b="1"/>
            <a:t>Human Brain</a:t>
          </a:r>
          <a:endParaRPr lang="en-NG" sz="2400" b="1"/>
        </a:p>
      </dgm:t>
    </dgm:pt>
    <dgm:pt modelId="{51BF7119-7B4A-4D7E-9EC2-415CB8DCA700}" type="parTrans" cxnId="{167A16BD-531A-40AE-BDB8-12573089AD6E}">
      <dgm:prSet/>
      <dgm:spPr/>
      <dgm:t>
        <a:bodyPr/>
        <a:lstStyle/>
        <a:p>
          <a:endParaRPr lang="en-NG"/>
        </a:p>
      </dgm:t>
    </dgm:pt>
    <dgm:pt modelId="{79E77000-53FE-49C0-A863-155955854803}" type="sibTrans" cxnId="{167A16BD-531A-40AE-BDB8-12573089AD6E}">
      <dgm:prSet/>
      <dgm:spPr/>
      <dgm:t>
        <a:bodyPr/>
        <a:lstStyle/>
        <a:p>
          <a:endParaRPr lang="en-NG"/>
        </a:p>
      </dgm:t>
    </dgm:pt>
    <dgm:pt modelId="{F305F223-4EFF-4984-999D-CC13D074C763}">
      <dgm:prSet phldrT="[Text]" custT="1"/>
      <dgm:spPr/>
      <dgm:t>
        <a:bodyPr/>
        <a:lstStyle/>
        <a:p>
          <a:r>
            <a:rPr lang="en-GB" sz="2000"/>
            <a:t>Germinal Stage</a:t>
          </a:r>
          <a:endParaRPr lang="en-NG" sz="2000"/>
        </a:p>
      </dgm:t>
    </dgm:pt>
    <dgm:pt modelId="{649B4771-D88C-4CF2-8058-87043A950594}" type="parTrans" cxnId="{D55359F2-31CF-497B-8551-5C1C25DEDF03}">
      <dgm:prSet/>
      <dgm:spPr/>
      <dgm:t>
        <a:bodyPr/>
        <a:lstStyle/>
        <a:p>
          <a:endParaRPr lang="en-NG"/>
        </a:p>
      </dgm:t>
    </dgm:pt>
    <dgm:pt modelId="{C0F1BBE8-CA23-4A7A-8CAA-0557667B3B0B}" type="sibTrans" cxnId="{D55359F2-31CF-497B-8551-5C1C25DEDF03}">
      <dgm:prSet/>
      <dgm:spPr/>
      <dgm:t>
        <a:bodyPr/>
        <a:lstStyle/>
        <a:p>
          <a:endParaRPr lang="en-NG"/>
        </a:p>
      </dgm:t>
    </dgm:pt>
    <dgm:pt modelId="{0F982003-EFCF-4019-BC06-3EC9BEE8DB49}">
      <dgm:prSet phldrT="[Text]" custT="1"/>
      <dgm:spPr/>
      <dgm:t>
        <a:bodyPr/>
        <a:lstStyle/>
        <a:p>
          <a:r>
            <a:rPr lang="en-GB" sz="1600"/>
            <a:t>Embryonic </a:t>
          </a:r>
        </a:p>
        <a:p>
          <a:r>
            <a:rPr lang="en-GB" sz="1600"/>
            <a:t>Stage</a:t>
          </a:r>
          <a:endParaRPr lang="en-NG" sz="1600"/>
        </a:p>
      </dgm:t>
    </dgm:pt>
    <dgm:pt modelId="{3D175A8B-9F5F-477B-BDA3-C5293D856523}" type="parTrans" cxnId="{E544BBBA-D4F3-4BAC-B9B9-F0A026752C82}">
      <dgm:prSet/>
      <dgm:spPr/>
      <dgm:t>
        <a:bodyPr/>
        <a:lstStyle/>
        <a:p>
          <a:endParaRPr lang="en-NG"/>
        </a:p>
      </dgm:t>
    </dgm:pt>
    <dgm:pt modelId="{1A6C10AD-131B-47FA-B566-18CC3D7A01D0}" type="sibTrans" cxnId="{E544BBBA-D4F3-4BAC-B9B9-F0A026752C82}">
      <dgm:prSet/>
      <dgm:spPr/>
      <dgm:t>
        <a:bodyPr/>
        <a:lstStyle/>
        <a:p>
          <a:endParaRPr lang="en-NG"/>
        </a:p>
      </dgm:t>
    </dgm:pt>
    <dgm:pt modelId="{CF819813-097C-4B00-841E-470DE512B4D4}">
      <dgm:prSet custT="1"/>
      <dgm:spPr/>
      <dgm:t>
        <a:bodyPr/>
        <a:lstStyle/>
        <a:p>
          <a:r>
            <a:rPr lang="en-GB" sz="1600"/>
            <a:t>Fetal Stage</a:t>
          </a:r>
          <a:endParaRPr lang="en-NG" sz="1600"/>
        </a:p>
      </dgm:t>
    </dgm:pt>
    <dgm:pt modelId="{38474AE9-82D7-4FF3-BD07-8703C72FA698}" type="parTrans" cxnId="{01780131-BC34-47B2-87F1-E6AF6684D147}">
      <dgm:prSet/>
      <dgm:spPr/>
      <dgm:t>
        <a:bodyPr/>
        <a:lstStyle/>
        <a:p>
          <a:endParaRPr lang="en-NG"/>
        </a:p>
      </dgm:t>
    </dgm:pt>
    <dgm:pt modelId="{5B54C874-5386-495F-8D06-BBF056838089}" type="sibTrans" cxnId="{01780131-BC34-47B2-87F1-E6AF6684D147}">
      <dgm:prSet/>
      <dgm:spPr/>
      <dgm:t>
        <a:bodyPr/>
        <a:lstStyle/>
        <a:p>
          <a:endParaRPr lang="en-NG"/>
        </a:p>
      </dgm:t>
    </dgm:pt>
    <dgm:pt modelId="{9E24FF41-AB9F-4E71-A99F-78466E37576E}">
      <dgm:prSet/>
      <dgm:spPr/>
      <dgm:t>
        <a:bodyPr/>
        <a:lstStyle/>
        <a:p>
          <a:r>
            <a:rPr lang="en-GB"/>
            <a:t>Post-natal Stage</a:t>
          </a:r>
          <a:endParaRPr lang="en-NG"/>
        </a:p>
      </dgm:t>
    </dgm:pt>
    <dgm:pt modelId="{98BE2D2C-0FAE-492C-A5D6-2241D67C203A}" type="parTrans" cxnId="{A1E8A134-2C6D-4331-A9C4-7390485EAD3B}">
      <dgm:prSet/>
      <dgm:spPr/>
      <dgm:t>
        <a:bodyPr/>
        <a:lstStyle/>
        <a:p>
          <a:endParaRPr lang="en-NG"/>
        </a:p>
      </dgm:t>
    </dgm:pt>
    <dgm:pt modelId="{5BEB2B38-A3FC-4DBA-A299-F43ADCB4E964}" type="sibTrans" cxnId="{A1E8A134-2C6D-4331-A9C4-7390485EAD3B}">
      <dgm:prSet/>
      <dgm:spPr/>
      <dgm:t>
        <a:bodyPr/>
        <a:lstStyle/>
        <a:p>
          <a:endParaRPr lang="en-NG"/>
        </a:p>
      </dgm:t>
    </dgm:pt>
    <dgm:pt modelId="{86B88B30-7187-48F1-A68A-B883924B093C}" type="pres">
      <dgm:prSet presAssocID="{42504E9C-26E6-4AC5-A4C9-CEEBACF870B6}" presName="linearFlow" presStyleCnt="0">
        <dgm:presLayoutVars>
          <dgm:resizeHandles val="exact"/>
        </dgm:presLayoutVars>
      </dgm:prSet>
      <dgm:spPr/>
    </dgm:pt>
    <dgm:pt modelId="{99319A24-F674-4CC9-A5C0-17BC3D764B0C}" type="pres">
      <dgm:prSet presAssocID="{25E6B632-FF2C-4B9C-B11E-5B347CB0BF84}" presName="node" presStyleLbl="node1" presStyleIdx="0" presStyleCnt="5" custScaleX="258090" custScaleY="212237" custLinFactNeighborX="1846" custLinFactNeighborY="62019">
        <dgm:presLayoutVars>
          <dgm:bulletEnabled val="1"/>
        </dgm:presLayoutVars>
      </dgm:prSet>
      <dgm:spPr/>
    </dgm:pt>
    <dgm:pt modelId="{3059C35D-7686-407A-A4C9-D6BA06DED791}" type="pres">
      <dgm:prSet presAssocID="{79E77000-53FE-49C0-A863-155955854803}" presName="sibTrans" presStyleLbl="sibTrans2D1" presStyleIdx="0" presStyleCnt="4"/>
      <dgm:spPr/>
    </dgm:pt>
    <dgm:pt modelId="{D5002B6A-C486-40EA-8EA9-D6460D8F2345}" type="pres">
      <dgm:prSet presAssocID="{79E77000-53FE-49C0-A863-155955854803}" presName="connectorText" presStyleLbl="sibTrans2D1" presStyleIdx="0" presStyleCnt="4"/>
      <dgm:spPr/>
    </dgm:pt>
    <dgm:pt modelId="{68088B67-DDBE-4ED9-8CBD-D1D4B13C636E}" type="pres">
      <dgm:prSet presAssocID="{F305F223-4EFF-4984-999D-CC13D074C763}" presName="node" presStyleLbl="node1" presStyleIdx="1" presStyleCnt="5" custScaleX="141566" custScaleY="176888">
        <dgm:presLayoutVars>
          <dgm:bulletEnabled val="1"/>
        </dgm:presLayoutVars>
      </dgm:prSet>
      <dgm:spPr/>
    </dgm:pt>
    <dgm:pt modelId="{CAEA2421-A692-4FB9-99B4-4A1B36730AD6}" type="pres">
      <dgm:prSet presAssocID="{C0F1BBE8-CA23-4A7A-8CAA-0557667B3B0B}" presName="sibTrans" presStyleLbl="sibTrans2D1" presStyleIdx="1" presStyleCnt="4"/>
      <dgm:spPr/>
    </dgm:pt>
    <dgm:pt modelId="{385A816D-13AF-4DE7-ADA4-A7C4C14CC443}" type="pres">
      <dgm:prSet presAssocID="{C0F1BBE8-CA23-4A7A-8CAA-0557667B3B0B}" presName="connectorText" presStyleLbl="sibTrans2D1" presStyleIdx="1" presStyleCnt="4"/>
      <dgm:spPr/>
    </dgm:pt>
    <dgm:pt modelId="{74D54534-B9DA-470B-AED7-548FAD485955}" type="pres">
      <dgm:prSet presAssocID="{0F982003-EFCF-4019-BC06-3EC9BEE8DB49}" presName="node" presStyleLbl="node1" presStyleIdx="2" presStyleCnt="5" custScaleX="143719" custScaleY="137368">
        <dgm:presLayoutVars>
          <dgm:bulletEnabled val="1"/>
        </dgm:presLayoutVars>
      </dgm:prSet>
      <dgm:spPr/>
    </dgm:pt>
    <dgm:pt modelId="{5ACFF22D-8B06-4A44-A150-6721B39F8917}" type="pres">
      <dgm:prSet presAssocID="{1A6C10AD-131B-47FA-B566-18CC3D7A01D0}" presName="sibTrans" presStyleLbl="sibTrans2D1" presStyleIdx="2" presStyleCnt="4"/>
      <dgm:spPr/>
    </dgm:pt>
    <dgm:pt modelId="{148B2463-ACA7-44C4-AEFE-39124FF76FA5}" type="pres">
      <dgm:prSet presAssocID="{1A6C10AD-131B-47FA-B566-18CC3D7A01D0}" presName="connectorText" presStyleLbl="sibTrans2D1" presStyleIdx="2" presStyleCnt="4"/>
      <dgm:spPr/>
    </dgm:pt>
    <dgm:pt modelId="{ADB876BF-0170-4E04-AE6B-93A8A2107135}" type="pres">
      <dgm:prSet presAssocID="{CF819813-097C-4B00-841E-470DE512B4D4}" presName="node" presStyleLbl="node1" presStyleIdx="3" presStyleCnt="5">
        <dgm:presLayoutVars>
          <dgm:bulletEnabled val="1"/>
        </dgm:presLayoutVars>
      </dgm:prSet>
      <dgm:spPr/>
    </dgm:pt>
    <dgm:pt modelId="{07403B04-7155-4FE7-8740-77AADD587008}" type="pres">
      <dgm:prSet presAssocID="{5B54C874-5386-495F-8D06-BBF056838089}" presName="sibTrans" presStyleLbl="sibTrans2D1" presStyleIdx="3" presStyleCnt="4"/>
      <dgm:spPr/>
    </dgm:pt>
    <dgm:pt modelId="{F32EF806-B3C5-47CB-A2CF-DB212E1F80EF}" type="pres">
      <dgm:prSet presAssocID="{5B54C874-5386-495F-8D06-BBF056838089}" presName="connectorText" presStyleLbl="sibTrans2D1" presStyleIdx="3" presStyleCnt="4"/>
      <dgm:spPr/>
    </dgm:pt>
    <dgm:pt modelId="{45BED50B-6FC8-4A2E-A8EF-538B8C9FA90C}" type="pres">
      <dgm:prSet presAssocID="{9E24FF41-AB9F-4E71-A99F-78466E37576E}" presName="node" presStyleLbl="node1" presStyleIdx="4" presStyleCnt="5">
        <dgm:presLayoutVars>
          <dgm:bulletEnabled val="1"/>
        </dgm:presLayoutVars>
      </dgm:prSet>
      <dgm:spPr/>
    </dgm:pt>
  </dgm:ptLst>
  <dgm:cxnLst>
    <dgm:cxn modelId="{359F5B16-4A25-4FA6-8DCB-9E62B3A471F7}" type="presOf" srcId="{5B54C874-5386-495F-8D06-BBF056838089}" destId="{F32EF806-B3C5-47CB-A2CF-DB212E1F80EF}" srcOrd="1" destOrd="0" presId="urn:microsoft.com/office/officeart/2005/8/layout/process2"/>
    <dgm:cxn modelId="{01780131-BC34-47B2-87F1-E6AF6684D147}" srcId="{42504E9C-26E6-4AC5-A4C9-CEEBACF870B6}" destId="{CF819813-097C-4B00-841E-470DE512B4D4}" srcOrd="3" destOrd="0" parTransId="{38474AE9-82D7-4FF3-BD07-8703C72FA698}" sibTransId="{5B54C874-5386-495F-8D06-BBF056838089}"/>
    <dgm:cxn modelId="{A1E8A134-2C6D-4331-A9C4-7390485EAD3B}" srcId="{42504E9C-26E6-4AC5-A4C9-CEEBACF870B6}" destId="{9E24FF41-AB9F-4E71-A99F-78466E37576E}" srcOrd="4" destOrd="0" parTransId="{98BE2D2C-0FAE-492C-A5D6-2241D67C203A}" sibTransId="{5BEB2B38-A3FC-4DBA-A299-F43ADCB4E964}"/>
    <dgm:cxn modelId="{16A1E34F-C736-4316-9909-8A700AA2A6F6}" type="presOf" srcId="{42504E9C-26E6-4AC5-A4C9-CEEBACF870B6}" destId="{86B88B30-7187-48F1-A68A-B883924B093C}" srcOrd="0" destOrd="0" presId="urn:microsoft.com/office/officeart/2005/8/layout/process2"/>
    <dgm:cxn modelId="{20FFD352-20B7-4217-B599-F473EE7C5054}" type="presOf" srcId="{79E77000-53FE-49C0-A863-155955854803}" destId="{3059C35D-7686-407A-A4C9-D6BA06DED791}" srcOrd="0" destOrd="0" presId="urn:microsoft.com/office/officeart/2005/8/layout/process2"/>
    <dgm:cxn modelId="{9C8F2A53-E814-491E-BCE0-9C92534B6C8C}" type="presOf" srcId="{F305F223-4EFF-4984-999D-CC13D074C763}" destId="{68088B67-DDBE-4ED9-8CBD-D1D4B13C636E}" srcOrd="0" destOrd="0" presId="urn:microsoft.com/office/officeart/2005/8/layout/process2"/>
    <dgm:cxn modelId="{7AD7D653-B02E-4C30-815B-EB5E2F23E0A5}" type="presOf" srcId="{C0F1BBE8-CA23-4A7A-8CAA-0557667B3B0B}" destId="{CAEA2421-A692-4FB9-99B4-4A1B36730AD6}" srcOrd="0" destOrd="0" presId="urn:microsoft.com/office/officeart/2005/8/layout/process2"/>
    <dgm:cxn modelId="{1FACFD84-5340-42F6-9FCA-140A05FAD1DF}" type="presOf" srcId="{CF819813-097C-4B00-841E-470DE512B4D4}" destId="{ADB876BF-0170-4E04-AE6B-93A8A2107135}" srcOrd="0" destOrd="0" presId="urn:microsoft.com/office/officeart/2005/8/layout/process2"/>
    <dgm:cxn modelId="{6A6AC59A-95C1-4AEE-A05B-B79760124C45}" type="presOf" srcId="{9E24FF41-AB9F-4E71-A99F-78466E37576E}" destId="{45BED50B-6FC8-4A2E-A8EF-538B8C9FA90C}" srcOrd="0" destOrd="0" presId="urn:microsoft.com/office/officeart/2005/8/layout/process2"/>
    <dgm:cxn modelId="{A7DB28A0-C904-4E81-9C33-B66A89197F85}" type="presOf" srcId="{5B54C874-5386-495F-8D06-BBF056838089}" destId="{07403B04-7155-4FE7-8740-77AADD587008}" srcOrd="0" destOrd="0" presId="urn:microsoft.com/office/officeart/2005/8/layout/process2"/>
    <dgm:cxn modelId="{7041C4A8-EEA6-4FE0-B299-BD831D9993DA}" type="presOf" srcId="{1A6C10AD-131B-47FA-B566-18CC3D7A01D0}" destId="{148B2463-ACA7-44C4-AEFE-39124FF76FA5}" srcOrd="1" destOrd="0" presId="urn:microsoft.com/office/officeart/2005/8/layout/process2"/>
    <dgm:cxn modelId="{EFEE6CB6-CB3A-4F73-BF90-10383288D0C3}" type="presOf" srcId="{25E6B632-FF2C-4B9C-B11E-5B347CB0BF84}" destId="{99319A24-F674-4CC9-A5C0-17BC3D764B0C}" srcOrd="0" destOrd="0" presId="urn:microsoft.com/office/officeart/2005/8/layout/process2"/>
    <dgm:cxn modelId="{E544BBBA-D4F3-4BAC-B9B9-F0A026752C82}" srcId="{42504E9C-26E6-4AC5-A4C9-CEEBACF870B6}" destId="{0F982003-EFCF-4019-BC06-3EC9BEE8DB49}" srcOrd="2" destOrd="0" parTransId="{3D175A8B-9F5F-477B-BDA3-C5293D856523}" sibTransId="{1A6C10AD-131B-47FA-B566-18CC3D7A01D0}"/>
    <dgm:cxn modelId="{E45CC3BB-7DA6-40D3-BF2F-1FB9CEA36FB4}" type="presOf" srcId="{C0F1BBE8-CA23-4A7A-8CAA-0557667B3B0B}" destId="{385A816D-13AF-4DE7-ADA4-A7C4C14CC443}" srcOrd="1" destOrd="0" presId="urn:microsoft.com/office/officeart/2005/8/layout/process2"/>
    <dgm:cxn modelId="{167A16BD-531A-40AE-BDB8-12573089AD6E}" srcId="{42504E9C-26E6-4AC5-A4C9-CEEBACF870B6}" destId="{25E6B632-FF2C-4B9C-B11E-5B347CB0BF84}" srcOrd="0" destOrd="0" parTransId="{51BF7119-7B4A-4D7E-9EC2-415CB8DCA700}" sibTransId="{79E77000-53FE-49C0-A863-155955854803}"/>
    <dgm:cxn modelId="{920E34D4-6E15-4B06-8E42-81EFDEA8FD1F}" type="presOf" srcId="{0F982003-EFCF-4019-BC06-3EC9BEE8DB49}" destId="{74D54534-B9DA-470B-AED7-548FAD485955}" srcOrd="0" destOrd="0" presId="urn:microsoft.com/office/officeart/2005/8/layout/process2"/>
    <dgm:cxn modelId="{F0D211DC-0A7B-49D4-81C2-8353EA852AD1}" type="presOf" srcId="{79E77000-53FE-49C0-A863-155955854803}" destId="{D5002B6A-C486-40EA-8EA9-D6460D8F2345}" srcOrd="1" destOrd="0" presId="urn:microsoft.com/office/officeart/2005/8/layout/process2"/>
    <dgm:cxn modelId="{8F96E9DC-D99A-440C-BC19-B9D7FCBF40BB}" type="presOf" srcId="{1A6C10AD-131B-47FA-B566-18CC3D7A01D0}" destId="{5ACFF22D-8B06-4A44-A150-6721B39F8917}" srcOrd="0" destOrd="0" presId="urn:microsoft.com/office/officeart/2005/8/layout/process2"/>
    <dgm:cxn modelId="{D55359F2-31CF-497B-8551-5C1C25DEDF03}" srcId="{42504E9C-26E6-4AC5-A4C9-CEEBACF870B6}" destId="{F305F223-4EFF-4984-999D-CC13D074C763}" srcOrd="1" destOrd="0" parTransId="{649B4771-D88C-4CF2-8058-87043A950594}" sibTransId="{C0F1BBE8-CA23-4A7A-8CAA-0557667B3B0B}"/>
    <dgm:cxn modelId="{EA5D7BD6-0BDB-4B07-A45A-128C4ACE2E21}" type="presParOf" srcId="{86B88B30-7187-48F1-A68A-B883924B093C}" destId="{99319A24-F674-4CC9-A5C0-17BC3D764B0C}" srcOrd="0" destOrd="0" presId="urn:microsoft.com/office/officeart/2005/8/layout/process2"/>
    <dgm:cxn modelId="{94CE6B0B-9188-491A-BEE8-E7ACA381646D}" type="presParOf" srcId="{86B88B30-7187-48F1-A68A-B883924B093C}" destId="{3059C35D-7686-407A-A4C9-D6BA06DED791}" srcOrd="1" destOrd="0" presId="urn:microsoft.com/office/officeart/2005/8/layout/process2"/>
    <dgm:cxn modelId="{59267D5D-E205-4BFA-9641-BB4F90F30A8E}" type="presParOf" srcId="{3059C35D-7686-407A-A4C9-D6BA06DED791}" destId="{D5002B6A-C486-40EA-8EA9-D6460D8F2345}" srcOrd="0" destOrd="0" presId="urn:microsoft.com/office/officeart/2005/8/layout/process2"/>
    <dgm:cxn modelId="{F6EE3804-0EF7-4803-B319-D33F74E52EBF}" type="presParOf" srcId="{86B88B30-7187-48F1-A68A-B883924B093C}" destId="{68088B67-DDBE-4ED9-8CBD-D1D4B13C636E}" srcOrd="2" destOrd="0" presId="urn:microsoft.com/office/officeart/2005/8/layout/process2"/>
    <dgm:cxn modelId="{4A7F2104-2ABF-4C6F-B23E-4BE7DEFACFB5}" type="presParOf" srcId="{86B88B30-7187-48F1-A68A-B883924B093C}" destId="{CAEA2421-A692-4FB9-99B4-4A1B36730AD6}" srcOrd="3" destOrd="0" presId="urn:microsoft.com/office/officeart/2005/8/layout/process2"/>
    <dgm:cxn modelId="{FE4FD9E8-20D6-4D5E-A890-628017C8F737}" type="presParOf" srcId="{CAEA2421-A692-4FB9-99B4-4A1B36730AD6}" destId="{385A816D-13AF-4DE7-ADA4-A7C4C14CC443}" srcOrd="0" destOrd="0" presId="urn:microsoft.com/office/officeart/2005/8/layout/process2"/>
    <dgm:cxn modelId="{C17F38E0-D585-4BA9-895B-D7B720A9CEA7}" type="presParOf" srcId="{86B88B30-7187-48F1-A68A-B883924B093C}" destId="{74D54534-B9DA-470B-AED7-548FAD485955}" srcOrd="4" destOrd="0" presId="urn:microsoft.com/office/officeart/2005/8/layout/process2"/>
    <dgm:cxn modelId="{3BB18C3C-7A29-4CB3-9CA3-9FC88096FD0E}" type="presParOf" srcId="{86B88B30-7187-48F1-A68A-B883924B093C}" destId="{5ACFF22D-8B06-4A44-A150-6721B39F8917}" srcOrd="5" destOrd="0" presId="urn:microsoft.com/office/officeart/2005/8/layout/process2"/>
    <dgm:cxn modelId="{FA89C6F2-66DF-4C63-A49D-5345AE5AA68A}" type="presParOf" srcId="{5ACFF22D-8B06-4A44-A150-6721B39F8917}" destId="{148B2463-ACA7-44C4-AEFE-39124FF76FA5}" srcOrd="0" destOrd="0" presId="urn:microsoft.com/office/officeart/2005/8/layout/process2"/>
    <dgm:cxn modelId="{8AF774FB-7A7C-4034-84E3-A8757354E2B8}" type="presParOf" srcId="{86B88B30-7187-48F1-A68A-B883924B093C}" destId="{ADB876BF-0170-4E04-AE6B-93A8A2107135}" srcOrd="6" destOrd="0" presId="urn:microsoft.com/office/officeart/2005/8/layout/process2"/>
    <dgm:cxn modelId="{9A247335-53DA-45C5-A1EE-09431AF783AD}" type="presParOf" srcId="{86B88B30-7187-48F1-A68A-B883924B093C}" destId="{07403B04-7155-4FE7-8740-77AADD587008}" srcOrd="7" destOrd="0" presId="urn:microsoft.com/office/officeart/2005/8/layout/process2"/>
    <dgm:cxn modelId="{631F7397-6D07-4477-8098-7AE91A87FB15}" type="presParOf" srcId="{07403B04-7155-4FE7-8740-77AADD587008}" destId="{F32EF806-B3C5-47CB-A2CF-DB212E1F80EF}" srcOrd="0" destOrd="0" presId="urn:microsoft.com/office/officeart/2005/8/layout/process2"/>
    <dgm:cxn modelId="{683A0583-75D3-45F1-A895-24DE20F60866}" type="presParOf" srcId="{86B88B30-7187-48F1-A68A-B883924B093C}" destId="{45BED50B-6FC8-4A2E-A8EF-538B8C9FA90C}" srcOrd="8"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56CA6F2-785C-44FE-9530-B9075A77591E}" type="doc">
      <dgm:prSet loTypeId="urn:microsoft.com/office/officeart/2005/8/layout/venn1" loCatId="relationship" qsTypeId="urn:microsoft.com/office/officeart/2005/8/quickstyle/simple5" qsCatId="simple" csTypeId="urn:microsoft.com/office/officeart/2005/8/colors/colorful5" csCatId="colorful" phldr="1"/>
      <dgm:spPr/>
    </dgm:pt>
    <dgm:pt modelId="{E7D5DAA4-5D53-450A-A253-1C949E8210CD}">
      <dgm:prSet phldrT="[Text]"/>
      <dgm:spPr/>
      <dgm:t>
        <a:bodyPr/>
        <a:lstStyle/>
        <a:p>
          <a:r>
            <a:rPr lang="en-GB"/>
            <a:t>Mind-Body Interaction</a:t>
          </a:r>
        </a:p>
      </dgm:t>
    </dgm:pt>
    <dgm:pt modelId="{E0871888-2A5B-4D45-906B-32C9EDE1E0BF}" type="parTrans" cxnId="{C787125F-B0EE-46F2-9A01-A26ECB43D9AB}">
      <dgm:prSet/>
      <dgm:spPr/>
      <dgm:t>
        <a:bodyPr/>
        <a:lstStyle/>
        <a:p>
          <a:endParaRPr lang="en-GB"/>
        </a:p>
      </dgm:t>
    </dgm:pt>
    <dgm:pt modelId="{103D5265-642A-4250-A239-C369DCCFFFF9}" type="sibTrans" cxnId="{C787125F-B0EE-46F2-9A01-A26ECB43D9AB}">
      <dgm:prSet/>
      <dgm:spPr/>
      <dgm:t>
        <a:bodyPr/>
        <a:lstStyle/>
        <a:p>
          <a:endParaRPr lang="en-GB"/>
        </a:p>
      </dgm:t>
    </dgm:pt>
    <dgm:pt modelId="{DCBA16CC-009A-49A2-BB01-E119E273F030}">
      <dgm:prSet phldrT="[Text]"/>
      <dgm:spPr/>
      <dgm:t>
        <a:bodyPr/>
        <a:lstStyle/>
        <a:p>
          <a:r>
            <a:rPr lang="en-GB"/>
            <a:t>Monism</a:t>
          </a:r>
        </a:p>
      </dgm:t>
    </dgm:pt>
    <dgm:pt modelId="{40BF8C6D-C752-460F-AA05-D470001BAA31}" type="parTrans" cxnId="{20AFC310-1A78-428D-B17E-582D41AC1D7E}">
      <dgm:prSet/>
      <dgm:spPr/>
      <dgm:t>
        <a:bodyPr/>
        <a:lstStyle/>
        <a:p>
          <a:endParaRPr lang="en-GB"/>
        </a:p>
      </dgm:t>
    </dgm:pt>
    <dgm:pt modelId="{BA7B0B5F-74C6-4ECC-8486-6381DE81D104}" type="sibTrans" cxnId="{20AFC310-1A78-428D-B17E-582D41AC1D7E}">
      <dgm:prSet/>
      <dgm:spPr/>
      <dgm:t>
        <a:bodyPr/>
        <a:lstStyle/>
        <a:p>
          <a:endParaRPr lang="en-GB"/>
        </a:p>
      </dgm:t>
    </dgm:pt>
    <dgm:pt modelId="{251685D3-08D1-4BE2-8F3C-81FA91940064}">
      <dgm:prSet phldrT="[Text]"/>
      <dgm:spPr/>
      <dgm:t>
        <a:bodyPr/>
        <a:lstStyle/>
        <a:p>
          <a:r>
            <a:rPr lang="en-GB"/>
            <a:t>Dualism</a:t>
          </a:r>
        </a:p>
      </dgm:t>
    </dgm:pt>
    <dgm:pt modelId="{A49D6F01-D03A-4610-9218-A45E3E2203A1}" type="sibTrans" cxnId="{7F6BB08A-3E07-41FC-A66C-82E1CE910A78}">
      <dgm:prSet/>
      <dgm:spPr/>
      <dgm:t>
        <a:bodyPr/>
        <a:lstStyle/>
        <a:p>
          <a:endParaRPr lang="en-GB"/>
        </a:p>
      </dgm:t>
    </dgm:pt>
    <dgm:pt modelId="{282E7EBA-D9E2-4B63-A67F-EC9A73324C1E}" type="parTrans" cxnId="{7F6BB08A-3E07-41FC-A66C-82E1CE910A78}">
      <dgm:prSet/>
      <dgm:spPr/>
      <dgm:t>
        <a:bodyPr/>
        <a:lstStyle/>
        <a:p>
          <a:endParaRPr lang="en-GB"/>
        </a:p>
      </dgm:t>
    </dgm:pt>
    <dgm:pt modelId="{878F490E-696D-4C77-937F-B732AC69CFD5}" type="pres">
      <dgm:prSet presAssocID="{256CA6F2-785C-44FE-9530-B9075A77591E}" presName="compositeShape" presStyleCnt="0">
        <dgm:presLayoutVars>
          <dgm:chMax val="7"/>
          <dgm:dir/>
          <dgm:resizeHandles val="exact"/>
        </dgm:presLayoutVars>
      </dgm:prSet>
      <dgm:spPr/>
    </dgm:pt>
    <dgm:pt modelId="{8FBFB3C6-1CC0-44D8-8350-C8BD509EC850}" type="pres">
      <dgm:prSet presAssocID="{E7D5DAA4-5D53-450A-A253-1C949E8210CD}" presName="circ1" presStyleLbl="vennNode1" presStyleIdx="0" presStyleCnt="3"/>
      <dgm:spPr/>
    </dgm:pt>
    <dgm:pt modelId="{898B17B0-4AA5-45C7-AF03-7FD367EE115C}" type="pres">
      <dgm:prSet presAssocID="{E7D5DAA4-5D53-450A-A253-1C949E8210CD}" presName="circ1Tx" presStyleLbl="revTx" presStyleIdx="0" presStyleCnt="0">
        <dgm:presLayoutVars>
          <dgm:chMax val="0"/>
          <dgm:chPref val="0"/>
          <dgm:bulletEnabled val="1"/>
        </dgm:presLayoutVars>
      </dgm:prSet>
      <dgm:spPr/>
    </dgm:pt>
    <dgm:pt modelId="{F505BFBB-D16C-46C7-89DB-1CF5DD3181B4}" type="pres">
      <dgm:prSet presAssocID="{DCBA16CC-009A-49A2-BB01-E119E273F030}" presName="circ2" presStyleLbl="vennNode1" presStyleIdx="1" presStyleCnt="3"/>
      <dgm:spPr/>
    </dgm:pt>
    <dgm:pt modelId="{8425F56D-F851-4629-A00C-62AF292B4DFD}" type="pres">
      <dgm:prSet presAssocID="{DCBA16CC-009A-49A2-BB01-E119E273F030}" presName="circ2Tx" presStyleLbl="revTx" presStyleIdx="0" presStyleCnt="0">
        <dgm:presLayoutVars>
          <dgm:chMax val="0"/>
          <dgm:chPref val="0"/>
          <dgm:bulletEnabled val="1"/>
        </dgm:presLayoutVars>
      </dgm:prSet>
      <dgm:spPr/>
    </dgm:pt>
    <dgm:pt modelId="{9C06A2A4-1985-4943-9611-836A34ED2094}" type="pres">
      <dgm:prSet presAssocID="{251685D3-08D1-4BE2-8F3C-81FA91940064}" presName="circ3" presStyleLbl="vennNode1" presStyleIdx="2" presStyleCnt="3"/>
      <dgm:spPr/>
    </dgm:pt>
    <dgm:pt modelId="{99C3C6C2-5936-440E-B0F5-BCAF46DC31D3}" type="pres">
      <dgm:prSet presAssocID="{251685D3-08D1-4BE2-8F3C-81FA91940064}" presName="circ3Tx" presStyleLbl="revTx" presStyleIdx="0" presStyleCnt="0">
        <dgm:presLayoutVars>
          <dgm:chMax val="0"/>
          <dgm:chPref val="0"/>
          <dgm:bulletEnabled val="1"/>
        </dgm:presLayoutVars>
      </dgm:prSet>
      <dgm:spPr/>
    </dgm:pt>
  </dgm:ptLst>
  <dgm:cxnLst>
    <dgm:cxn modelId="{20AFC310-1A78-428D-B17E-582D41AC1D7E}" srcId="{256CA6F2-785C-44FE-9530-B9075A77591E}" destId="{DCBA16CC-009A-49A2-BB01-E119E273F030}" srcOrd="1" destOrd="0" parTransId="{40BF8C6D-C752-460F-AA05-D470001BAA31}" sibTransId="{BA7B0B5F-74C6-4ECC-8486-6381DE81D104}"/>
    <dgm:cxn modelId="{8F4D3013-7961-4E28-BC2B-C140DB6EAA18}" type="presOf" srcId="{DCBA16CC-009A-49A2-BB01-E119E273F030}" destId="{8425F56D-F851-4629-A00C-62AF292B4DFD}" srcOrd="1" destOrd="0" presId="urn:microsoft.com/office/officeart/2005/8/layout/venn1"/>
    <dgm:cxn modelId="{A32A112A-A93C-48EB-BCC0-A5F1B12F3FED}" type="presOf" srcId="{E7D5DAA4-5D53-450A-A253-1C949E8210CD}" destId="{8FBFB3C6-1CC0-44D8-8350-C8BD509EC850}" srcOrd="0" destOrd="0" presId="urn:microsoft.com/office/officeart/2005/8/layout/venn1"/>
    <dgm:cxn modelId="{F3EE6640-BAF0-4FB1-A187-BEA9F43C4CB5}" type="presOf" srcId="{DCBA16CC-009A-49A2-BB01-E119E273F030}" destId="{F505BFBB-D16C-46C7-89DB-1CF5DD3181B4}" srcOrd="0" destOrd="0" presId="urn:microsoft.com/office/officeart/2005/8/layout/venn1"/>
    <dgm:cxn modelId="{C787125F-B0EE-46F2-9A01-A26ECB43D9AB}" srcId="{256CA6F2-785C-44FE-9530-B9075A77591E}" destId="{E7D5DAA4-5D53-450A-A253-1C949E8210CD}" srcOrd="0" destOrd="0" parTransId="{E0871888-2A5B-4D45-906B-32C9EDE1E0BF}" sibTransId="{103D5265-642A-4250-A239-C369DCCFFFF9}"/>
    <dgm:cxn modelId="{ACA4B66E-7FA4-43B2-BD78-94798D798C34}" type="presOf" srcId="{251685D3-08D1-4BE2-8F3C-81FA91940064}" destId="{99C3C6C2-5936-440E-B0F5-BCAF46DC31D3}" srcOrd="1" destOrd="0" presId="urn:microsoft.com/office/officeart/2005/8/layout/venn1"/>
    <dgm:cxn modelId="{7F6BB08A-3E07-41FC-A66C-82E1CE910A78}" srcId="{256CA6F2-785C-44FE-9530-B9075A77591E}" destId="{251685D3-08D1-4BE2-8F3C-81FA91940064}" srcOrd="2" destOrd="0" parTransId="{282E7EBA-D9E2-4B63-A67F-EC9A73324C1E}" sibTransId="{A49D6F01-D03A-4610-9218-A45E3E2203A1}"/>
    <dgm:cxn modelId="{E49298A7-0922-4382-8BEF-378331F42341}" type="presOf" srcId="{251685D3-08D1-4BE2-8F3C-81FA91940064}" destId="{9C06A2A4-1985-4943-9611-836A34ED2094}" srcOrd="0" destOrd="0" presId="urn:microsoft.com/office/officeart/2005/8/layout/venn1"/>
    <dgm:cxn modelId="{2104A7BE-F70D-4F82-A819-C8D5C83C759E}" type="presOf" srcId="{E7D5DAA4-5D53-450A-A253-1C949E8210CD}" destId="{898B17B0-4AA5-45C7-AF03-7FD367EE115C}" srcOrd="1" destOrd="0" presId="urn:microsoft.com/office/officeart/2005/8/layout/venn1"/>
    <dgm:cxn modelId="{968849F7-6739-40CD-9FAD-FE336DB0085F}" type="presOf" srcId="{256CA6F2-785C-44FE-9530-B9075A77591E}" destId="{878F490E-696D-4C77-937F-B732AC69CFD5}" srcOrd="0" destOrd="0" presId="urn:microsoft.com/office/officeart/2005/8/layout/venn1"/>
    <dgm:cxn modelId="{485492C4-03B7-41E4-B102-78DC8E50B512}" type="presParOf" srcId="{878F490E-696D-4C77-937F-B732AC69CFD5}" destId="{8FBFB3C6-1CC0-44D8-8350-C8BD509EC850}" srcOrd="0" destOrd="0" presId="urn:microsoft.com/office/officeart/2005/8/layout/venn1"/>
    <dgm:cxn modelId="{3A32E20E-DFAB-4DE3-8601-25A80650E138}" type="presParOf" srcId="{878F490E-696D-4C77-937F-B732AC69CFD5}" destId="{898B17B0-4AA5-45C7-AF03-7FD367EE115C}" srcOrd="1" destOrd="0" presId="urn:microsoft.com/office/officeart/2005/8/layout/venn1"/>
    <dgm:cxn modelId="{490E4132-3E1D-4B7D-8E08-9CE0BEE673BA}" type="presParOf" srcId="{878F490E-696D-4C77-937F-B732AC69CFD5}" destId="{F505BFBB-D16C-46C7-89DB-1CF5DD3181B4}" srcOrd="2" destOrd="0" presId="urn:microsoft.com/office/officeart/2005/8/layout/venn1"/>
    <dgm:cxn modelId="{909EA694-D518-417D-B60F-F7ABB5D0E0F1}" type="presParOf" srcId="{878F490E-696D-4C77-937F-B732AC69CFD5}" destId="{8425F56D-F851-4629-A00C-62AF292B4DFD}" srcOrd="3" destOrd="0" presId="urn:microsoft.com/office/officeart/2005/8/layout/venn1"/>
    <dgm:cxn modelId="{FFE87FB5-1E10-4DE0-B81C-5C2A068F91BB}" type="presParOf" srcId="{878F490E-696D-4C77-937F-B732AC69CFD5}" destId="{9C06A2A4-1985-4943-9611-836A34ED2094}" srcOrd="4" destOrd="0" presId="urn:microsoft.com/office/officeart/2005/8/layout/venn1"/>
    <dgm:cxn modelId="{538F3D8B-D7B7-4636-A1BB-5ED38CDBFD8D}" type="presParOf" srcId="{878F490E-696D-4C77-937F-B732AC69CFD5}" destId="{99C3C6C2-5936-440E-B0F5-BCAF46DC31D3}" srcOrd="5" destOrd="0" presId="urn:microsoft.com/office/officeart/2005/8/layout/venn1"/>
  </dgm:cxnLst>
  <dgm:bg>
    <a:noFill/>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54C26E6-2797-4956-B0BE-16AFC30FE967}" type="doc">
      <dgm:prSet loTypeId="urn:microsoft.com/office/officeart/2005/8/layout/hierarchy3" loCatId="list" qsTypeId="urn:microsoft.com/office/officeart/2005/8/quickstyle/simple2" qsCatId="simple" csTypeId="urn:microsoft.com/office/officeart/2005/8/colors/colorful5" csCatId="colorful" phldr="1"/>
      <dgm:spPr/>
      <dgm:t>
        <a:bodyPr/>
        <a:lstStyle/>
        <a:p>
          <a:endParaRPr lang="en-GB"/>
        </a:p>
      </dgm:t>
    </dgm:pt>
    <dgm:pt modelId="{4D9AA1B7-1C3E-4FAE-B15F-784E6BDC7CA4}">
      <dgm:prSet phldrT="[Text]" custT="1"/>
      <dgm:spPr/>
      <dgm:t>
        <a:bodyPr/>
        <a:lstStyle/>
        <a:p>
          <a:r>
            <a:rPr lang="en-GB" sz="2800" dirty="0" err="1"/>
            <a:t>Substance Dualism</a:t>
          </a:r>
          <a:endParaRPr lang="en-GB" sz="2800" dirty="0"/>
        </a:p>
      </dgm:t>
    </dgm:pt>
    <dgm:pt modelId="{8EC6A7A2-1FC1-4D18-AEEA-5639620DDAE3}" type="parTrans" cxnId="{9AE1A767-D9CF-4ABD-B60E-D1C1E3F3FE49}">
      <dgm:prSet/>
      <dgm:spPr/>
      <dgm:t>
        <a:bodyPr/>
        <a:lstStyle/>
        <a:p>
          <a:endParaRPr lang="en-GB"/>
        </a:p>
      </dgm:t>
    </dgm:pt>
    <dgm:pt modelId="{1955B95E-2597-4418-ADCF-427DF12D028B}" type="sibTrans" cxnId="{9AE1A767-D9CF-4ABD-B60E-D1C1E3F3FE49}">
      <dgm:prSet/>
      <dgm:spPr/>
      <dgm:t>
        <a:bodyPr/>
        <a:lstStyle/>
        <a:p>
          <a:endParaRPr lang="en-GB"/>
        </a:p>
      </dgm:t>
    </dgm:pt>
    <dgm:pt modelId="{CEB0225B-2CD5-425D-B902-F9BDD5BF3CEB}">
      <dgm:prSet phldrT="[Text]" custT="1"/>
      <dgm:spPr/>
      <dgm:t>
        <a:bodyPr/>
        <a:lstStyle/>
        <a:p>
          <a:r>
            <a:rPr lang="en-GB" sz="2800" dirty="0"/>
            <a:t>Property Dualism</a:t>
          </a:r>
        </a:p>
      </dgm:t>
    </dgm:pt>
    <dgm:pt modelId="{CB6433EC-AF61-40FB-9C52-B884B65EAC49}" type="parTrans" cxnId="{90C40EC4-4730-46CF-9334-13277467135B}">
      <dgm:prSet/>
      <dgm:spPr/>
      <dgm:t>
        <a:bodyPr/>
        <a:lstStyle/>
        <a:p>
          <a:endParaRPr lang="en-GB"/>
        </a:p>
      </dgm:t>
    </dgm:pt>
    <dgm:pt modelId="{36E551D9-0A50-4E11-A3C3-78F23D898C4F}" type="sibTrans" cxnId="{90C40EC4-4730-46CF-9334-13277467135B}">
      <dgm:prSet/>
      <dgm:spPr/>
      <dgm:t>
        <a:bodyPr/>
        <a:lstStyle/>
        <a:p>
          <a:endParaRPr lang="en-GB"/>
        </a:p>
      </dgm:t>
    </dgm:pt>
    <dgm:pt modelId="{0E05BD78-E279-4348-8384-822B8AFCB45C}">
      <dgm:prSet phldrT="[Text]" custT="1"/>
      <dgm:spPr/>
      <dgm:t>
        <a:bodyPr/>
        <a:lstStyle/>
        <a:p>
          <a:r>
            <a:rPr lang="en-GB" sz="2800" dirty="0"/>
            <a:t>Predicate Dualism</a:t>
          </a:r>
        </a:p>
      </dgm:t>
    </dgm:pt>
    <dgm:pt modelId="{783E27F7-8545-4348-A3F2-9EB9FC0CB1B3}" type="parTrans" cxnId="{66B50A7C-C09A-492D-A25D-98684D8934B7}">
      <dgm:prSet/>
      <dgm:spPr/>
      <dgm:t>
        <a:bodyPr/>
        <a:lstStyle/>
        <a:p>
          <a:endParaRPr lang="en-GB"/>
        </a:p>
      </dgm:t>
    </dgm:pt>
    <dgm:pt modelId="{65B76F13-B75B-4635-B18E-C626A28C53B7}" type="sibTrans" cxnId="{66B50A7C-C09A-492D-A25D-98684D8934B7}">
      <dgm:prSet/>
      <dgm:spPr/>
      <dgm:t>
        <a:bodyPr/>
        <a:lstStyle/>
        <a:p>
          <a:endParaRPr lang="en-GB"/>
        </a:p>
      </dgm:t>
    </dgm:pt>
    <dgm:pt modelId="{79ACF6CB-6632-42E3-B16F-2AA537715BE3}">
      <dgm:prSet phldrT="[Text]" custT="1"/>
      <dgm:spPr/>
      <dgm:t>
        <a:bodyPr/>
        <a:lstStyle/>
        <a:p>
          <a:r>
            <a:rPr lang="en-GB" sz="3200" dirty="0"/>
            <a:t>Ontological Dualism</a:t>
          </a:r>
        </a:p>
      </dgm:t>
    </dgm:pt>
    <dgm:pt modelId="{53AFAFF6-D6DC-4BDB-A066-E670508923E5}" type="sibTrans" cxnId="{60B06751-833E-4A57-9BCC-0F6CCA94FBEF}">
      <dgm:prSet/>
      <dgm:spPr/>
      <dgm:t>
        <a:bodyPr/>
        <a:lstStyle/>
        <a:p>
          <a:endParaRPr lang="en-GB"/>
        </a:p>
      </dgm:t>
    </dgm:pt>
    <dgm:pt modelId="{FF48CE7A-39B7-415B-9906-1EC05924CA49}" type="parTrans" cxnId="{60B06751-833E-4A57-9BCC-0F6CCA94FBEF}">
      <dgm:prSet/>
      <dgm:spPr/>
      <dgm:t>
        <a:bodyPr/>
        <a:lstStyle/>
        <a:p>
          <a:endParaRPr lang="en-GB"/>
        </a:p>
      </dgm:t>
    </dgm:pt>
    <dgm:pt modelId="{D892DBC4-2E83-4A64-BD1B-1297A04059C1}">
      <dgm:prSet/>
      <dgm:spPr/>
      <dgm:t>
        <a:bodyPr/>
        <a:lstStyle/>
        <a:p>
          <a:r>
            <a:rPr lang="en-GB"/>
            <a:t>Epistemological Dualism, etc.</a:t>
          </a:r>
        </a:p>
      </dgm:t>
    </dgm:pt>
    <dgm:pt modelId="{434AF11D-E2CC-4D7C-BDBF-50E087ECC342}" type="parTrans" cxnId="{4B1E5FCC-FE10-4DCC-A1AA-EE74B4354EC4}">
      <dgm:prSet/>
      <dgm:spPr/>
      <dgm:t>
        <a:bodyPr/>
        <a:lstStyle/>
        <a:p>
          <a:endParaRPr lang="en-GB"/>
        </a:p>
      </dgm:t>
    </dgm:pt>
    <dgm:pt modelId="{EB39558E-B779-4D9F-989B-BC5BA33B2670}" type="sibTrans" cxnId="{4B1E5FCC-FE10-4DCC-A1AA-EE74B4354EC4}">
      <dgm:prSet/>
      <dgm:spPr/>
      <dgm:t>
        <a:bodyPr/>
        <a:lstStyle/>
        <a:p>
          <a:endParaRPr lang="en-GB"/>
        </a:p>
      </dgm:t>
    </dgm:pt>
    <dgm:pt modelId="{FEC2B062-3017-4BBB-B469-6F240C9E1C0F}" type="pres">
      <dgm:prSet presAssocID="{154C26E6-2797-4956-B0BE-16AFC30FE967}" presName="diagram" presStyleCnt="0">
        <dgm:presLayoutVars>
          <dgm:chPref val="1"/>
          <dgm:dir/>
          <dgm:animOne val="branch"/>
          <dgm:animLvl val="lvl"/>
          <dgm:resizeHandles/>
        </dgm:presLayoutVars>
      </dgm:prSet>
      <dgm:spPr/>
    </dgm:pt>
    <dgm:pt modelId="{0027B903-BD3E-4434-8C9D-0182636F357C}" type="pres">
      <dgm:prSet presAssocID="{79ACF6CB-6632-42E3-B16F-2AA537715BE3}" presName="root" presStyleCnt="0"/>
      <dgm:spPr/>
    </dgm:pt>
    <dgm:pt modelId="{79B2C628-09DF-49A4-BD38-1FD86105D569}" type="pres">
      <dgm:prSet presAssocID="{79ACF6CB-6632-42E3-B16F-2AA537715BE3}" presName="rootComposite" presStyleCnt="0"/>
      <dgm:spPr/>
    </dgm:pt>
    <dgm:pt modelId="{96C1B03E-5063-45D2-964C-4000D096BECC}" type="pres">
      <dgm:prSet presAssocID="{79ACF6CB-6632-42E3-B16F-2AA537715BE3}" presName="rootText" presStyleLbl="node1" presStyleIdx="0" presStyleCnt="1" custScaleX="378535" custScaleY="143190"/>
      <dgm:spPr/>
    </dgm:pt>
    <dgm:pt modelId="{9A543AB9-CF14-4073-B365-63A7FF203012}" type="pres">
      <dgm:prSet presAssocID="{79ACF6CB-6632-42E3-B16F-2AA537715BE3}" presName="rootConnector" presStyleLbl="node1" presStyleIdx="0" presStyleCnt="1"/>
      <dgm:spPr/>
    </dgm:pt>
    <dgm:pt modelId="{68A999E2-326D-4086-AFDB-6E554E274A0B}" type="pres">
      <dgm:prSet presAssocID="{79ACF6CB-6632-42E3-B16F-2AA537715BE3}" presName="childShape" presStyleCnt="0"/>
      <dgm:spPr/>
    </dgm:pt>
    <dgm:pt modelId="{BC253887-A610-4C9C-B23E-A112040D3806}" type="pres">
      <dgm:prSet presAssocID="{8EC6A7A2-1FC1-4D18-AEEA-5639620DDAE3}" presName="Name13" presStyleLbl="parChTrans1D2" presStyleIdx="0" presStyleCnt="4"/>
      <dgm:spPr/>
    </dgm:pt>
    <dgm:pt modelId="{8B4EA91F-8592-4D37-89A8-D155A895AE0C}" type="pres">
      <dgm:prSet presAssocID="{4D9AA1B7-1C3E-4FAE-B15F-784E6BDC7CA4}" presName="childText" presStyleLbl="bgAcc1" presStyleIdx="0" presStyleCnt="4" custScaleX="303067">
        <dgm:presLayoutVars>
          <dgm:bulletEnabled val="1"/>
        </dgm:presLayoutVars>
      </dgm:prSet>
      <dgm:spPr/>
    </dgm:pt>
    <dgm:pt modelId="{6D222C15-90A2-42F0-8FE7-37345270AE24}" type="pres">
      <dgm:prSet presAssocID="{CB6433EC-AF61-40FB-9C52-B884B65EAC49}" presName="Name13" presStyleLbl="parChTrans1D2" presStyleIdx="1" presStyleCnt="4"/>
      <dgm:spPr/>
    </dgm:pt>
    <dgm:pt modelId="{3FE5B629-18C0-4CAD-AF59-347EEDFEC08A}" type="pres">
      <dgm:prSet presAssocID="{CEB0225B-2CD5-425D-B902-F9BDD5BF3CEB}" presName="childText" presStyleLbl="bgAcc1" presStyleIdx="1" presStyleCnt="4" custScaleX="292974">
        <dgm:presLayoutVars>
          <dgm:bulletEnabled val="1"/>
        </dgm:presLayoutVars>
      </dgm:prSet>
      <dgm:spPr/>
    </dgm:pt>
    <dgm:pt modelId="{89F9896D-78CE-463E-82FA-CC513077B58A}" type="pres">
      <dgm:prSet presAssocID="{783E27F7-8545-4348-A3F2-9EB9FC0CB1B3}" presName="Name13" presStyleLbl="parChTrans1D2" presStyleIdx="2" presStyleCnt="4"/>
      <dgm:spPr/>
    </dgm:pt>
    <dgm:pt modelId="{9BD887D8-C319-49DF-BCA7-8B59F5CB4FBC}" type="pres">
      <dgm:prSet presAssocID="{0E05BD78-E279-4348-8384-822B8AFCB45C}" presName="childText" presStyleLbl="bgAcc1" presStyleIdx="2" presStyleCnt="4" custScaleX="289353">
        <dgm:presLayoutVars>
          <dgm:bulletEnabled val="1"/>
        </dgm:presLayoutVars>
      </dgm:prSet>
      <dgm:spPr/>
    </dgm:pt>
    <dgm:pt modelId="{DE3B6F6B-72DB-473B-8C6F-DFB643B63779}" type="pres">
      <dgm:prSet presAssocID="{434AF11D-E2CC-4D7C-BDBF-50E087ECC342}" presName="Name13" presStyleLbl="parChTrans1D2" presStyleIdx="3" presStyleCnt="4"/>
      <dgm:spPr/>
    </dgm:pt>
    <dgm:pt modelId="{4B289244-F363-4AC3-9F4C-33E207A50DD6}" type="pres">
      <dgm:prSet presAssocID="{D892DBC4-2E83-4A64-BD1B-1297A04059C1}" presName="childText" presStyleLbl="bgAcc1" presStyleIdx="3" presStyleCnt="4" custScaleX="338831">
        <dgm:presLayoutVars>
          <dgm:bulletEnabled val="1"/>
        </dgm:presLayoutVars>
      </dgm:prSet>
      <dgm:spPr/>
    </dgm:pt>
  </dgm:ptLst>
  <dgm:cxnLst>
    <dgm:cxn modelId="{C1550300-5639-4DCD-966B-CA0458D541A8}" type="presOf" srcId="{D892DBC4-2E83-4A64-BD1B-1297A04059C1}" destId="{4B289244-F363-4AC3-9F4C-33E207A50DD6}" srcOrd="0" destOrd="0" presId="urn:microsoft.com/office/officeart/2005/8/layout/hierarchy3"/>
    <dgm:cxn modelId="{07367904-1405-4889-AF1B-BAACA29149A1}" type="presOf" srcId="{4D9AA1B7-1C3E-4FAE-B15F-784E6BDC7CA4}" destId="{8B4EA91F-8592-4D37-89A8-D155A895AE0C}" srcOrd="0" destOrd="0" presId="urn:microsoft.com/office/officeart/2005/8/layout/hierarchy3"/>
    <dgm:cxn modelId="{E4C59C06-E6E3-420C-B39E-29CB9F3A82C1}" type="presOf" srcId="{79ACF6CB-6632-42E3-B16F-2AA537715BE3}" destId="{9A543AB9-CF14-4073-B365-63A7FF203012}" srcOrd="1" destOrd="0" presId="urn:microsoft.com/office/officeart/2005/8/layout/hierarchy3"/>
    <dgm:cxn modelId="{AA949C0E-8C08-435A-8F5A-F58D38F71BF4}" type="presOf" srcId="{783E27F7-8545-4348-A3F2-9EB9FC0CB1B3}" destId="{89F9896D-78CE-463E-82FA-CC513077B58A}" srcOrd="0" destOrd="0" presId="urn:microsoft.com/office/officeart/2005/8/layout/hierarchy3"/>
    <dgm:cxn modelId="{21C81F2D-477B-414D-8414-F3F1750BE7F5}" type="presOf" srcId="{8EC6A7A2-1FC1-4D18-AEEA-5639620DDAE3}" destId="{BC253887-A610-4C9C-B23E-A112040D3806}" srcOrd="0" destOrd="0" presId="urn:microsoft.com/office/officeart/2005/8/layout/hierarchy3"/>
    <dgm:cxn modelId="{C6A49337-39A6-49E0-93B2-FD047C10B101}" type="presOf" srcId="{CB6433EC-AF61-40FB-9C52-B884B65EAC49}" destId="{6D222C15-90A2-42F0-8FE7-37345270AE24}" srcOrd="0" destOrd="0" presId="urn:microsoft.com/office/officeart/2005/8/layout/hierarchy3"/>
    <dgm:cxn modelId="{9AE1A767-D9CF-4ABD-B60E-D1C1E3F3FE49}" srcId="{79ACF6CB-6632-42E3-B16F-2AA537715BE3}" destId="{4D9AA1B7-1C3E-4FAE-B15F-784E6BDC7CA4}" srcOrd="0" destOrd="0" parTransId="{8EC6A7A2-1FC1-4D18-AEEA-5639620DDAE3}" sibTransId="{1955B95E-2597-4418-ADCF-427DF12D028B}"/>
    <dgm:cxn modelId="{60B06751-833E-4A57-9BCC-0F6CCA94FBEF}" srcId="{154C26E6-2797-4956-B0BE-16AFC30FE967}" destId="{79ACF6CB-6632-42E3-B16F-2AA537715BE3}" srcOrd="0" destOrd="0" parTransId="{FF48CE7A-39B7-415B-9906-1EC05924CA49}" sibTransId="{53AFAFF6-D6DC-4BDB-A066-E670508923E5}"/>
    <dgm:cxn modelId="{66B50A7C-C09A-492D-A25D-98684D8934B7}" srcId="{79ACF6CB-6632-42E3-B16F-2AA537715BE3}" destId="{0E05BD78-E279-4348-8384-822B8AFCB45C}" srcOrd="2" destOrd="0" parTransId="{783E27F7-8545-4348-A3F2-9EB9FC0CB1B3}" sibTransId="{65B76F13-B75B-4635-B18E-C626A28C53B7}"/>
    <dgm:cxn modelId="{2555EA84-5BCF-46FF-89AB-D75DA0D68BAF}" type="presOf" srcId="{0E05BD78-E279-4348-8384-822B8AFCB45C}" destId="{9BD887D8-C319-49DF-BCA7-8B59F5CB4FBC}" srcOrd="0" destOrd="0" presId="urn:microsoft.com/office/officeart/2005/8/layout/hierarchy3"/>
    <dgm:cxn modelId="{4302A698-39BA-4434-9E09-BB0F5189C7A4}" type="presOf" srcId="{434AF11D-E2CC-4D7C-BDBF-50E087ECC342}" destId="{DE3B6F6B-72DB-473B-8C6F-DFB643B63779}" srcOrd="0" destOrd="0" presId="urn:microsoft.com/office/officeart/2005/8/layout/hierarchy3"/>
    <dgm:cxn modelId="{1D537FA9-B13A-4962-AC7F-32FFD8B4088B}" type="presOf" srcId="{154C26E6-2797-4956-B0BE-16AFC30FE967}" destId="{FEC2B062-3017-4BBB-B469-6F240C9E1C0F}" srcOrd="0" destOrd="0" presId="urn:microsoft.com/office/officeart/2005/8/layout/hierarchy3"/>
    <dgm:cxn modelId="{D1FC29C3-C94D-482D-8702-4082222ACBBF}" type="presOf" srcId="{79ACF6CB-6632-42E3-B16F-2AA537715BE3}" destId="{96C1B03E-5063-45D2-964C-4000D096BECC}" srcOrd="0" destOrd="0" presId="urn:microsoft.com/office/officeart/2005/8/layout/hierarchy3"/>
    <dgm:cxn modelId="{90C40EC4-4730-46CF-9334-13277467135B}" srcId="{79ACF6CB-6632-42E3-B16F-2AA537715BE3}" destId="{CEB0225B-2CD5-425D-B902-F9BDD5BF3CEB}" srcOrd="1" destOrd="0" parTransId="{CB6433EC-AF61-40FB-9C52-B884B65EAC49}" sibTransId="{36E551D9-0A50-4E11-A3C3-78F23D898C4F}"/>
    <dgm:cxn modelId="{4B1E5FCC-FE10-4DCC-A1AA-EE74B4354EC4}" srcId="{79ACF6CB-6632-42E3-B16F-2AA537715BE3}" destId="{D892DBC4-2E83-4A64-BD1B-1297A04059C1}" srcOrd="3" destOrd="0" parTransId="{434AF11D-E2CC-4D7C-BDBF-50E087ECC342}" sibTransId="{EB39558E-B779-4D9F-989B-BC5BA33B2670}"/>
    <dgm:cxn modelId="{C80664F1-4EBA-47D9-9768-343057933789}" type="presOf" srcId="{CEB0225B-2CD5-425D-B902-F9BDD5BF3CEB}" destId="{3FE5B629-18C0-4CAD-AF59-347EEDFEC08A}" srcOrd="0" destOrd="0" presId="urn:microsoft.com/office/officeart/2005/8/layout/hierarchy3"/>
    <dgm:cxn modelId="{5BAB4B5C-D010-4374-B011-C7BDAE86B212}" type="presParOf" srcId="{FEC2B062-3017-4BBB-B469-6F240C9E1C0F}" destId="{0027B903-BD3E-4434-8C9D-0182636F357C}" srcOrd="0" destOrd="0" presId="urn:microsoft.com/office/officeart/2005/8/layout/hierarchy3"/>
    <dgm:cxn modelId="{2642EC32-59E9-4EF6-A86C-DF6D95793D4D}" type="presParOf" srcId="{0027B903-BD3E-4434-8C9D-0182636F357C}" destId="{79B2C628-09DF-49A4-BD38-1FD86105D569}" srcOrd="0" destOrd="0" presId="urn:microsoft.com/office/officeart/2005/8/layout/hierarchy3"/>
    <dgm:cxn modelId="{8C81C0BC-2083-4252-9724-24B1E68B7C49}" type="presParOf" srcId="{79B2C628-09DF-49A4-BD38-1FD86105D569}" destId="{96C1B03E-5063-45D2-964C-4000D096BECC}" srcOrd="0" destOrd="0" presId="urn:microsoft.com/office/officeart/2005/8/layout/hierarchy3"/>
    <dgm:cxn modelId="{E491B907-354C-4400-8446-6C08DA45490C}" type="presParOf" srcId="{79B2C628-09DF-49A4-BD38-1FD86105D569}" destId="{9A543AB9-CF14-4073-B365-63A7FF203012}" srcOrd="1" destOrd="0" presId="urn:microsoft.com/office/officeart/2005/8/layout/hierarchy3"/>
    <dgm:cxn modelId="{7CEE8899-1EC1-4271-A1AD-161DCD4B83F8}" type="presParOf" srcId="{0027B903-BD3E-4434-8C9D-0182636F357C}" destId="{68A999E2-326D-4086-AFDB-6E554E274A0B}" srcOrd="1" destOrd="0" presId="urn:microsoft.com/office/officeart/2005/8/layout/hierarchy3"/>
    <dgm:cxn modelId="{6896436A-7224-4E47-B31E-A0FBBC17341E}" type="presParOf" srcId="{68A999E2-326D-4086-AFDB-6E554E274A0B}" destId="{BC253887-A610-4C9C-B23E-A112040D3806}" srcOrd="0" destOrd="0" presId="urn:microsoft.com/office/officeart/2005/8/layout/hierarchy3"/>
    <dgm:cxn modelId="{F4F25C27-6660-403F-9A12-39F0B9E194BF}" type="presParOf" srcId="{68A999E2-326D-4086-AFDB-6E554E274A0B}" destId="{8B4EA91F-8592-4D37-89A8-D155A895AE0C}" srcOrd="1" destOrd="0" presId="urn:microsoft.com/office/officeart/2005/8/layout/hierarchy3"/>
    <dgm:cxn modelId="{03CA5D0E-E741-4943-A4F9-CAB8830E4CFC}" type="presParOf" srcId="{68A999E2-326D-4086-AFDB-6E554E274A0B}" destId="{6D222C15-90A2-42F0-8FE7-37345270AE24}" srcOrd="2" destOrd="0" presId="urn:microsoft.com/office/officeart/2005/8/layout/hierarchy3"/>
    <dgm:cxn modelId="{9EB4A0AF-3D41-480E-B52B-E53DDC15A916}" type="presParOf" srcId="{68A999E2-326D-4086-AFDB-6E554E274A0B}" destId="{3FE5B629-18C0-4CAD-AF59-347EEDFEC08A}" srcOrd="3" destOrd="0" presId="urn:microsoft.com/office/officeart/2005/8/layout/hierarchy3"/>
    <dgm:cxn modelId="{14111762-4C2A-49AA-A6AE-3BB995FDC8CB}" type="presParOf" srcId="{68A999E2-326D-4086-AFDB-6E554E274A0B}" destId="{89F9896D-78CE-463E-82FA-CC513077B58A}" srcOrd="4" destOrd="0" presId="urn:microsoft.com/office/officeart/2005/8/layout/hierarchy3"/>
    <dgm:cxn modelId="{ADCE1FCB-0739-420C-BA64-A46C5951CD9A}" type="presParOf" srcId="{68A999E2-326D-4086-AFDB-6E554E274A0B}" destId="{9BD887D8-C319-49DF-BCA7-8B59F5CB4FBC}" srcOrd="5" destOrd="0" presId="urn:microsoft.com/office/officeart/2005/8/layout/hierarchy3"/>
    <dgm:cxn modelId="{9B4F80DC-E496-402A-B418-C2DD81570E12}" type="presParOf" srcId="{68A999E2-326D-4086-AFDB-6E554E274A0B}" destId="{DE3B6F6B-72DB-473B-8C6F-DFB643B63779}" srcOrd="6" destOrd="0" presId="urn:microsoft.com/office/officeart/2005/8/layout/hierarchy3"/>
    <dgm:cxn modelId="{216BB4B7-05D2-418A-8516-6B5F71A3C7FB}" type="presParOf" srcId="{68A999E2-326D-4086-AFDB-6E554E274A0B}" destId="{4B289244-F363-4AC3-9F4C-33E207A50DD6}" srcOrd="7" destOrd="0" presId="urn:microsoft.com/office/officeart/2005/8/layout/hierarchy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56CA6F2-785C-44FE-9530-B9075A77591E}" type="doc">
      <dgm:prSet loTypeId="urn:microsoft.com/office/officeart/2005/8/layout/equation2" loCatId="relationship" qsTypeId="urn:microsoft.com/office/officeart/2005/8/quickstyle/simple5" qsCatId="simple" csTypeId="urn:microsoft.com/office/officeart/2005/8/colors/colorful5" csCatId="colorful" phldr="1"/>
      <dgm:spPr/>
    </dgm:pt>
    <dgm:pt modelId="{E7D5DAA4-5D53-450A-A253-1C949E8210CD}">
      <dgm:prSet phldrT="[Text]"/>
      <dgm:spPr/>
      <dgm:t>
        <a:bodyPr/>
        <a:lstStyle/>
        <a:p>
          <a:r>
            <a:rPr lang="en-GB"/>
            <a:t>Physical Properties</a:t>
          </a:r>
        </a:p>
      </dgm:t>
    </dgm:pt>
    <dgm:pt modelId="{E0871888-2A5B-4D45-906B-32C9EDE1E0BF}" type="parTrans" cxnId="{C787125F-B0EE-46F2-9A01-A26ECB43D9AB}">
      <dgm:prSet/>
      <dgm:spPr/>
      <dgm:t>
        <a:bodyPr/>
        <a:lstStyle/>
        <a:p>
          <a:endParaRPr lang="en-GB"/>
        </a:p>
      </dgm:t>
    </dgm:pt>
    <dgm:pt modelId="{103D5265-642A-4250-A239-C369DCCFFFF9}" type="sibTrans" cxnId="{C787125F-B0EE-46F2-9A01-A26ECB43D9AB}">
      <dgm:prSet/>
      <dgm:spPr/>
      <dgm:t>
        <a:bodyPr/>
        <a:lstStyle/>
        <a:p>
          <a:endParaRPr lang="en-GB"/>
        </a:p>
      </dgm:t>
    </dgm:pt>
    <dgm:pt modelId="{DCBA16CC-009A-49A2-BB01-E119E273F030}">
      <dgm:prSet phldrT="[Text]"/>
      <dgm:spPr/>
      <dgm:t>
        <a:bodyPr/>
        <a:lstStyle/>
        <a:p>
          <a:r>
            <a:rPr lang="en-GB"/>
            <a:t>Mental Properties</a:t>
          </a:r>
        </a:p>
      </dgm:t>
    </dgm:pt>
    <dgm:pt modelId="{40BF8C6D-C752-460F-AA05-D470001BAA31}" type="parTrans" cxnId="{20AFC310-1A78-428D-B17E-582D41AC1D7E}">
      <dgm:prSet/>
      <dgm:spPr/>
      <dgm:t>
        <a:bodyPr/>
        <a:lstStyle/>
        <a:p>
          <a:endParaRPr lang="en-GB"/>
        </a:p>
      </dgm:t>
    </dgm:pt>
    <dgm:pt modelId="{BA7B0B5F-74C6-4ECC-8486-6381DE81D104}" type="sibTrans" cxnId="{20AFC310-1A78-428D-B17E-582D41AC1D7E}">
      <dgm:prSet/>
      <dgm:spPr/>
      <dgm:t>
        <a:bodyPr/>
        <a:lstStyle/>
        <a:p>
          <a:endParaRPr lang="en-GB"/>
        </a:p>
      </dgm:t>
    </dgm:pt>
    <dgm:pt modelId="{251685D3-08D1-4BE2-8F3C-81FA91940064}">
      <dgm:prSet phldrT="[Text]" custT="1"/>
      <dgm:spPr/>
      <dgm:t>
        <a:bodyPr/>
        <a:lstStyle/>
        <a:p>
          <a:r>
            <a:rPr lang="en-GB" sz="1800" b="1"/>
            <a:t>Physical Substance</a:t>
          </a:r>
        </a:p>
      </dgm:t>
    </dgm:pt>
    <dgm:pt modelId="{A49D6F01-D03A-4610-9218-A45E3E2203A1}" type="sibTrans" cxnId="{7F6BB08A-3E07-41FC-A66C-82E1CE910A78}">
      <dgm:prSet/>
      <dgm:spPr/>
      <dgm:t>
        <a:bodyPr/>
        <a:lstStyle/>
        <a:p>
          <a:endParaRPr lang="en-GB"/>
        </a:p>
      </dgm:t>
    </dgm:pt>
    <dgm:pt modelId="{282E7EBA-D9E2-4B63-A67F-EC9A73324C1E}" type="parTrans" cxnId="{7F6BB08A-3E07-41FC-A66C-82E1CE910A78}">
      <dgm:prSet/>
      <dgm:spPr/>
      <dgm:t>
        <a:bodyPr/>
        <a:lstStyle/>
        <a:p>
          <a:endParaRPr lang="en-GB"/>
        </a:p>
      </dgm:t>
    </dgm:pt>
    <dgm:pt modelId="{845FCEB1-1E4D-4FC1-979C-819058B8F55D}" type="pres">
      <dgm:prSet presAssocID="{256CA6F2-785C-44FE-9530-B9075A77591E}" presName="Name0" presStyleCnt="0">
        <dgm:presLayoutVars>
          <dgm:dir/>
          <dgm:resizeHandles val="exact"/>
        </dgm:presLayoutVars>
      </dgm:prSet>
      <dgm:spPr/>
    </dgm:pt>
    <dgm:pt modelId="{22F5DC3D-9A0F-49F2-B413-07D1D1809E01}" type="pres">
      <dgm:prSet presAssocID="{256CA6F2-785C-44FE-9530-B9075A77591E}" presName="vNodes" presStyleCnt="0"/>
      <dgm:spPr/>
    </dgm:pt>
    <dgm:pt modelId="{4A785C24-C604-46F7-AF4B-67BA4A9614E6}" type="pres">
      <dgm:prSet presAssocID="{E7D5DAA4-5D53-450A-A253-1C949E8210CD}" presName="node" presStyleLbl="node1" presStyleIdx="0" presStyleCnt="3" custScaleX="183934">
        <dgm:presLayoutVars>
          <dgm:bulletEnabled val="1"/>
        </dgm:presLayoutVars>
      </dgm:prSet>
      <dgm:spPr/>
    </dgm:pt>
    <dgm:pt modelId="{725D554B-4248-461C-9129-D67665CB6A22}" type="pres">
      <dgm:prSet presAssocID="{103D5265-642A-4250-A239-C369DCCFFFF9}" presName="spacerT" presStyleCnt="0"/>
      <dgm:spPr/>
    </dgm:pt>
    <dgm:pt modelId="{6771B6DC-7AE8-4A8A-B7C3-C57209C81F5B}" type="pres">
      <dgm:prSet presAssocID="{103D5265-642A-4250-A239-C369DCCFFFF9}" presName="sibTrans" presStyleLbl="sibTrans2D1" presStyleIdx="0" presStyleCnt="2"/>
      <dgm:spPr/>
    </dgm:pt>
    <dgm:pt modelId="{6B42338E-8377-4387-B459-2F40A79026FC}" type="pres">
      <dgm:prSet presAssocID="{103D5265-642A-4250-A239-C369DCCFFFF9}" presName="spacerB" presStyleCnt="0"/>
      <dgm:spPr/>
    </dgm:pt>
    <dgm:pt modelId="{9CD2D67D-F522-4E0C-B217-76DA739D6FD3}" type="pres">
      <dgm:prSet presAssocID="{DCBA16CC-009A-49A2-BB01-E119E273F030}" presName="node" presStyleLbl="node1" presStyleIdx="1" presStyleCnt="3" custScaleX="177478">
        <dgm:presLayoutVars>
          <dgm:bulletEnabled val="1"/>
        </dgm:presLayoutVars>
      </dgm:prSet>
      <dgm:spPr/>
    </dgm:pt>
    <dgm:pt modelId="{FE56AE80-19FB-42C8-8A06-F433C8081A54}" type="pres">
      <dgm:prSet presAssocID="{256CA6F2-785C-44FE-9530-B9075A77591E}" presName="sibTransLast" presStyleLbl="sibTrans2D1" presStyleIdx="1" presStyleCnt="2"/>
      <dgm:spPr/>
    </dgm:pt>
    <dgm:pt modelId="{C258104E-53F3-4B24-9983-D9E408189CA4}" type="pres">
      <dgm:prSet presAssocID="{256CA6F2-785C-44FE-9530-B9075A77591E}" presName="connectorText" presStyleLbl="sibTrans2D1" presStyleIdx="1" presStyleCnt="2"/>
      <dgm:spPr/>
    </dgm:pt>
    <dgm:pt modelId="{83F3C412-C90D-4BFB-8262-BB467FB0CCD1}" type="pres">
      <dgm:prSet presAssocID="{256CA6F2-785C-44FE-9530-B9075A77591E}" presName="lastNode" presStyleLbl="node1" presStyleIdx="2" presStyleCnt="3" custScaleX="143557">
        <dgm:presLayoutVars>
          <dgm:bulletEnabled val="1"/>
        </dgm:presLayoutVars>
      </dgm:prSet>
      <dgm:spPr/>
    </dgm:pt>
  </dgm:ptLst>
  <dgm:cxnLst>
    <dgm:cxn modelId="{90F9A702-779C-4D9C-99CE-D4F2150AA30D}" type="presOf" srcId="{103D5265-642A-4250-A239-C369DCCFFFF9}" destId="{6771B6DC-7AE8-4A8A-B7C3-C57209C81F5B}" srcOrd="0" destOrd="0" presId="urn:microsoft.com/office/officeart/2005/8/layout/equation2"/>
    <dgm:cxn modelId="{20AFC310-1A78-428D-B17E-582D41AC1D7E}" srcId="{256CA6F2-785C-44FE-9530-B9075A77591E}" destId="{DCBA16CC-009A-49A2-BB01-E119E273F030}" srcOrd="1" destOrd="0" parTransId="{40BF8C6D-C752-460F-AA05-D470001BAA31}" sibTransId="{BA7B0B5F-74C6-4ECC-8486-6381DE81D104}"/>
    <dgm:cxn modelId="{54832228-C950-4761-BC41-2D827F11776D}" type="presOf" srcId="{256CA6F2-785C-44FE-9530-B9075A77591E}" destId="{845FCEB1-1E4D-4FC1-979C-819058B8F55D}" srcOrd="0" destOrd="0" presId="urn:microsoft.com/office/officeart/2005/8/layout/equation2"/>
    <dgm:cxn modelId="{F184F33F-44B7-490B-B327-7C9BAFF173C8}" type="presOf" srcId="{BA7B0B5F-74C6-4ECC-8486-6381DE81D104}" destId="{FE56AE80-19FB-42C8-8A06-F433C8081A54}" srcOrd="0" destOrd="0" presId="urn:microsoft.com/office/officeart/2005/8/layout/equation2"/>
    <dgm:cxn modelId="{D5EBE65C-E0C8-4DE3-83D1-3CF7ABAA147E}" type="presOf" srcId="{E7D5DAA4-5D53-450A-A253-1C949E8210CD}" destId="{4A785C24-C604-46F7-AF4B-67BA4A9614E6}" srcOrd="0" destOrd="0" presId="urn:microsoft.com/office/officeart/2005/8/layout/equation2"/>
    <dgm:cxn modelId="{C787125F-B0EE-46F2-9A01-A26ECB43D9AB}" srcId="{256CA6F2-785C-44FE-9530-B9075A77591E}" destId="{E7D5DAA4-5D53-450A-A253-1C949E8210CD}" srcOrd="0" destOrd="0" parTransId="{E0871888-2A5B-4D45-906B-32C9EDE1E0BF}" sibTransId="{103D5265-642A-4250-A239-C369DCCFFFF9}"/>
    <dgm:cxn modelId="{3EE74288-B59E-417F-A803-3E70FD62678B}" type="presOf" srcId="{DCBA16CC-009A-49A2-BB01-E119E273F030}" destId="{9CD2D67D-F522-4E0C-B217-76DA739D6FD3}" srcOrd="0" destOrd="0" presId="urn:microsoft.com/office/officeart/2005/8/layout/equation2"/>
    <dgm:cxn modelId="{7F6BB08A-3E07-41FC-A66C-82E1CE910A78}" srcId="{256CA6F2-785C-44FE-9530-B9075A77591E}" destId="{251685D3-08D1-4BE2-8F3C-81FA91940064}" srcOrd="2" destOrd="0" parTransId="{282E7EBA-D9E2-4B63-A67F-EC9A73324C1E}" sibTransId="{A49D6F01-D03A-4610-9218-A45E3E2203A1}"/>
    <dgm:cxn modelId="{D920C9B8-6D7C-412D-BF3A-742C43FCB165}" type="presOf" srcId="{251685D3-08D1-4BE2-8F3C-81FA91940064}" destId="{83F3C412-C90D-4BFB-8262-BB467FB0CCD1}" srcOrd="0" destOrd="0" presId="urn:microsoft.com/office/officeart/2005/8/layout/equation2"/>
    <dgm:cxn modelId="{5994B9D3-F769-4BE4-A90B-DE2EBD87FD9F}" type="presOf" srcId="{BA7B0B5F-74C6-4ECC-8486-6381DE81D104}" destId="{C258104E-53F3-4B24-9983-D9E408189CA4}" srcOrd="1" destOrd="0" presId="urn:microsoft.com/office/officeart/2005/8/layout/equation2"/>
    <dgm:cxn modelId="{D84E76D9-A705-46C8-B32D-92FAA0E52F30}" type="presParOf" srcId="{845FCEB1-1E4D-4FC1-979C-819058B8F55D}" destId="{22F5DC3D-9A0F-49F2-B413-07D1D1809E01}" srcOrd="0" destOrd="0" presId="urn:microsoft.com/office/officeart/2005/8/layout/equation2"/>
    <dgm:cxn modelId="{4BE20C34-D2D4-4F41-A327-5B792AB9C5DB}" type="presParOf" srcId="{22F5DC3D-9A0F-49F2-B413-07D1D1809E01}" destId="{4A785C24-C604-46F7-AF4B-67BA4A9614E6}" srcOrd="0" destOrd="0" presId="urn:microsoft.com/office/officeart/2005/8/layout/equation2"/>
    <dgm:cxn modelId="{7BD70878-0CDE-499A-BB80-AA2B388FE2A2}" type="presParOf" srcId="{22F5DC3D-9A0F-49F2-B413-07D1D1809E01}" destId="{725D554B-4248-461C-9129-D67665CB6A22}" srcOrd="1" destOrd="0" presId="urn:microsoft.com/office/officeart/2005/8/layout/equation2"/>
    <dgm:cxn modelId="{06554500-D9FE-48F1-A60A-6A9F0183FCFE}" type="presParOf" srcId="{22F5DC3D-9A0F-49F2-B413-07D1D1809E01}" destId="{6771B6DC-7AE8-4A8A-B7C3-C57209C81F5B}" srcOrd="2" destOrd="0" presId="urn:microsoft.com/office/officeart/2005/8/layout/equation2"/>
    <dgm:cxn modelId="{28DDEF38-960B-4480-A5F4-54CC466C69B6}" type="presParOf" srcId="{22F5DC3D-9A0F-49F2-B413-07D1D1809E01}" destId="{6B42338E-8377-4387-B459-2F40A79026FC}" srcOrd="3" destOrd="0" presId="urn:microsoft.com/office/officeart/2005/8/layout/equation2"/>
    <dgm:cxn modelId="{75D98299-390A-4603-BCA9-069E26BD4AD7}" type="presParOf" srcId="{22F5DC3D-9A0F-49F2-B413-07D1D1809E01}" destId="{9CD2D67D-F522-4E0C-B217-76DA739D6FD3}" srcOrd="4" destOrd="0" presId="urn:microsoft.com/office/officeart/2005/8/layout/equation2"/>
    <dgm:cxn modelId="{8607F329-ACE8-4222-8CA4-D629AF14E043}" type="presParOf" srcId="{845FCEB1-1E4D-4FC1-979C-819058B8F55D}" destId="{FE56AE80-19FB-42C8-8A06-F433C8081A54}" srcOrd="1" destOrd="0" presId="urn:microsoft.com/office/officeart/2005/8/layout/equation2"/>
    <dgm:cxn modelId="{343EA187-6777-4C5C-9092-C1B330151866}" type="presParOf" srcId="{FE56AE80-19FB-42C8-8A06-F433C8081A54}" destId="{C258104E-53F3-4B24-9983-D9E408189CA4}" srcOrd="0" destOrd="0" presId="urn:microsoft.com/office/officeart/2005/8/layout/equation2"/>
    <dgm:cxn modelId="{8C5DEBDE-61E6-49B7-945E-175E51C81514}" type="presParOf" srcId="{845FCEB1-1E4D-4FC1-979C-819058B8F55D}" destId="{83F3C412-C90D-4BFB-8262-BB467FB0CCD1}" srcOrd="2" destOrd="0" presId="urn:microsoft.com/office/officeart/2005/8/layout/equation2"/>
  </dgm:cxnLst>
  <dgm:bg>
    <a:noFill/>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69CECE2-277E-4474-A14E-4E6647FEA647}" type="doc">
      <dgm:prSet loTypeId="urn:microsoft.com/office/officeart/2005/8/layout/radial3" loCatId="cycle" qsTypeId="urn:microsoft.com/office/officeart/2005/8/quickstyle/simple2" qsCatId="simple" csTypeId="urn:microsoft.com/office/officeart/2005/8/colors/colorful1#1" csCatId="colorful" phldr="1"/>
      <dgm:spPr/>
      <dgm:t>
        <a:bodyPr/>
        <a:lstStyle/>
        <a:p>
          <a:endParaRPr lang="en-GB"/>
        </a:p>
      </dgm:t>
    </dgm:pt>
    <dgm:pt modelId="{0E2D3F3D-AF97-4F56-8D05-4E74396D71C0}">
      <dgm:prSet phldrT="[Text]" custT="1"/>
      <dgm:spPr/>
      <dgm:t>
        <a:bodyPr/>
        <a:lstStyle/>
        <a:p>
          <a:r>
            <a:rPr lang="en-GB" sz="2000" dirty="0"/>
            <a:t>Major Varieties of Dualism</a:t>
          </a:r>
        </a:p>
      </dgm:t>
    </dgm:pt>
    <dgm:pt modelId="{0A935D18-70EE-4A49-A994-6E9214C5B6CF}" type="parTrans" cxnId="{DD149A58-0205-47A3-A2D6-124ED8B4B279}">
      <dgm:prSet/>
      <dgm:spPr/>
      <dgm:t>
        <a:bodyPr/>
        <a:lstStyle/>
        <a:p>
          <a:endParaRPr lang="en-GB"/>
        </a:p>
      </dgm:t>
    </dgm:pt>
    <dgm:pt modelId="{DE0EFBA9-3FD4-49C0-81CA-35C31CEA3468}" type="sibTrans" cxnId="{DD149A58-0205-47A3-A2D6-124ED8B4B279}">
      <dgm:prSet/>
      <dgm:spPr/>
      <dgm:t>
        <a:bodyPr/>
        <a:lstStyle/>
        <a:p>
          <a:endParaRPr lang="en-GB"/>
        </a:p>
      </dgm:t>
    </dgm:pt>
    <dgm:pt modelId="{8FCC30D4-4B37-4AF1-8D9F-E7B270B8372D}">
      <dgm:prSet phldrT="[Text]" custT="1"/>
      <dgm:spPr/>
      <dgm:t>
        <a:bodyPr/>
        <a:lstStyle/>
        <a:p>
          <a:r>
            <a:rPr lang="en-GB" sz="1800" dirty="0"/>
            <a:t>Interactionism</a:t>
          </a:r>
        </a:p>
      </dgm:t>
    </dgm:pt>
    <dgm:pt modelId="{F106D2AA-0048-4C65-B5CA-27E65DD9A6AD}" type="parTrans" cxnId="{7B45887E-F149-4A0F-B726-468A62317781}">
      <dgm:prSet/>
      <dgm:spPr/>
      <dgm:t>
        <a:bodyPr/>
        <a:lstStyle/>
        <a:p>
          <a:endParaRPr lang="en-GB"/>
        </a:p>
      </dgm:t>
    </dgm:pt>
    <dgm:pt modelId="{C4A0477D-6E65-4F5C-B279-5CF1182BB99B}" type="sibTrans" cxnId="{7B45887E-F149-4A0F-B726-468A62317781}">
      <dgm:prSet/>
      <dgm:spPr/>
      <dgm:t>
        <a:bodyPr/>
        <a:lstStyle/>
        <a:p>
          <a:endParaRPr lang="en-GB"/>
        </a:p>
      </dgm:t>
    </dgm:pt>
    <dgm:pt modelId="{DFE22A70-EEE5-420D-B9CD-37E09D3535CF}">
      <dgm:prSet phldrT="[Text]" custT="1"/>
      <dgm:spPr/>
      <dgm:t>
        <a:bodyPr/>
        <a:lstStyle/>
        <a:p>
          <a:r>
            <a:rPr lang="en-GB" sz="1800" dirty="0"/>
            <a:t>Epiphenomenalism</a:t>
          </a:r>
          <a:endParaRPr lang="en-GB" sz="2800" dirty="0"/>
        </a:p>
      </dgm:t>
    </dgm:pt>
    <dgm:pt modelId="{73A59EB8-1127-4EDA-A1F8-DCCBCA077785}" type="parTrans" cxnId="{6AC49EC9-5F2F-434B-AE0E-4F57635C89FD}">
      <dgm:prSet/>
      <dgm:spPr/>
      <dgm:t>
        <a:bodyPr/>
        <a:lstStyle/>
        <a:p>
          <a:endParaRPr lang="en-GB"/>
        </a:p>
      </dgm:t>
    </dgm:pt>
    <dgm:pt modelId="{86B7E9ED-24F4-4AC7-A3C9-A83EAFCF2BEA}" type="sibTrans" cxnId="{6AC49EC9-5F2F-434B-AE0E-4F57635C89FD}">
      <dgm:prSet/>
      <dgm:spPr/>
      <dgm:t>
        <a:bodyPr/>
        <a:lstStyle/>
        <a:p>
          <a:endParaRPr lang="en-GB"/>
        </a:p>
      </dgm:t>
    </dgm:pt>
    <dgm:pt modelId="{81190897-8170-404F-A4CB-EAA1B620C0CA}">
      <dgm:prSet phldrT="[Text]" custT="1"/>
      <dgm:spPr/>
      <dgm:t>
        <a:bodyPr/>
        <a:lstStyle/>
        <a:p>
          <a:r>
            <a:rPr lang="en-GB" sz="1800" dirty="0"/>
            <a:t>Occassionalism</a:t>
          </a:r>
        </a:p>
      </dgm:t>
    </dgm:pt>
    <dgm:pt modelId="{5E4D0F17-6D9C-4041-9764-56C6202F7BE2}" type="parTrans" cxnId="{6106B3D8-FA97-4568-A762-BA2EFC3C637A}">
      <dgm:prSet/>
      <dgm:spPr/>
      <dgm:t>
        <a:bodyPr/>
        <a:lstStyle/>
        <a:p>
          <a:endParaRPr lang="en-GB"/>
        </a:p>
      </dgm:t>
    </dgm:pt>
    <dgm:pt modelId="{C618BEB2-DC28-461A-A92D-4A4B5B26A7B9}" type="sibTrans" cxnId="{6106B3D8-FA97-4568-A762-BA2EFC3C637A}">
      <dgm:prSet/>
      <dgm:spPr/>
      <dgm:t>
        <a:bodyPr/>
        <a:lstStyle/>
        <a:p>
          <a:endParaRPr lang="en-GB"/>
        </a:p>
      </dgm:t>
    </dgm:pt>
    <dgm:pt modelId="{1A6356D1-8DDF-4338-BE7B-AC0F790DDF32}">
      <dgm:prSet custT="1"/>
      <dgm:spPr/>
      <dgm:t>
        <a:bodyPr/>
        <a:lstStyle/>
        <a:p>
          <a:r>
            <a:rPr lang="en-GB" sz="1600"/>
            <a:t>Parallelism</a:t>
          </a:r>
        </a:p>
      </dgm:t>
    </dgm:pt>
    <dgm:pt modelId="{BD18F662-40ED-4257-B3FE-02D100460A66}" type="parTrans" cxnId="{4B679E4B-A730-4A8B-8A6B-CA88739D9656}">
      <dgm:prSet/>
      <dgm:spPr/>
      <dgm:t>
        <a:bodyPr/>
        <a:lstStyle/>
        <a:p>
          <a:endParaRPr lang="en-GB"/>
        </a:p>
      </dgm:t>
    </dgm:pt>
    <dgm:pt modelId="{5DAA20C7-22A4-4A25-9DF4-29EEB8E3A3A9}" type="sibTrans" cxnId="{4B679E4B-A730-4A8B-8A6B-CA88739D9656}">
      <dgm:prSet/>
      <dgm:spPr/>
      <dgm:t>
        <a:bodyPr/>
        <a:lstStyle/>
        <a:p>
          <a:endParaRPr lang="en-GB"/>
        </a:p>
      </dgm:t>
    </dgm:pt>
    <dgm:pt modelId="{98309278-C6D2-48EC-BEBF-1F9BFE2803A9}" type="pres">
      <dgm:prSet presAssocID="{969CECE2-277E-4474-A14E-4E6647FEA647}" presName="composite" presStyleCnt="0">
        <dgm:presLayoutVars>
          <dgm:chMax val="1"/>
          <dgm:dir/>
          <dgm:resizeHandles val="exact"/>
        </dgm:presLayoutVars>
      </dgm:prSet>
      <dgm:spPr/>
    </dgm:pt>
    <dgm:pt modelId="{66904C15-A03E-462B-A9A8-74079AEE8D2C}" type="pres">
      <dgm:prSet presAssocID="{969CECE2-277E-4474-A14E-4E6647FEA647}" presName="radial" presStyleCnt="0">
        <dgm:presLayoutVars>
          <dgm:animLvl val="ctr"/>
        </dgm:presLayoutVars>
      </dgm:prSet>
      <dgm:spPr/>
    </dgm:pt>
    <dgm:pt modelId="{FE80F1DB-3621-4890-A040-4E1FBE953877}" type="pres">
      <dgm:prSet presAssocID="{0E2D3F3D-AF97-4F56-8D05-4E74396D71C0}" presName="centerShape" presStyleLbl="vennNode1" presStyleIdx="0" presStyleCnt="5"/>
      <dgm:spPr/>
    </dgm:pt>
    <dgm:pt modelId="{D13A5B41-4059-4ABA-8BCB-6FC144B2856F}" type="pres">
      <dgm:prSet presAssocID="{8FCC30D4-4B37-4AF1-8D9F-E7B270B8372D}" presName="node" presStyleLbl="vennNode1" presStyleIdx="1" presStyleCnt="5" custScaleX="228239">
        <dgm:presLayoutVars>
          <dgm:bulletEnabled val="1"/>
        </dgm:presLayoutVars>
      </dgm:prSet>
      <dgm:spPr/>
    </dgm:pt>
    <dgm:pt modelId="{A8012E68-E34D-4351-8D34-74017F5958BC}" type="pres">
      <dgm:prSet presAssocID="{DFE22A70-EEE5-420D-B9CD-37E09D3535CF}" presName="node" presStyleLbl="vennNode1" presStyleIdx="2" presStyleCnt="5" custScaleX="199102" custScaleY="121957" custRadScaleRad="126469" custRadScaleInc="-683">
        <dgm:presLayoutVars>
          <dgm:bulletEnabled val="1"/>
        </dgm:presLayoutVars>
      </dgm:prSet>
      <dgm:spPr/>
    </dgm:pt>
    <dgm:pt modelId="{2E541D76-23AE-48CA-97E2-D40D8821A380}" type="pres">
      <dgm:prSet presAssocID="{81190897-8170-404F-A4CB-EAA1B620C0CA}" presName="node" presStyleLbl="vennNode1" presStyleIdx="3" presStyleCnt="5" custScaleX="227509">
        <dgm:presLayoutVars>
          <dgm:bulletEnabled val="1"/>
        </dgm:presLayoutVars>
      </dgm:prSet>
      <dgm:spPr/>
    </dgm:pt>
    <dgm:pt modelId="{CF89CDA0-C112-4A00-A261-826EAF27730E}" type="pres">
      <dgm:prSet presAssocID="{1A6356D1-8DDF-4338-BE7B-AC0F790DDF32}" presName="node" presStyleLbl="vennNode1" presStyleIdx="4" presStyleCnt="5" custScaleX="170458" custRadScaleRad="121714" custRadScaleInc="-355">
        <dgm:presLayoutVars>
          <dgm:bulletEnabled val="1"/>
        </dgm:presLayoutVars>
      </dgm:prSet>
      <dgm:spPr/>
    </dgm:pt>
  </dgm:ptLst>
  <dgm:cxnLst>
    <dgm:cxn modelId="{16CBCD11-E5FB-4D5B-ADCD-4DA54694DAEF}" type="presOf" srcId="{DFE22A70-EEE5-420D-B9CD-37E09D3535CF}" destId="{A8012E68-E34D-4351-8D34-74017F5958BC}" srcOrd="0" destOrd="0" presId="urn:microsoft.com/office/officeart/2005/8/layout/radial3"/>
    <dgm:cxn modelId="{4B679E4B-A730-4A8B-8A6B-CA88739D9656}" srcId="{0E2D3F3D-AF97-4F56-8D05-4E74396D71C0}" destId="{1A6356D1-8DDF-4338-BE7B-AC0F790DDF32}" srcOrd="3" destOrd="0" parTransId="{BD18F662-40ED-4257-B3FE-02D100460A66}" sibTransId="{5DAA20C7-22A4-4A25-9DF4-29EEB8E3A3A9}"/>
    <dgm:cxn modelId="{F6EFDF71-7961-4B96-A1CA-9C023EC2FC5F}" type="presOf" srcId="{81190897-8170-404F-A4CB-EAA1B620C0CA}" destId="{2E541D76-23AE-48CA-97E2-D40D8821A380}" srcOrd="0" destOrd="0" presId="urn:microsoft.com/office/officeart/2005/8/layout/radial3"/>
    <dgm:cxn modelId="{C3BF5D78-16C7-4676-A4E4-05428C778A0A}" type="presOf" srcId="{1A6356D1-8DDF-4338-BE7B-AC0F790DDF32}" destId="{CF89CDA0-C112-4A00-A261-826EAF27730E}" srcOrd="0" destOrd="0" presId="urn:microsoft.com/office/officeart/2005/8/layout/radial3"/>
    <dgm:cxn modelId="{DD149A58-0205-47A3-A2D6-124ED8B4B279}" srcId="{969CECE2-277E-4474-A14E-4E6647FEA647}" destId="{0E2D3F3D-AF97-4F56-8D05-4E74396D71C0}" srcOrd="0" destOrd="0" parTransId="{0A935D18-70EE-4A49-A994-6E9214C5B6CF}" sibTransId="{DE0EFBA9-3FD4-49C0-81CA-35C31CEA3468}"/>
    <dgm:cxn modelId="{7B45887E-F149-4A0F-B726-468A62317781}" srcId="{0E2D3F3D-AF97-4F56-8D05-4E74396D71C0}" destId="{8FCC30D4-4B37-4AF1-8D9F-E7B270B8372D}" srcOrd="0" destOrd="0" parTransId="{F106D2AA-0048-4C65-B5CA-27E65DD9A6AD}" sibTransId="{C4A0477D-6E65-4F5C-B279-5CF1182BB99B}"/>
    <dgm:cxn modelId="{6E6DC18C-5F99-4014-B3D6-EFCDB1106089}" type="presOf" srcId="{8FCC30D4-4B37-4AF1-8D9F-E7B270B8372D}" destId="{D13A5B41-4059-4ABA-8BCB-6FC144B2856F}" srcOrd="0" destOrd="0" presId="urn:microsoft.com/office/officeart/2005/8/layout/radial3"/>
    <dgm:cxn modelId="{31B3149F-94C7-4885-9AD3-E495051BC13D}" type="presOf" srcId="{0E2D3F3D-AF97-4F56-8D05-4E74396D71C0}" destId="{FE80F1DB-3621-4890-A040-4E1FBE953877}" srcOrd="0" destOrd="0" presId="urn:microsoft.com/office/officeart/2005/8/layout/radial3"/>
    <dgm:cxn modelId="{CB4487B3-0169-48A9-9961-CF5424C8090D}" type="presOf" srcId="{969CECE2-277E-4474-A14E-4E6647FEA647}" destId="{98309278-C6D2-48EC-BEBF-1F9BFE2803A9}" srcOrd="0" destOrd="0" presId="urn:microsoft.com/office/officeart/2005/8/layout/radial3"/>
    <dgm:cxn modelId="{6AC49EC9-5F2F-434B-AE0E-4F57635C89FD}" srcId="{0E2D3F3D-AF97-4F56-8D05-4E74396D71C0}" destId="{DFE22A70-EEE5-420D-B9CD-37E09D3535CF}" srcOrd="1" destOrd="0" parTransId="{73A59EB8-1127-4EDA-A1F8-DCCBCA077785}" sibTransId="{86B7E9ED-24F4-4AC7-A3C9-A83EAFCF2BEA}"/>
    <dgm:cxn modelId="{6106B3D8-FA97-4568-A762-BA2EFC3C637A}" srcId="{0E2D3F3D-AF97-4F56-8D05-4E74396D71C0}" destId="{81190897-8170-404F-A4CB-EAA1B620C0CA}" srcOrd="2" destOrd="0" parTransId="{5E4D0F17-6D9C-4041-9764-56C6202F7BE2}" sibTransId="{C618BEB2-DC28-461A-A92D-4A4B5B26A7B9}"/>
    <dgm:cxn modelId="{27FE6A15-94B5-415A-8B58-7C5D6E1E180C}" type="presParOf" srcId="{98309278-C6D2-48EC-BEBF-1F9BFE2803A9}" destId="{66904C15-A03E-462B-A9A8-74079AEE8D2C}" srcOrd="0" destOrd="0" presId="urn:microsoft.com/office/officeart/2005/8/layout/radial3"/>
    <dgm:cxn modelId="{2ACBA17B-78F3-4B0E-B281-22FD3E298F00}" type="presParOf" srcId="{66904C15-A03E-462B-A9A8-74079AEE8D2C}" destId="{FE80F1DB-3621-4890-A040-4E1FBE953877}" srcOrd="0" destOrd="0" presId="urn:microsoft.com/office/officeart/2005/8/layout/radial3"/>
    <dgm:cxn modelId="{11A03B46-F2EF-471D-961D-C2A675B5755B}" type="presParOf" srcId="{66904C15-A03E-462B-A9A8-74079AEE8D2C}" destId="{D13A5B41-4059-4ABA-8BCB-6FC144B2856F}" srcOrd="1" destOrd="0" presId="urn:microsoft.com/office/officeart/2005/8/layout/radial3"/>
    <dgm:cxn modelId="{FEBAFBA5-3240-40A3-8E3E-E9D381FA5378}" type="presParOf" srcId="{66904C15-A03E-462B-A9A8-74079AEE8D2C}" destId="{A8012E68-E34D-4351-8D34-74017F5958BC}" srcOrd="2" destOrd="0" presId="urn:microsoft.com/office/officeart/2005/8/layout/radial3"/>
    <dgm:cxn modelId="{D9C0EDA3-6041-4D01-A77C-79F463F6B1B9}" type="presParOf" srcId="{66904C15-A03E-462B-A9A8-74079AEE8D2C}" destId="{2E541D76-23AE-48CA-97E2-D40D8821A380}" srcOrd="3" destOrd="0" presId="urn:microsoft.com/office/officeart/2005/8/layout/radial3"/>
    <dgm:cxn modelId="{A00C3497-A0DC-471D-9B27-A6CF9BD1FD56}" type="presParOf" srcId="{66904C15-A03E-462B-A9A8-74079AEE8D2C}" destId="{CF89CDA0-C112-4A00-A261-826EAF27730E}" srcOrd="4" destOrd="0" presId="urn:microsoft.com/office/officeart/2005/8/layout/radial3"/>
  </dgm:cxnLst>
  <dgm:bg/>
  <dgm:whole>
    <a:ln>
      <a:solidFill>
        <a:schemeClr val="accent3">
          <a:lumMod val="75000"/>
        </a:schemeClr>
      </a:solidFill>
    </a:ln>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69CECE2-277E-4474-A14E-4E6647FEA647}" type="doc">
      <dgm:prSet loTypeId="urn:microsoft.com/office/officeart/2005/8/layout/hierarchy5" loCatId="hierarchy" qsTypeId="urn:microsoft.com/office/officeart/2005/8/quickstyle/simple2" qsCatId="simple" csTypeId="urn:microsoft.com/office/officeart/2005/8/colors/colorful1#2" csCatId="colorful" phldr="1"/>
      <dgm:spPr/>
      <dgm:t>
        <a:bodyPr/>
        <a:lstStyle/>
        <a:p>
          <a:endParaRPr lang="en-GB"/>
        </a:p>
      </dgm:t>
    </dgm:pt>
    <dgm:pt modelId="{0E2D3F3D-AF97-4F56-8D05-4E74396D71C0}">
      <dgm:prSet phldrT="[Text]" custT="1"/>
      <dgm:spPr/>
      <dgm:t>
        <a:bodyPr/>
        <a:lstStyle/>
        <a:p>
          <a:r>
            <a:rPr lang="en-GB" sz="1800" dirty="0"/>
            <a:t>Basic Varieties of Monism</a:t>
          </a:r>
        </a:p>
      </dgm:t>
    </dgm:pt>
    <dgm:pt modelId="{0A935D18-70EE-4A49-A994-6E9214C5B6CF}" type="parTrans" cxnId="{DD149A58-0205-47A3-A2D6-124ED8B4B279}">
      <dgm:prSet/>
      <dgm:spPr/>
      <dgm:t>
        <a:bodyPr/>
        <a:lstStyle/>
        <a:p>
          <a:endParaRPr lang="en-GB"/>
        </a:p>
      </dgm:t>
    </dgm:pt>
    <dgm:pt modelId="{DE0EFBA9-3FD4-49C0-81CA-35C31CEA3468}" type="sibTrans" cxnId="{DD149A58-0205-47A3-A2D6-124ED8B4B279}">
      <dgm:prSet/>
      <dgm:spPr/>
      <dgm:t>
        <a:bodyPr/>
        <a:lstStyle/>
        <a:p>
          <a:endParaRPr lang="en-GB"/>
        </a:p>
      </dgm:t>
    </dgm:pt>
    <dgm:pt modelId="{DFE22A70-EEE5-420D-B9CD-37E09D3535CF}">
      <dgm:prSet phldrT="[Text]" custT="1"/>
      <dgm:spPr/>
      <dgm:t>
        <a:bodyPr/>
        <a:lstStyle/>
        <a:p>
          <a:r>
            <a:rPr lang="en-GB" sz="1800" dirty="0"/>
            <a:t>Substantive</a:t>
          </a:r>
          <a:endParaRPr lang="en-GB" sz="2800" dirty="0"/>
        </a:p>
      </dgm:t>
    </dgm:pt>
    <dgm:pt modelId="{73A59EB8-1127-4EDA-A1F8-DCCBCA077785}" type="parTrans" cxnId="{6AC49EC9-5F2F-434B-AE0E-4F57635C89FD}">
      <dgm:prSet/>
      <dgm:spPr/>
      <dgm:t>
        <a:bodyPr/>
        <a:lstStyle/>
        <a:p>
          <a:endParaRPr lang="en-GB"/>
        </a:p>
      </dgm:t>
    </dgm:pt>
    <dgm:pt modelId="{86B7E9ED-24F4-4AC7-A3C9-A83EAFCF2BEA}" type="sibTrans" cxnId="{6AC49EC9-5F2F-434B-AE0E-4F57635C89FD}">
      <dgm:prSet/>
      <dgm:spPr/>
      <dgm:t>
        <a:bodyPr/>
        <a:lstStyle/>
        <a:p>
          <a:endParaRPr lang="en-GB"/>
        </a:p>
      </dgm:t>
    </dgm:pt>
    <dgm:pt modelId="{81190897-8170-404F-A4CB-EAA1B620C0CA}">
      <dgm:prSet phldrT="[Text]" custT="1"/>
      <dgm:spPr/>
      <dgm:t>
        <a:bodyPr/>
        <a:lstStyle/>
        <a:p>
          <a:r>
            <a:rPr lang="en-GB" sz="1800" dirty="0"/>
            <a:t>Attributive</a:t>
          </a:r>
        </a:p>
      </dgm:t>
    </dgm:pt>
    <dgm:pt modelId="{5E4D0F17-6D9C-4041-9764-56C6202F7BE2}" type="parTrans" cxnId="{6106B3D8-FA97-4568-A762-BA2EFC3C637A}">
      <dgm:prSet/>
      <dgm:spPr/>
      <dgm:t>
        <a:bodyPr/>
        <a:lstStyle/>
        <a:p>
          <a:endParaRPr lang="en-GB"/>
        </a:p>
      </dgm:t>
    </dgm:pt>
    <dgm:pt modelId="{C618BEB2-DC28-461A-A92D-4A4B5B26A7B9}" type="sibTrans" cxnId="{6106B3D8-FA97-4568-A762-BA2EFC3C637A}">
      <dgm:prSet/>
      <dgm:spPr/>
      <dgm:t>
        <a:bodyPr/>
        <a:lstStyle/>
        <a:p>
          <a:endParaRPr lang="en-GB"/>
        </a:p>
      </dgm:t>
    </dgm:pt>
    <dgm:pt modelId="{1A6356D1-8DDF-4338-BE7B-AC0F790DDF32}">
      <dgm:prSet custT="1"/>
      <dgm:spPr/>
      <dgm:t>
        <a:bodyPr/>
        <a:lstStyle/>
        <a:p>
          <a:r>
            <a:rPr lang="en-GB" sz="1600"/>
            <a:t>Dual-Aspect</a:t>
          </a:r>
        </a:p>
      </dgm:t>
    </dgm:pt>
    <dgm:pt modelId="{BD18F662-40ED-4257-B3FE-02D100460A66}" type="parTrans" cxnId="{4B679E4B-A730-4A8B-8A6B-CA88739D9656}">
      <dgm:prSet/>
      <dgm:spPr/>
      <dgm:t>
        <a:bodyPr/>
        <a:lstStyle/>
        <a:p>
          <a:endParaRPr lang="en-GB"/>
        </a:p>
      </dgm:t>
    </dgm:pt>
    <dgm:pt modelId="{5DAA20C7-22A4-4A25-9DF4-29EEB8E3A3A9}" type="sibTrans" cxnId="{4B679E4B-A730-4A8B-8A6B-CA88739D9656}">
      <dgm:prSet/>
      <dgm:spPr/>
      <dgm:t>
        <a:bodyPr/>
        <a:lstStyle/>
        <a:p>
          <a:endParaRPr lang="en-GB"/>
        </a:p>
      </dgm:t>
    </dgm:pt>
    <dgm:pt modelId="{EA91192E-EC91-402A-8494-FF6B864E8B61}" type="pres">
      <dgm:prSet presAssocID="{969CECE2-277E-4474-A14E-4E6647FEA647}" presName="mainComposite" presStyleCnt="0">
        <dgm:presLayoutVars>
          <dgm:chPref val="1"/>
          <dgm:dir/>
          <dgm:animOne val="branch"/>
          <dgm:animLvl val="lvl"/>
          <dgm:resizeHandles val="exact"/>
        </dgm:presLayoutVars>
      </dgm:prSet>
      <dgm:spPr/>
    </dgm:pt>
    <dgm:pt modelId="{891CCA7E-7B26-47CA-8DD0-652D8487539E}" type="pres">
      <dgm:prSet presAssocID="{969CECE2-277E-4474-A14E-4E6647FEA647}" presName="hierFlow" presStyleCnt="0"/>
      <dgm:spPr/>
    </dgm:pt>
    <dgm:pt modelId="{E3B27758-EFED-4AA1-BF7C-A6F57EBE8F64}" type="pres">
      <dgm:prSet presAssocID="{969CECE2-277E-4474-A14E-4E6647FEA647}" presName="hierChild1" presStyleCnt="0">
        <dgm:presLayoutVars>
          <dgm:chPref val="1"/>
          <dgm:animOne val="branch"/>
          <dgm:animLvl val="lvl"/>
        </dgm:presLayoutVars>
      </dgm:prSet>
      <dgm:spPr/>
    </dgm:pt>
    <dgm:pt modelId="{2D40AB6D-5E59-420B-9E6C-C18A41819288}" type="pres">
      <dgm:prSet presAssocID="{0E2D3F3D-AF97-4F56-8D05-4E74396D71C0}" presName="Name17" presStyleCnt="0"/>
      <dgm:spPr/>
    </dgm:pt>
    <dgm:pt modelId="{8BE6ABCD-0E7D-4132-A452-215DA24C83AF}" type="pres">
      <dgm:prSet presAssocID="{0E2D3F3D-AF97-4F56-8D05-4E74396D71C0}" presName="level1Shape" presStyleLbl="node0" presStyleIdx="0" presStyleCnt="1">
        <dgm:presLayoutVars>
          <dgm:chPref val="3"/>
        </dgm:presLayoutVars>
      </dgm:prSet>
      <dgm:spPr/>
    </dgm:pt>
    <dgm:pt modelId="{EA043A02-0251-4634-9136-5B20C2F95D55}" type="pres">
      <dgm:prSet presAssocID="{0E2D3F3D-AF97-4F56-8D05-4E74396D71C0}" presName="hierChild2" presStyleCnt="0"/>
      <dgm:spPr/>
    </dgm:pt>
    <dgm:pt modelId="{7CDDBB50-7123-4D17-BAFE-362B04794A88}" type="pres">
      <dgm:prSet presAssocID="{73A59EB8-1127-4EDA-A1F8-DCCBCA077785}" presName="Name25" presStyleLbl="parChTrans1D2" presStyleIdx="0" presStyleCnt="3"/>
      <dgm:spPr/>
    </dgm:pt>
    <dgm:pt modelId="{4B090765-BEFC-4C02-A7A8-FA32347469DE}" type="pres">
      <dgm:prSet presAssocID="{73A59EB8-1127-4EDA-A1F8-DCCBCA077785}" presName="connTx" presStyleLbl="parChTrans1D2" presStyleIdx="0" presStyleCnt="3"/>
      <dgm:spPr/>
    </dgm:pt>
    <dgm:pt modelId="{0349914D-20EE-483C-9A44-F2D3436F6D87}" type="pres">
      <dgm:prSet presAssocID="{DFE22A70-EEE5-420D-B9CD-37E09D3535CF}" presName="Name30" presStyleCnt="0"/>
      <dgm:spPr/>
    </dgm:pt>
    <dgm:pt modelId="{B0A574CC-AC24-41CF-B85B-C850E149351E}" type="pres">
      <dgm:prSet presAssocID="{DFE22A70-EEE5-420D-B9CD-37E09D3535CF}" presName="level2Shape" presStyleLbl="node2" presStyleIdx="0" presStyleCnt="3"/>
      <dgm:spPr/>
    </dgm:pt>
    <dgm:pt modelId="{F0B09C0C-262C-44B4-8D5E-4EEFB6CE621A}" type="pres">
      <dgm:prSet presAssocID="{DFE22A70-EEE5-420D-B9CD-37E09D3535CF}" presName="hierChild3" presStyleCnt="0"/>
      <dgm:spPr/>
    </dgm:pt>
    <dgm:pt modelId="{C528646E-330C-4CA0-8268-BD1CBACFDDEE}" type="pres">
      <dgm:prSet presAssocID="{5E4D0F17-6D9C-4041-9764-56C6202F7BE2}" presName="Name25" presStyleLbl="parChTrans1D2" presStyleIdx="1" presStyleCnt="3"/>
      <dgm:spPr/>
    </dgm:pt>
    <dgm:pt modelId="{90167BF5-094F-4074-84A8-B30F76EC97C4}" type="pres">
      <dgm:prSet presAssocID="{5E4D0F17-6D9C-4041-9764-56C6202F7BE2}" presName="connTx" presStyleLbl="parChTrans1D2" presStyleIdx="1" presStyleCnt="3"/>
      <dgm:spPr/>
    </dgm:pt>
    <dgm:pt modelId="{CB395515-F8AA-4C26-B82F-FEAAD40F5252}" type="pres">
      <dgm:prSet presAssocID="{81190897-8170-404F-A4CB-EAA1B620C0CA}" presName="Name30" presStyleCnt="0"/>
      <dgm:spPr/>
    </dgm:pt>
    <dgm:pt modelId="{6F8F3C84-1E2A-47DE-AECA-B950BB2B634B}" type="pres">
      <dgm:prSet presAssocID="{81190897-8170-404F-A4CB-EAA1B620C0CA}" presName="level2Shape" presStyleLbl="node2" presStyleIdx="1" presStyleCnt="3"/>
      <dgm:spPr/>
    </dgm:pt>
    <dgm:pt modelId="{75AC1D9C-4125-4809-B994-1D97718BD7E3}" type="pres">
      <dgm:prSet presAssocID="{81190897-8170-404F-A4CB-EAA1B620C0CA}" presName="hierChild3" presStyleCnt="0"/>
      <dgm:spPr/>
    </dgm:pt>
    <dgm:pt modelId="{D6273D8F-C496-4DFD-AA1D-7228C7A14C57}" type="pres">
      <dgm:prSet presAssocID="{BD18F662-40ED-4257-B3FE-02D100460A66}" presName="Name25" presStyleLbl="parChTrans1D2" presStyleIdx="2" presStyleCnt="3"/>
      <dgm:spPr/>
    </dgm:pt>
    <dgm:pt modelId="{4DA3CE65-771B-414E-AE9B-9286267CD780}" type="pres">
      <dgm:prSet presAssocID="{BD18F662-40ED-4257-B3FE-02D100460A66}" presName="connTx" presStyleLbl="parChTrans1D2" presStyleIdx="2" presStyleCnt="3"/>
      <dgm:spPr/>
    </dgm:pt>
    <dgm:pt modelId="{D72DF8C1-833B-4730-ADC4-2A9417B84E17}" type="pres">
      <dgm:prSet presAssocID="{1A6356D1-8DDF-4338-BE7B-AC0F790DDF32}" presName="Name30" presStyleCnt="0"/>
      <dgm:spPr/>
    </dgm:pt>
    <dgm:pt modelId="{44BEDCAF-156A-4081-8011-39C356C5247A}" type="pres">
      <dgm:prSet presAssocID="{1A6356D1-8DDF-4338-BE7B-AC0F790DDF32}" presName="level2Shape" presStyleLbl="node2" presStyleIdx="2" presStyleCnt="3"/>
      <dgm:spPr/>
    </dgm:pt>
    <dgm:pt modelId="{27D7145D-30C6-4069-B0C5-4A6A34085EB5}" type="pres">
      <dgm:prSet presAssocID="{1A6356D1-8DDF-4338-BE7B-AC0F790DDF32}" presName="hierChild3" presStyleCnt="0"/>
      <dgm:spPr/>
    </dgm:pt>
    <dgm:pt modelId="{27CE2732-769A-44F4-ABFC-6FC09CDDAD04}" type="pres">
      <dgm:prSet presAssocID="{969CECE2-277E-4474-A14E-4E6647FEA647}" presName="bgShapesFlow" presStyleCnt="0"/>
      <dgm:spPr/>
    </dgm:pt>
  </dgm:ptLst>
  <dgm:cxnLst>
    <dgm:cxn modelId="{03599701-3D37-40D6-9065-861292BAA665}" type="presOf" srcId="{DFE22A70-EEE5-420D-B9CD-37E09D3535CF}" destId="{B0A574CC-AC24-41CF-B85B-C850E149351E}" srcOrd="0" destOrd="0" presId="urn:microsoft.com/office/officeart/2005/8/layout/hierarchy5"/>
    <dgm:cxn modelId="{8C243628-C6E3-4187-9234-78F54C329EB2}" type="presOf" srcId="{5E4D0F17-6D9C-4041-9764-56C6202F7BE2}" destId="{90167BF5-094F-4074-84A8-B30F76EC97C4}" srcOrd="1" destOrd="0" presId="urn:microsoft.com/office/officeart/2005/8/layout/hierarchy5"/>
    <dgm:cxn modelId="{115C462B-84E0-4F85-96B6-04BE4CE6F6D7}" type="presOf" srcId="{BD18F662-40ED-4257-B3FE-02D100460A66}" destId="{4DA3CE65-771B-414E-AE9B-9286267CD780}" srcOrd="1" destOrd="0" presId="urn:microsoft.com/office/officeart/2005/8/layout/hierarchy5"/>
    <dgm:cxn modelId="{5BAA234A-BB7E-45A2-AFB1-5EAA2E030D91}" type="presOf" srcId="{1A6356D1-8DDF-4338-BE7B-AC0F790DDF32}" destId="{44BEDCAF-156A-4081-8011-39C356C5247A}" srcOrd="0" destOrd="0" presId="urn:microsoft.com/office/officeart/2005/8/layout/hierarchy5"/>
    <dgm:cxn modelId="{4B679E4B-A730-4A8B-8A6B-CA88739D9656}" srcId="{0E2D3F3D-AF97-4F56-8D05-4E74396D71C0}" destId="{1A6356D1-8DDF-4338-BE7B-AC0F790DDF32}" srcOrd="2" destOrd="0" parTransId="{BD18F662-40ED-4257-B3FE-02D100460A66}" sibTransId="{5DAA20C7-22A4-4A25-9DF4-29EEB8E3A3A9}"/>
    <dgm:cxn modelId="{AD956373-982F-4731-9FFB-1A6E1A825910}" type="presOf" srcId="{73A59EB8-1127-4EDA-A1F8-DCCBCA077785}" destId="{7CDDBB50-7123-4D17-BAFE-362B04794A88}" srcOrd="0" destOrd="0" presId="urn:microsoft.com/office/officeart/2005/8/layout/hierarchy5"/>
    <dgm:cxn modelId="{DD149A58-0205-47A3-A2D6-124ED8B4B279}" srcId="{969CECE2-277E-4474-A14E-4E6647FEA647}" destId="{0E2D3F3D-AF97-4F56-8D05-4E74396D71C0}" srcOrd="0" destOrd="0" parTransId="{0A935D18-70EE-4A49-A994-6E9214C5B6CF}" sibTransId="{DE0EFBA9-3FD4-49C0-81CA-35C31CEA3468}"/>
    <dgm:cxn modelId="{05E0E58B-0C82-44CD-A92A-2037D08A32B5}" type="presOf" srcId="{81190897-8170-404F-A4CB-EAA1B620C0CA}" destId="{6F8F3C84-1E2A-47DE-AECA-B950BB2B634B}" srcOrd="0" destOrd="0" presId="urn:microsoft.com/office/officeart/2005/8/layout/hierarchy5"/>
    <dgm:cxn modelId="{10E3568F-C32E-4467-A4A0-A0CEF03030C4}" type="presOf" srcId="{0E2D3F3D-AF97-4F56-8D05-4E74396D71C0}" destId="{8BE6ABCD-0E7D-4132-A452-215DA24C83AF}" srcOrd="0" destOrd="0" presId="urn:microsoft.com/office/officeart/2005/8/layout/hierarchy5"/>
    <dgm:cxn modelId="{4D88319C-3AD0-4A7C-85FD-89B6B53D94CA}" type="presOf" srcId="{BD18F662-40ED-4257-B3FE-02D100460A66}" destId="{D6273D8F-C496-4DFD-AA1D-7228C7A14C57}" srcOrd="0" destOrd="0" presId="urn:microsoft.com/office/officeart/2005/8/layout/hierarchy5"/>
    <dgm:cxn modelId="{741406B7-B2D8-4FB1-AC82-DDC5DBFD5995}" type="presOf" srcId="{5E4D0F17-6D9C-4041-9764-56C6202F7BE2}" destId="{C528646E-330C-4CA0-8268-BD1CBACFDDEE}" srcOrd="0" destOrd="0" presId="urn:microsoft.com/office/officeart/2005/8/layout/hierarchy5"/>
    <dgm:cxn modelId="{6AC49EC9-5F2F-434B-AE0E-4F57635C89FD}" srcId="{0E2D3F3D-AF97-4F56-8D05-4E74396D71C0}" destId="{DFE22A70-EEE5-420D-B9CD-37E09D3535CF}" srcOrd="0" destOrd="0" parTransId="{73A59EB8-1127-4EDA-A1F8-DCCBCA077785}" sibTransId="{86B7E9ED-24F4-4AC7-A3C9-A83EAFCF2BEA}"/>
    <dgm:cxn modelId="{6106B3D8-FA97-4568-A762-BA2EFC3C637A}" srcId="{0E2D3F3D-AF97-4F56-8D05-4E74396D71C0}" destId="{81190897-8170-404F-A4CB-EAA1B620C0CA}" srcOrd="1" destOrd="0" parTransId="{5E4D0F17-6D9C-4041-9764-56C6202F7BE2}" sibTransId="{C618BEB2-DC28-461A-A92D-4A4B5B26A7B9}"/>
    <dgm:cxn modelId="{DEC26DE3-B7DD-4ABD-B437-38A3B833D75A}" type="presOf" srcId="{73A59EB8-1127-4EDA-A1F8-DCCBCA077785}" destId="{4B090765-BEFC-4C02-A7A8-FA32347469DE}" srcOrd="1" destOrd="0" presId="urn:microsoft.com/office/officeart/2005/8/layout/hierarchy5"/>
    <dgm:cxn modelId="{F69D2DF8-C088-4BF5-8140-B9297B8263D3}" type="presOf" srcId="{969CECE2-277E-4474-A14E-4E6647FEA647}" destId="{EA91192E-EC91-402A-8494-FF6B864E8B61}" srcOrd="0" destOrd="0" presId="urn:microsoft.com/office/officeart/2005/8/layout/hierarchy5"/>
    <dgm:cxn modelId="{B72D6BD5-0186-4FA1-B6ED-FDF569DFF78D}" type="presParOf" srcId="{EA91192E-EC91-402A-8494-FF6B864E8B61}" destId="{891CCA7E-7B26-47CA-8DD0-652D8487539E}" srcOrd="0" destOrd="0" presId="urn:microsoft.com/office/officeart/2005/8/layout/hierarchy5"/>
    <dgm:cxn modelId="{914F5662-C579-48D3-B5B6-9DCAC21AB913}" type="presParOf" srcId="{891CCA7E-7B26-47CA-8DD0-652D8487539E}" destId="{E3B27758-EFED-4AA1-BF7C-A6F57EBE8F64}" srcOrd="0" destOrd="0" presId="urn:microsoft.com/office/officeart/2005/8/layout/hierarchy5"/>
    <dgm:cxn modelId="{515C7C79-4073-43C9-9DED-E3180B53143F}" type="presParOf" srcId="{E3B27758-EFED-4AA1-BF7C-A6F57EBE8F64}" destId="{2D40AB6D-5E59-420B-9E6C-C18A41819288}" srcOrd="0" destOrd="0" presId="urn:microsoft.com/office/officeart/2005/8/layout/hierarchy5"/>
    <dgm:cxn modelId="{EA240BA3-8394-4801-8610-5CA654B1068F}" type="presParOf" srcId="{2D40AB6D-5E59-420B-9E6C-C18A41819288}" destId="{8BE6ABCD-0E7D-4132-A452-215DA24C83AF}" srcOrd="0" destOrd="0" presId="urn:microsoft.com/office/officeart/2005/8/layout/hierarchy5"/>
    <dgm:cxn modelId="{19A9AE9C-0938-4258-A67A-EE65FCC0264F}" type="presParOf" srcId="{2D40AB6D-5E59-420B-9E6C-C18A41819288}" destId="{EA043A02-0251-4634-9136-5B20C2F95D55}" srcOrd="1" destOrd="0" presId="urn:microsoft.com/office/officeart/2005/8/layout/hierarchy5"/>
    <dgm:cxn modelId="{50837689-E0FC-4B9E-8112-60184A7DBB27}" type="presParOf" srcId="{EA043A02-0251-4634-9136-5B20C2F95D55}" destId="{7CDDBB50-7123-4D17-BAFE-362B04794A88}" srcOrd="0" destOrd="0" presId="urn:microsoft.com/office/officeart/2005/8/layout/hierarchy5"/>
    <dgm:cxn modelId="{3057F0EF-6548-4BC6-84A5-0D494150222C}" type="presParOf" srcId="{7CDDBB50-7123-4D17-BAFE-362B04794A88}" destId="{4B090765-BEFC-4C02-A7A8-FA32347469DE}" srcOrd="0" destOrd="0" presId="urn:microsoft.com/office/officeart/2005/8/layout/hierarchy5"/>
    <dgm:cxn modelId="{CDA4F8C4-1E5E-4264-8BC9-58BBAC631F3E}" type="presParOf" srcId="{EA043A02-0251-4634-9136-5B20C2F95D55}" destId="{0349914D-20EE-483C-9A44-F2D3436F6D87}" srcOrd="1" destOrd="0" presId="urn:microsoft.com/office/officeart/2005/8/layout/hierarchy5"/>
    <dgm:cxn modelId="{7492996D-FF81-450A-A4B1-9448822BF248}" type="presParOf" srcId="{0349914D-20EE-483C-9A44-F2D3436F6D87}" destId="{B0A574CC-AC24-41CF-B85B-C850E149351E}" srcOrd="0" destOrd="0" presId="urn:microsoft.com/office/officeart/2005/8/layout/hierarchy5"/>
    <dgm:cxn modelId="{FBD49C8F-8151-42A3-A7C3-FA2098111E1B}" type="presParOf" srcId="{0349914D-20EE-483C-9A44-F2D3436F6D87}" destId="{F0B09C0C-262C-44B4-8D5E-4EEFB6CE621A}" srcOrd="1" destOrd="0" presId="urn:microsoft.com/office/officeart/2005/8/layout/hierarchy5"/>
    <dgm:cxn modelId="{3E86491A-AAC6-4D5F-944C-14F6E5827F8E}" type="presParOf" srcId="{EA043A02-0251-4634-9136-5B20C2F95D55}" destId="{C528646E-330C-4CA0-8268-BD1CBACFDDEE}" srcOrd="2" destOrd="0" presId="urn:microsoft.com/office/officeart/2005/8/layout/hierarchy5"/>
    <dgm:cxn modelId="{CAA221FB-5781-4D90-96F5-DE62A96AE0D1}" type="presParOf" srcId="{C528646E-330C-4CA0-8268-BD1CBACFDDEE}" destId="{90167BF5-094F-4074-84A8-B30F76EC97C4}" srcOrd="0" destOrd="0" presId="urn:microsoft.com/office/officeart/2005/8/layout/hierarchy5"/>
    <dgm:cxn modelId="{12AE3B44-32AE-4483-8394-ED113588803A}" type="presParOf" srcId="{EA043A02-0251-4634-9136-5B20C2F95D55}" destId="{CB395515-F8AA-4C26-B82F-FEAAD40F5252}" srcOrd="3" destOrd="0" presId="urn:microsoft.com/office/officeart/2005/8/layout/hierarchy5"/>
    <dgm:cxn modelId="{F1A4EF1D-AF33-4AE7-A6CA-319CB114B0A2}" type="presParOf" srcId="{CB395515-F8AA-4C26-B82F-FEAAD40F5252}" destId="{6F8F3C84-1E2A-47DE-AECA-B950BB2B634B}" srcOrd="0" destOrd="0" presId="urn:microsoft.com/office/officeart/2005/8/layout/hierarchy5"/>
    <dgm:cxn modelId="{EDB2C6EB-D104-492B-94D7-96522DDC7E8C}" type="presParOf" srcId="{CB395515-F8AA-4C26-B82F-FEAAD40F5252}" destId="{75AC1D9C-4125-4809-B994-1D97718BD7E3}" srcOrd="1" destOrd="0" presId="urn:microsoft.com/office/officeart/2005/8/layout/hierarchy5"/>
    <dgm:cxn modelId="{EA7DBCD7-80AC-48E2-A63B-BD4D7795829C}" type="presParOf" srcId="{EA043A02-0251-4634-9136-5B20C2F95D55}" destId="{D6273D8F-C496-4DFD-AA1D-7228C7A14C57}" srcOrd="4" destOrd="0" presId="urn:microsoft.com/office/officeart/2005/8/layout/hierarchy5"/>
    <dgm:cxn modelId="{37A2AB6A-F60D-47E0-AA56-3FA00F1E56B8}" type="presParOf" srcId="{D6273D8F-C496-4DFD-AA1D-7228C7A14C57}" destId="{4DA3CE65-771B-414E-AE9B-9286267CD780}" srcOrd="0" destOrd="0" presId="urn:microsoft.com/office/officeart/2005/8/layout/hierarchy5"/>
    <dgm:cxn modelId="{F98E3A5C-2BB2-4BD7-8003-CA47D59CAD5B}" type="presParOf" srcId="{EA043A02-0251-4634-9136-5B20C2F95D55}" destId="{D72DF8C1-833B-4730-ADC4-2A9417B84E17}" srcOrd="5" destOrd="0" presId="urn:microsoft.com/office/officeart/2005/8/layout/hierarchy5"/>
    <dgm:cxn modelId="{BC7014B9-CF2F-44A8-BA67-8E80AA169BD2}" type="presParOf" srcId="{D72DF8C1-833B-4730-ADC4-2A9417B84E17}" destId="{44BEDCAF-156A-4081-8011-39C356C5247A}" srcOrd="0" destOrd="0" presId="urn:microsoft.com/office/officeart/2005/8/layout/hierarchy5"/>
    <dgm:cxn modelId="{20703CA3-272F-4C07-8FE7-FB52BB58A590}" type="presParOf" srcId="{D72DF8C1-833B-4730-ADC4-2A9417B84E17}" destId="{27D7145D-30C6-4069-B0C5-4A6A34085EB5}" srcOrd="1" destOrd="0" presId="urn:microsoft.com/office/officeart/2005/8/layout/hierarchy5"/>
    <dgm:cxn modelId="{97EDCBB9-C810-4609-9E36-C3261B20DB61}" type="presParOf" srcId="{EA91192E-EC91-402A-8494-FF6B864E8B61}" destId="{27CE2732-769A-44F4-ABFC-6FC09CDDAD04}" srcOrd="1" destOrd="0" presId="urn:microsoft.com/office/officeart/2005/8/layout/hierarchy5"/>
  </dgm:cxnLst>
  <dgm:bg/>
  <dgm:whole>
    <a:ln>
      <a:solidFill>
        <a:schemeClr val="accent3">
          <a:lumMod val="75000"/>
        </a:schemeClr>
      </a:solidFill>
    </a:ln>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969CECE2-277E-4474-A14E-4E6647FEA647}" type="doc">
      <dgm:prSet loTypeId="urn:microsoft.com/office/officeart/2005/8/layout/hierarchy4" loCatId="hierarchy" qsTypeId="urn:microsoft.com/office/officeart/2005/8/quickstyle/simple2" qsCatId="simple" csTypeId="urn:microsoft.com/office/officeart/2005/8/colors/colorful1#3" csCatId="colorful" phldr="1"/>
      <dgm:spPr/>
      <dgm:t>
        <a:bodyPr/>
        <a:lstStyle/>
        <a:p>
          <a:endParaRPr lang="en-GB"/>
        </a:p>
      </dgm:t>
    </dgm:pt>
    <dgm:pt modelId="{0E2D3F3D-AF97-4F56-8D05-4E74396D71C0}">
      <dgm:prSet phldrT="[Text]" custT="1"/>
      <dgm:spPr/>
      <dgm:t>
        <a:bodyPr/>
        <a:lstStyle/>
        <a:p>
          <a:r>
            <a:rPr lang="en-GB" sz="2000" dirty="0"/>
            <a:t>Materialism (Physicalism)</a:t>
          </a:r>
        </a:p>
      </dgm:t>
    </dgm:pt>
    <dgm:pt modelId="{0A935D18-70EE-4A49-A994-6E9214C5B6CF}" type="parTrans" cxnId="{DD149A58-0205-47A3-A2D6-124ED8B4B279}">
      <dgm:prSet/>
      <dgm:spPr/>
      <dgm:t>
        <a:bodyPr/>
        <a:lstStyle/>
        <a:p>
          <a:endParaRPr lang="en-GB"/>
        </a:p>
      </dgm:t>
    </dgm:pt>
    <dgm:pt modelId="{DE0EFBA9-3FD4-49C0-81CA-35C31CEA3468}" type="sibTrans" cxnId="{DD149A58-0205-47A3-A2D6-124ED8B4B279}">
      <dgm:prSet/>
      <dgm:spPr/>
      <dgm:t>
        <a:bodyPr/>
        <a:lstStyle/>
        <a:p>
          <a:endParaRPr lang="en-GB"/>
        </a:p>
      </dgm:t>
    </dgm:pt>
    <dgm:pt modelId="{DFE22A70-EEE5-420D-B9CD-37E09D3535CF}">
      <dgm:prSet phldrT="[Text]" custT="1"/>
      <dgm:spPr/>
      <dgm:t>
        <a:bodyPr/>
        <a:lstStyle/>
        <a:p>
          <a:r>
            <a:rPr lang="en-GB" sz="2400" dirty="0"/>
            <a:t>Reductive</a:t>
          </a:r>
        </a:p>
      </dgm:t>
    </dgm:pt>
    <dgm:pt modelId="{73A59EB8-1127-4EDA-A1F8-DCCBCA077785}" type="parTrans" cxnId="{6AC49EC9-5F2F-434B-AE0E-4F57635C89FD}">
      <dgm:prSet/>
      <dgm:spPr/>
      <dgm:t>
        <a:bodyPr/>
        <a:lstStyle/>
        <a:p>
          <a:endParaRPr lang="en-GB"/>
        </a:p>
      </dgm:t>
    </dgm:pt>
    <dgm:pt modelId="{86B7E9ED-24F4-4AC7-A3C9-A83EAFCF2BEA}" type="sibTrans" cxnId="{6AC49EC9-5F2F-434B-AE0E-4F57635C89FD}">
      <dgm:prSet/>
      <dgm:spPr/>
      <dgm:t>
        <a:bodyPr/>
        <a:lstStyle/>
        <a:p>
          <a:endParaRPr lang="en-GB"/>
        </a:p>
      </dgm:t>
    </dgm:pt>
    <dgm:pt modelId="{81190897-8170-404F-A4CB-EAA1B620C0CA}">
      <dgm:prSet phldrT="[Text]" custT="1"/>
      <dgm:spPr/>
      <dgm:t>
        <a:bodyPr/>
        <a:lstStyle/>
        <a:p>
          <a:r>
            <a:rPr lang="en-GB" sz="1800" dirty="0"/>
            <a:t>Non-Reductive</a:t>
          </a:r>
        </a:p>
      </dgm:t>
    </dgm:pt>
    <dgm:pt modelId="{5E4D0F17-6D9C-4041-9764-56C6202F7BE2}" type="parTrans" cxnId="{6106B3D8-FA97-4568-A762-BA2EFC3C637A}">
      <dgm:prSet/>
      <dgm:spPr/>
      <dgm:t>
        <a:bodyPr/>
        <a:lstStyle/>
        <a:p>
          <a:endParaRPr lang="en-GB"/>
        </a:p>
      </dgm:t>
    </dgm:pt>
    <dgm:pt modelId="{C618BEB2-DC28-461A-A92D-4A4B5B26A7B9}" type="sibTrans" cxnId="{6106B3D8-FA97-4568-A762-BA2EFC3C637A}">
      <dgm:prSet/>
      <dgm:spPr/>
      <dgm:t>
        <a:bodyPr/>
        <a:lstStyle/>
        <a:p>
          <a:endParaRPr lang="en-GB"/>
        </a:p>
      </dgm:t>
    </dgm:pt>
    <dgm:pt modelId="{1C142CE2-1D53-4119-8650-35474A91D330}" type="pres">
      <dgm:prSet presAssocID="{969CECE2-277E-4474-A14E-4E6647FEA647}" presName="Name0" presStyleCnt="0">
        <dgm:presLayoutVars>
          <dgm:chPref val="1"/>
          <dgm:dir/>
          <dgm:animOne val="branch"/>
          <dgm:animLvl val="lvl"/>
          <dgm:resizeHandles/>
        </dgm:presLayoutVars>
      </dgm:prSet>
      <dgm:spPr/>
    </dgm:pt>
    <dgm:pt modelId="{7CB50418-5598-49FD-B3D5-40B6E1D34C34}" type="pres">
      <dgm:prSet presAssocID="{0E2D3F3D-AF97-4F56-8D05-4E74396D71C0}" presName="vertOne" presStyleCnt="0"/>
      <dgm:spPr/>
    </dgm:pt>
    <dgm:pt modelId="{0E9CBD02-15E0-4A91-AA50-47CEE7E43973}" type="pres">
      <dgm:prSet presAssocID="{0E2D3F3D-AF97-4F56-8D05-4E74396D71C0}" presName="txOne" presStyleLbl="node0" presStyleIdx="0" presStyleCnt="1" custLinFactNeighborX="-37" custLinFactNeighborY="-23">
        <dgm:presLayoutVars>
          <dgm:chPref val="3"/>
        </dgm:presLayoutVars>
      </dgm:prSet>
      <dgm:spPr/>
    </dgm:pt>
    <dgm:pt modelId="{32DC35BF-9CDE-4AC2-9017-FF7BE7D1C0DF}" type="pres">
      <dgm:prSet presAssocID="{0E2D3F3D-AF97-4F56-8D05-4E74396D71C0}" presName="parTransOne" presStyleCnt="0"/>
      <dgm:spPr/>
    </dgm:pt>
    <dgm:pt modelId="{99577806-B577-4664-9779-A585C174D91D}" type="pres">
      <dgm:prSet presAssocID="{0E2D3F3D-AF97-4F56-8D05-4E74396D71C0}" presName="horzOne" presStyleCnt="0"/>
      <dgm:spPr/>
    </dgm:pt>
    <dgm:pt modelId="{AA90BD2B-4914-47AA-8D0B-81FAABB116EE}" type="pres">
      <dgm:prSet presAssocID="{DFE22A70-EEE5-420D-B9CD-37E09D3535CF}" presName="vertTwo" presStyleCnt="0"/>
      <dgm:spPr/>
    </dgm:pt>
    <dgm:pt modelId="{CF786FAD-E9F5-47A0-871E-230E9C71EEA1}" type="pres">
      <dgm:prSet presAssocID="{DFE22A70-EEE5-420D-B9CD-37E09D3535CF}" presName="txTwo" presStyleLbl="node2" presStyleIdx="0" presStyleCnt="2">
        <dgm:presLayoutVars>
          <dgm:chPref val="3"/>
        </dgm:presLayoutVars>
      </dgm:prSet>
      <dgm:spPr/>
    </dgm:pt>
    <dgm:pt modelId="{2BF66183-82BC-4998-8D4B-02F8B719311E}" type="pres">
      <dgm:prSet presAssocID="{DFE22A70-EEE5-420D-B9CD-37E09D3535CF}" presName="horzTwo" presStyleCnt="0"/>
      <dgm:spPr/>
    </dgm:pt>
    <dgm:pt modelId="{3A663B53-1976-4672-B5E2-8C3193051806}" type="pres">
      <dgm:prSet presAssocID="{86B7E9ED-24F4-4AC7-A3C9-A83EAFCF2BEA}" presName="sibSpaceTwo" presStyleCnt="0"/>
      <dgm:spPr/>
    </dgm:pt>
    <dgm:pt modelId="{6AB3C531-6A78-4B94-A357-9596686ADA72}" type="pres">
      <dgm:prSet presAssocID="{81190897-8170-404F-A4CB-EAA1B620C0CA}" presName="vertTwo" presStyleCnt="0"/>
      <dgm:spPr/>
    </dgm:pt>
    <dgm:pt modelId="{4285D1BD-E28F-46E1-B0E2-757315F94601}" type="pres">
      <dgm:prSet presAssocID="{81190897-8170-404F-A4CB-EAA1B620C0CA}" presName="txTwo" presStyleLbl="node2" presStyleIdx="1" presStyleCnt="2">
        <dgm:presLayoutVars>
          <dgm:chPref val="3"/>
        </dgm:presLayoutVars>
      </dgm:prSet>
      <dgm:spPr/>
    </dgm:pt>
    <dgm:pt modelId="{E2306EAA-03D1-4757-BBE5-70B019A60496}" type="pres">
      <dgm:prSet presAssocID="{81190897-8170-404F-A4CB-EAA1B620C0CA}" presName="horzTwo" presStyleCnt="0"/>
      <dgm:spPr/>
    </dgm:pt>
  </dgm:ptLst>
  <dgm:cxnLst>
    <dgm:cxn modelId="{7686825F-7CB0-41F2-ADE7-7B488AF330FA}" type="presOf" srcId="{DFE22A70-EEE5-420D-B9CD-37E09D3535CF}" destId="{CF786FAD-E9F5-47A0-871E-230E9C71EEA1}" srcOrd="0" destOrd="0" presId="urn:microsoft.com/office/officeart/2005/8/layout/hierarchy4"/>
    <dgm:cxn modelId="{901F9A42-D651-46FC-8426-E0B5AB139702}" type="presOf" srcId="{81190897-8170-404F-A4CB-EAA1B620C0CA}" destId="{4285D1BD-E28F-46E1-B0E2-757315F94601}" srcOrd="0" destOrd="0" presId="urn:microsoft.com/office/officeart/2005/8/layout/hierarchy4"/>
    <dgm:cxn modelId="{569C3A63-2EF9-46E8-99EC-F16AFC5E7FB0}" type="presOf" srcId="{969CECE2-277E-4474-A14E-4E6647FEA647}" destId="{1C142CE2-1D53-4119-8650-35474A91D330}" srcOrd="0" destOrd="0" presId="urn:microsoft.com/office/officeart/2005/8/layout/hierarchy4"/>
    <dgm:cxn modelId="{D469D568-C9AA-4598-BEBF-92B3F9DF1507}" type="presOf" srcId="{0E2D3F3D-AF97-4F56-8D05-4E74396D71C0}" destId="{0E9CBD02-15E0-4A91-AA50-47CEE7E43973}" srcOrd="0" destOrd="0" presId="urn:microsoft.com/office/officeart/2005/8/layout/hierarchy4"/>
    <dgm:cxn modelId="{DD149A58-0205-47A3-A2D6-124ED8B4B279}" srcId="{969CECE2-277E-4474-A14E-4E6647FEA647}" destId="{0E2D3F3D-AF97-4F56-8D05-4E74396D71C0}" srcOrd="0" destOrd="0" parTransId="{0A935D18-70EE-4A49-A994-6E9214C5B6CF}" sibTransId="{DE0EFBA9-3FD4-49C0-81CA-35C31CEA3468}"/>
    <dgm:cxn modelId="{6AC49EC9-5F2F-434B-AE0E-4F57635C89FD}" srcId="{0E2D3F3D-AF97-4F56-8D05-4E74396D71C0}" destId="{DFE22A70-EEE5-420D-B9CD-37E09D3535CF}" srcOrd="0" destOrd="0" parTransId="{73A59EB8-1127-4EDA-A1F8-DCCBCA077785}" sibTransId="{86B7E9ED-24F4-4AC7-A3C9-A83EAFCF2BEA}"/>
    <dgm:cxn modelId="{6106B3D8-FA97-4568-A762-BA2EFC3C637A}" srcId="{0E2D3F3D-AF97-4F56-8D05-4E74396D71C0}" destId="{81190897-8170-404F-A4CB-EAA1B620C0CA}" srcOrd="1" destOrd="0" parTransId="{5E4D0F17-6D9C-4041-9764-56C6202F7BE2}" sibTransId="{C618BEB2-DC28-461A-A92D-4A4B5B26A7B9}"/>
    <dgm:cxn modelId="{A5BD1B12-1879-4F01-A966-BEE39F571AC8}" type="presParOf" srcId="{1C142CE2-1D53-4119-8650-35474A91D330}" destId="{7CB50418-5598-49FD-B3D5-40B6E1D34C34}" srcOrd="0" destOrd="0" presId="urn:microsoft.com/office/officeart/2005/8/layout/hierarchy4"/>
    <dgm:cxn modelId="{0470F4D1-947C-4B36-AA60-0DAFB3F1A35B}" type="presParOf" srcId="{7CB50418-5598-49FD-B3D5-40B6E1D34C34}" destId="{0E9CBD02-15E0-4A91-AA50-47CEE7E43973}" srcOrd="0" destOrd="0" presId="urn:microsoft.com/office/officeart/2005/8/layout/hierarchy4"/>
    <dgm:cxn modelId="{B0777F38-87C8-486F-BE90-7D49AD49A3E6}" type="presParOf" srcId="{7CB50418-5598-49FD-B3D5-40B6E1D34C34}" destId="{32DC35BF-9CDE-4AC2-9017-FF7BE7D1C0DF}" srcOrd="1" destOrd="0" presId="urn:microsoft.com/office/officeart/2005/8/layout/hierarchy4"/>
    <dgm:cxn modelId="{E27FD0FE-5A74-446C-BD25-9F509B965F66}" type="presParOf" srcId="{7CB50418-5598-49FD-B3D5-40B6E1D34C34}" destId="{99577806-B577-4664-9779-A585C174D91D}" srcOrd="2" destOrd="0" presId="urn:microsoft.com/office/officeart/2005/8/layout/hierarchy4"/>
    <dgm:cxn modelId="{6C7843E5-211E-4BBF-BF33-87FCF9690068}" type="presParOf" srcId="{99577806-B577-4664-9779-A585C174D91D}" destId="{AA90BD2B-4914-47AA-8D0B-81FAABB116EE}" srcOrd="0" destOrd="0" presId="urn:microsoft.com/office/officeart/2005/8/layout/hierarchy4"/>
    <dgm:cxn modelId="{A2F277BF-5F5E-48E7-8838-05F15A1366C9}" type="presParOf" srcId="{AA90BD2B-4914-47AA-8D0B-81FAABB116EE}" destId="{CF786FAD-E9F5-47A0-871E-230E9C71EEA1}" srcOrd="0" destOrd="0" presId="urn:microsoft.com/office/officeart/2005/8/layout/hierarchy4"/>
    <dgm:cxn modelId="{A2A78D81-BD98-4F39-8CC4-569A4C8B9F47}" type="presParOf" srcId="{AA90BD2B-4914-47AA-8D0B-81FAABB116EE}" destId="{2BF66183-82BC-4998-8D4B-02F8B719311E}" srcOrd="1" destOrd="0" presId="urn:microsoft.com/office/officeart/2005/8/layout/hierarchy4"/>
    <dgm:cxn modelId="{9C5B50B1-9296-4FF5-AE39-512E75A23D93}" type="presParOf" srcId="{99577806-B577-4664-9779-A585C174D91D}" destId="{3A663B53-1976-4672-B5E2-8C3193051806}" srcOrd="1" destOrd="0" presId="urn:microsoft.com/office/officeart/2005/8/layout/hierarchy4"/>
    <dgm:cxn modelId="{AA665048-3AAC-48D3-9306-081FF80BCAE8}" type="presParOf" srcId="{99577806-B577-4664-9779-A585C174D91D}" destId="{6AB3C531-6A78-4B94-A357-9596686ADA72}" srcOrd="2" destOrd="0" presId="urn:microsoft.com/office/officeart/2005/8/layout/hierarchy4"/>
    <dgm:cxn modelId="{108CF151-5C96-47C4-9FC7-D6C0AE015F96}" type="presParOf" srcId="{6AB3C531-6A78-4B94-A357-9596686ADA72}" destId="{4285D1BD-E28F-46E1-B0E2-757315F94601}" srcOrd="0" destOrd="0" presId="urn:microsoft.com/office/officeart/2005/8/layout/hierarchy4"/>
    <dgm:cxn modelId="{0EE9DA81-91ED-44ED-9175-74D7A0B29469}" type="presParOf" srcId="{6AB3C531-6A78-4B94-A357-9596686ADA72}" destId="{E2306EAA-03D1-4757-BBE5-70B019A60496}" srcOrd="1" destOrd="0" presId="urn:microsoft.com/office/officeart/2005/8/layout/hierarchy4"/>
  </dgm:cxnLst>
  <dgm:bg/>
  <dgm:whole>
    <a:ln>
      <a:solidFill>
        <a:schemeClr val="accent3">
          <a:lumMod val="75000"/>
        </a:schemeClr>
      </a:solidFill>
    </a:ln>
  </dgm:whole>
  <dgm:extLst>
    <a:ext uri="http://schemas.microsoft.com/office/drawing/2008/diagram">
      <dsp:dataModelExt xmlns:dsp="http://schemas.microsoft.com/office/drawing/2008/diagram" relId="rId4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969CECE2-277E-4474-A14E-4E6647FEA647}" type="doc">
      <dgm:prSet loTypeId="urn:microsoft.com/office/officeart/2005/8/layout/radial6" loCatId="cycle" qsTypeId="urn:microsoft.com/office/officeart/2005/8/quickstyle/simple2" qsCatId="simple" csTypeId="urn:microsoft.com/office/officeart/2005/8/colors/colorful1#4" csCatId="colorful" phldr="1"/>
      <dgm:spPr/>
      <dgm:t>
        <a:bodyPr/>
        <a:lstStyle/>
        <a:p>
          <a:endParaRPr lang="en-GB"/>
        </a:p>
      </dgm:t>
    </dgm:pt>
    <dgm:pt modelId="{0E2D3F3D-AF97-4F56-8D05-4E74396D71C0}">
      <dgm:prSet phldrT="[Text]" custT="1"/>
      <dgm:spPr/>
      <dgm:t>
        <a:bodyPr/>
        <a:lstStyle/>
        <a:p>
          <a:r>
            <a:rPr lang="en-GB" sz="2000" dirty="0"/>
            <a:t> </a:t>
          </a:r>
          <a:r>
            <a:rPr lang="en-GB" sz="1400" b="1" dirty="0"/>
            <a:t>Reductive Physicalism</a:t>
          </a:r>
          <a:endParaRPr lang="en-GB" sz="1600" b="1" dirty="0"/>
        </a:p>
      </dgm:t>
    </dgm:pt>
    <dgm:pt modelId="{0A935D18-70EE-4A49-A994-6E9214C5B6CF}" type="parTrans" cxnId="{DD149A58-0205-47A3-A2D6-124ED8B4B279}">
      <dgm:prSet/>
      <dgm:spPr/>
      <dgm:t>
        <a:bodyPr/>
        <a:lstStyle/>
        <a:p>
          <a:endParaRPr lang="en-GB"/>
        </a:p>
      </dgm:t>
    </dgm:pt>
    <dgm:pt modelId="{DE0EFBA9-3FD4-49C0-81CA-35C31CEA3468}" type="sibTrans" cxnId="{DD149A58-0205-47A3-A2D6-124ED8B4B279}">
      <dgm:prSet/>
      <dgm:spPr/>
      <dgm:t>
        <a:bodyPr/>
        <a:lstStyle/>
        <a:p>
          <a:endParaRPr lang="en-GB"/>
        </a:p>
      </dgm:t>
    </dgm:pt>
    <dgm:pt modelId="{DFE22A70-EEE5-420D-B9CD-37E09D3535CF}">
      <dgm:prSet phldrT="[Text]" custT="1"/>
      <dgm:spPr/>
      <dgm:t>
        <a:bodyPr/>
        <a:lstStyle/>
        <a:p>
          <a:r>
            <a:rPr lang="en-GB" sz="1400" dirty="0"/>
            <a:t>Logical</a:t>
          </a:r>
        </a:p>
        <a:p>
          <a:r>
            <a:rPr lang="en-GB" sz="1400" dirty="0"/>
            <a:t>Behaviourism</a:t>
          </a:r>
          <a:endParaRPr lang="en-GB" sz="2000" dirty="0"/>
        </a:p>
      </dgm:t>
    </dgm:pt>
    <dgm:pt modelId="{73A59EB8-1127-4EDA-A1F8-DCCBCA077785}" type="parTrans" cxnId="{6AC49EC9-5F2F-434B-AE0E-4F57635C89FD}">
      <dgm:prSet/>
      <dgm:spPr/>
      <dgm:t>
        <a:bodyPr/>
        <a:lstStyle/>
        <a:p>
          <a:endParaRPr lang="en-GB"/>
        </a:p>
      </dgm:t>
    </dgm:pt>
    <dgm:pt modelId="{86B7E9ED-24F4-4AC7-A3C9-A83EAFCF2BEA}" type="sibTrans" cxnId="{6AC49EC9-5F2F-434B-AE0E-4F57635C89FD}">
      <dgm:prSet/>
      <dgm:spPr/>
      <dgm:t>
        <a:bodyPr/>
        <a:lstStyle/>
        <a:p>
          <a:endParaRPr lang="en-GB"/>
        </a:p>
      </dgm:t>
    </dgm:pt>
    <dgm:pt modelId="{81190897-8170-404F-A4CB-EAA1B620C0CA}">
      <dgm:prSet phldrT="[Text]" custT="1"/>
      <dgm:spPr/>
      <dgm:t>
        <a:bodyPr/>
        <a:lstStyle/>
        <a:p>
          <a:r>
            <a:rPr lang="en-GB" sz="1400" dirty="0"/>
            <a:t>Functionalism</a:t>
          </a:r>
        </a:p>
      </dgm:t>
    </dgm:pt>
    <dgm:pt modelId="{5E4D0F17-6D9C-4041-9764-56C6202F7BE2}" type="parTrans" cxnId="{6106B3D8-FA97-4568-A762-BA2EFC3C637A}">
      <dgm:prSet/>
      <dgm:spPr/>
      <dgm:t>
        <a:bodyPr/>
        <a:lstStyle/>
        <a:p>
          <a:endParaRPr lang="en-GB"/>
        </a:p>
      </dgm:t>
    </dgm:pt>
    <dgm:pt modelId="{C618BEB2-DC28-461A-A92D-4A4B5B26A7B9}" type="sibTrans" cxnId="{6106B3D8-FA97-4568-A762-BA2EFC3C637A}">
      <dgm:prSet/>
      <dgm:spPr/>
      <dgm:t>
        <a:bodyPr/>
        <a:lstStyle/>
        <a:p>
          <a:endParaRPr lang="en-GB"/>
        </a:p>
      </dgm:t>
    </dgm:pt>
    <dgm:pt modelId="{1A6356D1-8DDF-4338-BE7B-AC0F790DDF32}">
      <dgm:prSet custT="1"/>
      <dgm:spPr/>
      <dgm:t>
        <a:bodyPr/>
        <a:lstStyle/>
        <a:p>
          <a:r>
            <a:rPr lang="en-GB" sz="1600"/>
            <a:t>Identity </a:t>
          </a:r>
        </a:p>
      </dgm:t>
    </dgm:pt>
    <dgm:pt modelId="{BD18F662-40ED-4257-B3FE-02D100460A66}" type="parTrans" cxnId="{4B679E4B-A730-4A8B-8A6B-CA88739D9656}">
      <dgm:prSet/>
      <dgm:spPr/>
      <dgm:t>
        <a:bodyPr/>
        <a:lstStyle/>
        <a:p>
          <a:endParaRPr lang="en-GB"/>
        </a:p>
      </dgm:t>
    </dgm:pt>
    <dgm:pt modelId="{5DAA20C7-22A4-4A25-9DF4-29EEB8E3A3A9}" type="sibTrans" cxnId="{4B679E4B-A730-4A8B-8A6B-CA88739D9656}">
      <dgm:prSet/>
      <dgm:spPr/>
      <dgm:t>
        <a:bodyPr/>
        <a:lstStyle/>
        <a:p>
          <a:endParaRPr lang="en-GB"/>
        </a:p>
      </dgm:t>
    </dgm:pt>
    <dgm:pt modelId="{C49BD62C-0C94-473D-A90B-18036199537F}" type="pres">
      <dgm:prSet presAssocID="{969CECE2-277E-4474-A14E-4E6647FEA647}" presName="Name0" presStyleCnt="0">
        <dgm:presLayoutVars>
          <dgm:chMax val="1"/>
          <dgm:dir/>
          <dgm:animLvl val="ctr"/>
          <dgm:resizeHandles val="exact"/>
        </dgm:presLayoutVars>
      </dgm:prSet>
      <dgm:spPr/>
    </dgm:pt>
    <dgm:pt modelId="{F85501CE-E714-4412-9D5E-B5C6EE3846A5}" type="pres">
      <dgm:prSet presAssocID="{0E2D3F3D-AF97-4F56-8D05-4E74396D71C0}" presName="centerShape" presStyleLbl="node0" presStyleIdx="0" presStyleCnt="1" custScaleX="119169" custLinFactNeighborX="5152" custLinFactNeighborY="-13059"/>
      <dgm:spPr/>
    </dgm:pt>
    <dgm:pt modelId="{BA70FC84-BCA3-4710-88A1-4D0851F14FF8}" type="pres">
      <dgm:prSet presAssocID="{DFE22A70-EEE5-420D-B9CD-37E09D3535CF}" presName="node" presStyleLbl="node1" presStyleIdx="0" presStyleCnt="3" custScaleX="193375" custRadScaleRad="100721" custRadScaleInc="15333">
        <dgm:presLayoutVars>
          <dgm:bulletEnabled val="1"/>
        </dgm:presLayoutVars>
      </dgm:prSet>
      <dgm:spPr/>
    </dgm:pt>
    <dgm:pt modelId="{2A2FD1B3-1CE4-41D5-A1E3-E727A2391497}" type="pres">
      <dgm:prSet presAssocID="{DFE22A70-EEE5-420D-B9CD-37E09D3535CF}" presName="dummy" presStyleCnt="0"/>
      <dgm:spPr/>
    </dgm:pt>
    <dgm:pt modelId="{555A9324-D8AE-4731-9E7A-955942146662}" type="pres">
      <dgm:prSet presAssocID="{86B7E9ED-24F4-4AC7-A3C9-A83EAFCF2BEA}" presName="sibTrans" presStyleLbl="sibTrans2D1" presStyleIdx="0" presStyleCnt="3"/>
      <dgm:spPr/>
    </dgm:pt>
    <dgm:pt modelId="{7A397437-CCEB-4A7A-AE5A-288E80E16D9B}" type="pres">
      <dgm:prSet presAssocID="{81190897-8170-404F-A4CB-EAA1B620C0CA}" presName="node" presStyleLbl="node1" presStyleIdx="1" presStyleCnt="3" custScaleX="187737" custRadScaleRad="98825" custRadScaleInc="-62533">
        <dgm:presLayoutVars>
          <dgm:bulletEnabled val="1"/>
        </dgm:presLayoutVars>
      </dgm:prSet>
      <dgm:spPr/>
    </dgm:pt>
    <dgm:pt modelId="{A170E7F9-C006-4705-A2E9-ED248146379F}" type="pres">
      <dgm:prSet presAssocID="{81190897-8170-404F-A4CB-EAA1B620C0CA}" presName="dummy" presStyleCnt="0"/>
      <dgm:spPr/>
    </dgm:pt>
    <dgm:pt modelId="{8417642E-489E-4C9B-9B0F-7C943273ECB4}" type="pres">
      <dgm:prSet presAssocID="{C618BEB2-DC28-461A-A92D-4A4B5B26A7B9}" presName="sibTrans" presStyleLbl="sibTrans2D1" presStyleIdx="1" presStyleCnt="3" custLinFactNeighborY="7190"/>
      <dgm:spPr/>
    </dgm:pt>
    <dgm:pt modelId="{C3624A1B-5561-4B47-83F8-60AAA7B1B8EF}" type="pres">
      <dgm:prSet presAssocID="{1A6356D1-8DDF-4338-BE7B-AC0F790DDF32}" presName="node" presStyleLbl="node1" presStyleIdx="2" presStyleCnt="3" custScaleX="182919" custRadScaleRad="79579" custRadScaleInc="53479">
        <dgm:presLayoutVars>
          <dgm:bulletEnabled val="1"/>
        </dgm:presLayoutVars>
      </dgm:prSet>
      <dgm:spPr/>
    </dgm:pt>
    <dgm:pt modelId="{DCE385EF-02F5-4C1E-8A81-744DCA19D539}" type="pres">
      <dgm:prSet presAssocID="{1A6356D1-8DDF-4338-BE7B-AC0F790DDF32}" presName="dummy" presStyleCnt="0"/>
      <dgm:spPr/>
    </dgm:pt>
    <dgm:pt modelId="{110A6EAA-3D96-48B2-88FE-9CA50470DF31}" type="pres">
      <dgm:prSet presAssocID="{5DAA20C7-22A4-4A25-9DF4-29EEB8E3A3A9}" presName="sibTrans" presStyleLbl="sibTrans2D1" presStyleIdx="2" presStyleCnt="3" custLinFactNeighborX="-1292" custLinFactNeighborY="-969"/>
      <dgm:spPr/>
    </dgm:pt>
  </dgm:ptLst>
  <dgm:cxnLst>
    <dgm:cxn modelId="{2D6AF51F-0513-49BD-A915-C30960744128}" type="presOf" srcId="{C618BEB2-DC28-461A-A92D-4A4B5B26A7B9}" destId="{8417642E-489E-4C9B-9B0F-7C943273ECB4}" srcOrd="0" destOrd="0" presId="urn:microsoft.com/office/officeart/2005/8/layout/radial6"/>
    <dgm:cxn modelId="{E0F12528-3129-42A1-A141-37FA1C060F62}" type="presOf" srcId="{86B7E9ED-24F4-4AC7-A3C9-A83EAFCF2BEA}" destId="{555A9324-D8AE-4731-9E7A-955942146662}" srcOrd="0" destOrd="0" presId="urn:microsoft.com/office/officeart/2005/8/layout/radial6"/>
    <dgm:cxn modelId="{83B73A36-0010-4E6F-B2E0-A438EAA06B1E}" type="presOf" srcId="{DFE22A70-EEE5-420D-B9CD-37E09D3535CF}" destId="{BA70FC84-BCA3-4710-88A1-4D0851F14FF8}" srcOrd="0" destOrd="0" presId="urn:microsoft.com/office/officeart/2005/8/layout/radial6"/>
    <dgm:cxn modelId="{4B679E4B-A730-4A8B-8A6B-CA88739D9656}" srcId="{0E2D3F3D-AF97-4F56-8D05-4E74396D71C0}" destId="{1A6356D1-8DDF-4338-BE7B-AC0F790DDF32}" srcOrd="2" destOrd="0" parTransId="{BD18F662-40ED-4257-B3FE-02D100460A66}" sibTransId="{5DAA20C7-22A4-4A25-9DF4-29EEB8E3A3A9}"/>
    <dgm:cxn modelId="{96B2A975-1EA3-40C1-855F-A84090E9E81A}" type="presOf" srcId="{81190897-8170-404F-A4CB-EAA1B620C0CA}" destId="{7A397437-CCEB-4A7A-AE5A-288E80E16D9B}" srcOrd="0" destOrd="0" presId="urn:microsoft.com/office/officeart/2005/8/layout/radial6"/>
    <dgm:cxn modelId="{DD149A58-0205-47A3-A2D6-124ED8B4B279}" srcId="{969CECE2-277E-4474-A14E-4E6647FEA647}" destId="{0E2D3F3D-AF97-4F56-8D05-4E74396D71C0}" srcOrd="0" destOrd="0" parTransId="{0A935D18-70EE-4A49-A994-6E9214C5B6CF}" sibTransId="{DE0EFBA9-3FD4-49C0-81CA-35C31CEA3468}"/>
    <dgm:cxn modelId="{B4737A8B-C58B-427E-A599-FA40633C0D5B}" type="presOf" srcId="{969CECE2-277E-4474-A14E-4E6647FEA647}" destId="{C49BD62C-0C94-473D-A90B-18036199537F}" srcOrd="0" destOrd="0" presId="urn:microsoft.com/office/officeart/2005/8/layout/radial6"/>
    <dgm:cxn modelId="{6CA2CE8B-375A-452A-88FB-B11D8DFECC65}" type="presOf" srcId="{5DAA20C7-22A4-4A25-9DF4-29EEB8E3A3A9}" destId="{110A6EAA-3D96-48B2-88FE-9CA50470DF31}" srcOrd="0" destOrd="0" presId="urn:microsoft.com/office/officeart/2005/8/layout/radial6"/>
    <dgm:cxn modelId="{ED27CE99-6FD5-4374-AC6E-38EE48F43E7D}" type="presOf" srcId="{0E2D3F3D-AF97-4F56-8D05-4E74396D71C0}" destId="{F85501CE-E714-4412-9D5E-B5C6EE3846A5}" srcOrd="0" destOrd="0" presId="urn:microsoft.com/office/officeart/2005/8/layout/radial6"/>
    <dgm:cxn modelId="{6AC49EC9-5F2F-434B-AE0E-4F57635C89FD}" srcId="{0E2D3F3D-AF97-4F56-8D05-4E74396D71C0}" destId="{DFE22A70-EEE5-420D-B9CD-37E09D3535CF}" srcOrd="0" destOrd="0" parTransId="{73A59EB8-1127-4EDA-A1F8-DCCBCA077785}" sibTransId="{86B7E9ED-24F4-4AC7-A3C9-A83EAFCF2BEA}"/>
    <dgm:cxn modelId="{6106B3D8-FA97-4568-A762-BA2EFC3C637A}" srcId="{0E2D3F3D-AF97-4F56-8D05-4E74396D71C0}" destId="{81190897-8170-404F-A4CB-EAA1B620C0CA}" srcOrd="1" destOrd="0" parTransId="{5E4D0F17-6D9C-4041-9764-56C6202F7BE2}" sibTransId="{C618BEB2-DC28-461A-A92D-4A4B5B26A7B9}"/>
    <dgm:cxn modelId="{C8630CF6-BD00-4CA0-B0D1-421FADAF6BA8}" type="presOf" srcId="{1A6356D1-8DDF-4338-BE7B-AC0F790DDF32}" destId="{C3624A1B-5561-4B47-83F8-60AAA7B1B8EF}" srcOrd="0" destOrd="0" presId="urn:microsoft.com/office/officeart/2005/8/layout/radial6"/>
    <dgm:cxn modelId="{BC8EFF20-8C74-48DA-9C53-492B4B38992B}" type="presParOf" srcId="{C49BD62C-0C94-473D-A90B-18036199537F}" destId="{F85501CE-E714-4412-9D5E-B5C6EE3846A5}" srcOrd="0" destOrd="0" presId="urn:microsoft.com/office/officeart/2005/8/layout/radial6"/>
    <dgm:cxn modelId="{41BFD2B8-D097-4A00-AB45-98B0A782A3BA}" type="presParOf" srcId="{C49BD62C-0C94-473D-A90B-18036199537F}" destId="{BA70FC84-BCA3-4710-88A1-4D0851F14FF8}" srcOrd="1" destOrd="0" presId="urn:microsoft.com/office/officeart/2005/8/layout/radial6"/>
    <dgm:cxn modelId="{89BFED7F-9A66-440F-A722-5E6C0844C8E3}" type="presParOf" srcId="{C49BD62C-0C94-473D-A90B-18036199537F}" destId="{2A2FD1B3-1CE4-41D5-A1E3-E727A2391497}" srcOrd="2" destOrd="0" presId="urn:microsoft.com/office/officeart/2005/8/layout/radial6"/>
    <dgm:cxn modelId="{E010AE61-22C3-422E-9B3B-C47C1F98CE64}" type="presParOf" srcId="{C49BD62C-0C94-473D-A90B-18036199537F}" destId="{555A9324-D8AE-4731-9E7A-955942146662}" srcOrd="3" destOrd="0" presId="urn:microsoft.com/office/officeart/2005/8/layout/radial6"/>
    <dgm:cxn modelId="{BFF30B16-3BAC-4D90-924C-C0A329214278}" type="presParOf" srcId="{C49BD62C-0C94-473D-A90B-18036199537F}" destId="{7A397437-CCEB-4A7A-AE5A-288E80E16D9B}" srcOrd="4" destOrd="0" presId="urn:microsoft.com/office/officeart/2005/8/layout/radial6"/>
    <dgm:cxn modelId="{1E148E0E-6C53-40DF-9AB8-D34A1A11E404}" type="presParOf" srcId="{C49BD62C-0C94-473D-A90B-18036199537F}" destId="{A170E7F9-C006-4705-A2E9-ED248146379F}" srcOrd="5" destOrd="0" presId="urn:microsoft.com/office/officeart/2005/8/layout/radial6"/>
    <dgm:cxn modelId="{FB582932-AC8B-4CD7-B18E-7F421EBDF2A2}" type="presParOf" srcId="{C49BD62C-0C94-473D-A90B-18036199537F}" destId="{8417642E-489E-4C9B-9B0F-7C943273ECB4}" srcOrd="6" destOrd="0" presId="urn:microsoft.com/office/officeart/2005/8/layout/radial6"/>
    <dgm:cxn modelId="{D79D7142-A3A6-4FC0-ADB0-93066C3214B6}" type="presParOf" srcId="{C49BD62C-0C94-473D-A90B-18036199537F}" destId="{C3624A1B-5561-4B47-83F8-60AAA7B1B8EF}" srcOrd="7" destOrd="0" presId="urn:microsoft.com/office/officeart/2005/8/layout/radial6"/>
    <dgm:cxn modelId="{1DFBBB64-D4B8-4483-8221-CFFD061BA450}" type="presParOf" srcId="{C49BD62C-0C94-473D-A90B-18036199537F}" destId="{DCE385EF-02F5-4C1E-8A81-744DCA19D539}" srcOrd="8" destOrd="0" presId="urn:microsoft.com/office/officeart/2005/8/layout/radial6"/>
    <dgm:cxn modelId="{065E9845-CD45-46C9-A478-DAB684A73DB1}" type="presParOf" srcId="{C49BD62C-0C94-473D-A90B-18036199537F}" destId="{110A6EAA-3D96-48B2-88FE-9CA50470DF31}" srcOrd="9" destOrd="0" presId="urn:microsoft.com/office/officeart/2005/8/layout/radial6"/>
  </dgm:cxnLst>
  <dgm:bg/>
  <dgm:whole>
    <a:ln>
      <a:solidFill>
        <a:schemeClr val="accent3">
          <a:lumMod val="75000"/>
        </a:schemeClr>
      </a:solidFill>
    </a:ln>
  </dgm:whole>
  <dgm:extLst>
    <a:ext uri="http://schemas.microsoft.com/office/drawing/2008/diagram">
      <dsp:dataModelExt xmlns:dsp="http://schemas.microsoft.com/office/drawing/2008/diagram" relId="rId4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69CECE2-277E-4474-A14E-4E6647FEA647}" type="doc">
      <dgm:prSet loTypeId="urn:microsoft.com/office/officeart/2005/8/layout/orgChart1" loCatId="hierarchy" qsTypeId="urn:microsoft.com/office/officeart/2005/8/quickstyle/simple2" qsCatId="simple" csTypeId="urn:microsoft.com/office/officeart/2005/8/colors/colorful1#5" csCatId="colorful" phldr="1"/>
      <dgm:spPr/>
      <dgm:t>
        <a:bodyPr/>
        <a:lstStyle/>
        <a:p>
          <a:endParaRPr lang="en-GB"/>
        </a:p>
      </dgm:t>
    </dgm:pt>
    <dgm:pt modelId="{0E2D3F3D-AF97-4F56-8D05-4E74396D71C0}">
      <dgm:prSet phldrT="[Text]" custT="1"/>
      <dgm:spPr/>
      <dgm:t>
        <a:bodyPr/>
        <a:lstStyle/>
        <a:p>
          <a:r>
            <a:rPr lang="en-GB" sz="2000" dirty="0"/>
            <a:t>Non-Reductive</a:t>
          </a:r>
        </a:p>
        <a:p>
          <a:r>
            <a:rPr lang="en-GB" sz="2000" dirty="0"/>
            <a:t>Physicalism</a:t>
          </a:r>
        </a:p>
      </dgm:t>
    </dgm:pt>
    <dgm:pt modelId="{0A935D18-70EE-4A49-A994-6E9214C5B6CF}" type="parTrans" cxnId="{DD149A58-0205-47A3-A2D6-124ED8B4B279}">
      <dgm:prSet/>
      <dgm:spPr/>
      <dgm:t>
        <a:bodyPr/>
        <a:lstStyle/>
        <a:p>
          <a:endParaRPr lang="en-GB"/>
        </a:p>
      </dgm:t>
    </dgm:pt>
    <dgm:pt modelId="{DE0EFBA9-3FD4-49C0-81CA-35C31CEA3468}" type="sibTrans" cxnId="{DD149A58-0205-47A3-A2D6-124ED8B4B279}">
      <dgm:prSet/>
      <dgm:spPr/>
      <dgm:t>
        <a:bodyPr/>
        <a:lstStyle/>
        <a:p>
          <a:endParaRPr lang="en-GB"/>
        </a:p>
      </dgm:t>
    </dgm:pt>
    <dgm:pt modelId="{DFE22A70-EEE5-420D-B9CD-37E09D3535CF}">
      <dgm:prSet phldrT="[Text]" custT="1"/>
      <dgm:spPr/>
      <dgm:t>
        <a:bodyPr/>
        <a:lstStyle/>
        <a:p>
          <a:r>
            <a:rPr lang="en-GB" sz="1800" dirty="0"/>
            <a:t>Anomalous</a:t>
          </a:r>
          <a:endParaRPr lang="en-GB" sz="2800" dirty="0"/>
        </a:p>
      </dgm:t>
    </dgm:pt>
    <dgm:pt modelId="{73A59EB8-1127-4EDA-A1F8-DCCBCA077785}" type="parTrans" cxnId="{6AC49EC9-5F2F-434B-AE0E-4F57635C89FD}">
      <dgm:prSet/>
      <dgm:spPr/>
      <dgm:t>
        <a:bodyPr/>
        <a:lstStyle/>
        <a:p>
          <a:endParaRPr lang="en-GB"/>
        </a:p>
      </dgm:t>
    </dgm:pt>
    <dgm:pt modelId="{86B7E9ED-24F4-4AC7-A3C9-A83EAFCF2BEA}" type="sibTrans" cxnId="{6AC49EC9-5F2F-434B-AE0E-4F57635C89FD}">
      <dgm:prSet/>
      <dgm:spPr/>
      <dgm:t>
        <a:bodyPr/>
        <a:lstStyle/>
        <a:p>
          <a:endParaRPr lang="en-GB"/>
        </a:p>
      </dgm:t>
    </dgm:pt>
    <dgm:pt modelId="{81190897-8170-404F-A4CB-EAA1B620C0CA}">
      <dgm:prSet phldrT="[Text]" custT="1"/>
      <dgm:spPr/>
      <dgm:t>
        <a:bodyPr/>
        <a:lstStyle/>
        <a:p>
          <a:r>
            <a:rPr lang="en-GB" sz="1800" dirty="0"/>
            <a:t>Eliminative</a:t>
          </a:r>
        </a:p>
      </dgm:t>
    </dgm:pt>
    <dgm:pt modelId="{5E4D0F17-6D9C-4041-9764-56C6202F7BE2}" type="parTrans" cxnId="{6106B3D8-FA97-4568-A762-BA2EFC3C637A}">
      <dgm:prSet/>
      <dgm:spPr/>
      <dgm:t>
        <a:bodyPr/>
        <a:lstStyle/>
        <a:p>
          <a:endParaRPr lang="en-GB"/>
        </a:p>
      </dgm:t>
    </dgm:pt>
    <dgm:pt modelId="{C618BEB2-DC28-461A-A92D-4A4B5B26A7B9}" type="sibTrans" cxnId="{6106B3D8-FA97-4568-A762-BA2EFC3C637A}">
      <dgm:prSet/>
      <dgm:spPr/>
      <dgm:t>
        <a:bodyPr/>
        <a:lstStyle/>
        <a:p>
          <a:endParaRPr lang="en-GB"/>
        </a:p>
      </dgm:t>
    </dgm:pt>
    <dgm:pt modelId="{548B2CA3-5681-49EE-9EBA-BDB3D42EDF0D}" type="pres">
      <dgm:prSet presAssocID="{969CECE2-277E-4474-A14E-4E6647FEA647}" presName="hierChild1" presStyleCnt="0">
        <dgm:presLayoutVars>
          <dgm:orgChart val="1"/>
          <dgm:chPref val="1"/>
          <dgm:dir/>
          <dgm:animOne val="branch"/>
          <dgm:animLvl val="lvl"/>
          <dgm:resizeHandles/>
        </dgm:presLayoutVars>
      </dgm:prSet>
      <dgm:spPr/>
    </dgm:pt>
    <dgm:pt modelId="{62BB71B6-133C-444A-A6FB-175F271D7C77}" type="pres">
      <dgm:prSet presAssocID="{0E2D3F3D-AF97-4F56-8D05-4E74396D71C0}" presName="hierRoot1" presStyleCnt="0">
        <dgm:presLayoutVars>
          <dgm:hierBranch val="init"/>
        </dgm:presLayoutVars>
      </dgm:prSet>
      <dgm:spPr/>
    </dgm:pt>
    <dgm:pt modelId="{9326E441-BF2D-4119-A6DC-4CE4D4D287D3}" type="pres">
      <dgm:prSet presAssocID="{0E2D3F3D-AF97-4F56-8D05-4E74396D71C0}" presName="rootComposite1" presStyleCnt="0"/>
      <dgm:spPr/>
    </dgm:pt>
    <dgm:pt modelId="{FBA1586E-0E8B-494F-A319-1805D169BBF0}" type="pres">
      <dgm:prSet presAssocID="{0E2D3F3D-AF97-4F56-8D05-4E74396D71C0}" presName="rootText1" presStyleLbl="node0" presStyleIdx="0" presStyleCnt="1">
        <dgm:presLayoutVars>
          <dgm:chPref val="3"/>
        </dgm:presLayoutVars>
      </dgm:prSet>
      <dgm:spPr/>
    </dgm:pt>
    <dgm:pt modelId="{E92D63FE-56B0-44DC-BD14-784382F59AF8}" type="pres">
      <dgm:prSet presAssocID="{0E2D3F3D-AF97-4F56-8D05-4E74396D71C0}" presName="rootConnector1" presStyleLbl="node1" presStyleIdx="0" presStyleCnt="0"/>
      <dgm:spPr/>
    </dgm:pt>
    <dgm:pt modelId="{0531C603-022B-41B3-A911-DD67235A2E14}" type="pres">
      <dgm:prSet presAssocID="{0E2D3F3D-AF97-4F56-8D05-4E74396D71C0}" presName="hierChild2" presStyleCnt="0"/>
      <dgm:spPr/>
    </dgm:pt>
    <dgm:pt modelId="{79B9B060-9CB1-4009-A5D6-FE90AFC3867B}" type="pres">
      <dgm:prSet presAssocID="{73A59EB8-1127-4EDA-A1F8-DCCBCA077785}" presName="Name37" presStyleLbl="parChTrans1D2" presStyleIdx="0" presStyleCnt="2"/>
      <dgm:spPr/>
    </dgm:pt>
    <dgm:pt modelId="{144AC5F9-C176-4634-99C6-A8179E47FD13}" type="pres">
      <dgm:prSet presAssocID="{DFE22A70-EEE5-420D-B9CD-37E09D3535CF}" presName="hierRoot2" presStyleCnt="0">
        <dgm:presLayoutVars>
          <dgm:hierBranch val="init"/>
        </dgm:presLayoutVars>
      </dgm:prSet>
      <dgm:spPr/>
    </dgm:pt>
    <dgm:pt modelId="{38D88254-3EDE-487F-881C-61501D3DAD1F}" type="pres">
      <dgm:prSet presAssocID="{DFE22A70-EEE5-420D-B9CD-37E09D3535CF}" presName="rootComposite" presStyleCnt="0"/>
      <dgm:spPr/>
    </dgm:pt>
    <dgm:pt modelId="{CC1EED52-BCEA-4EED-BD55-864FF32928F1}" type="pres">
      <dgm:prSet presAssocID="{DFE22A70-EEE5-420D-B9CD-37E09D3535CF}" presName="rootText" presStyleLbl="node2" presStyleIdx="0" presStyleCnt="2">
        <dgm:presLayoutVars>
          <dgm:chPref val="3"/>
        </dgm:presLayoutVars>
      </dgm:prSet>
      <dgm:spPr/>
    </dgm:pt>
    <dgm:pt modelId="{792A3710-D155-43C3-8FB7-9C489B2D5610}" type="pres">
      <dgm:prSet presAssocID="{DFE22A70-EEE5-420D-B9CD-37E09D3535CF}" presName="rootConnector" presStyleLbl="node2" presStyleIdx="0" presStyleCnt="2"/>
      <dgm:spPr/>
    </dgm:pt>
    <dgm:pt modelId="{34EA05B5-2628-442E-A7AA-D91C28662AC7}" type="pres">
      <dgm:prSet presAssocID="{DFE22A70-EEE5-420D-B9CD-37E09D3535CF}" presName="hierChild4" presStyleCnt="0"/>
      <dgm:spPr/>
    </dgm:pt>
    <dgm:pt modelId="{AE8FD327-1989-46DD-8AD4-1CB39655D918}" type="pres">
      <dgm:prSet presAssocID="{DFE22A70-EEE5-420D-B9CD-37E09D3535CF}" presName="hierChild5" presStyleCnt="0"/>
      <dgm:spPr/>
    </dgm:pt>
    <dgm:pt modelId="{FB0741C2-957E-4151-8F32-1D39E74F4ABA}" type="pres">
      <dgm:prSet presAssocID="{5E4D0F17-6D9C-4041-9764-56C6202F7BE2}" presName="Name37" presStyleLbl="parChTrans1D2" presStyleIdx="1" presStyleCnt="2"/>
      <dgm:spPr/>
    </dgm:pt>
    <dgm:pt modelId="{0F885635-3112-451A-BEAB-DFB13B84E129}" type="pres">
      <dgm:prSet presAssocID="{81190897-8170-404F-A4CB-EAA1B620C0CA}" presName="hierRoot2" presStyleCnt="0">
        <dgm:presLayoutVars>
          <dgm:hierBranch val="init"/>
        </dgm:presLayoutVars>
      </dgm:prSet>
      <dgm:spPr/>
    </dgm:pt>
    <dgm:pt modelId="{95AFB59F-AE0C-428B-AE21-F98A53326FEE}" type="pres">
      <dgm:prSet presAssocID="{81190897-8170-404F-A4CB-EAA1B620C0CA}" presName="rootComposite" presStyleCnt="0"/>
      <dgm:spPr/>
    </dgm:pt>
    <dgm:pt modelId="{70666736-01E7-46AF-BBF6-2B11E7B707AA}" type="pres">
      <dgm:prSet presAssocID="{81190897-8170-404F-A4CB-EAA1B620C0CA}" presName="rootText" presStyleLbl="node2" presStyleIdx="1" presStyleCnt="2">
        <dgm:presLayoutVars>
          <dgm:chPref val="3"/>
        </dgm:presLayoutVars>
      </dgm:prSet>
      <dgm:spPr/>
    </dgm:pt>
    <dgm:pt modelId="{067C2A33-D38A-4B7F-92FA-CA99DCC695D5}" type="pres">
      <dgm:prSet presAssocID="{81190897-8170-404F-A4CB-EAA1B620C0CA}" presName="rootConnector" presStyleLbl="node2" presStyleIdx="1" presStyleCnt="2"/>
      <dgm:spPr/>
    </dgm:pt>
    <dgm:pt modelId="{B75FF73A-B5A7-4F9C-90FE-FD68AF17459D}" type="pres">
      <dgm:prSet presAssocID="{81190897-8170-404F-A4CB-EAA1B620C0CA}" presName="hierChild4" presStyleCnt="0"/>
      <dgm:spPr/>
    </dgm:pt>
    <dgm:pt modelId="{DCF11748-D9AC-4019-A2E3-BA3539685733}" type="pres">
      <dgm:prSet presAssocID="{81190897-8170-404F-A4CB-EAA1B620C0CA}" presName="hierChild5" presStyleCnt="0"/>
      <dgm:spPr/>
    </dgm:pt>
    <dgm:pt modelId="{7561340A-758E-463C-9480-AFD62604A816}" type="pres">
      <dgm:prSet presAssocID="{0E2D3F3D-AF97-4F56-8D05-4E74396D71C0}" presName="hierChild3" presStyleCnt="0"/>
      <dgm:spPr/>
    </dgm:pt>
  </dgm:ptLst>
  <dgm:cxnLst>
    <dgm:cxn modelId="{8AE9B005-0AD1-4273-BC55-8FCD961B0464}" type="presOf" srcId="{0E2D3F3D-AF97-4F56-8D05-4E74396D71C0}" destId="{FBA1586E-0E8B-494F-A319-1805D169BBF0}" srcOrd="0" destOrd="0" presId="urn:microsoft.com/office/officeart/2005/8/layout/orgChart1"/>
    <dgm:cxn modelId="{6B8EE10C-23D1-40C5-B59A-B9D405A7A6A0}" type="presOf" srcId="{DFE22A70-EEE5-420D-B9CD-37E09D3535CF}" destId="{792A3710-D155-43C3-8FB7-9C489B2D5610}" srcOrd="1" destOrd="0" presId="urn:microsoft.com/office/officeart/2005/8/layout/orgChart1"/>
    <dgm:cxn modelId="{968F861B-9E0F-4537-AB65-F9D359EAD98F}" type="presOf" srcId="{81190897-8170-404F-A4CB-EAA1B620C0CA}" destId="{70666736-01E7-46AF-BBF6-2B11E7B707AA}" srcOrd="0" destOrd="0" presId="urn:microsoft.com/office/officeart/2005/8/layout/orgChart1"/>
    <dgm:cxn modelId="{1D9CE121-15AA-4288-AF45-16F521294F9A}" type="presOf" srcId="{73A59EB8-1127-4EDA-A1F8-DCCBCA077785}" destId="{79B9B060-9CB1-4009-A5D6-FE90AFC3867B}" srcOrd="0" destOrd="0" presId="urn:microsoft.com/office/officeart/2005/8/layout/orgChart1"/>
    <dgm:cxn modelId="{58B8F95B-E1B9-4BAF-AED5-FE86FD94A60B}" type="presOf" srcId="{5E4D0F17-6D9C-4041-9764-56C6202F7BE2}" destId="{FB0741C2-957E-4151-8F32-1D39E74F4ABA}" srcOrd="0" destOrd="0" presId="urn:microsoft.com/office/officeart/2005/8/layout/orgChart1"/>
    <dgm:cxn modelId="{A0D3BB4C-A648-4756-9AEC-87AC309D0E79}" type="presOf" srcId="{DFE22A70-EEE5-420D-B9CD-37E09D3535CF}" destId="{CC1EED52-BCEA-4EED-BD55-864FF32928F1}" srcOrd="0" destOrd="0" presId="urn:microsoft.com/office/officeart/2005/8/layout/orgChart1"/>
    <dgm:cxn modelId="{DD149A58-0205-47A3-A2D6-124ED8B4B279}" srcId="{969CECE2-277E-4474-A14E-4E6647FEA647}" destId="{0E2D3F3D-AF97-4F56-8D05-4E74396D71C0}" srcOrd="0" destOrd="0" parTransId="{0A935D18-70EE-4A49-A994-6E9214C5B6CF}" sibTransId="{DE0EFBA9-3FD4-49C0-81CA-35C31CEA3468}"/>
    <dgm:cxn modelId="{BD45DEA8-46D8-4FEE-B544-D0B6A8FD3778}" type="presOf" srcId="{0E2D3F3D-AF97-4F56-8D05-4E74396D71C0}" destId="{E92D63FE-56B0-44DC-BD14-784382F59AF8}" srcOrd="1" destOrd="0" presId="urn:microsoft.com/office/officeart/2005/8/layout/orgChart1"/>
    <dgm:cxn modelId="{50C92CAF-5A4C-4085-ABDD-0577B0A78583}" type="presOf" srcId="{969CECE2-277E-4474-A14E-4E6647FEA647}" destId="{548B2CA3-5681-49EE-9EBA-BDB3D42EDF0D}" srcOrd="0" destOrd="0" presId="urn:microsoft.com/office/officeart/2005/8/layout/orgChart1"/>
    <dgm:cxn modelId="{6AC49EC9-5F2F-434B-AE0E-4F57635C89FD}" srcId="{0E2D3F3D-AF97-4F56-8D05-4E74396D71C0}" destId="{DFE22A70-EEE5-420D-B9CD-37E09D3535CF}" srcOrd="0" destOrd="0" parTransId="{73A59EB8-1127-4EDA-A1F8-DCCBCA077785}" sibTransId="{86B7E9ED-24F4-4AC7-A3C9-A83EAFCF2BEA}"/>
    <dgm:cxn modelId="{E1363ED7-4F98-4A49-9CD8-8ECE1AD093EB}" type="presOf" srcId="{81190897-8170-404F-A4CB-EAA1B620C0CA}" destId="{067C2A33-D38A-4B7F-92FA-CA99DCC695D5}" srcOrd="1" destOrd="0" presId="urn:microsoft.com/office/officeart/2005/8/layout/orgChart1"/>
    <dgm:cxn modelId="{6106B3D8-FA97-4568-A762-BA2EFC3C637A}" srcId="{0E2D3F3D-AF97-4F56-8D05-4E74396D71C0}" destId="{81190897-8170-404F-A4CB-EAA1B620C0CA}" srcOrd="1" destOrd="0" parTransId="{5E4D0F17-6D9C-4041-9764-56C6202F7BE2}" sibTransId="{C618BEB2-DC28-461A-A92D-4A4B5B26A7B9}"/>
    <dgm:cxn modelId="{02D0A655-D441-4362-8B67-5650331343B2}" type="presParOf" srcId="{548B2CA3-5681-49EE-9EBA-BDB3D42EDF0D}" destId="{62BB71B6-133C-444A-A6FB-175F271D7C77}" srcOrd="0" destOrd="0" presId="urn:microsoft.com/office/officeart/2005/8/layout/orgChart1"/>
    <dgm:cxn modelId="{9FE3530D-8595-4221-A764-046CCCEBC337}" type="presParOf" srcId="{62BB71B6-133C-444A-A6FB-175F271D7C77}" destId="{9326E441-BF2D-4119-A6DC-4CE4D4D287D3}" srcOrd="0" destOrd="0" presId="urn:microsoft.com/office/officeart/2005/8/layout/orgChart1"/>
    <dgm:cxn modelId="{A40676DC-8028-4CC5-BA9F-A25320E94DC7}" type="presParOf" srcId="{9326E441-BF2D-4119-A6DC-4CE4D4D287D3}" destId="{FBA1586E-0E8B-494F-A319-1805D169BBF0}" srcOrd="0" destOrd="0" presId="urn:microsoft.com/office/officeart/2005/8/layout/orgChart1"/>
    <dgm:cxn modelId="{B92A6341-09DB-437F-950E-87FBFB213F5E}" type="presParOf" srcId="{9326E441-BF2D-4119-A6DC-4CE4D4D287D3}" destId="{E92D63FE-56B0-44DC-BD14-784382F59AF8}" srcOrd="1" destOrd="0" presId="urn:microsoft.com/office/officeart/2005/8/layout/orgChart1"/>
    <dgm:cxn modelId="{4497F409-2916-49A2-B704-9647BE372069}" type="presParOf" srcId="{62BB71B6-133C-444A-A6FB-175F271D7C77}" destId="{0531C603-022B-41B3-A911-DD67235A2E14}" srcOrd="1" destOrd="0" presId="urn:microsoft.com/office/officeart/2005/8/layout/orgChart1"/>
    <dgm:cxn modelId="{738613AA-B965-4E06-85F4-58D236CF9A71}" type="presParOf" srcId="{0531C603-022B-41B3-A911-DD67235A2E14}" destId="{79B9B060-9CB1-4009-A5D6-FE90AFC3867B}" srcOrd="0" destOrd="0" presId="urn:microsoft.com/office/officeart/2005/8/layout/orgChart1"/>
    <dgm:cxn modelId="{9D8F507D-69E1-447A-92BF-AD709D767B84}" type="presParOf" srcId="{0531C603-022B-41B3-A911-DD67235A2E14}" destId="{144AC5F9-C176-4634-99C6-A8179E47FD13}" srcOrd="1" destOrd="0" presId="urn:microsoft.com/office/officeart/2005/8/layout/orgChart1"/>
    <dgm:cxn modelId="{929A7FC7-3EEE-48B1-8C31-A2CD8F2E70C5}" type="presParOf" srcId="{144AC5F9-C176-4634-99C6-A8179E47FD13}" destId="{38D88254-3EDE-487F-881C-61501D3DAD1F}" srcOrd="0" destOrd="0" presId="urn:microsoft.com/office/officeart/2005/8/layout/orgChart1"/>
    <dgm:cxn modelId="{023E06AA-8690-48ED-9C9C-219AECB3FBF3}" type="presParOf" srcId="{38D88254-3EDE-487F-881C-61501D3DAD1F}" destId="{CC1EED52-BCEA-4EED-BD55-864FF32928F1}" srcOrd="0" destOrd="0" presId="urn:microsoft.com/office/officeart/2005/8/layout/orgChart1"/>
    <dgm:cxn modelId="{1B01D5DC-9848-4970-8C8B-8F27CF4A0AC0}" type="presParOf" srcId="{38D88254-3EDE-487F-881C-61501D3DAD1F}" destId="{792A3710-D155-43C3-8FB7-9C489B2D5610}" srcOrd="1" destOrd="0" presId="urn:microsoft.com/office/officeart/2005/8/layout/orgChart1"/>
    <dgm:cxn modelId="{4A651637-6A38-459C-BF24-75338101799B}" type="presParOf" srcId="{144AC5F9-C176-4634-99C6-A8179E47FD13}" destId="{34EA05B5-2628-442E-A7AA-D91C28662AC7}" srcOrd="1" destOrd="0" presId="urn:microsoft.com/office/officeart/2005/8/layout/orgChart1"/>
    <dgm:cxn modelId="{FEEEF90B-81DA-48C5-867F-03AD172C171C}" type="presParOf" srcId="{144AC5F9-C176-4634-99C6-A8179E47FD13}" destId="{AE8FD327-1989-46DD-8AD4-1CB39655D918}" srcOrd="2" destOrd="0" presId="urn:microsoft.com/office/officeart/2005/8/layout/orgChart1"/>
    <dgm:cxn modelId="{462E1425-0998-456A-9EEA-90ABFA1B5F5F}" type="presParOf" srcId="{0531C603-022B-41B3-A911-DD67235A2E14}" destId="{FB0741C2-957E-4151-8F32-1D39E74F4ABA}" srcOrd="2" destOrd="0" presId="urn:microsoft.com/office/officeart/2005/8/layout/orgChart1"/>
    <dgm:cxn modelId="{998BDEB0-5FD2-4752-BF52-8B9F62B4053D}" type="presParOf" srcId="{0531C603-022B-41B3-A911-DD67235A2E14}" destId="{0F885635-3112-451A-BEAB-DFB13B84E129}" srcOrd="3" destOrd="0" presId="urn:microsoft.com/office/officeart/2005/8/layout/orgChart1"/>
    <dgm:cxn modelId="{5110A31C-A2B0-4880-BA33-2F4F8FD5D903}" type="presParOf" srcId="{0F885635-3112-451A-BEAB-DFB13B84E129}" destId="{95AFB59F-AE0C-428B-AE21-F98A53326FEE}" srcOrd="0" destOrd="0" presId="urn:microsoft.com/office/officeart/2005/8/layout/orgChart1"/>
    <dgm:cxn modelId="{41911756-E286-4858-B79B-A8FDFC4EF730}" type="presParOf" srcId="{95AFB59F-AE0C-428B-AE21-F98A53326FEE}" destId="{70666736-01E7-46AF-BBF6-2B11E7B707AA}" srcOrd="0" destOrd="0" presId="urn:microsoft.com/office/officeart/2005/8/layout/orgChart1"/>
    <dgm:cxn modelId="{F4C9A2EF-35BA-4857-BC5B-4438BD96C557}" type="presParOf" srcId="{95AFB59F-AE0C-428B-AE21-F98A53326FEE}" destId="{067C2A33-D38A-4B7F-92FA-CA99DCC695D5}" srcOrd="1" destOrd="0" presId="urn:microsoft.com/office/officeart/2005/8/layout/orgChart1"/>
    <dgm:cxn modelId="{08FCE2FC-BC01-4FA3-9EF6-9E7001C5A4BC}" type="presParOf" srcId="{0F885635-3112-451A-BEAB-DFB13B84E129}" destId="{B75FF73A-B5A7-4F9C-90FE-FD68AF17459D}" srcOrd="1" destOrd="0" presId="urn:microsoft.com/office/officeart/2005/8/layout/orgChart1"/>
    <dgm:cxn modelId="{95E5FD65-6B85-477D-91AC-AC564AD5B4EC}" type="presParOf" srcId="{0F885635-3112-451A-BEAB-DFB13B84E129}" destId="{DCF11748-D9AC-4019-A2E3-BA3539685733}" srcOrd="2" destOrd="0" presId="urn:microsoft.com/office/officeart/2005/8/layout/orgChart1"/>
    <dgm:cxn modelId="{03F76D22-31F8-4507-9819-93834687F017}" type="presParOf" srcId="{62BB71B6-133C-444A-A6FB-175F271D7C77}" destId="{7561340A-758E-463C-9480-AFD62604A816}" srcOrd="2" destOrd="0" presId="urn:microsoft.com/office/officeart/2005/8/layout/orgChart1"/>
  </dgm:cxnLst>
  <dgm:bg/>
  <dgm:whole>
    <a:ln>
      <a:solidFill>
        <a:schemeClr val="accent3">
          <a:lumMod val="75000"/>
        </a:schemeClr>
      </a:solidFill>
    </a:ln>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9A24-F674-4CC9-A5C0-17BC3D764B0C}">
      <dsp:nvSpPr>
        <dsp:cNvPr id="0" name=""/>
        <dsp:cNvSpPr/>
      </dsp:nvSpPr>
      <dsp:spPr>
        <a:xfrm>
          <a:off x="1128550" y="119274"/>
          <a:ext cx="3901054" cy="80199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GB" sz="2400" b="1" kern="1200"/>
            <a:t>The Development of </a:t>
          </a:r>
        </a:p>
        <a:p>
          <a:pPr marL="0" lvl="0" indent="0" algn="ctr" defTabSz="1066800">
            <a:lnSpc>
              <a:spcPct val="90000"/>
            </a:lnSpc>
            <a:spcBef>
              <a:spcPct val="0"/>
            </a:spcBef>
            <a:spcAft>
              <a:spcPct val="35000"/>
            </a:spcAft>
            <a:buNone/>
          </a:pPr>
          <a:r>
            <a:rPr lang="en-GB" sz="2400" b="1" kern="1200"/>
            <a:t>Human Brain</a:t>
          </a:r>
          <a:endParaRPr lang="en-NG" sz="2400" b="1" kern="1200"/>
        </a:p>
      </dsp:txBody>
      <dsp:txXfrm>
        <a:off x="1152040" y="142764"/>
        <a:ext cx="3854074" cy="755015"/>
      </dsp:txXfrm>
    </dsp:sp>
    <dsp:sp modelId="{3059C35D-7686-407A-A4C9-D6BA06DED791}">
      <dsp:nvSpPr>
        <dsp:cNvPr id="0" name=""/>
        <dsp:cNvSpPr/>
      </dsp:nvSpPr>
      <dsp:spPr>
        <a:xfrm rot="5518819">
          <a:off x="3037045" y="872127"/>
          <a:ext cx="53852" cy="170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NG" sz="500" kern="1200"/>
        </a:p>
      </dsp:txBody>
      <dsp:txXfrm rot="-5400000">
        <a:off x="3013237" y="930228"/>
        <a:ext cx="102026" cy="37696"/>
      </dsp:txXfrm>
    </dsp:sp>
    <dsp:sp modelId="{68088B67-DDBE-4ED9-8CBD-D1D4B13C636E}">
      <dsp:nvSpPr>
        <dsp:cNvPr id="0" name=""/>
        <dsp:cNvSpPr/>
      </dsp:nvSpPr>
      <dsp:spPr>
        <a:xfrm>
          <a:off x="1981283" y="993030"/>
          <a:ext cx="2139783" cy="66841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kern="1200"/>
            <a:t>Germinal Stage</a:t>
          </a:r>
          <a:endParaRPr lang="en-NG" sz="2000" kern="1200"/>
        </a:p>
      </dsp:txBody>
      <dsp:txXfrm>
        <a:off x="2000860" y="1012607"/>
        <a:ext cx="2100629" cy="629265"/>
      </dsp:txXfrm>
    </dsp:sp>
    <dsp:sp modelId="{CAEA2421-A692-4FB9-99B4-4A1B36730AD6}">
      <dsp:nvSpPr>
        <dsp:cNvPr id="0" name=""/>
        <dsp:cNvSpPr/>
      </dsp:nvSpPr>
      <dsp:spPr>
        <a:xfrm rot="5400000">
          <a:off x="2980323" y="1670897"/>
          <a:ext cx="141703" cy="170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G" sz="700" kern="1200"/>
        </a:p>
      </dsp:txBody>
      <dsp:txXfrm rot="-5400000">
        <a:off x="3000162" y="1685068"/>
        <a:ext cx="102026" cy="99192"/>
      </dsp:txXfrm>
    </dsp:sp>
    <dsp:sp modelId="{74D54534-B9DA-470B-AED7-548FAD485955}">
      <dsp:nvSpPr>
        <dsp:cNvPr id="0" name=""/>
        <dsp:cNvSpPr/>
      </dsp:nvSpPr>
      <dsp:spPr>
        <a:xfrm>
          <a:off x="1965012" y="1850388"/>
          <a:ext cx="2172325" cy="5190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Embryonic </a:t>
          </a:r>
        </a:p>
        <a:p>
          <a:pPr marL="0" lvl="0" indent="0" algn="ctr" defTabSz="711200">
            <a:lnSpc>
              <a:spcPct val="90000"/>
            </a:lnSpc>
            <a:spcBef>
              <a:spcPct val="0"/>
            </a:spcBef>
            <a:spcAft>
              <a:spcPct val="35000"/>
            </a:spcAft>
            <a:buNone/>
          </a:pPr>
          <a:r>
            <a:rPr lang="en-GB" sz="1600" kern="1200"/>
            <a:t>Stage</a:t>
          </a:r>
          <a:endParaRPr lang="en-NG" sz="1600" kern="1200"/>
        </a:p>
      </dsp:txBody>
      <dsp:txXfrm>
        <a:off x="1980215" y="1865591"/>
        <a:ext cx="2141919" cy="488676"/>
      </dsp:txXfrm>
    </dsp:sp>
    <dsp:sp modelId="{5ACFF22D-8B06-4A44-A150-6721B39F8917}">
      <dsp:nvSpPr>
        <dsp:cNvPr id="0" name=""/>
        <dsp:cNvSpPr/>
      </dsp:nvSpPr>
      <dsp:spPr>
        <a:xfrm rot="5400000">
          <a:off x="2980323" y="2378918"/>
          <a:ext cx="141703" cy="170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G" sz="700" kern="1200"/>
        </a:p>
      </dsp:txBody>
      <dsp:txXfrm rot="-5400000">
        <a:off x="3000162" y="2393089"/>
        <a:ext cx="102026" cy="99192"/>
      </dsp:txXfrm>
    </dsp:sp>
    <dsp:sp modelId="{ADB876BF-0170-4E04-AE6B-93A8A2107135}">
      <dsp:nvSpPr>
        <dsp:cNvPr id="0" name=""/>
        <dsp:cNvSpPr/>
      </dsp:nvSpPr>
      <dsp:spPr>
        <a:xfrm>
          <a:off x="2295420" y="2558410"/>
          <a:ext cx="1511509" cy="3778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Fetal Stage</a:t>
          </a:r>
          <a:endParaRPr lang="en-NG" sz="1600" kern="1200"/>
        </a:p>
      </dsp:txBody>
      <dsp:txXfrm>
        <a:off x="2306488" y="2569478"/>
        <a:ext cx="1489373" cy="355741"/>
      </dsp:txXfrm>
    </dsp:sp>
    <dsp:sp modelId="{07403B04-7155-4FE7-8740-77AADD587008}">
      <dsp:nvSpPr>
        <dsp:cNvPr id="0" name=""/>
        <dsp:cNvSpPr/>
      </dsp:nvSpPr>
      <dsp:spPr>
        <a:xfrm rot="5400000">
          <a:off x="2980323" y="2945734"/>
          <a:ext cx="141703" cy="170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G" sz="700" kern="1200"/>
        </a:p>
      </dsp:txBody>
      <dsp:txXfrm rot="-5400000">
        <a:off x="3000162" y="2959905"/>
        <a:ext cx="102026" cy="99192"/>
      </dsp:txXfrm>
    </dsp:sp>
    <dsp:sp modelId="{45BED50B-6FC8-4A2E-A8EF-538B8C9FA90C}">
      <dsp:nvSpPr>
        <dsp:cNvPr id="0" name=""/>
        <dsp:cNvSpPr/>
      </dsp:nvSpPr>
      <dsp:spPr>
        <a:xfrm>
          <a:off x="2295420" y="3125226"/>
          <a:ext cx="1511509" cy="3778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Post-natal Stage</a:t>
          </a:r>
          <a:endParaRPr lang="en-NG" sz="1600" kern="1200"/>
        </a:p>
      </dsp:txBody>
      <dsp:txXfrm>
        <a:off x="2306488" y="3136294"/>
        <a:ext cx="1489373" cy="3557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BFB3C6-1CC0-44D8-8350-C8BD509EC850}">
      <dsp:nvSpPr>
        <dsp:cNvPr id="0" name=""/>
        <dsp:cNvSpPr/>
      </dsp:nvSpPr>
      <dsp:spPr>
        <a:xfrm>
          <a:off x="1273492" y="34647"/>
          <a:ext cx="1663065" cy="1663065"/>
        </a:xfrm>
        <a:prstGeom prst="ellipse">
          <a:avLst/>
        </a:prstGeom>
        <a:gradFill rotWithShape="0">
          <a:gsLst>
            <a:gs pos="0">
              <a:schemeClr val="accent5">
                <a:alpha val="50000"/>
                <a:hueOff val="0"/>
                <a:satOff val="0"/>
                <a:lumOff val="0"/>
                <a:alphaOff val="0"/>
                <a:shade val="51000"/>
                <a:satMod val="130000"/>
              </a:schemeClr>
            </a:gs>
            <a:gs pos="80000">
              <a:schemeClr val="accent5">
                <a:alpha val="50000"/>
                <a:hueOff val="0"/>
                <a:satOff val="0"/>
                <a:lumOff val="0"/>
                <a:alphaOff val="0"/>
                <a:shade val="93000"/>
                <a:satMod val="130000"/>
              </a:schemeClr>
            </a:gs>
            <a:gs pos="100000">
              <a:schemeClr val="accent5">
                <a:alpha val="5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0" tIns="0" rIns="0" bIns="0" numCol="1" spcCol="1270" anchor="ctr" anchorCtr="0">
          <a:noAutofit/>
        </a:bodyPr>
        <a:lstStyle/>
        <a:p>
          <a:pPr marL="0" lvl="0" indent="0" algn="ctr" defTabSz="933450">
            <a:lnSpc>
              <a:spcPct val="90000"/>
            </a:lnSpc>
            <a:spcBef>
              <a:spcPct val="0"/>
            </a:spcBef>
            <a:spcAft>
              <a:spcPct val="35000"/>
            </a:spcAft>
            <a:buNone/>
          </a:pPr>
          <a:r>
            <a:rPr lang="en-GB" sz="2100" kern="1200"/>
            <a:t>Mind-Body Interaction</a:t>
          </a:r>
        </a:p>
      </dsp:txBody>
      <dsp:txXfrm>
        <a:off x="1495234" y="325683"/>
        <a:ext cx="1219581" cy="748379"/>
      </dsp:txXfrm>
    </dsp:sp>
    <dsp:sp modelId="{F505BFBB-D16C-46C7-89DB-1CF5DD3181B4}">
      <dsp:nvSpPr>
        <dsp:cNvPr id="0" name=""/>
        <dsp:cNvSpPr/>
      </dsp:nvSpPr>
      <dsp:spPr>
        <a:xfrm>
          <a:off x="1873581" y="1074062"/>
          <a:ext cx="1663065" cy="1663065"/>
        </a:xfrm>
        <a:prstGeom prst="ellipse">
          <a:avLst/>
        </a:prstGeom>
        <a:gradFill rotWithShape="0">
          <a:gsLst>
            <a:gs pos="0">
              <a:schemeClr val="accent5">
                <a:alpha val="50000"/>
                <a:hueOff val="-4966938"/>
                <a:satOff val="19906"/>
                <a:lumOff val="4314"/>
                <a:alphaOff val="0"/>
                <a:shade val="51000"/>
                <a:satMod val="130000"/>
              </a:schemeClr>
            </a:gs>
            <a:gs pos="80000">
              <a:schemeClr val="accent5">
                <a:alpha val="50000"/>
                <a:hueOff val="-4966938"/>
                <a:satOff val="19906"/>
                <a:lumOff val="4314"/>
                <a:alphaOff val="0"/>
                <a:shade val="93000"/>
                <a:satMod val="130000"/>
              </a:schemeClr>
            </a:gs>
            <a:gs pos="100000">
              <a:schemeClr val="accent5">
                <a:alpha val="50000"/>
                <a:hueOff val="-4966938"/>
                <a:satOff val="19906"/>
                <a:lumOff val="4314"/>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0" tIns="0" rIns="0" bIns="0" numCol="1" spcCol="1270" anchor="ctr" anchorCtr="0">
          <a:noAutofit/>
        </a:bodyPr>
        <a:lstStyle/>
        <a:p>
          <a:pPr marL="0" lvl="0" indent="0" algn="ctr" defTabSz="933450">
            <a:lnSpc>
              <a:spcPct val="90000"/>
            </a:lnSpc>
            <a:spcBef>
              <a:spcPct val="0"/>
            </a:spcBef>
            <a:spcAft>
              <a:spcPct val="35000"/>
            </a:spcAft>
            <a:buNone/>
          </a:pPr>
          <a:r>
            <a:rPr lang="en-GB" sz="2100" kern="1200"/>
            <a:t>Monism</a:t>
          </a:r>
        </a:p>
      </dsp:txBody>
      <dsp:txXfrm>
        <a:off x="2382202" y="1503687"/>
        <a:ext cx="997839" cy="914685"/>
      </dsp:txXfrm>
    </dsp:sp>
    <dsp:sp modelId="{9C06A2A4-1985-4943-9611-836A34ED2094}">
      <dsp:nvSpPr>
        <dsp:cNvPr id="0" name=""/>
        <dsp:cNvSpPr/>
      </dsp:nvSpPr>
      <dsp:spPr>
        <a:xfrm>
          <a:off x="673403" y="1074062"/>
          <a:ext cx="1663065" cy="1663065"/>
        </a:xfrm>
        <a:prstGeom prst="ellipse">
          <a:avLst/>
        </a:prstGeom>
        <a:gradFill rotWithShape="0">
          <a:gsLst>
            <a:gs pos="0">
              <a:schemeClr val="accent5">
                <a:alpha val="50000"/>
                <a:hueOff val="-9933876"/>
                <a:satOff val="39811"/>
                <a:lumOff val="8628"/>
                <a:alphaOff val="0"/>
                <a:shade val="51000"/>
                <a:satMod val="130000"/>
              </a:schemeClr>
            </a:gs>
            <a:gs pos="80000">
              <a:schemeClr val="accent5">
                <a:alpha val="50000"/>
                <a:hueOff val="-9933876"/>
                <a:satOff val="39811"/>
                <a:lumOff val="8628"/>
                <a:alphaOff val="0"/>
                <a:shade val="93000"/>
                <a:satMod val="130000"/>
              </a:schemeClr>
            </a:gs>
            <a:gs pos="100000">
              <a:schemeClr val="accent5">
                <a:alpha val="50000"/>
                <a:hueOff val="-9933876"/>
                <a:satOff val="39811"/>
                <a:lumOff val="862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0" tIns="0" rIns="0" bIns="0" numCol="1" spcCol="1270" anchor="ctr" anchorCtr="0">
          <a:noAutofit/>
        </a:bodyPr>
        <a:lstStyle/>
        <a:p>
          <a:pPr marL="0" lvl="0" indent="0" algn="ctr" defTabSz="933450">
            <a:lnSpc>
              <a:spcPct val="90000"/>
            </a:lnSpc>
            <a:spcBef>
              <a:spcPct val="0"/>
            </a:spcBef>
            <a:spcAft>
              <a:spcPct val="35000"/>
            </a:spcAft>
            <a:buNone/>
          </a:pPr>
          <a:r>
            <a:rPr lang="en-GB" sz="2100" kern="1200"/>
            <a:t>Dualism</a:t>
          </a:r>
        </a:p>
      </dsp:txBody>
      <dsp:txXfrm>
        <a:off x="830008" y="1503687"/>
        <a:ext cx="997839" cy="91468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C1B03E-5063-45D2-964C-4000D096BECC}">
      <dsp:nvSpPr>
        <dsp:cNvPr id="0" name=""/>
        <dsp:cNvSpPr/>
      </dsp:nvSpPr>
      <dsp:spPr>
        <a:xfrm>
          <a:off x="288804" y="230"/>
          <a:ext cx="4584941" cy="867182"/>
        </a:xfrm>
        <a:prstGeom prst="roundRect">
          <a:avLst>
            <a:gd name="adj" fmla="val 10000"/>
          </a:avLst>
        </a:prstGeom>
        <a:solidFill>
          <a:schemeClr val="accent5">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0960" tIns="40640" rIns="60960" bIns="40640" numCol="1" spcCol="1270" anchor="ctr" anchorCtr="0">
          <a:noAutofit/>
        </a:bodyPr>
        <a:lstStyle/>
        <a:p>
          <a:pPr marL="0" lvl="0" indent="0" algn="ctr" defTabSz="1422400">
            <a:lnSpc>
              <a:spcPct val="90000"/>
            </a:lnSpc>
            <a:spcBef>
              <a:spcPct val="0"/>
            </a:spcBef>
            <a:spcAft>
              <a:spcPct val="35000"/>
            </a:spcAft>
            <a:buNone/>
          </a:pPr>
          <a:r>
            <a:rPr lang="en-GB" sz="3200" kern="1200" dirty="0"/>
            <a:t>Ontological Dualism</a:t>
          </a:r>
        </a:p>
      </dsp:txBody>
      <dsp:txXfrm>
        <a:off x="314203" y="25629"/>
        <a:ext cx="4534143" cy="816384"/>
      </dsp:txXfrm>
    </dsp:sp>
    <dsp:sp modelId="{BC253887-A610-4C9C-B23E-A112040D3806}">
      <dsp:nvSpPr>
        <dsp:cNvPr id="0" name=""/>
        <dsp:cNvSpPr/>
      </dsp:nvSpPr>
      <dsp:spPr>
        <a:xfrm>
          <a:off x="747298" y="867412"/>
          <a:ext cx="458494" cy="454212"/>
        </a:xfrm>
        <a:custGeom>
          <a:avLst/>
          <a:gdLst/>
          <a:ahLst/>
          <a:cxnLst/>
          <a:rect l="0" t="0" r="0" b="0"/>
          <a:pathLst>
            <a:path>
              <a:moveTo>
                <a:pt x="0" y="0"/>
              </a:moveTo>
              <a:lnTo>
                <a:pt x="0" y="454212"/>
              </a:lnTo>
              <a:lnTo>
                <a:pt x="458494" y="4542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4EA91F-8592-4D37-89A8-D155A895AE0C}">
      <dsp:nvSpPr>
        <dsp:cNvPr id="0" name=""/>
        <dsp:cNvSpPr/>
      </dsp:nvSpPr>
      <dsp:spPr>
        <a:xfrm>
          <a:off x="1205792" y="1018816"/>
          <a:ext cx="2936678" cy="605616"/>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35560" rIns="53340" bIns="35560" numCol="1" spcCol="1270" anchor="ctr" anchorCtr="0">
          <a:noAutofit/>
        </a:bodyPr>
        <a:lstStyle/>
        <a:p>
          <a:pPr marL="0" lvl="0" indent="0" algn="ctr" defTabSz="1244600">
            <a:lnSpc>
              <a:spcPct val="90000"/>
            </a:lnSpc>
            <a:spcBef>
              <a:spcPct val="0"/>
            </a:spcBef>
            <a:spcAft>
              <a:spcPct val="35000"/>
            </a:spcAft>
            <a:buNone/>
          </a:pPr>
          <a:r>
            <a:rPr lang="en-GB" sz="2800" kern="1200" dirty="0" err="1"/>
            <a:t>Substance Dualism</a:t>
          </a:r>
          <a:endParaRPr lang="en-GB" sz="2800" kern="1200" dirty="0"/>
        </a:p>
      </dsp:txBody>
      <dsp:txXfrm>
        <a:off x="1223530" y="1036554"/>
        <a:ext cx="2901202" cy="570140"/>
      </dsp:txXfrm>
    </dsp:sp>
    <dsp:sp modelId="{6D222C15-90A2-42F0-8FE7-37345270AE24}">
      <dsp:nvSpPr>
        <dsp:cNvPr id="0" name=""/>
        <dsp:cNvSpPr/>
      </dsp:nvSpPr>
      <dsp:spPr>
        <a:xfrm>
          <a:off x="747298" y="867412"/>
          <a:ext cx="458494" cy="1211233"/>
        </a:xfrm>
        <a:custGeom>
          <a:avLst/>
          <a:gdLst/>
          <a:ahLst/>
          <a:cxnLst/>
          <a:rect l="0" t="0" r="0" b="0"/>
          <a:pathLst>
            <a:path>
              <a:moveTo>
                <a:pt x="0" y="0"/>
              </a:moveTo>
              <a:lnTo>
                <a:pt x="0" y="1211233"/>
              </a:lnTo>
              <a:lnTo>
                <a:pt x="458494" y="12112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E5B629-18C0-4CAD-AF59-347EEDFEC08A}">
      <dsp:nvSpPr>
        <dsp:cNvPr id="0" name=""/>
        <dsp:cNvSpPr/>
      </dsp:nvSpPr>
      <dsp:spPr>
        <a:xfrm>
          <a:off x="1205792" y="1775837"/>
          <a:ext cx="2838878" cy="605616"/>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35560" rIns="53340" bIns="35560" numCol="1" spcCol="1270" anchor="ctr" anchorCtr="0">
          <a:noAutofit/>
        </a:bodyPr>
        <a:lstStyle/>
        <a:p>
          <a:pPr marL="0" lvl="0" indent="0" algn="ctr" defTabSz="1244600">
            <a:lnSpc>
              <a:spcPct val="90000"/>
            </a:lnSpc>
            <a:spcBef>
              <a:spcPct val="0"/>
            </a:spcBef>
            <a:spcAft>
              <a:spcPct val="35000"/>
            </a:spcAft>
            <a:buNone/>
          </a:pPr>
          <a:r>
            <a:rPr lang="en-GB" sz="2800" kern="1200" dirty="0"/>
            <a:t>Property Dualism</a:t>
          </a:r>
        </a:p>
      </dsp:txBody>
      <dsp:txXfrm>
        <a:off x="1223530" y="1793575"/>
        <a:ext cx="2803402" cy="570140"/>
      </dsp:txXfrm>
    </dsp:sp>
    <dsp:sp modelId="{89F9896D-78CE-463E-82FA-CC513077B58A}">
      <dsp:nvSpPr>
        <dsp:cNvPr id="0" name=""/>
        <dsp:cNvSpPr/>
      </dsp:nvSpPr>
      <dsp:spPr>
        <a:xfrm>
          <a:off x="747298" y="867412"/>
          <a:ext cx="458494" cy="1968253"/>
        </a:xfrm>
        <a:custGeom>
          <a:avLst/>
          <a:gdLst/>
          <a:ahLst/>
          <a:cxnLst/>
          <a:rect l="0" t="0" r="0" b="0"/>
          <a:pathLst>
            <a:path>
              <a:moveTo>
                <a:pt x="0" y="0"/>
              </a:moveTo>
              <a:lnTo>
                <a:pt x="0" y="1968253"/>
              </a:lnTo>
              <a:lnTo>
                <a:pt x="458494" y="196825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D887D8-C319-49DF-BCA7-8B59F5CB4FBC}">
      <dsp:nvSpPr>
        <dsp:cNvPr id="0" name=""/>
        <dsp:cNvSpPr/>
      </dsp:nvSpPr>
      <dsp:spPr>
        <a:xfrm>
          <a:off x="1205792" y="2532857"/>
          <a:ext cx="2803791" cy="605616"/>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35560" rIns="53340" bIns="35560" numCol="1" spcCol="1270" anchor="ctr" anchorCtr="0">
          <a:noAutofit/>
        </a:bodyPr>
        <a:lstStyle/>
        <a:p>
          <a:pPr marL="0" lvl="0" indent="0" algn="ctr" defTabSz="1244600">
            <a:lnSpc>
              <a:spcPct val="90000"/>
            </a:lnSpc>
            <a:spcBef>
              <a:spcPct val="0"/>
            </a:spcBef>
            <a:spcAft>
              <a:spcPct val="35000"/>
            </a:spcAft>
            <a:buNone/>
          </a:pPr>
          <a:r>
            <a:rPr lang="en-GB" sz="2800" kern="1200" dirty="0"/>
            <a:t>Predicate Dualism</a:t>
          </a:r>
        </a:p>
      </dsp:txBody>
      <dsp:txXfrm>
        <a:off x="1223530" y="2550595"/>
        <a:ext cx="2768315" cy="570140"/>
      </dsp:txXfrm>
    </dsp:sp>
    <dsp:sp modelId="{DE3B6F6B-72DB-473B-8C6F-DFB643B63779}">
      <dsp:nvSpPr>
        <dsp:cNvPr id="0" name=""/>
        <dsp:cNvSpPr/>
      </dsp:nvSpPr>
      <dsp:spPr>
        <a:xfrm>
          <a:off x="747298" y="867412"/>
          <a:ext cx="458494" cy="2725274"/>
        </a:xfrm>
        <a:custGeom>
          <a:avLst/>
          <a:gdLst/>
          <a:ahLst/>
          <a:cxnLst/>
          <a:rect l="0" t="0" r="0" b="0"/>
          <a:pathLst>
            <a:path>
              <a:moveTo>
                <a:pt x="0" y="0"/>
              </a:moveTo>
              <a:lnTo>
                <a:pt x="0" y="2725274"/>
              </a:lnTo>
              <a:lnTo>
                <a:pt x="458494" y="272527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289244-F363-4AC3-9F4C-33E207A50DD6}">
      <dsp:nvSpPr>
        <dsp:cNvPr id="0" name=""/>
        <dsp:cNvSpPr/>
      </dsp:nvSpPr>
      <dsp:spPr>
        <a:xfrm>
          <a:off x="1205792" y="3289878"/>
          <a:ext cx="3283226" cy="605616"/>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0005" tIns="26670" rIns="40005" bIns="26670" numCol="1" spcCol="1270" anchor="ctr" anchorCtr="0">
          <a:noAutofit/>
        </a:bodyPr>
        <a:lstStyle/>
        <a:p>
          <a:pPr marL="0" lvl="0" indent="0" algn="ctr" defTabSz="933450">
            <a:lnSpc>
              <a:spcPct val="90000"/>
            </a:lnSpc>
            <a:spcBef>
              <a:spcPct val="0"/>
            </a:spcBef>
            <a:spcAft>
              <a:spcPct val="35000"/>
            </a:spcAft>
            <a:buNone/>
          </a:pPr>
          <a:r>
            <a:rPr lang="en-GB" sz="2100" kern="1200"/>
            <a:t>Epistemological Dualism, etc.</a:t>
          </a:r>
        </a:p>
      </dsp:txBody>
      <dsp:txXfrm>
        <a:off x="1223530" y="3307616"/>
        <a:ext cx="3247750" cy="57014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785C24-C604-46F7-AF4B-67BA4A9614E6}">
      <dsp:nvSpPr>
        <dsp:cNvPr id="0" name=""/>
        <dsp:cNvSpPr/>
      </dsp:nvSpPr>
      <dsp:spPr>
        <a:xfrm>
          <a:off x="295277" y="478"/>
          <a:ext cx="1085396" cy="590101"/>
        </a:xfrm>
        <a:prstGeom prst="ellipse">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GB" sz="1300" kern="1200"/>
            <a:t>Physical Properties</a:t>
          </a:r>
        </a:p>
      </dsp:txBody>
      <dsp:txXfrm>
        <a:off x="454230" y="86896"/>
        <a:ext cx="767490" cy="417265"/>
      </dsp:txXfrm>
    </dsp:sp>
    <dsp:sp modelId="{6771B6DC-7AE8-4A8A-B7C3-C57209C81F5B}">
      <dsp:nvSpPr>
        <dsp:cNvPr id="0" name=""/>
        <dsp:cNvSpPr/>
      </dsp:nvSpPr>
      <dsp:spPr>
        <a:xfrm>
          <a:off x="666846" y="638495"/>
          <a:ext cx="342258" cy="342258"/>
        </a:xfrm>
        <a:prstGeom prst="mathPlus">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712212" y="769374"/>
        <a:ext cx="251526" cy="80500"/>
      </dsp:txXfrm>
    </dsp:sp>
    <dsp:sp modelId="{9CD2D67D-F522-4E0C-B217-76DA739D6FD3}">
      <dsp:nvSpPr>
        <dsp:cNvPr id="0" name=""/>
        <dsp:cNvSpPr/>
      </dsp:nvSpPr>
      <dsp:spPr>
        <a:xfrm>
          <a:off x="314325" y="1028670"/>
          <a:ext cx="1047299" cy="590101"/>
        </a:xfrm>
        <a:prstGeom prst="ellipse">
          <a:avLst/>
        </a:prstGeom>
        <a:gradFill rotWithShape="0">
          <a:gsLst>
            <a:gs pos="0">
              <a:schemeClr val="accent5">
                <a:hueOff val="-4966938"/>
                <a:satOff val="19906"/>
                <a:lumOff val="4314"/>
                <a:alphaOff val="0"/>
                <a:shade val="51000"/>
                <a:satMod val="130000"/>
              </a:schemeClr>
            </a:gs>
            <a:gs pos="80000">
              <a:schemeClr val="accent5">
                <a:hueOff val="-4966938"/>
                <a:satOff val="19906"/>
                <a:lumOff val="4314"/>
                <a:alphaOff val="0"/>
                <a:shade val="93000"/>
                <a:satMod val="130000"/>
              </a:schemeClr>
            </a:gs>
            <a:gs pos="100000">
              <a:schemeClr val="accent5">
                <a:hueOff val="-4966938"/>
                <a:satOff val="19906"/>
                <a:lumOff val="4314"/>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GB" sz="1300" kern="1200"/>
            <a:t>Mental Properties</a:t>
          </a:r>
        </a:p>
      </dsp:txBody>
      <dsp:txXfrm>
        <a:off x="467698" y="1115088"/>
        <a:ext cx="740553" cy="417265"/>
      </dsp:txXfrm>
    </dsp:sp>
    <dsp:sp modelId="{FE56AE80-19FB-42C8-8A06-F433C8081A54}">
      <dsp:nvSpPr>
        <dsp:cNvPr id="0" name=""/>
        <dsp:cNvSpPr/>
      </dsp:nvSpPr>
      <dsp:spPr>
        <a:xfrm>
          <a:off x="1469189" y="699866"/>
          <a:ext cx="187652" cy="219517"/>
        </a:xfrm>
        <a:prstGeom prst="rightArrow">
          <a:avLst>
            <a:gd name="adj1" fmla="val 60000"/>
            <a:gd name="adj2" fmla="val 50000"/>
          </a:avLst>
        </a:prstGeom>
        <a:gradFill rotWithShape="0">
          <a:gsLst>
            <a:gs pos="0">
              <a:schemeClr val="accent5">
                <a:hueOff val="-9933876"/>
                <a:satOff val="39811"/>
                <a:lumOff val="8628"/>
                <a:alphaOff val="0"/>
                <a:shade val="51000"/>
                <a:satMod val="130000"/>
              </a:schemeClr>
            </a:gs>
            <a:gs pos="80000">
              <a:schemeClr val="accent5">
                <a:hueOff val="-9933876"/>
                <a:satOff val="39811"/>
                <a:lumOff val="8628"/>
                <a:alphaOff val="0"/>
                <a:shade val="93000"/>
                <a:satMod val="130000"/>
              </a:schemeClr>
            </a:gs>
            <a:gs pos="100000">
              <a:schemeClr val="accent5">
                <a:hueOff val="-9933876"/>
                <a:satOff val="39811"/>
                <a:lumOff val="862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1469189" y="743769"/>
        <a:ext cx="131356" cy="131711"/>
      </dsp:txXfrm>
    </dsp:sp>
    <dsp:sp modelId="{83F3C412-C90D-4BFB-8262-BB467FB0CCD1}">
      <dsp:nvSpPr>
        <dsp:cNvPr id="0" name=""/>
        <dsp:cNvSpPr/>
      </dsp:nvSpPr>
      <dsp:spPr>
        <a:xfrm>
          <a:off x="1734734" y="219523"/>
          <a:ext cx="1694263" cy="1180202"/>
        </a:xfrm>
        <a:prstGeom prst="ellipse">
          <a:avLst/>
        </a:prstGeom>
        <a:gradFill rotWithShape="0">
          <a:gsLst>
            <a:gs pos="0">
              <a:schemeClr val="accent5">
                <a:hueOff val="-9933876"/>
                <a:satOff val="39811"/>
                <a:lumOff val="8628"/>
                <a:alphaOff val="0"/>
                <a:shade val="51000"/>
                <a:satMod val="130000"/>
              </a:schemeClr>
            </a:gs>
            <a:gs pos="80000">
              <a:schemeClr val="accent5">
                <a:hueOff val="-9933876"/>
                <a:satOff val="39811"/>
                <a:lumOff val="8628"/>
                <a:alphaOff val="0"/>
                <a:shade val="93000"/>
                <a:satMod val="130000"/>
              </a:schemeClr>
            </a:gs>
            <a:gs pos="100000">
              <a:schemeClr val="accent5">
                <a:hueOff val="-9933876"/>
                <a:satOff val="39811"/>
                <a:lumOff val="862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b="1" kern="1200"/>
            <a:t>Physical Substance</a:t>
          </a:r>
        </a:p>
      </dsp:txBody>
      <dsp:txXfrm>
        <a:off x="1982853" y="392360"/>
        <a:ext cx="1198025" cy="83452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80F1DB-3621-4890-A040-4E1FBE953877}">
      <dsp:nvSpPr>
        <dsp:cNvPr id="0" name=""/>
        <dsp:cNvSpPr/>
      </dsp:nvSpPr>
      <dsp:spPr>
        <a:xfrm>
          <a:off x="1282945" y="606822"/>
          <a:ext cx="1511733" cy="1511733"/>
        </a:xfrm>
        <a:prstGeom prst="ellipse">
          <a:avLst/>
        </a:prstGeom>
        <a:solidFill>
          <a:schemeClr val="accent2">
            <a:alpha val="50000"/>
            <a:hueOff val="0"/>
            <a:satOff val="0"/>
            <a:lumOff val="0"/>
            <a:alphaOff val="0"/>
          </a:schemeClr>
        </a:solidFill>
        <a:ln w="38100" cap="flat" cmpd="sng" algn="ctr">
          <a:solidFill>
            <a:schemeClr val="lt1">
              <a:hueOff val="0"/>
              <a:satOff val="0"/>
              <a:lumOff val="0"/>
              <a:alphaOff val="0"/>
            </a:schemeClr>
          </a:solidFill>
          <a:prstDash val="solid"/>
        </a:ln>
        <a:effectLst/>
      </dsp:spPr>
      <dsp:style>
        <a:lnRef idx="3">
          <a:scrgbClr r="0" g="0" b="0"/>
        </a:lnRef>
        <a:fillRef idx="1">
          <a:scrgbClr r="0" g="0" b="0"/>
        </a:fillRef>
        <a:effectRef idx="0">
          <a:scrgbClr r="0" g="0" b="0"/>
        </a:effectRef>
        <a:fontRef idx="minor">
          <a:schemeClr val="tx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GB" sz="2000" kern="1200" dirty="0"/>
            <a:t>Major Varieties of Dualism</a:t>
          </a:r>
        </a:p>
      </dsp:txBody>
      <dsp:txXfrm>
        <a:off x="1504333" y="828210"/>
        <a:ext cx="1068957" cy="1068957"/>
      </dsp:txXfrm>
    </dsp:sp>
    <dsp:sp modelId="{D13A5B41-4059-4ABA-8BCB-6FC144B2856F}">
      <dsp:nvSpPr>
        <dsp:cNvPr id="0" name=""/>
        <dsp:cNvSpPr/>
      </dsp:nvSpPr>
      <dsp:spPr>
        <a:xfrm>
          <a:off x="1176220" y="269"/>
          <a:ext cx="1725182" cy="755866"/>
        </a:xfrm>
        <a:prstGeom prst="ellipse">
          <a:avLst/>
        </a:prstGeom>
        <a:solidFill>
          <a:schemeClr val="accent3">
            <a:alpha val="50000"/>
            <a:hueOff val="0"/>
            <a:satOff val="0"/>
            <a:lumOff val="0"/>
            <a:alphaOff val="0"/>
          </a:schemeClr>
        </a:solidFill>
        <a:ln w="38100" cap="flat" cmpd="sng" algn="ctr">
          <a:solidFill>
            <a:schemeClr val="lt1">
              <a:hueOff val="0"/>
              <a:satOff val="0"/>
              <a:lumOff val="0"/>
              <a:alphaOff val="0"/>
            </a:schemeClr>
          </a:solidFill>
          <a:prstDash val="solid"/>
        </a:ln>
        <a:effectLst/>
      </dsp:spPr>
      <dsp:style>
        <a:lnRef idx="3">
          <a:scrgbClr r="0" g="0" b="0"/>
        </a:lnRef>
        <a:fillRef idx="1">
          <a:scrgbClr r="0" g="0" b="0"/>
        </a:fillRef>
        <a:effectRef idx="0">
          <a:scrgbClr r="0" g="0" b="0"/>
        </a:effectRef>
        <a:fontRef idx="minor">
          <a:schemeClr val="tx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kern="1200" dirty="0"/>
            <a:t>Interactionism</a:t>
          </a:r>
        </a:p>
      </dsp:txBody>
      <dsp:txXfrm>
        <a:off x="1428867" y="110963"/>
        <a:ext cx="1219888" cy="534478"/>
      </dsp:txXfrm>
    </dsp:sp>
    <dsp:sp modelId="{A8012E68-E34D-4351-8D34-74017F5958BC}">
      <dsp:nvSpPr>
        <dsp:cNvPr id="0" name=""/>
        <dsp:cNvSpPr/>
      </dsp:nvSpPr>
      <dsp:spPr>
        <a:xfrm>
          <a:off x="2531337" y="888415"/>
          <a:ext cx="1504945" cy="921832"/>
        </a:xfrm>
        <a:prstGeom prst="ellipse">
          <a:avLst/>
        </a:prstGeom>
        <a:solidFill>
          <a:schemeClr val="accent4">
            <a:alpha val="50000"/>
            <a:hueOff val="0"/>
            <a:satOff val="0"/>
            <a:lumOff val="0"/>
            <a:alphaOff val="0"/>
          </a:schemeClr>
        </a:solidFill>
        <a:ln w="38100" cap="flat" cmpd="sng" algn="ctr">
          <a:solidFill>
            <a:schemeClr val="lt1">
              <a:hueOff val="0"/>
              <a:satOff val="0"/>
              <a:lumOff val="0"/>
              <a:alphaOff val="0"/>
            </a:schemeClr>
          </a:solidFill>
          <a:prstDash val="solid"/>
        </a:ln>
        <a:effectLst/>
      </dsp:spPr>
      <dsp:style>
        <a:lnRef idx="3">
          <a:scrgbClr r="0" g="0" b="0"/>
        </a:lnRef>
        <a:fillRef idx="1">
          <a:scrgbClr r="0" g="0" b="0"/>
        </a:fillRef>
        <a:effectRef idx="0">
          <a:scrgbClr r="0" g="0" b="0"/>
        </a:effectRef>
        <a:fontRef idx="minor">
          <a:schemeClr val="tx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kern="1200" dirty="0"/>
            <a:t>Epiphenomenalism</a:t>
          </a:r>
          <a:endParaRPr lang="en-GB" sz="2800" kern="1200" dirty="0"/>
        </a:p>
      </dsp:txBody>
      <dsp:txXfrm>
        <a:off x="2751731" y="1023414"/>
        <a:ext cx="1064157" cy="651834"/>
      </dsp:txXfrm>
    </dsp:sp>
    <dsp:sp modelId="{2E541D76-23AE-48CA-97E2-D40D8821A380}">
      <dsp:nvSpPr>
        <dsp:cNvPr id="0" name=""/>
        <dsp:cNvSpPr/>
      </dsp:nvSpPr>
      <dsp:spPr>
        <a:xfrm>
          <a:off x="1178979" y="1969242"/>
          <a:ext cx="1719665" cy="755866"/>
        </a:xfrm>
        <a:prstGeom prst="ellipse">
          <a:avLst/>
        </a:prstGeom>
        <a:solidFill>
          <a:schemeClr val="accent5">
            <a:alpha val="50000"/>
            <a:hueOff val="0"/>
            <a:satOff val="0"/>
            <a:lumOff val="0"/>
            <a:alphaOff val="0"/>
          </a:schemeClr>
        </a:solidFill>
        <a:ln w="38100" cap="flat" cmpd="sng" algn="ctr">
          <a:solidFill>
            <a:schemeClr val="lt1">
              <a:hueOff val="0"/>
              <a:satOff val="0"/>
              <a:lumOff val="0"/>
              <a:alphaOff val="0"/>
            </a:schemeClr>
          </a:solidFill>
          <a:prstDash val="solid"/>
        </a:ln>
        <a:effectLst/>
      </dsp:spPr>
      <dsp:style>
        <a:lnRef idx="3">
          <a:scrgbClr r="0" g="0" b="0"/>
        </a:lnRef>
        <a:fillRef idx="1">
          <a:scrgbClr r="0" g="0" b="0"/>
        </a:fillRef>
        <a:effectRef idx="0">
          <a:scrgbClr r="0" g="0" b="0"/>
        </a:effectRef>
        <a:fontRef idx="minor">
          <a:schemeClr val="tx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kern="1200" dirty="0"/>
            <a:t>Occassionalism</a:t>
          </a:r>
        </a:p>
      </dsp:txBody>
      <dsp:txXfrm>
        <a:off x="1430818" y="2079936"/>
        <a:ext cx="1215987" cy="534478"/>
      </dsp:txXfrm>
    </dsp:sp>
    <dsp:sp modelId="{CF89CDA0-C112-4A00-A261-826EAF27730E}">
      <dsp:nvSpPr>
        <dsp:cNvPr id="0" name=""/>
        <dsp:cNvSpPr/>
      </dsp:nvSpPr>
      <dsp:spPr>
        <a:xfrm>
          <a:off x="196355" y="991437"/>
          <a:ext cx="1288435" cy="755866"/>
        </a:xfrm>
        <a:prstGeom prst="ellipse">
          <a:avLst/>
        </a:prstGeom>
        <a:solidFill>
          <a:schemeClr val="accent6">
            <a:alpha val="50000"/>
            <a:hueOff val="0"/>
            <a:satOff val="0"/>
            <a:lumOff val="0"/>
            <a:alphaOff val="0"/>
          </a:schemeClr>
        </a:solidFill>
        <a:ln w="38100" cap="flat" cmpd="sng" algn="ctr">
          <a:solidFill>
            <a:schemeClr val="lt1">
              <a:hueOff val="0"/>
              <a:satOff val="0"/>
              <a:lumOff val="0"/>
              <a:alphaOff val="0"/>
            </a:schemeClr>
          </a:solidFill>
          <a:prstDash val="solid"/>
        </a:ln>
        <a:effectLst/>
      </dsp:spPr>
      <dsp:style>
        <a:lnRef idx="3">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GB" sz="1600" kern="1200"/>
            <a:t>Parallelism</a:t>
          </a:r>
        </a:p>
      </dsp:txBody>
      <dsp:txXfrm>
        <a:off x="385042" y="1102131"/>
        <a:ext cx="911061" cy="53447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E6ABCD-0E7D-4132-A452-215DA24C83AF}">
      <dsp:nvSpPr>
        <dsp:cNvPr id="0" name=""/>
        <dsp:cNvSpPr/>
      </dsp:nvSpPr>
      <dsp:spPr>
        <a:xfrm>
          <a:off x="423416" y="843464"/>
          <a:ext cx="1464840" cy="732420"/>
        </a:xfrm>
        <a:prstGeom prst="roundRect">
          <a:avLst>
            <a:gd name="adj" fmla="val 1000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dirty="0"/>
            <a:t>Basic Varieties of Monism</a:t>
          </a:r>
        </a:p>
      </dsp:txBody>
      <dsp:txXfrm>
        <a:off x="444868" y="864916"/>
        <a:ext cx="1421936" cy="689516"/>
      </dsp:txXfrm>
    </dsp:sp>
    <dsp:sp modelId="{7CDDBB50-7123-4D17-BAFE-362B04794A88}">
      <dsp:nvSpPr>
        <dsp:cNvPr id="0" name=""/>
        <dsp:cNvSpPr/>
      </dsp:nvSpPr>
      <dsp:spPr>
        <a:xfrm rot="18289469">
          <a:off x="1668203" y="761287"/>
          <a:ext cx="1026042" cy="54492"/>
        </a:xfrm>
        <a:custGeom>
          <a:avLst/>
          <a:gdLst/>
          <a:ahLst/>
          <a:cxnLst/>
          <a:rect l="0" t="0" r="0" b="0"/>
          <a:pathLst>
            <a:path>
              <a:moveTo>
                <a:pt x="0" y="27246"/>
              </a:moveTo>
              <a:lnTo>
                <a:pt x="1026042" y="2724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155573" y="762882"/>
        <a:ext cx="51302" cy="51302"/>
      </dsp:txXfrm>
    </dsp:sp>
    <dsp:sp modelId="{B0A574CC-AC24-41CF-B85B-C850E149351E}">
      <dsp:nvSpPr>
        <dsp:cNvPr id="0" name=""/>
        <dsp:cNvSpPr/>
      </dsp:nvSpPr>
      <dsp:spPr>
        <a:xfrm>
          <a:off x="2474193" y="1181"/>
          <a:ext cx="1464840" cy="732420"/>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dirty="0"/>
            <a:t>Substantive</a:t>
          </a:r>
          <a:endParaRPr lang="en-GB" sz="2800" kern="1200" dirty="0"/>
        </a:p>
      </dsp:txBody>
      <dsp:txXfrm>
        <a:off x="2495645" y="22633"/>
        <a:ext cx="1421936" cy="689516"/>
      </dsp:txXfrm>
    </dsp:sp>
    <dsp:sp modelId="{C528646E-330C-4CA0-8268-BD1CBACFDDEE}">
      <dsp:nvSpPr>
        <dsp:cNvPr id="0" name=""/>
        <dsp:cNvSpPr/>
      </dsp:nvSpPr>
      <dsp:spPr>
        <a:xfrm>
          <a:off x="1888256" y="1182428"/>
          <a:ext cx="585936" cy="54492"/>
        </a:xfrm>
        <a:custGeom>
          <a:avLst/>
          <a:gdLst/>
          <a:ahLst/>
          <a:cxnLst/>
          <a:rect l="0" t="0" r="0" b="0"/>
          <a:pathLst>
            <a:path>
              <a:moveTo>
                <a:pt x="0" y="27246"/>
              </a:moveTo>
              <a:lnTo>
                <a:pt x="585936" y="2724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166576" y="1195026"/>
        <a:ext cx="29296" cy="29296"/>
      </dsp:txXfrm>
    </dsp:sp>
    <dsp:sp modelId="{6F8F3C84-1E2A-47DE-AECA-B950BB2B634B}">
      <dsp:nvSpPr>
        <dsp:cNvPr id="0" name=""/>
        <dsp:cNvSpPr/>
      </dsp:nvSpPr>
      <dsp:spPr>
        <a:xfrm>
          <a:off x="2474193" y="843464"/>
          <a:ext cx="1464840" cy="732420"/>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dirty="0"/>
            <a:t>Attributive</a:t>
          </a:r>
        </a:p>
      </dsp:txBody>
      <dsp:txXfrm>
        <a:off x="2495645" y="864916"/>
        <a:ext cx="1421936" cy="689516"/>
      </dsp:txXfrm>
    </dsp:sp>
    <dsp:sp modelId="{D6273D8F-C496-4DFD-AA1D-7228C7A14C57}">
      <dsp:nvSpPr>
        <dsp:cNvPr id="0" name=""/>
        <dsp:cNvSpPr/>
      </dsp:nvSpPr>
      <dsp:spPr>
        <a:xfrm rot="3310531">
          <a:off x="1668203" y="1603570"/>
          <a:ext cx="1026042" cy="54492"/>
        </a:xfrm>
        <a:custGeom>
          <a:avLst/>
          <a:gdLst/>
          <a:ahLst/>
          <a:cxnLst/>
          <a:rect l="0" t="0" r="0" b="0"/>
          <a:pathLst>
            <a:path>
              <a:moveTo>
                <a:pt x="0" y="27246"/>
              </a:moveTo>
              <a:lnTo>
                <a:pt x="1026042" y="2724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155573" y="1605165"/>
        <a:ext cx="51302" cy="51302"/>
      </dsp:txXfrm>
    </dsp:sp>
    <dsp:sp modelId="{44BEDCAF-156A-4081-8011-39C356C5247A}">
      <dsp:nvSpPr>
        <dsp:cNvPr id="0" name=""/>
        <dsp:cNvSpPr/>
      </dsp:nvSpPr>
      <dsp:spPr>
        <a:xfrm>
          <a:off x="2474193" y="1685748"/>
          <a:ext cx="1464840" cy="732420"/>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GB" sz="1600" kern="1200"/>
            <a:t>Dual-Aspect</a:t>
          </a:r>
        </a:p>
      </dsp:txBody>
      <dsp:txXfrm>
        <a:off x="2495645" y="1707200"/>
        <a:ext cx="1421936" cy="68951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9CBD02-15E0-4A91-AA50-47CEE7E43973}">
      <dsp:nvSpPr>
        <dsp:cNvPr id="0" name=""/>
        <dsp:cNvSpPr/>
      </dsp:nvSpPr>
      <dsp:spPr>
        <a:xfrm>
          <a:off x="0" y="246"/>
          <a:ext cx="3416950" cy="854403"/>
        </a:xfrm>
        <a:prstGeom prst="roundRect">
          <a:avLst>
            <a:gd name="adj" fmla="val 1000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kern="1200" dirty="0"/>
            <a:t>Materialism (Physicalism)</a:t>
          </a:r>
        </a:p>
      </dsp:txBody>
      <dsp:txXfrm>
        <a:off x="25025" y="25271"/>
        <a:ext cx="3366900" cy="804353"/>
      </dsp:txXfrm>
    </dsp:sp>
    <dsp:sp modelId="{CF786FAD-E9F5-47A0-871E-230E9C71EEA1}">
      <dsp:nvSpPr>
        <dsp:cNvPr id="0" name=""/>
        <dsp:cNvSpPr/>
      </dsp:nvSpPr>
      <dsp:spPr>
        <a:xfrm>
          <a:off x="1262" y="945554"/>
          <a:ext cx="1639611" cy="85440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GB" sz="2400" kern="1200" dirty="0"/>
            <a:t>Reductive</a:t>
          </a:r>
        </a:p>
      </dsp:txBody>
      <dsp:txXfrm>
        <a:off x="26287" y="970579"/>
        <a:ext cx="1589561" cy="804353"/>
      </dsp:txXfrm>
    </dsp:sp>
    <dsp:sp modelId="{4285D1BD-E28F-46E1-B0E2-757315F94601}">
      <dsp:nvSpPr>
        <dsp:cNvPr id="0" name=""/>
        <dsp:cNvSpPr/>
      </dsp:nvSpPr>
      <dsp:spPr>
        <a:xfrm>
          <a:off x="1778601" y="945554"/>
          <a:ext cx="1639611" cy="85440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dirty="0"/>
            <a:t>Non-Reductive</a:t>
          </a:r>
        </a:p>
      </dsp:txBody>
      <dsp:txXfrm>
        <a:off x="1803626" y="970579"/>
        <a:ext cx="1589561" cy="804353"/>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0A6EAA-3D96-48B2-88FE-9CA50470DF31}">
      <dsp:nvSpPr>
        <dsp:cNvPr id="0" name=""/>
        <dsp:cNvSpPr/>
      </dsp:nvSpPr>
      <dsp:spPr>
        <a:xfrm>
          <a:off x="1271138" y="322590"/>
          <a:ext cx="2345102" cy="2345102"/>
        </a:xfrm>
        <a:prstGeom prst="blockArc">
          <a:avLst>
            <a:gd name="adj1" fmla="val 10369681"/>
            <a:gd name="adj2" fmla="val 15863456"/>
            <a:gd name="adj3" fmla="val 4642"/>
          </a:avLst>
        </a:prstGeom>
        <a:solidFill>
          <a:schemeClr val="accent4">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8417642E-489E-4C9B-9B0F-7C943273ECB4}">
      <dsp:nvSpPr>
        <dsp:cNvPr id="0" name=""/>
        <dsp:cNvSpPr/>
      </dsp:nvSpPr>
      <dsp:spPr>
        <a:xfrm>
          <a:off x="1169487" y="106533"/>
          <a:ext cx="2345102" cy="2345102"/>
        </a:xfrm>
        <a:prstGeom prst="blockArc">
          <a:avLst>
            <a:gd name="adj1" fmla="val 1594380"/>
            <a:gd name="adj2" fmla="val 9076733"/>
            <a:gd name="adj3" fmla="val 4642"/>
          </a:avLst>
        </a:prstGeom>
        <a:solidFill>
          <a:schemeClr val="accent3">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555A9324-D8AE-4731-9E7A-955942146662}">
      <dsp:nvSpPr>
        <dsp:cNvPr id="0" name=""/>
        <dsp:cNvSpPr/>
      </dsp:nvSpPr>
      <dsp:spPr>
        <a:xfrm>
          <a:off x="1053562" y="342704"/>
          <a:ext cx="2345102" cy="2345102"/>
        </a:xfrm>
        <a:prstGeom prst="blockArc">
          <a:avLst>
            <a:gd name="adj1" fmla="val 16608960"/>
            <a:gd name="adj2" fmla="val 323345"/>
            <a:gd name="adj3" fmla="val 4642"/>
          </a:avLst>
        </a:prstGeom>
        <a:solidFill>
          <a:schemeClr val="accent2">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F85501CE-E714-4412-9D5E-B5C6EE3846A5}">
      <dsp:nvSpPr>
        <dsp:cNvPr id="0" name=""/>
        <dsp:cNvSpPr/>
      </dsp:nvSpPr>
      <dsp:spPr>
        <a:xfrm>
          <a:off x="1713269" y="685272"/>
          <a:ext cx="1287079" cy="1080045"/>
        </a:xfrm>
        <a:prstGeom prst="ellipse">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GB" sz="2000" kern="1200" dirty="0"/>
            <a:t> </a:t>
          </a:r>
          <a:r>
            <a:rPr lang="en-GB" sz="1400" b="1" kern="1200" dirty="0"/>
            <a:t>Reductive Physicalism</a:t>
          </a:r>
          <a:endParaRPr lang="en-GB" sz="1600" b="1" kern="1200" dirty="0"/>
        </a:p>
      </dsp:txBody>
      <dsp:txXfrm>
        <a:off x="1901757" y="843441"/>
        <a:ext cx="910103" cy="763707"/>
      </dsp:txXfrm>
    </dsp:sp>
    <dsp:sp modelId="{BA70FC84-BCA3-4710-88A1-4D0851F14FF8}">
      <dsp:nvSpPr>
        <dsp:cNvPr id="0" name=""/>
        <dsp:cNvSpPr/>
      </dsp:nvSpPr>
      <dsp:spPr>
        <a:xfrm>
          <a:off x="1631055" y="0"/>
          <a:ext cx="1461976" cy="756031"/>
        </a:xfrm>
        <a:prstGeom prst="ellipse">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GB" sz="1400" kern="1200" dirty="0"/>
            <a:t>Logical</a:t>
          </a:r>
        </a:p>
        <a:p>
          <a:pPr marL="0" lvl="0" indent="0" algn="ctr" defTabSz="622300">
            <a:lnSpc>
              <a:spcPct val="90000"/>
            </a:lnSpc>
            <a:spcBef>
              <a:spcPct val="0"/>
            </a:spcBef>
            <a:spcAft>
              <a:spcPct val="35000"/>
            </a:spcAft>
            <a:buNone/>
          </a:pPr>
          <a:r>
            <a:rPr lang="en-GB" sz="1400" kern="1200" dirty="0"/>
            <a:t>Behaviourism</a:t>
          </a:r>
          <a:endParaRPr lang="en-GB" sz="2000" kern="1200" dirty="0"/>
        </a:p>
      </dsp:txBody>
      <dsp:txXfrm>
        <a:off x="1845156" y="110718"/>
        <a:ext cx="1033774" cy="534595"/>
      </dsp:txXfrm>
    </dsp:sp>
    <dsp:sp modelId="{7A397437-CCEB-4A7A-AE5A-288E80E16D9B}">
      <dsp:nvSpPr>
        <dsp:cNvPr id="0" name=""/>
        <dsp:cNvSpPr/>
      </dsp:nvSpPr>
      <dsp:spPr>
        <a:xfrm>
          <a:off x="2656709" y="1244807"/>
          <a:ext cx="1419351" cy="756031"/>
        </a:xfrm>
        <a:prstGeom prst="ellipse">
          <a:avLst/>
        </a:prstGeom>
        <a:solidFill>
          <a:schemeClr val="accent3">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GB" sz="1400" kern="1200" dirty="0"/>
            <a:t>Functionalism</a:t>
          </a:r>
        </a:p>
      </dsp:txBody>
      <dsp:txXfrm>
        <a:off x="2864568" y="1355525"/>
        <a:ext cx="1003633" cy="534595"/>
      </dsp:txXfrm>
    </dsp:sp>
    <dsp:sp modelId="{C3624A1B-5561-4B47-83F8-60AAA7B1B8EF}">
      <dsp:nvSpPr>
        <dsp:cNvPr id="0" name=""/>
        <dsp:cNvSpPr/>
      </dsp:nvSpPr>
      <dsp:spPr>
        <a:xfrm>
          <a:off x="646152" y="1282843"/>
          <a:ext cx="1382926" cy="756031"/>
        </a:xfrm>
        <a:prstGeom prst="ellipse">
          <a:avLst/>
        </a:prstGeom>
        <a:solidFill>
          <a:schemeClr val="accent4">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GB" sz="1600" kern="1200"/>
            <a:t>Identity </a:t>
          </a:r>
        </a:p>
      </dsp:txBody>
      <dsp:txXfrm>
        <a:off x="848677" y="1393561"/>
        <a:ext cx="977876" cy="534595"/>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0741C2-957E-4151-8F32-1D39E74F4ABA}">
      <dsp:nvSpPr>
        <dsp:cNvPr id="0" name=""/>
        <dsp:cNvSpPr/>
      </dsp:nvSpPr>
      <dsp:spPr>
        <a:xfrm>
          <a:off x="2000250" y="1357835"/>
          <a:ext cx="1094631" cy="379954"/>
        </a:xfrm>
        <a:custGeom>
          <a:avLst/>
          <a:gdLst/>
          <a:ahLst/>
          <a:cxnLst/>
          <a:rect l="0" t="0" r="0" b="0"/>
          <a:pathLst>
            <a:path>
              <a:moveTo>
                <a:pt x="0" y="0"/>
              </a:moveTo>
              <a:lnTo>
                <a:pt x="0" y="189977"/>
              </a:lnTo>
              <a:lnTo>
                <a:pt x="1094631" y="189977"/>
              </a:lnTo>
              <a:lnTo>
                <a:pt x="1094631" y="379954"/>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B9B060-9CB1-4009-A5D6-FE90AFC3867B}">
      <dsp:nvSpPr>
        <dsp:cNvPr id="0" name=""/>
        <dsp:cNvSpPr/>
      </dsp:nvSpPr>
      <dsp:spPr>
        <a:xfrm>
          <a:off x="905618" y="1357835"/>
          <a:ext cx="1094631" cy="379954"/>
        </a:xfrm>
        <a:custGeom>
          <a:avLst/>
          <a:gdLst/>
          <a:ahLst/>
          <a:cxnLst/>
          <a:rect l="0" t="0" r="0" b="0"/>
          <a:pathLst>
            <a:path>
              <a:moveTo>
                <a:pt x="1094631" y="0"/>
              </a:moveTo>
              <a:lnTo>
                <a:pt x="1094631" y="189977"/>
              </a:lnTo>
              <a:lnTo>
                <a:pt x="0" y="189977"/>
              </a:lnTo>
              <a:lnTo>
                <a:pt x="0" y="379954"/>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A1586E-0E8B-494F-A319-1805D169BBF0}">
      <dsp:nvSpPr>
        <dsp:cNvPr id="0" name=""/>
        <dsp:cNvSpPr/>
      </dsp:nvSpPr>
      <dsp:spPr>
        <a:xfrm>
          <a:off x="1095595" y="453181"/>
          <a:ext cx="1809308" cy="904654"/>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GB" sz="2000" kern="1200" dirty="0"/>
            <a:t>Non-Reductive</a:t>
          </a:r>
        </a:p>
        <a:p>
          <a:pPr marL="0" lvl="0" indent="0" algn="ctr" defTabSz="889000">
            <a:lnSpc>
              <a:spcPct val="90000"/>
            </a:lnSpc>
            <a:spcBef>
              <a:spcPct val="0"/>
            </a:spcBef>
            <a:spcAft>
              <a:spcPct val="35000"/>
            </a:spcAft>
            <a:buNone/>
          </a:pPr>
          <a:r>
            <a:rPr lang="en-GB" sz="2000" kern="1200" dirty="0"/>
            <a:t>Physicalism</a:t>
          </a:r>
        </a:p>
      </dsp:txBody>
      <dsp:txXfrm>
        <a:off x="1095595" y="453181"/>
        <a:ext cx="1809308" cy="904654"/>
      </dsp:txXfrm>
    </dsp:sp>
    <dsp:sp modelId="{CC1EED52-BCEA-4EED-BD55-864FF32928F1}">
      <dsp:nvSpPr>
        <dsp:cNvPr id="0" name=""/>
        <dsp:cNvSpPr/>
      </dsp:nvSpPr>
      <dsp:spPr>
        <a:xfrm>
          <a:off x="964" y="1737789"/>
          <a:ext cx="1809308" cy="904654"/>
        </a:xfrm>
        <a:prstGeom prst="rect">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dirty="0"/>
            <a:t>Anomalous</a:t>
          </a:r>
          <a:endParaRPr lang="en-GB" sz="2800" kern="1200" dirty="0"/>
        </a:p>
      </dsp:txBody>
      <dsp:txXfrm>
        <a:off x="964" y="1737789"/>
        <a:ext cx="1809308" cy="904654"/>
      </dsp:txXfrm>
    </dsp:sp>
    <dsp:sp modelId="{70666736-01E7-46AF-BBF6-2B11E7B707AA}">
      <dsp:nvSpPr>
        <dsp:cNvPr id="0" name=""/>
        <dsp:cNvSpPr/>
      </dsp:nvSpPr>
      <dsp:spPr>
        <a:xfrm>
          <a:off x="2190227" y="1737789"/>
          <a:ext cx="1809308" cy="904654"/>
        </a:xfrm>
        <a:prstGeom prst="rect">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GB" sz="1800" kern="1200" dirty="0"/>
            <a:t>Eliminative</a:t>
          </a:r>
        </a:p>
      </dsp:txBody>
      <dsp:txXfrm>
        <a:off x="2190227" y="1737789"/>
        <a:ext cx="1809308" cy="90465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equation2">
  <dgm:title val=""/>
  <dgm:desc val=""/>
  <dgm:catLst>
    <dgm:cat type="relationship" pri="18000"/>
    <dgm:cat type="process" pri="2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linDir" val="fromL"/>
          <dgm:param type="fallback" val="2D"/>
        </dgm:alg>
      </dgm:if>
      <dgm:else name="Name3">
        <dgm:alg type="lin">
          <dgm:param type="linDir" val="fromR"/>
          <dgm:param type="fallback" val="2D"/>
        </dgm:alg>
      </dgm:else>
    </dgm:choose>
    <dgm:shape xmlns:r="http://schemas.openxmlformats.org/officeDocument/2006/relationships" r:blip="">
      <dgm:adjLst/>
    </dgm:shape>
    <dgm:presOf/>
    <dgm:choose name="Name4">
      <dgm:if name="Name5" axis="ch" ptType="node" func="cnt" op="gte" val="3">
        <dgm:constrLst>
          <dgm:constr type="h" for="des" forName="node" refType="w" fact="0.5"/>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ch" forName="lastNode" op="equ" val="65"/>
          <dgm:constr type="primFontSz" for="des" forName="node" op="equ" val="65"/>
          <dgm:constr type="primFontSz" for="des" forName="sibTrans" val="55"/>
          <dgm:constr type="primFontSz" for="des" forName="sibTrans" refType="primFontSz" refFor="des" refForName="node" op="lte" fact="0.8"/>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if>
      <dgm:else name="Name6">
        <dgm:constrLst>
          <dgm:constr type="h" for="des" forName="node" refType="w"/>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des" forName="node" val="65"/>
          <dgm:constr type="primFontSz" for="ch" forName="lastNode" refType="primFontSz" refFor="des" refForName="node" op="equ"/>
          <dgm:constr type="primFontSz" for="des" forName="sibTrans" val="55"/>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else>
    </dgm:choose>
    <dgm:ruleLst/>
    <dgm:choose name="Name7">
      <dgm:if name="Name8" axis="ch" ptType="node" func="cnt" op="gte" val="1">
        <dgm:layoutNode name="vNodes">
          <dgm:alg type="lin">
            <dgm:param type="linDir" val="fromT"/>
            <dgm:param type="fallback" val="2D"/>
          </dgm:alg>
          <dgm:shape xmlns:r="http://schemas.openxmlformats.org/officeDocument/2006/relationships" r:blip="">
            <dgm:adjLst/>
          </dgm:shape>
          <dgm:presOf/>
          <dgm:constrLst/>
          <dgm:ruleLst/>
          <dgm:forEach name="Name9" axis="ch" ptType="node">
            <dgm:choose name="Name10">
              <dgm:if name="Name11" axis="self" func="revPos" op="neq" val="1">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choose name="Name12">
                  <dgm:if name="Name13" axis="self" ptType="node" func="revPos" op="gt" val="2">
                    <dgm:forEach name="sibTransForEach" axis="followSib" ptType="sibTrans" cnt="1">
                      <dgm:layoutNode name="spacerT">
                        <dgm:alg type="sp"/>
                        <dgm:shape xmlns:r="http://schemas.openxmlformats.org/officeDocument/2006/relationships" r:blip="">
                          <dgm:adjLst/>
                        </dgm:shape>
                        <dgm:presOf axis="self"/>
                        <dgm:constrLst/>
                        <dgm:ruleLst/>
                      </dgm:layoutNode>
                      <dgm:layoutNode name="sibTrans">
                        <dgm:alg type="tx"/>
                        <dgm:shape xmlns:r="http://schemas.openxmlformats.org/officeDocument/2006/relationships" type="mathPlus" r:blip="">
                          <dgm:adjLst/>
                        </dgm:shape>
                        <dgm:presOf axis="self"/>
                        <dgm:constrLst>
                          <dgm:constr type="h" refType="w"/>
                          <dgm:constr type="lMarg"/>
                          <dgm:constr type="rMarg"/>
                          <dgm:constr type="tMarg"/>
                          <dgm:constr type="bMarg"/>
                        </dgm:constrLst>
                        <dgm:ruleLst>
                          <dgm:rule type="primFontSz" val="5" fact="NaN" max="NaN"/>
                        </dgm:ruleLst>
                      </dgm:layoutNode>
                      <dgm:layoutNode name="spacerB">
                        <dgm:alg type="sp"/>
                        <dgm:shape xmlns:r="http://schemas.openxmlformats.org/officeDocument/2006/relationships" r:blip="">
                          <dgm:adjLst/>
                        </dgm:shape>
                        <dgm:presOf axis="self"/>
                        <dgm:constrLst/>
                        <dgm:ruleLst/>
                      </dgm:layoutNode>
                    </dgm:forEach>
                  </dgm:if>
                  <dgm:else name="Name14"/>
                </dgm:choose>
              </dgm:if>
              <dgm:else name="Name15"/>
            </dgm:choose>
          </dgm:forEach>
        </dgm:layoutNode>
        <dgm:choose name="Name16">
          <dgm:if name="Name17" axis="ch" ptType="node" func="cnt" op="gt" val="1">
            <dgm:layoutNode name="sibTransLast">
              <dgm:alg type="conn">
                <dgm:param type="begPts" val="auto"/>
                <dgm:param type="endPts" val="auto"/>
                <dgm:param type="srcNode" val="vNodes"/>
                <dgm:param type="dstNode" val="lastNode"/>
              </dgm:alg>
              <dgm:shape xmlns:r="http://schemas.openxmlformats.org/officeDocument/2006/relationships" type="conn" r:blip="">
                <dgm:adjLst/>
              </dgm:shape>
              <dgm:presOf axis="ch" ptType="sibTrans" st="-1" cnt="1"/>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ch desOrSelf" ptType="sibTrans sibTrans" st="-1 1" cnt="1 0"/>
                <dgm:constrLst>
                  <dgm:constr type="lMarg"/>
                  <dgm:constr type="rMarg"/>
                  <dgm:constr type="tMarg"/>
                  <dgm:constr type="bMarg"/>
                </dgm:constrLst>
                <dgm:ruleLst>
                  <dgm:rule type="primFontSz" val="5" fact="NaN" max="NaN"/>
                </dgm:ruleLst>
              </dgm:layoutNode>
            </dgm:layoutNode>
          </dgm:if>
          <dgm:else name="Name18"/>
        </dgm:choose>
        <dgm:layoutNode name="lastNode">
          <dgm:varLst>
            <dgm:bulletEnabled val="1"/>
          </dgm:varLst>
          <dgm:alg type="tx">
            <dgm:param type="txAnchorVertCh" val="mid"/>
          </dgm:alg>
          <dgm:shape xmlns:r="http://schemas.openxmlformats.org/officeDocument/2006/relationships" type="ellipse" r:blip="">
            <dgm:adjLst/>
          </dgm:shape>
          <dgm:presOf axis="ch desOrSelf" ptType="node node" st="-1 1" cnt="1 0"/>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19"/>
    </dgm:choose>
  </dgm:layoutNode>
</dgm:layoutDef>
</file>

<file path=word/diagrams/layout5.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50</Pages>
  <Words>10595</Words>
  <Characters>60394</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 Pury</dc:creator>
  <cp:lastModifiedBy>Purissima Egbekpalu</cp:lastModifiedBy>
  <cp:revision>5</cp:revision>
  <dcterms:created xsi:type="dcterms:W3CDTF">2025-11-03T03:42:00Z</dcterms:created>
  <dcterms:modified xsi:type="dcterms:W3CDTF">2025-11-03T04:12:00Z</dcterms:modified>
</cp:coreProperties>
</file>