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B422A2">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Plato’s Political Philosophy (His Understanding of an Ideal State)</w:t>
      </w:r>
    </w:p>
    <w:p w14:paraId="26F93290">
      <w:pPr>
        <w:spacing w:before="100" w:beforeAutospacing="1" w:after="100" w:afterAutospacing="1" w:line="240" w:lineRule="auto"/>
        <w:jc w:val="both"/>
        <w:outlineLvl w:val="2"/>
        <w:rPr>
          <w:rFonts w:ascii="Times New Roman" w:hAnsi="Times New Roman" w:eastAsia="Times New Roman" w:cs="Times New Roman"/>
          <w:bCs/>
          <w:i/>
          <w:sz w:val="24"/>
          <w:szCs w:val="24"/>
        </w:rPr>
      </w:pPr>
      <w:r>
        <w:rPr>
          <w:rFonts w:ascii="Times New Roman" w:hAnsi="Times New Roman" w:eastAsia="Times New Roman" w:cs="Times New Roman"/>
          <w:b/>
          <w:bCs/>
          <w:sz w:val="24"/>
          <w:szCs w:val="24"/>
        </w:rPr>
        <w:t>1.0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Introduction: </w:t>
      </w:r>
      <w:r>
        <w:rPr>
          <w:rFonts w:ascii="Times New Roman" w:hAnsi="Times New Roman" w:eastAsia="Times New Roman" w:cs="Times New Roman"/>
          <w:bCs/>
          <w:i/>
          <w:sz w:val="24"/>
          <w:szCs w:val="24"/>
        </w:rPr>
        <w:t>Plato's Understanding of an Ideal State</w:t>
      </w:r>
    </w:p>
    <w:p w14:paraId="3561FA27">
      <w:pPr>
        <w:spacing w:before="100" w:beforeAutospacing="1" w:after="100" w:afterAutospacing="1"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Plato, a foundational figure in Western philosophy, introduced the concept of an Ideal State in </w:t>
      </w:r>
      <w:r>
        <w:rPr>
          <w:rFonts w:ascii="Times New Roman" w:hAnsi="Times New Roman" w:eastAsia="Times New Roman" w:cs="Times New Roman"/>
          <w:i/>
          <w:iCs/>
          <w:sz w:val="24"/>
          <w:szCs w:val="24"/>
        </w:rPr>
        <w:t>The Republic</w:t>
      </w:r>
      <w:r>
        <w:rPr>
          <w:rFonts w:ascii="Times New Roman" w:hAnsi="Times New Roman" w:eastAsia="Times New Roman" w:cs="Times New Roman"/>
          <w:sz w:val="24"/>
          <w:szCs w:val="24"/>
        </w:rPr>
        <w:t>. His vision was grounded in the pursuit of justice, order, and the well-being of the community. According to Plato, a just sate is one where every individual contributes according to their abilities, mirroring the harmony found in a well-ordered soul. This philosophical model serves as a blueprint for a society that prioritizes collective good over individual desires.</w:t>
      </w:r>
    </w:p>
    <w:p w14:paraId="38EE6330">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Foundations of the Ideal State</w:t>
      </w:r>
    </w:p>
    <w:p w14:paraId="3E2FCD05">
      <w:pPr>
        <w:spacing w:before="100" w:beforeAutospacing="1" w:after="100" w:afterAutospacing="1"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Plato’s understanding of the Ideal State begins with his theory of the human soul, which he divided into three distinct parts: </w:t>
      </w:r>
      <w:r>
        <w:rPr>
          <w:rFonts w:ascii="Times New Roman" w:hAnsi="Times New Roman" w:eastAsia="Times New Roman" w:cs="Times New Roman"/>
          <w:b/>
          <w:bCs/>
          <w:sz w:val="24"/>
          <w:szCs w:val="24"/>
        </w:rPr>
        <w:t>reason</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spirit</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appetite</w:t>
      </w:r>
      <w:r>
        <w:rPr>
          <w:rFonts w:ascii="Times New Roman" w:hAnsi="Times New Roman" w:eastAsia="Times New Roman" w:cs="Times New Roman"/>
          <w:sz w:val="24"/>
          <w:szCs w:val="24"/>
        </w:rPr>
        <w:t>. These parts correspond to the intellect, emotions, and basic desires of a person. For Plato, a just individual maintains harmony among these elements, with reason guiding the spirit and appetite. He extended this principle to society, arguing that the state, like the soul, should be structured to reflect this tripartite nature.</w:t>
      </w:r>
    </w:p>
    <w:p w14:paraId="5DAE5972">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Reason(Rulers):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represents the rational and intellectual aspect of the soul. Just as reason governs the soul, the rulers, or philosopher-kings, should govern the state with wisdom and knowledge of what is good for all.</w:t>
      </w:r>
    </w:p>
    <w:p w14:paraId="34F03037">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Spirit(Auxiliaries):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spirited part corresponds to emotions such as courage and ambition. In the state, this role is fulfilled by auxiliaries, who serve as protectors and enforcers of the laws established by the rulers.</w:t>
      </w:r>
    </w:p>
    <w:p w14:paraId="36283146">
      <w:pPr>
        <w:numPr>
          <w:ilvl w:val="0"/>
          <w:numId w:val="1"/>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Appetite(Producers):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appetite reflects physical desires and material needs. The producers—farmers, artisans, and merchants—sustain the state’s economy and meet its material requirements.</w:t>
      </w:r>
    </w:p>
    <w:p w14:paraId="269ED1F4">
      <w:pPr>
        <w:spacing w:before="100" w:beforeAutospacing="1" w:after="100" w:afterAutospacing="1"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Plato viewed justice as a state in which these three classes perform their specific roles without interference. Rulers must govern wisely, auxiliaries must defend and enforce, and producers must focus on their craft. Any disruption of this balance leads to injustice and societal decay.</w:t>
      </w:r>
    </w:p>
    <w:p w14:paraId="4DB754F5">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The Three Classes of the Ideal State</w:t>
      </w:r>
    </w:p>
    <w:p w14:paraId="24158AEF">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Rulers(Philosopher-Kings):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Plato reserved governance for philosopher-kings, individuals trained in philosophy to understand the ultimate truths of justice, virtue, and the common good. He argued that philosophers, guided by reason, are best equipped to make decisions for the state. Their ability to transcend personal biases and focus on the collective welfare makes them ideal leaders.</w:t>
      </w:r>
    </w:p>
    <w:p w14:paraId="4FE2FDC4">
      <w:pPr>
        <w:numPr>
          <w:ilvl w:val="1"/>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SelectionProcess: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Future rulers are identified through rigorous education and testing, designed to filter out those unfit for leadership. This process includes intellectual training, moral development, and exposure to philosophical reasoning.</w:t>
      </w:r>
    </w:p>
    <w:p w14:paraId="1A55776C">
      <w:pPr>
        <w:numPr>
          <w:ilvl w:val="1"/>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LeadershipQualities: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Philosopher-kings are expected to prioritize the common good over personal interests, ruling with wisdom, fairness, and a deep understanding of justice.</w:t>
      </w:r>
    </w:p>
    <w:p w14:paraId="00BE7EB0">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Auxiliaries(Warriors):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This class acts as the state’s defense force, responsible for maintaining internal order and protecting against external threats. Auxiliaries are chosen for their courage and loyalty to the state’s ideals.</w:t>
      </w:r>
    </w:p>
    <w:p w14:paraId="61940F5A">
      <w:pPr>
        <w:numPr>
          <w:ilvl w:val="1"/>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Education</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and</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Training: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Auxiliaries undergo specialized training to cultivate physical strength, discipline, and a sense of duty. Their education also includes moral instruction to ensure their actions align with the rulers’ vision.</w:t>
      </w:r>
    </w:p>
    <w:p w14:paraId="4FF5041B">
      <w:pPr>
        <w:numPr>
          <w:ilvl w:val="0"/>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Producers(Farmers,Artisans,andMerchants):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producers form the backbone of the state’s economy. They are responsible for agriculture, trade, craftsmanship, and other economic activities. Plato emphasized that producers should not interfere in governance, as their focus is to meet the state’s material needs.</w:t>
      </w:r>
    </w:p>
    <w:p w14:paraId="151BCD73">
      <w:pPr>
        <w:numPr>
          <w:ilvl w:val="1"/>
          <w:numId w:val="2"/>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Role</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in</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Society: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Producers are motivated by appetite but remain vital to the state’s functioning. They provide stability by fulfilling basic needs and ensuring economic prosperity.</w:t>
      </w:r>
    </w:p>
    <w:p w14:paraId="2823A8F3">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Key Features of the Ideal State</w:t>
      </w:r>
    </w:p>
    <w:p w14:paraId="0B4B59CF">
      <w:pPr>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Education</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System: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Plato’s education system is central to his Ideal State. It is designed to identify individuals’ strengths and assign them to their appropriate roles.</w:t>
      </w:r>
    </w:p>
    <w:p w14:paraId="3C340FFA">
      <w:pPr>
        <w:numPr>
          <w:ilvl w:val="1"/>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Stages</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of</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Education: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 system begins with physical training and basic education for all citizens. Those showing intellectual potential are gradually introduced to advanced subjects like mathematics, philosophy, and ethics. Only a select few, after years of rigorous study, are deemed fit to become rulers.</w:t>
      </w:r>
    </w:p>
    <w:p w14:paraId="6F0715F7">
      <w:pPr>
        <w:numPr>
          <w:ilvl w:val="1"/>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Purpose</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of</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Education: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Education is not merely for personal development but for preparing citizens to contribute effectively to the state. It ensures that every individual finds their rightful place in society.</w:t>
      </w:r>
    </w:p>
    <w:p w14:paraId="68468566">
      <w:pPr>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Communal Living for Rulers and Auxiliaries: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Plato believed that personal wealth and family ties could corrupt leaders. To prevent this, rulers and auxiliaries live communally, sharing resources and responsibilities. This system eliminates greed and ensures their loyalty to the state.</w:t>
      </w:r>
    </w:p>
    <w:p w14:paraId="234B423E">
      <w:pPr>
        <w:numPr>
          <w:ilvl w:val="0"/>
          <w:numId w:val="3"/>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Justice as the Foundation: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Justice, for Plato, is achieved when every class performs its designated role without interference. It is not only a political ideal but a moral principle that governs the entire state.</w:t>
      </w:r>
    </w:p>
    <w:p w14:paraId="75C9F236">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Plato’s Views on Governance</w:t>
      </w:r>
    </w:p>
    <w:p w14:paraId="6C86629D">
      <w:pPr>
        <w:spacing w:before="100" w:beforeAutospacing="1" w:after="100" w:afterAutospacing="1" w:line="24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Plato’s Ideal State is a response to the failures he observed in existing systems of governance, such as democracy, oligarchy, and tyranny. He viewed these systems as flawed because they prioritize individual interests or the desires of unqualified rulers.</w:t>
      </w:r>
    </w:p>
    <w:p w14:paraId="6824C16F">
      <w:pPr>
        <w:numPr>
          <w:ilvl w:val="0"/>
          <w:numId w:val="4"/>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Critique</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of</w:t>
      </w:r>
      <w:r>
        <w:rPr>
          <w:rFonts w:hint="default" w:ascii="Times New Roman" w:hAnsi="Times New Roman" w:eastAsia="Times New Roman" w:cs="Times New Roman"/>
          <w:b/>
          <w:bCs/>
          <w:sz w:val="24"/>
          <w:szCs w:val="24"/>
          <w:lang w:val="en-US"/>
        </w:rPr>
        <w:t>-</w:t>
      </w:r>
      <w:r>
        <w:rPr>
          <w:rFonts w:ascii="Times New Roman" w:hAnsi="Times New Roman" w:eastAsia="Times New Roman" w:cs="Times New Roman"/>
          <w:b/>
          <w:bCs/>
          <w:sz w:val="24"/>
          <w:szCs w:val="24"/>
        </w:rPr>
        <w:t>Democracy: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Plato criticized democracy for allowing untrained and often selfish individuals to participate in governance. He argued that it leads to chaos and instability, as decisions are made based on popular opinion rather than rational deliberation.</w:t>
      </w:r>
    </w:p>
    <w:p w14:paraId="796367A9">
      <w:pPr>
        <w:numPr>
          <w:ilvl w:val="0"/>
          <w:numId w:val="4"/>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Meritocracy:</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His solution was a merit-based system where only the most capable individuals govern. Philosophers, with their pursuit of truth and justice, embody the qualities needed for effective leadership.</w:t>
      </w:r>
    </w:p>
    <w:p w14:paraId="20BBD6D1">
      <w:pPr>
        <w:numPr>
          <w:ilvl w:val="0"/>
          <w:numId w:val="4"/>
        </w:num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Ideal</w:t>
      </w:r>
      <w:r>
        <w:rPr>
          <w:rFonts w:hint="default" w:ascii="Times New Roman" w:hAnsi="Times New Roman" w:eastAsia="Times New Roman" w:cs="Times New Roman"/>
          <w:b/>
          <w:bCs/>
          <w:sz w:val="24"/>
          <w:szCs w:val="24"/>
          <w:lang w:val="en-US"/>
        </w:rPr>
        <w:t>-</w:t>
      </w:r>
      <w:bookmarkStart w:id="0" w:name="_GoBack"/>
      <w:bookmarkEnd w:id="0"/>
      <w:r>
        <w:rPr>
          <w:rFonts w:ascii="Times New Roman" w:hAnsi="Times New Roman" w:eastAsia="Times New Roman" w:cs="Times New Roman"/>
          <w:b/>
          <w:bCs/>
          <w:sz w:val="24"/>
          <w:szCs w:val="24"/>
        </w:rPr>
        <w:t>Leadership:</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Plato believed rulers must govern selflessly, guided by reason and a commitment to the common good. This model contrasts sharply with the greed and ambition he associated with other forms of government.</w:t>
      </w:r>
    </w:p>
    <w:p w14:paraId="7755FB59">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Criticisms and Limitations</w:t>
      </w:r>
    </w:p>
    <w:p w14:paraId="2DC19A36">
      <w:pPr>
        <w:spacing w:before="100" w:beforeAutospacing="1" w:after="100" w:afterAutospacing="1"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Plato’s Ideal State has been criticized for its rigidity and lack of realism. Aristotle, for instance, argued that communal living and the abolition of private property go against human nature. Others have noted that Plato’s reliance on philosopher-kings risks creating a dictatorship, as power is concentrated in the hands of a few.</w:t>
      </w:r>
    </w:p>
    <w:p w14:paraId="713EBC61">
      <w:pPr>
        <w:spacing w:before="100" w:beforeAutospacing="1" w:after="100" w:afterAutospacing="1"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Moreover, the strict class structure ignores the potential for individuals to develop skills outside their designated roles. Critics also point out that Plato’s model prioritizes the collective good over individual freedom, raising ethical concerns about personal autonomy.</w:t>
      </w:r>
    </w:p>
    <w:p w14:paraId="1259C95D">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7.0</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Relevance Today</w:t>
      </w:r>
    </w:p>
    <w:p w14:paraId="228CE85F">
      <w:pPr>
        <w:spacing w:before="100" w:beforeAutospacing="1" w:after="100" w:afterAutospacing="1"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Despite its utopian nature, Plato’s Ideal State continues to influence modern political thought. Concepts such as meritocracy, the role of education in leadership, and the importance of justice remain relevant. However, contemporary societies acknowledge the complexities of human behavior and social dynamics, making Plato’s vision impractical as a real-world system. Nevertheless, his emphasis on justice and the common good provides valuable insights for addressing modern governance challenges.</w:t>
      </w:r>
    </w:p>
    <w:p w14:paraId="68A179FD">
      <w:pPr>
        <w:pStyle w:val="2"/>
        <w:jc w:val="both"/>
        <w:rPr>
          <w:sz w:val="24"/>
          <w:szCs w:val="24"/>
        </w:rPr>
      </w:pPr>
      <w:r>
        <w:rPr>
          <w:rStyle w:val="8"/>
          <w:b/>
          <w:bCs/>
          <w:sz w:val="24"/>
          <w:szCs w:val="24"/>
        </w:rPr>
        <w:t>8.0</w:t>
      </w:r>
      <w:r>
        <w:rPr>
          <w:rStyle w:val="8"/>
          <w:b/>
          <w:bCs/>
          <w:sz w:val="24"/>
          <w:szCs w:val="24"/>
        </w:rPr>
        <w:tab/>
      </w:r>
      <w:r>
        <w:rPr>
          <w:rStyle w:val="8"/>
          <w:b/>
          <w:bCs/>
          <w:sz w:val="24"/>
          <w:szCs w:val="24"/>
        </w:rPr>
        <w:t>Conclusion</w:t>
      </w:r>
    </w:p>
    <w:p w14:paraId="0B49D078">
      <w:pPr>
        <w:pStyle w:val="7"/>
        <w:ind w:firstLine="720"/>
        <w:jc w:val="both"/>
      </w:pPr>
      <w:r>
        <w:t xml:space="preserve">Plato's Ideal State, as presented in </w:t>
      </w:r>
      <w:r>
        <w:rPr>
          <w:rStyle w:val="6"/>
        </w:rPr>
        <w:t>The Republic,</w:t>
      </w:r>
      <w:r>
        <w:t xml:space="preserve"> represents a visionary attempt to define justice and harmony in society through a structured and meritocratic system. Rooted in his philosophy of the soul, this model emphasizes the importance of reason, education, and role specialization to achieve collective well-being. While its utopian nature and rigid class structure have drawn criticism, the principles underlying Plato's vision—justice, moral leadership, and the pursuit of the common good—remain timeless. His work continues to inspire discussions about governance and societal organization, offering valuable lessons for addressing the challenges of modern political life.</w:t>
      </w:r>
    </w:p>
    <w:p w14:paraId="6C666255">
      <w:pPr>
        <w:pStyle w:val="7"/>
        <w:jc w:val="both"/>
      </w:pPr>
    </w:p>
    <w:p w14:paraId="6978CA1B">
      <w:pPr>
        <w:pStyle w:val="2"/>
        <w:jc w:val="both"/>
        <w:rPr>
          <w:sz w:val="24"/>
          <w:szCs w:val="24"/>
        </w:rPr>
      </w:pPr>
      <w:r>
        <w:rPr>
          <w:rStyle w:val="8"/>
          <w:b/>
          <w:bCs/>
          <w:sz w:val="24"/>
          <w:szCs w:val="24"/>
        </w:rPr>
        <w:t>NO. 2</w:t>
      </w:r>
      <w:r>
        <w:rPr>
          <w:rStyle w:val="8"/>
          <w:b/>
          <w:bCs/>
          <w:sz w:val="24"/>
          <w:szCs w:val="24"/>
        </w:rPr>
        <w:tab/>
      </w:r>
      <w:r>
        <w:rPr>
          <w:rStyle w:val="8"/>
          <w:b/>
          <w:bCs/>
          <w:sz w:val="24"/>
          <w:szCs w:val="24"/>
        </w:rPr>
        <w:t>Leviathan in Thomas Hobbes – (Reason)</w:t>
      </w:r>
    </w:p>
    <w:p w14:paraId="1D076BC8">
      <w:pPr>
        <w:pStyle w:val="3"/>
        <w:jc w:val="both"/>
        <w:rPr>
          <w:rFonts w:ascii="Times New Roman" w:hAnsi="Times New Roman" w:cs="Times New Roman"/>
          <w:i w:val="0"/>
          <w:color w:val="auto"/>
          <w:sz w:val="24"/>
          <w:szCs w:val="24"/>
        </w:rPr>
      </w:pPr>
      <w:r>
        <w:rPr>
          <w:rStyle w:val="8"/>
          <w:rFonts w:ascii="Times New Roman" w:hAnsi="Times New Roman" w:cs="Times New Roman"/>
          <w:bCs w:val="0"/>
          <w:i w:val="0"/>
          <w:color w:val="auto"/>
          <w:sz w:val="24"/>
          <w:szCs w:val="24"/>
        </w:rPr>
        <w:t>Introduction</w:t>
      </w:r>
    </w:p>
    <w:p w14:paraId="689BD8FC">
      <w:pPr>
        <w:pStyle w:val="7"/>
        <w:jc w:val="both"/>
      </w:pPr>
      <w:r>
        <w:t xml:space="preserve">Thomas Hobbes, a 17th-century English philosopher, developed his idea of the Leviathan in his most famous work, </w:t>
      </w:r>
      <w:r>
        <w:rPr>
          <w:rStyle w:val="6"/>
          <w:rFonts w:eastAsiaTheme="majorEastAsia"/>
        </w:rPr>
        <w:t>Leviathan</w:t>
      </w:r>
      <w:r>
        <w:t xml:space="preserve"> (1651). The Leviathan symbolizes a strong, central authority needed to maintain peace and prevent chaos in society. Hobbes argued that reason, rather than faith or tradition, leads humans to recognize the necessity of a sovereign power. His work was groundbreaking during an era of political upheaval, shaping discussions on governance and human nature for centuries.</w:t>
      </w:r>
    </w:p>
    <w:p w14:paraId="09A61D8B">
      <w:pPr>
        <w:pStyle w:val="3"/>
        <w:jc w:val="both"/>
        <w:rPr>
          <w:rFonts w:ascii="Times New Roman" w:hAnsi="Times New Roman" w:cs="Times New Roman"/>
          <w:i w:val="0"/>
          <w:color w:val="auto"/>
          <w:sz w:val="24"/>
          <w:szCs w:val="24"/>
        </w:rPr>
      </w:pPr>
      <w:r>
        <w:rPr>
          <w:rStyle w:val="8"/>
          <w:rFonts w:ascii="Times New Roman" w:hAnsi="Times New Roman" w:cs="Times New Roman"/>
          <w:bCs w:val="0"/>
          <w:i w:val="0"/>
          <w:color w:val="auto"/>
          <w:sz w:val="24"/>
          <w:szCs w:val="24"/>
        </w:rPr>
        <w:t>The Man Thomas Hobbes</w:t>
      </w:r>
    </w:p>
    <w:p w14:paraId="2B1B6888">
      <w:pPr>
        <w:pStyle w:val="7"/>
        <w:jc w:val="both"/>
      </w:pPr>
      <w:r>
        <w:t>Thomas Hobbes was born in 1588 in Malmesbury, England. He lived during a time of significant political and social instability, including the English Civil War. A keen observer of human behavior, Hobbes was influenced by advancements in science and mathematics, particularly the mechanistic worldview of thinkers like Galileo. These influences shaped his understanding of society as a system governed by rational laws, much like the natural world. Hobbes believed that human beings are driven by self-preservation and that reason is the tool they use to escape chaos.</w:t>
      </w:r>
    </w:p>
    <w:p w14:paraId="7C2B5F4E">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What Brought the Idea of the Leviathan/The Foundations of the Idea of Leviathan</w:t>
      </w:r>
    </w:p>
    <w:p w14:paraId="1E8BF13F">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Thomas Hobbes developed the idea of the Leviathan during a time of political instability, particularly the English Civil War. He believed human nature is driven by self-interest and fear, leading to conflict when there is no authority to control these impulses. In the </w:t>
      </w:r>
      <w:r>
        <w:rPr>
          <w:rFonts w:ascii="Times New Roman" w:hAnsi="Times New Roman" w:eastAsia="Times New Roman" w:cs="Times New Roman"/>
          <w:i/>
          <w:iCs/>
          <w:sz w:val="24"/>
          <w:szCs w:val="24"/>
        </w:rPr>
        <w:t>state of nature</w:t>
      </w:r>
      <w:r>
        <w:rPr>
          <w:rFonts w:ascii="Times New Roman" w:hAnsi="Times New Roman" w:eastAsia="Times New Roman" w:cs="Times New Roman"/>
          <w:sz w:val="24"/>
          <w:szCs w:val="24"/>
        </w:rPr>
        <w:t>—a hypothetical condition without government—life would be chaotic, with constant fear and violence. Hobbes described this as “solitary, poor, nasty, brutish, and short.”</w:t>
      </w:r>
    </w:p>
    <w:p w14:paraId="145765A3">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escape this chaos, Hobbes argued that humans use reason to seek peace and security. Reason shows them that forming a strong central authority is the only way to avoid the dangers of the state of nature. This authority, which Hobbes called the Leviathan, is created through collective agreement and serves to maintain order and protect citizens. For Hobbes, the Leviathan is essential for ensuring a peaceful and stable society.</w:t>
      </w:r>
    </w:p>
    <w:p w14:paraId="4037DB6C">
      <w:pPr>
        <w:spacing w:before="100" w:beforeAutospacing="1" w:after="100" w:afterAutospacing="1" w:line="240" w:lineRule="auto"/>
        <w:jc w:val="both"/>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The Social Contract</w:t>
      </w:r>
    </w:p>
    <w:p w14:paraId="411248F0">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social contract is the process through which the Leviathan is established. In the state of nature, people have unlimited freedom but no security. Hobbes argued that reason compels individuals to surrender some of their freedoms to a central authority in exchange for peace and protection. This agreement creates the Leviathan, which enforces laws and ensures stability.</w:t>
      </w:r>
    </w:p>
    <w:p w14:paraId="08B26B73">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Leviathan must have absolute power to prevent division and maintain order. Hobbes believed dividing authority would lead to conflict and a return to the state of nature. The Leviathan represents the collective power of the people, and its authority is permanent once established.</w:t>
      </w:r>
    </w:p>
    <w:p w14:paraId="388A5CDE">
      <w:pPr>
        <w:spacing w:before="100" w:beforeAutospacing="1" w:after="100" w:afterAutospacing="1"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Hobbes saw reason as the foundation of the social contract. By using reason, individuals understand that sacrificing some liberties for security is necessary. The Leviathan ensures this balance, providing safety and stability in exchange for the power granted to it by the people.</w:t>
      </w:r>
    </w:p>
    <w:p w14:paraId="7BA30ECB">
      <w:pPr>
        <w:pStyle w:val="3"/>
        <w:jc w:val="both"/>
        <w:rPr>
          <w:rFonts w:ascii="Times New Roman" w:hAnsi="Times New Roman" w:cs="Times New Roman"/>
          <w:i w:val="0"/>
          <w:color w:val="auto"/>
          <w:sz w:val="24"/>
          <w:szCs w:val="24"/>
        </w:rPr>
      </w:pPr>
      <w:r>
        <w:rPr>
          <w:rStyle w:val="8"/>
          <w:rFonts w:ascii="Times New Roman" w:hAnsi="Times New Roman" w:cs="Times New Roman"/>
          <w:bCs w:val="0"/>
          <w:i w:val="0"/>
          <w:color w:val="auto"/>
          <w:sz w:val="24"/>
          <w:szCs w:val="24"/>
        </w:rPr>
        <w:t>Criticism</w:t>
      </w:r>
    </w:p>
    <w:p w14:paraId="38B86A89">
      <w:pPr>
        <w:pStyle w:val="7"/>
        <w:jc w:val="both"/>
      </w:pPr>
      <w:r>
        <w:t>Hobbes' concept of the Leviathan has been subject to extensive criticism:</w:t>
      </w:r>
    </w:p>
    <w:p w14:paraId="78493995">
      <w:pPr>
        <w:pStyle w:val="7"/>
        <w:numPr>
          <w:ilvl w:val="0"/>
          <w:numId w:val="5"/>
        </w:numPr>
      </w:pPr>
      <w:r>
        <w:rPr>
          <w:rStyle w:val="8"/>
        </w:rPr>
        <w:t>Tyranny and Abuse of Power</w:t>
      </w:r>
      <w:r>
        <w:t>:</w:t>
      </w:r>
      <w:r>
        <w:br w:type="textWrapping"/>
      </w:r>
      <w:r>
        <w:t>Critics argue that granting absolute power to a sovereign risks creating a tyrant who may abuse authority for personal gain.</w:t>
      </w:r>
    </w:p>
    <w:p w14:paraId="3C7C0B13">
      <w:pPr>
        <w:pStyle w:val="7"/>
        <w:numPr>
          <w:ilvl w:val="0"/>
          <w:numId w:val="5"/>
        </w:numPr>
      </w:pPr>
      <w:r>
        <w:rPr>
          <w:rStyle w:val="8"/>
        </w:rPr>
        <w:t>Suppression of Individual Freedom</w:t>
      </w:r>
      <w:r>
        <w:t>:</w:t>
      </w:r>
      <w:r>
        <w:br w:type="textWrapping"/>
      </w:r>
      <w:r>
        <w:t>Hobbes' model prioritizes collective security over personal liberty, raising concerns about the suppression of individual rights.</w:t>
      </w:r>
    </w:p>
    <w:p w14:paraId="4C77710E">
      <w:pPr>
        <w:pStyle w:val="7"/>
        <w:numPr>
          <w:ilvl w:val="0"/>
          <w:numId w:val="5"/>
        </w:numPr>
      </w:pPr>
      <w:r>
        <w:rPr>
          <w:rStyle w:val="8"/>
        </w:rPr>
        <w:t>Overemphasis on Fear</w:t>
      </w:r>
      <w:r>
        <w:t>:</w:t>
      </w:r>
      <w:r>
        <w:br w:type="textWrapping"/>
      </w:r>
      <w:r>
        <w:t>Some philosophers, such as Rousseau, criticized Hobbes for his bleak view of human nature, claiming that cooperation and altruism also play a significant role in society.</w:t>
      </w:r>
    </w:p>
    <w:p w14:paraId="22A972B8">
      <w:pPr>
        <w:pStyle w:val="7"/>
        <w:numPr>
          <w:ilvl w:val="0"/>
          <w:numId w:val="5"/>
        </w:numPr>
      </w:pPr>
      <w:r>
        <w:rPr>
          <w:rStyle w:val="8"/>
        </w:rPr>
        <w:t>Incompatibility with Modern Democracy</w:t>
      </w:r>
      <w:r>
        <w:t>:</w:t>
      </w:r>
      <w:r>
        <w:br w:type="textWrapping"/>
      </w:r>
      <w:r>
        <w:t>Hobbes' advocacy for absolute sovereignty contrasts with contemporary ideals of democracy and power-sharing, which emphasize checks and balances.</w:t>
      </w:r>
    </w:p>
    <w:p w14:paraId="69FDE1A2">
      <w:pPr>
        <w:pStyle w:val="3"/>
        <w:jc w:val="both"/>
        <w:rPr>
          <w:rFonts w:ascii="Times New Roman" w:hAnsi="Times New Roman" w:cs="Times New Roman"/>
          <w:i w:val="0"/>
          <w:color w:val="auto"/>
          <w:sz w:val="24"/>
          <w:szCs w:val="24"/>
        </w:rPr>
      </w:pPr>
      <w:r>
        <w:rPr>
          <w:rStyle w:val="8"/>
          <w:rFonts w:ascii="Times New Roman" w:hAnsi="Times New Roman" w:cs="Times New Roman"/>
          <w:bCs w:val="0"/>
          <w:i w:val="0"/>
          <w:color w:val="auto"/>
          <w:sz w:val="24"/>
          <w:szCs w:val="24"/>
        </w:rPr>
        <w:t>His Merit</w:t>
      </w:r>
    </w:p>
    <w:p w14:paraId="38A3448F">
      <w:pPr>
        <w:pStyle w:val="7"/>
        <w:jc w:val="both"/>
      </w:pPr>
      <w:r>
        <w:t>Despite the criticisms, Hobbes' Leviathan has several merits:</w:t>
      </w:r>
    </w:p>
    <w:p w14:paraId="7FF5BFCE">
      <w:pPr>
        <w:pStyle w:val="7"/>
        <w:numPr>
          <w:ilvl w:val="0"/>
          <w:numId w:val="6"/>
        </w:numPr>
      </w:pPr>
      <w:r>
        <w:rPr>
          <w:rStyle w:val="8"/>
        </w:rPr>
        <w:t>Foundation of Modern Political Philosophy</w:t>
      </w:r>
      <w:r>
        <w:t>:</w:t>
      </w:r>
      <w:r>
        <w:br w:type="textWrapping"/>
      </w:r>
      <w:r>
        <w:t>Hobbes introduced the idea that political authority derives from human agreement rather than divine right, paving the way for secular governance.</w:t>
      </w:r>
    </w:p>
    <w:p w14:paraId="527775F4">
      <w:pPr>
        <w:pStyle w:val="7"/>
        <w:numPr>
          <w:ilvl w:val="0"/>
          <w:numId w:val="6"/>
        </w:numPr>
      </w:pPr>
      <w:r>
        <w:rPr>
          <w:rStyle w:val="8"/>
        </w:rPr>
        <w:t>Recognition of Reason</w:t>
      </w:r>
      <w:r>
        <w:t>:</w:t>
      </w:r>
      <w:r>
        <w:br w:type="textWrapping"/>
      </w:r>
      <w:r>
        <w:t>Hobbes’ emphasis on reason as the driving force behind political organization highlights the rational basis for societal order.</w:t>
      </w:r>
    </w:p>
    <w:p w14:paraId="301F670E">
      <w:pPr>
        <w:pStyle w:val="7"/>
        <w:numPr>
          <w:ilvl w:val="0"/>
          <w:numId w:val="6"/>
        </w:numPr>
      </w:pPr>
      <w:r>
        <w:rPr>
          <w:rStyle w:val="8"/>
        </w:rPr>
        <w:t>Influence on Social Contract Theory</w:t>
      </w:r>
      <w:r>
        <w:t>:</w:t>
      </w:r>
      <w:r>
        <w:br w:type="textWrapping"/>
      </w:r>
      <w:r>
        <w:t>Later thinkers like Locke and Rousseau built upon Hobbes’ ideas, refining and adapting them to new contexts.</w:t>
      </w:r>
    </w:p>
    <w:p w14:paraId="22793EE6">
      <w:pPr>
        <w:pStyle w:val="7"/>
        <w:numPr>
          <w:ilvl w:val="0"/>
          <w:numId w:val="6"/>
        </w:numPr>
      </w:pPr>
      <w:r>
        <w:rPr>
          <w:rStyle w:val="8"/>
        </w:rPr>
        <w:t>Relevance to Governance</w:t>
      </w:r>
      <w:r>
        <w:t>:</w:t>
      </w:r>
      <w:r>
        <w:br w:type="textWrapping"/>
      </w:r>
      <w:r>
        <w:t>The need for a central authority to maintain order remains relevant in discussions about state-building, especially in fragile or conflict-ridden societies.</w:t>
      </w:r>
    </w:p>
    <w:p w14:paraId="27530E82">
      <w:pPr>
        <w:pStyle w:val="3"/>
        <w:jc w:val="both"/>
        <w:rPr>
          <w:rFonts w:ascii="Times New Roman" w:hAnsi="Times New Roman" w:cs="Times New Roman"/>
          <w:i w:val="0"/>
          <w:color w:val="auto"/>
          <w:sz w:val="24"/>
          <w:szCs w:val="24"/>
        </w:rPr>
      </w:pPr>
      <w:r>
        <w:rPr>
          <w:rStyle w:val="8"/>
          <w:rFonts w:ascii="Times New Roman" w:hAnsi="Times New Roman" w:cs="Times New Roman"/>
          <w:bCs w:val="0"/>
          <w:i w:val="0"/>
          <w:color w:val="auto"/>
          <w:sz w:val="24"/>
          <w:szCs w:val="24"/>
        </w:rPr>
        <w:t>Conclusion</w:t>
      </w:r>
    </w:p>
    <w:p w14:paraId="62E65594">
      <w:pPr>
        <w:pStyle w:val="7"/>
        <w:jc w:val="both"/>
      </w:pPr>
      <w:r>
        <w:t>Hobbes’ Leviathan represents a rational response to the chaos of the state of nature. By emphasizing reason as the basis for the social contract, Hobbes provided a framework for understanding the necessity of a strong central authority in maintaining order and security. While his ideas have faced criticism for their authoritarian implications, their influence on political thought is undeniable. Hobbes’ work continues to serve as a cornerstone in the study of governance, justice, and human nature, reminding us of the delicate balance between authority and freedom.</w:t>
      </w:r>
    </w:p>
    <w:p w14:paraId="0EAD07B4">
      <w:pPr>
        <w:pStyle w:val="7"/>
        <w:jc w:val="both"/>
      </w:pPr>
    </w:p>
    <w:p w14:paraId="7FABC1EE">
      <w:pPr>
        <w:pStyle w:val="2"/>
        <w:jc w:val="both"/>
        <w:rPr>
          <w:rStyle w:val="8"/>
          <w:b/>
          <w:bCs/>
          <w:sz w:val="24"/>
          <w:szCs w:val="24"/>
        </w:rPr>
      </w:pPr>
      <w:r>
        <w:rPr>
          <w:rStyle w:val="8"/>
          <w:b/>
          <w:bCs/>
          <w:sz w:val="24"/>
          <w:szCs w:val="24"/>
        </w:rPr>
        <w:t>NO. 3</w:t>
      </w:r>
      <w:r>
        <w:rPr>
          <w:rStyle w:val="8"/>
          <w:b/>
          <w:bCs/>
          <w:sz w:val="24"/>
          <w:szCs w:val="24"/>
        </w:rPr>
        <w:tab/>
      </w:r>
      <w:r>
        <w:rPr>
          <w:rStyle w:val="8"/>
          <w:b/>
          <w:bCs/>
          <w:sz w:val="24"/>
          <w:szCs w:val="24"/>
        </w:rPr>
        <w:t>John Locke's Political Philosophy</w:t>
      </w:r>
    </w:p>
    <w:p w14:paraId="00AA8925">
      <w:pPr>
        <w:pStyle w:val="2"/>
        <w:jc w:val="both"/>
        <w:rPr>
          <w:b w:val="0"/>
          <w:sz w:val="24"/>
          <w:szCs w:val="24"/>
        </w:rPr>
      </w:pPr>
      <w:r>
        <w:rPr>
          <w:rStyle w:val="8"/>
          <w:b/>
          <w:bCs/>
          <w:sz w:val="24"/>
          <w:szCs w:val="24"/>
        </w:rPr>
        <w:t>Introduction</w:t>
      </w:r>
    </w:p>
    <w:p w14:paraId="5CD95EC4">
      <w:pPr>
        <w:pStyle w:val="7"/>
        <w:ind w:firstLine="720"/>
        <w:jc w:val="both"/>
      </w:pPr>
      <w:r>
        <w:t>John Locke, a central figure in the development of modern political thought, is often referred to as the "Father of Liberalism." His ideas laid the groundwork for democratic governance, emphasizing individual rights, limited government, and the rule of law. Locke’s philosophy is rooted in his belief in natural rights, the importance of reason, and the legitimacy of government through the consent of the governed. These principles have shaped political systems around the world, influencing movements for democracy and individual freedom.</w:t>
      </w:r>
    </w:p>
    <w:p w14:paraId="7FB9F331">
      <w:pPr>
        <w:pStyle w:val="7"/>
        <w:jc w:val="both"/>
      </w:pPr>
      <w:r>
        <w:rPr>
          <w:rStyle w:val="8"/>
          <w:bCs w:val="0"/>
        </w:rPr>
        <w:t>Historical Context and Influences</w:t>
      </w:r>
    </w:p>
    <w:p w14:paraId="6122D6B4">
      <w:pPr>
        <w:pStyle w:val="7"/>
        <w:ind w:firstLine="720"/>
        <w:jc w:val="both"/>
      </w:pPr>
      <w:r>
        <w:t>Locke’s political philosophy emerged during a time of profound social and political upheaval in 17th-century England. The English Civil War, the execution of King Charles I, and the Glorious Revolution were pivotal events that shaped his thinking. These conflicts highlighted the dangers of absolute monarchy and the need for a system that protected individual rights.</w:t>
      </w:r>
    </w:p>
    <w:p w14:paraId="258E690D">
      <w:pPr>
        <w:pStyle w:val="7"/>
        <w:ind w:firstLine="720"/>
        <w:jc w:val="both"/>
      </w:pPr>
      <w:r>
        <w:t>Locke was deeply influenced by the natural law tradition, which asserts that certain rights are inherent to all humans and can be understood through reason. His engagement with empiricism, the belief that knowledge comes from experience, also shaped his approach to governance. While he built on the ideas of earlier thinkers like René Descartes, Locke’s vision diverged sharply from that of Thomas Hobbes, particularly regarding the nature of human beings and the role of government.</w:t>
      </w:r>
    </w:p>
    <w:p w14:paraId="4F2E5335">
      <w:pPr>
        <w:pStyle w:val="7"/>
        <w:jc w:val="both"/>
      </w:pPr>
      <w:r>
        <w:rPr>
          <w:rStyle w:val="8"/>
          <w:bCs w:val="0"/>
        </w:rPr>
        <w:t>The Foundations of Locke’s Political Philosophy</w:t>
      </w:r>
    </w:p>
    <w:p w14:paraId="0EA48773">
      <w:pPr>
        <w:pStyle w:val="7"/>
        <w:ind w:firstLine="720"/>
        <w:jc w:val="both"/>
      </w:pPr>
      <w:r>
        <w:t>At the heart of Locke’s philosophy is the concept of natural rights—life, liberty, and property. He believed these rights were inalienable and derived from natural law, existing prior to the formation of any government. Unlike Hobbes, who saw the state of nature as a warlike and chaotic condition, Locke viewed it as a state of relative equality and freedom where individuals could coexist peacefully, provided they respected each other’s rights.</w:t>
      </w:r>
    </w:p>
    <w:p w14:paraId="38587B16">
      <w:pPr>
        <w:pStyle w:val="7"/>
        <w:ind w:firstLine="720"/>
        <w:jc w:val="both"/>
      </w:pPr>
      <w:r>
        <w:t>Reason, for Locke, is the cornerstone of human behavior. It allows individuals to recognize the importance of mutual respect and cooperation. While the state of nature offers certain freedoms, Locke acknowledged that it lacked mechanisms to resolve disputes and protect rights effectively. This realization, guided by reason, leads to the formation of a political society.</w:t>
      </w:r>
    </w:p>
    <w:p w14:paraId="50A275EC">
      <w:pPr>
        <w:pStyle w:val="7"/>
        <w:jc w:val="both"/>
      </w:pPr>
      <w:r>
        <w:rPr>
          <w:rStyle w:val="8"/>
          <w:bCs w:val="0"/>
        </w:rPr>
        <w:t>The Social Contract and the Formation of Government</w:t>
      </w:r>
    </w:p>
    <w:p w14:paraId="00711375">
      <w:pPr>
        <w:pStyle w:val="7"/>
        <w:ind w:firstLine="720"/>
        <w:jc w:val="both"/>
      </w:pPr>
      <w:r>
        <w:t>Locke’s social contract theory explains how individuals move from the state of nature to a governed society. According to Locke, people consent to form a government to protect their natural rights more effectively. This government is legitimate only if it operates with the consent of the governed and serves the public good.</w:t>
      </w:r>
    </w:p>
    <w:p w14:paraId="587D240F">
      <w:pPr>
        <w:pStyle w:val="7"/>
        <w:ind w:firstLine="720"/>
        <w:jc w:val="both"/>
      </w:pPr>
      <w:r>
        <w:t>Unlike Hobbes, who advocated for absolute sovereignty, Locke envisioned a government with limited powers. Its primary purpose is to secure the rights to life, liberty, and property. If a government exceeds its authority or fails to protect these rights, it loses its legitimacy, and the people have the right to replace it.</w:t>
      </w:r>
    </w:p>
    <w:p w14:paraId="45D1AD0B">
      <w:pPr>
        <w:pStyle w:val="7"/>
        <w:ind w:firstLine="720"/>
        <w:jc w:val="both"/>
      </w:pPr>
      <w:r>
        <w:t>Locke’s emphasis on consent reflects his belief in the equality of individuals. He rejected the divine right of kings, arguing instead that political authority must be derived from the will of the people. This idea marked a significant departure from traditional notions of governance.</w:t>
      </w:r>
    </w:p>
    <w:p w14:paraId="4DD8100A">
      <w:pPr>
        <w:pStyle w:val="7"/>
        <w:jc w:val="both"/>
      </w:pPr>
      <w:r>
        <w:rPr>
          <w:rStyle w:val="8"/>
          <w:bCs w:val="0"/>
        </w:rPr>
        <w:t>Locke’s Theory of Property</w:t>
      </w:r>
    </w:p>
    <w:p w14:paraId="0C49484E">
      <w:pPr>
        <w:pStyle w:val="7"/>
        <w:ind w:firstLine="720"/>
        <w:jc w:val="both"/>
      </w:pPr>
      <w:r>
        <w:t>Property is a central element of Locke’s political philosophy. He argued that individuals have a natural right to property, which arises from their labor. When a person mixes their labor with resources from nature, they establish ownership over those resources.</w:t>
      </w:r>
    </w:p>
    <w:p w14:paraId="75369045">
      <w:pPr>
        <w:pStyle w:val="7"/>
        <w:ind w:firstLine="720"/>
        <w:jc w:val="both"/>
      </w:pPr>
      <w:r>
        <w:t>However, Locke imposed limits on property acquisition. He argued that individuals should only take what they can use without waste and must leave “enough and as good” for others. These principles reflect Locke’s commitment to balancing individual rights with collective well-being.</w:t>
      </w:r>
    </w:p>
    <w:p w14:paraId="075BBD00">
      <w:pPr>
        <w:pStyle w:val="7"/>
        <w:ind w:firstLine="720"/>
        <w:jc w:val="both"/>
      </w:pPr>
      <w:r>
        <w:t>The protection of property was one of the main reasons Locke advocated for the establishment of government. He saw government as a safeguard against theft, disputes, and injustice, ensuring that property rights are respected and maintained.</w:t>
      </w:r>
    </w:p>
    <w:p w14:paraId="2C96391D">
      <w:pPr>
        <w:pStyle w:val="7"/>
        <w:jc w:val="both"/>
      </w:pPr>
      <w:r>
        <w:rPr>
          <w:rStyle w:val="8"/>
          <w:bCs w:val="0"/>
        </w:rPr>
        <w:t>Separation of Powers and the Rule of Law</w:t>
      </w:r>
    </w:p>
    <w:p w14:paraId="67947663">
      <w:pPr>
        <w:pStyle w:val="7"/>
        <w:ind w:firstLine="720"/>
        <w:jc w:val="both"/>
      </w:pPr>
      <w:r>
        <w:t>Locke was a strong proponent of separating governmental powers to prevent tyranny. He identified three key functions of government: legislative, executive, and federative. The legislative power creates laws, the executive enforces them, and the federative power manages foreign relations.</w:t>
      </w:r>
    </w:p>
    <w:p w14:paraId="744EF9A4">
      <w:pPr>
        <w:pStyle w:val="7"/>
        <w:ind w:firstLine="720"/>
        <w:jc w:val="both"/>
      </w:pPr>
      <w:r>
        <w:t>Locke emphasized the supremacy of the law over arbitrary power. He believed that even the rulers are subject to the law, ensuring that governance remains just and accountable. His ideas on separation of powers influenced later thinkers like Montesquieu and became foundational to modern constitutional democracies.</w:t>
      </w:r>
    </w:p>
    <w:p w14:paraId="0A299734">
      <w:pPr>
        <w:pStyle w:val="7"/>
        <w:jc w:val="both"/>
      </w:pPr>
      <w:r>
        <w:rPr>
          <w:rStyle w:val="8"/>
          <w:bCs w:val="0"/>
        </w:rPr>
        <w:t>Right to Revolution</w:t>
      </w:r>
    </w:p>
    <w:p w14:paraId="62FBF16D">
      <w:pPr>
        <w:pStyle w:val="7"/>
        <w:ind w:firstLine="720"/>
        <w:jc w:val="both"/>
      </w:pPr>
      <w:r>
        <w:t>One of Locke’s most revolutionary ideas was the right to resist unjust governments. He argued that when a government violates the social contract by failing to protect natural rights, the people are not only justified but obligated to overthrow it. This principle underscored Locke’s commitment to the idea that political authority exists to serve the people, not the other way around.</w:t>
      </w:r>
    </w:p>
    <w:p w14:paraId="62D7E3D2">
      <w:pPr>
        <w:pStyle w:val="7"/>
        <w:ind w:firstLine="720"/>
        <w:jc w:val="both"/>
      </w:pPr>
      <w:r>
        <w:t>Locke’s ideas on the right to revolution had a profound impact on movements for political change, including the American and French revolutions. His emphasis on holding governments accountable to the governed remains a cornerstone of democratic thought.</w:t>
      </w:r>
    </w:p>
    <w:p w14:paraId="0D3344E9">
      <w:pPr>
        <w:pStyle w:val="7"/>
        <w:jc w:val="both"/>
      </w:pPr>
      <w:r>
        <w:rPr>
          <w:rStyle w:val="8"/>
          <w:bCs w:val="0"/>
        </w:rPr>
        <w:t>Criticisms and Limitations</w:t>
      </w:r>
    </w:p>
    <w:p w14:paraId="1E682AFB">
      <w:pPr>
        <w:pStyle w:val="7"/>
        <w:ind w:firstLine="720"/>
        <w:jc w:val="both"/>
      </w:pPr>
      <w:r>
        <w:t>Despite his contributions, Locke’s philosophy is not without criticism. Some argue that his focus on property rights prioritized the interests of landowners and justified economic inequality. Others point out that Locke’s vision of equality excluded women, enslaved individuals, and those without property, reflecting the biases of his time.</w:t>
      </w:r>
    </w:p>
    <w:p w14:paraId="51BEEDE6">
      <w:pPr>
        <w:pStyle w:val="7"/>
        <w:ind w:firstLine="720"/>
        <w:jc w:val="both"/>
      </w:pPr>
      <w:r>
        <w:t>Critics have also questioned Locke’s reliance on reason, arguing that not all individuals act rationally or agree on what constitutes the common good. Additionally, his concept of universal consent is seen as idealistic, as many governments are formed without the explicit agreement of all citizens.</w:t>
      </w:r>
    </w:p>
    <w:p w14:paraId="0D20203A">
      <w:pPr>
        <w:pStyle w:val="7"/>
        <w:jc w:val="both"/>
      </w:pPr>
      <w:r>
        <w:rPr>
          <w:rStyle w:val="8"/>
          <w:bCs w:val="0"/>
        </w:rPr>
        <w:t>Legacy and Modern Relevance</w:t>
      </w:r>
    </w:p>
    <w:p w14:paraId="745AB88D">
      <w:pPr>
        <w:pStyle w:val="7"/>
        <w:ind w:firstLine="720"/>
        <w:jc w:val="both"/>
      </w:pPr>
      <w:r>
        <w:t>John Locke’s political philosophy has had an enduring impact on modern governance. His ideas laid the foundation for liberal democracy, emphasizing individual freedom, human rights, and limited government. Locke’s influence is evident in the United States Declaration of Independence and Constitution, as well as in the principles of the French Revolution.</w:t>
      </w:r>
    </w:p>
    <w:p w14:paraId="430806F5">
      <w:pPr>
        <w:pStyle w:val="7"/>
        <w:ind w:firstLine="720"/>
        <w:jc w:val="both"/>
      </w:pPr>
      <w:r>
        <w:t>In contemporary debates, Locke’s emphasis on natural rights continues to shape discussions on human rights, property, and governance. While his work has limitations, its core principles remain a guide for building fair and just societies.</w:t>
      </w:r>
    </w:p>
    <w:p w14:paraId="14640D97">
      <w:pPr>
        <w:pStyle w:val="7"/>
        <w:jc w:val="both"/>
        <w:rPr>
          <w:rStyle w:val="8"/>
          <w:bCs w:val="0"/>
        </w:rPr>
      </w:pPr>
      <w:r>
        <w:rPr>
          <w:rStyle w:val="8"/>
          <w:bCs w:val="0"/>
        </w:rPr>
        <w:t>Conclusion</w:t>
      </w:r>
    </w:p>
    <w:p w14:paraId="01D8F921">
      <w:pPr>
        <w:pStyle w:val="7"/>
        <w:ind w:firstLine="720"/>
        <w:jc w:val="both"/>
      </w:pPr>
      <w:r>
        <w:t>John Locke’s political philosophy is a testament to the power of reason and the enduring importance of individual rights. By emphasizing the social contract, limited government, and the right to revolution, Locke provided a framework for understanding the relationship between the individual and the state. His vision of a government that serves the people continues to inspire efforts to create more equitable and accountable political systems worldwide.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A100E"/>
    <w:multiLevelType w:val="multilevel"/>
    <w:tmpl w:val="2E8A100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FCF224F"/>
    <w:multiLevelType w:val="multilevel"/>
    <w:tmpl w:val="3FCF22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10C506E"/>
    <w:multiLevelType w:val="multilevel"/>
    <w:tmpl w:val="610C50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98D1A44"/>
    <w:multiLevelType w:val="multilevel"/>
    <w:tmpl w:val="698D1A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3C101B5"/>
    <w:multiLevelType w:val="multilevel"/>
    <w:tmpl w:val="73C101B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55B6697"/>
    <w:multiLevelType w:val="multilevel"/>
    <w:tmpl w:val="755B66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90"/>
    <w:rsid w:val="001119F0"/>
    <w:rsid w:val="00184B49"/>
    <w:rsid w:val="0037046F"/>
    <w:rsid w:val="00624E97"/>
    <w:rsid w:val="006740B0"/>
    <w:rsid w:val="006A4A8F"/>
    <w:rsid w:val="00915590"/>
    <w:rsid w:val="00A40E9D"/>
    <w:rsid w:val="00A91F7D"/>
    <w:rsid w:val="00C74BFF"/>
    <w:rsid w:val="00D02E68"/>
    <w:rsid w:val="00EA1F0A"/>
    <w:rsid w:val="45C1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3 Char"/>
    <w:basedOn w:val="4"/>
    <w:link w:val="2"/>
    <w:qFormat/>
    <w:uiPriority w:val="9"/>
    <w:rPr>
      <w:rFonts w:ascii="Times New Roman" w:hAnsi="Times New Roman" w:eastAsia="Times New Roman" w:cs="Times New Roman"/>
      <w:b/>
      <w:bCs/>
      <w:sz w:val="27"/>
      <w:szCs w:val="27"/>
    </w:rPr>
  </w:style>
  <w:style w:type="paragraph" w:styleId="10">
    <w:name w:val="List Paragraph"/>
    <w:basedOn w:val="1"/>
    <w:qFormat/>
    <w:uiPriority w:val="34"/>
    <w:pPr>
      <w:ind w:left="720"/>
      <w:contextualSpacing/>
    </w:pPr>
  </w:style>
  <w:style w:type="character" w:customStyle="1" w:styleId="11">
    <w:name w:val="Heading 4 Char"/>
    <w:basedOn w:val="4"/>
    <w:link w:val="3"/>
    <w:semiHidden/>
    <w:qFormat/>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3030</Words>
  <Characters>17274</Characters>
  <Lines>143</Lines>
  <Paragraphs>40</Paragraphs>
  <TotalTime>130</TotalTime>
  <ScaleCrop>false</ScaleCrop>
  <LinksUpToDate>false</LinksUpToDate>
  <CharactersWithSpaces>20264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2025-01-21T07:32:00Z</dcterms:created>
  <dc:creator>user</dc:creator>
  <cp:lastModifiedBy>Emmanuel Ifechukwu</cp:lastModifiedBy>
  <dcterms:modified xsi:type="dcterms:W3CDTF">2025-01-21T10:38:05Z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13BA404B41A34245A9E3E6A7E3239C07_12</vt:lpwstr>
  </property>
</Properties>
</file>