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632F8">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Why Nations Fail by Daron Acemoğlu:  Summary</w:t>
      </w:r>
    </w:p>
    <w:p w14:paraId="4F5870B2">
      <w:pPr>
        <w:spacing w:line="360" w:lineRule="auto"/>
        <w:jc w:val="both"/>
        <w:rPr>
          <w:rFonts w:hint="default" w:ascii="Times New Roman" w:hAnsi="Times New Roman" w:cs="Times New Roman"/>
          <w:sz w:val="24"/>
          <w:szCs w:val="24"/>
        </w:rPr>
      </w:pPr>
    </w:p>
    <w:p w14:paraId="2CF13BC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Daron Acemoğlu Why Nations Fail: The Origins of Power, Prosperity, and Poverty Introduction Welcome to the riveting world of 'Why Nations Fail' by Daron Acemoğlu, a book that delves deep into the origins of power, prosperity, and poverty in our world. As you embark on this journey, you will discover the reasons behind the disparities between nations, with several compelling examples that debunk traditional hypotheses.</w:t>
      </w:r>
    </w:p>
    <w:p w14:paraId="7EE3F5B9">
      <w:pPr>
        <w:spacing w:line="360" w:lineRule="auto"/>
        <w:jc w:val="both"/>
        <w:rPr>
          <w:rFonts w:hint="default" w:ascii="Times New Roman" w:hAnsi="Times New Roman" w:cs="Times New Roman"/>
          <w:sz w:val="24"/>
          <w:szCs w:val="24"/>
        </w:rPr>
      </w:pPr>
    </w:p>
    <w:p w14:paraId="1F89794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Key highlights include the role of economic and political institutions, the categorization as extractive or inclusive, and insightful critical junctures in history that changed the course of nations. This summary is designed to deliver factual information and intriguing stories in an engaging way, connecting the dots between historical, political, and economic developments throughout the timeline of human civilization. </w:t>
      </w:r>
    </w:p>
    <w:p w14:paraId="35211AB8">
      <w:pPr>
        <w:spacing w:line="360" w:lineRule="auto"/>
        <w:jc w:val="both"/>
        <w:rPr>
          <w:rFonts w:hint="default" w:ascii="Times New Roman" w:hAnsi="Times New Roman" w:cs="Times New Roman"/>
          <w:sz w:val="24"/>
          <w:szCs w:val="24"/>
        </w:rPr>
      </w:pPr>
    </w:p>
    <w:p w14:paraId="7344568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Beyond Geography and Culture Nogales and international inequality: exploring theories beyond geography and culture The town of Nogales, divided in half between Mexico and the United States, offers a unique perspective on global inequality. While Nogales, Arizona enjoys a higher standard of living, better healthcare and education, and lower crime rates, Nogales, Sonora struggles to provide for its citizens.</w:t>
      </w:r>
    </w:p>
    <w:p w14:paraId="1DB99DF0">
      <w:pPr>
        <w:spacing w:line="360" w:lineRule="auto"/>
        <w:jc w:val="both"/>
        <w:rPr>
          <w:rFonts w:hint="default" w:ascii="Times New Roman" w:hAnsi="Times New Roman" w:cs="Times New Roman"/>
          <w:sz w:val="24"/>
          <w:szCs w:val="24"/>
        </w:rPr>
      </w:pPr>
    </w:p>
    <w:p w14:paraId="4D5B1E3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While the geography hypothesis once explained such inequality, it fails to do so now. Ideas that place blame on cultural differences and ignorance also fall short. Instead, a more compelling theory points to the existence of borders as a cause of disparities. The splitting of South and North Korea, East and West Germany, and other countries supports this theory.</w:t>
      </w:r>
    </w:p>
    <w:p w14:paraId="4B314FBF">
      <w:pPr>
        <w:spacing w:line="360" w:lineRule="auto"/>
        <w:jc w:val="both"/>
        <w:rPr>
          <w:rFonts w:hint="default" w:ascii="Times New Roman" w:hAnsi="Times New Roman" w:cs="Times New Roman"/>
          <w:sz w:val="24"/>
          <w:szCs w:val="24"/>
        </w:rPr>
      </w:pPr>
    </w:p>
    <w:p w14:paraId="2D43168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Theories that explore the impact of diseases and soil quality also do not hold up. The book delves into Max Weber's claim that Western Europe's Protestant work ethic caused its high rate of industrialization and how it similarly cannot explain global inequality. Similarly, the ignorance hypothesis, which suggests that poverty results from a lack of knowledge regarding policies for economic growth, does not provide a solution.</w:t>
      </w:r>
    </w:p>
    <w:p w14:paraId="5C4E098F">
      <w:pPr>
        <w:spacing w:line="360" w:lineRule="auto"/>
        <w:jc w:val="both"/>
        <w:rPr>
          <w:rFonts w:hint="default" w:ascii="Times New Roman" w:hAnsi="Times New Roman" w:cs="Times New Roman"/>
          <w:sz w:val="24"/>
          <w:szCs w:val="24"/>
        </w:rPr>
      </w:pPr>
    </w:p>
    <w:p w14:paraId="212A1DB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Ultimately, the author proposes a more comprehensive theory that accounts for international inequality. The Role of Economic and Political Institutions in a Country's Prosperity The economic and political institutions of a country determine its prosperity. Economic institutions can be inclusive or extractive and are determined by property laws, public services, and access to finance. </w:t>
      </w:r>
    </w:p>
    <w:p w14:paraId="442B346A">
      <w:pPr>
        <w:spacing w:line="360" w:lineRule="auto"/>
        <w:jc w:val="both"/>
        <w:rPr>
          <w:rFonts w:hint="default" w:ascii="Times New Roman" w:hAnsi="Times New Roman" w:cs="Times New Roman"/>
          <w:sz w:val="24"/>
          <w:szCs w:val="24"/>
        </w:rPr>
      </w:pPr>
    </w:p>
    <w:p w14:paraId="533373E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Inclusive economic institutions encourage economic participation and freedom, leading to innovation and wealth preservation, while extractive institutions benefit specific groups within society. Political institutions can also be inclusive or extractive, with inclusivity resulting in power-sharing and erasure of extractive economic policies, resulting in mutual economic benefits for all members of society.</w:t>
      </w:r>
    </w:p>
    <w:p w14:paraId="4AADDB5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Black Death and Institutions In the mid-fourteenth century, the Black Death devastated Europe, causing massive labor shortages that eventually led to the dissolution of feudalism and the establishment of less extractive institutions in Western Europe. This critical juncture resulted in institutional drift, whereby regions that were otherwise quite similar bifurcated in different directions.</w:t>
      </w:r>
    </w:p>
    <w:p w14:paraId="5C0A5F79">
      <w:pPr>
        <w:spacing w:line="360" w:lineRule="auto"/>
        <w:jc w:val="both"/>
        <w:rPr>
          <w:rFonts w:hint="default" w:ascii="Times New Roman" w:hAnsi="Times New Roman" w:cs="Times New Roman"/>
          <w:sz w:val="24"/>
          <w:szCs w:val="24"/>
        </w:rPr>
      </w:pPr>
    </w:p>
    <w:p w14:paraId="0ACA2F3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expansion of global trade and the colonization of the Americas further accelerated this</w:t>
      </w:r>
    </w:p>
    <w:p w14:paraId="1054AAE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drift, highlighting the long-lasting effects of critical junctures on institutional landscapes. How England Became the First Industrial Nation England's success in industrialization during the 17th to 19th centuries can be attributed to its already-existing political institutions that gave birth to inclusive economic institutions.</w:t>
      </w:r>
    </w:p>
    <w:p w14:paraId="32C6153A">
      <w:pPr>
        <w:spacing w:line="360" w:lineRule="auto"/>
        <w:jc w:val="both"/>
        <w:rPr>
          <w:rFonts w:hint="default" w:ascii="Times New Roman" w:hAnsi="Times New Roman" w:cs="Times New Roman"/>
          <w:sz w:val="24"/>
          <w:szCs w:val="24"/>
        </w:rPr>
      </w:pPr>
    </w:p>
    <w:p w14:paraId="79DD4D5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Glorious Revolution of 1688 allowed for the reduction of the monarchy's power, while the British Parliament gained more power to serve the interests of landowners, which resulted in the creation of inclusive economic institutions. These institutions facilitated the establishment of legally enforceable property rights, stronger protection laws that incentivized investment and innovation, the establishment of the Bank of England to provide credits for investment, and the reformation of the tax system to stimulate</w:t>
      </w:r>
    </w:p>
    <w:p w14:paraId="50A1606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economy. England's infrastructure improved radically, as canals and railways were constructed to facilitate transportation and mass production. These developments led to England's economic boom, global dominance, and increasingly inclusive institutions. England's Pluralistic Political Institutions Inclusive institutions result in inclusive economic reform, as seen in England's political institutions during the nineteenth and twentieth centuries.</w:t>
      </w:r>
    </w:p>
    <w:p w14:paraId="5FF4F412">
      <w:pPr>
        <w:spacing w:line="360" w:lineRule="auto"/>
        <w:jc w:val="both"/>
        <w:rPr>
          <w:rFonts w:hint="default" w:ascii="Times New Roman" w:hAnsi="Times New Roman" w:cs="Times New Roman"/>
          <w:sz w:val="24"/>
          <w:szCs w:val="24"/>
        </w:rPr>
      </w:pPr>
    </w:p>
    <w:p w14:paraId="5A666C5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As these institutions became more pluralistic, they were able to represent the economic interests of a greater share of people, leading to more inclusive economic institutions. Universal suffrage was achieved thanks to the concerted efforts of the disenfranchised, who used workers' strikes, social unrest, petitioning, and campaigning as tools.</w:t>
      </w:r>
    </w:p>
    <w:p w14:paraId="23CD3B65">
      <w:pPr>
        <w:spacing w:line="360" w:lineRule="auto"/>
        <w:jc w:val="both"/>
        <w:rPr>
          <w:rFonts w:hint="default" w:ascii="Times New Roman" w:hAnsi="Times New Roman" w:cs="Times New Roman"/>
          <w:sz w:val="24"/>
          <w:szCs w:val="24"/>
        </w:rPr>
      </w:pPr>
    </w:p>
    <w:p w14:paraId="3AD38DC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success of the disenfranchised was aided by the media, which ensured the self-fulfilling process of institutional political inclusivity kept running. The success of England's institutions marked a shift toward more inclusivity and compromise-oriented institutions that benefitted both the elite and the disenfranchised.</w:t>
      </w:r>
    </w:p>
    <w:p w14:paraId="7E9319C0">
      <w:pPr>
        <w:spacing w:line="360" w:lineRule="auto"/>
        <w:jc w:val="both"/>
        <w:rPr>
          <w:rFonts w:hint="default" w:ascii="Times New Roman" w:hAnsi="Times New Roman" w:cs="Times New Roman"/>
          <w:sz w:val="24"/>
          <w:szCs w:val="24"/>
        </w:rPr>
      </w:pPr>
    </w:p>
    <w:p w14:paraId="54D0BED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Curse of Self-Interest This book discusses how political elites' self-interest affects their countries' development by inhibiting growth and progress. Examples like the Ottoman Empire's ban on printing and Emperor Francis I of Austria's opposition to industrialization are highlighted.</w:t>
      </w:r>
    </w:p>
    <w:p w14:paraId="25292509">
      <w:pPr>
        <w:spacing w:line="360" w:lineRule="auto"/>
        <w:jc w:val="both"/>
        <w:rPr>
          <w:rFonts w:hint="default" w:ascii="Times New Roman" w:hAnsi="Times New Roman" w:cs="Times New Roman"/>
          <w:sz w:val="24"/>
          <w:szCs w:val="24"/>
        </w:rPr>
      </w:pPr>
    </w:p>
    <w:p w14:paraId="5AD540C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T</w:t>
      </w:r>
      <w:r>
        <w:rPr>
          <w:rFonts w:hint="default" w:ascii="Times New Roman" w:hAnsi="Times New Roman" w:cs="Times New Roman"/>
          <w:sz w:val="24"/>
          <w:szCs w:val="24"/>
        </w:rPr>
        <w:t>he fear of creative destruction and the elites' aspiration to maintain control over industries that favored them resulted in lost opportunities for development. As a consequence, some countries remained far behind others in terms of literacy, technological advancements, and economic growth. The book illuminates the curse of self-interest that has prevented leaders from choosing prosperity over poverty for their countries.</w:t>
      </w:r>
    </w:p>
    <w:p w14:paraId="2C499FD7">
      <w:pPr>
        <w:spacing w:line="360" w:lineRule="auto"/>
        <w:jc w:val="both"/>
        <w:rPr>
          <w:rFonts w:hint="default" w:ascii="Times New Roman" w:hAnsi="Times New Roman" w:cs="Times New Roman"/>
          <w:sz w:val="24"/>
          <w:szCs w:val="24"/>
        </w:rPr>
      </w:pPr>
    </w:p>
    <w:p w14:paraId="77019C7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Legacy of Extractive Institutions The persistence of extractive institutions can be seen in the historical legacy of slavery in Africa, where enslavement became a profitable business through the trade of slaves and weapons with European colonizers. Even after the global slave trade ended, slavery continued internally, and extractive institutions established by colonizers still persisted after African independence movements succeeded.</w:t>
      </w:r>
    </w:p>
    <w:p w14:paraId="14999307">
      <w:pPr>
        <w:spacing w:line="360" w:lineRule="auto"/>
        <w:jc w:val="both"/>
        <w:rPr>
          <w:rFonts w:hint="default" w:ascii="Times New Roman" w:hAnsi="Times New Roman" w:cs="Times New Roman"/>
          <w:sz w:val="24"/>
          <w:szCs w:val="24"/>
        </w:rPr>
      </w:pPr>
    </w:p>
    <w:p w14:paraId="4AC6FB1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political system remains highly extractive, with unelected Paramount Chiefs and limited eligibility for political positions. The economic system also remains extractive, with exploitative fees and taxes imposed on farmers. The question remains, why do these institutions continue to endure even after independence? The Persistence of Extractive Institutions Extractive institutions are self-perpetuating structures that maintain an elite's grip on power by exploiting the majority.</w:t>
      </w:r>
    </w:p>
    <w:p w14:paraId="2135C7B2">
      <w:pPr>
        <w:spacing w:line="360" w:lineRule="auto"/>
        <w:jc w:val="both"/>
        <w:rPr>
          <w:rFonts w:hint="default" w:ascii="Times New Roman" w:hAnsi="Times New Roman" w:cs="Times New Roman"/>
          <w:sz w:val="24"/>
          <w:szCs w:val="24"/>
        </w:rPr>
      </w:pPr>
    </w:p>
    <w:p w14:paraId="6954BDC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Southern landholding elite in the US, for instance, enforced poll taxes and literacy tests to disenfranchise black voters after the abolition of slavery. The persistence of extractive institutions, even after regime change, is a well-studied phenomenon known as "the iron law of oligarchy.</w:t>
      </w:r>
    </w:p>
    <w:p w14:paraId="212DCADE">
      <w:pPr>
        <w:spacing w:line="360" w:lineRule="auto"/>
        <w:jc w:val="both"/>
        <w:rPr>
          <w:rFonts w:hint="default" w:ascii="Times New Roman" w:hAnsi="Times New Roman" w:cs="Times New Roman"/>
          <w:sz w:val="24"/>
          <w:szCs w:val="24"/>
        </w:rPr>
      </w:pPr>
    </w:p>
    <w:p w14:paraId="71A543B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Post-independence Africa is an apt example of such institutions that continue to thrive. Leaders who secure power from such institutions are obligated to consolidate their position further, but their actions only serve to debilitate the nation's institutions from representing the people it serves. Economic success without inclusive institutions - The Soviet paradox The Soviet Union's economic growth defied expectations considering its extractive political and economic institutions.</w:t>
      </w:r>
    </w:p>
    <w:p w14:paraId="164A7196">
      <w:pPr>
        <w:spacing w:line="360" w:lineRule="auto"/>
        <w:jc w:val="both"/>
        <w:rPr>
          <w:rFonts w:hint="default" w:ascii="Times New Roman" w:hAnsi="Times New Roman" w:cs="Times New Roman"/>
          <w:sz w:val="24"/>
          <w:szCs w:val="24"/>
        </w:rPr>
      </w:pPr>
    </w:p>
    <w:p w14:paraId="72368C2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society was innovative, and its economy grew by 6% annually between 1928 and 1960. This was achieved due to the effective reallocation of resources from the underdeveloped agricultural sector to the productive industrial sector. However, extractive institutions failed to provide incentives for innovation and growth.</w:t>
      </w:r>
    </w:p>
    <w:p w14:paraId="285C5099">
      <w:pPr>
        <w:spacing w:line="360" w:lineRule="auto"/>
        <w:jc w:val="both"/>
        <w:rPr>
          <w:rFonts w:hint="default" w:ascii="Times New Roman" w:hAnsi="Times New Roman" w:cs="Times New Roman"/>
          <w:sz w:val="24"/>
          <w:szCs w:val="24"/>
        </w:rPr>
      </w:pPr>
    </w:p>
    <w:p w14:paraId="41D5018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Innovation was discouraged, and labor-saving inventions could reduce profits. Extractive political systems also led to elite infighting, causing instability and limited growth. Despite the economic success, the Soviet model was unsustainable in the long term. Inclusive Institutions and Economic Prosperity Economic and political institutions that are inclusive and pluralistic in nature are necessary for sustainable growth in a society's living standard.</w:t>
      </w:r>
    </w:p>
    <w:p w14:paraId="74045832">
      <w:pPr>
        <w:spacing w:line="360" w:lineRule="auto"/>
        <w:jc w:val="both"/>
        <w:rPr>
          <w:rFonts w:hint="default" w:ascii="Times New Roman" w:hAnsi="Times New Roman" w:cs="Times New Roman"/>
          <w:sz w:val="24"/>
          <w:szCs w:val="24"/>
        </w:rPr>
      </w:pPr>
    </w:p>
    <w:p w14:paraId="2238B04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Although history is not deterministic, critical junctures can guide countries towards more inclusive institutions. Inclusive institutions must be encouraged and foreign aid needs to be directed meaningfully to promote positive change. Brazil is a prime example where a mobilized grassroots movement aimed at expelling the military dictatorship led to a strong anti-dictatorship coalition and economic prosperity.</w:t>
      </w:r>
    </w:p>
    <w:p w14:paraId="2F7CD489">
      <w:pPr>
        <w:spacing w:line="360" w:lineRule="auto"/>
        <w:jc w:val="both"/>
        <w:rPr>
          <w:rFonts w:hint="default" w:ascii="Times New Roman" w:hAnsi="Times New Roman" w:cs="Times New Roman"/>
          <w:sz w:val="24"/>
          <w:szCs w:val="24"/>
        </w:rPr>
      </w:pPr>
    </w:p>
    <w:p w14:paraId="4A77F1F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message is clear, the chain of extractive institutions can always be shattered. Final Recap As we wrap up the narrative of 'Why Nations Fail,' it becomes clear that the key to understanding global inequality lies in the intricacies of economic and political institutions. Countries with inclusive institutions experience growth and prosperity, while extractive institutions perpetuate poverty and hinder development.</w:t>
      </w:r>
    </w:p>
    <w:p w14:paraId="5DAE884A">
      <w:pPr>
        <w:spacing w:line="360" w:lineRule="auto"/>
        <w:jc w:val="both"/>
        <w:rPr>
          <w:rFonts w:hint="default" w:ascii="Times New Roman" w:hAnsi="Times New Roman" w:cs="Times New Roman"/>
          <w:sz w:val="24"/>
          <w:szCs w:val="24"/>
        </w:rPr>
      </w:pPr>
    </w:p>
    <w:p w14:paraId="3A9667B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Notable examples include England's transformation to democracy and inclusive institutions after the Glorious Revolution of 1688, and the collapse of the Soviet Union due to its extractive institutions. This exploration shows us the ever-changing landscape of power and politics, teaching us the importance of fostering inclusive institutions, empowering excluded groups, and using foreign aid effectively to encourage global prosperity.</w:t>
      </w:r>
    </w:p>
    <w:p w14:paraId="0BFB18F6">
      <w:pPr>
        <w:spacing w:line="360" w:lineRule="auto"/>
        <w:jc w:val="both"/>
        <w:rPr>
          <w:rFonts w:hint="default" w:ascii="Times New Roman" w:hAnsi="Times New Roman" w:cs="Times New Roman"/>
          <w:sz w:val="24"/>
          <w:szCs w:val="24"/>
        </w:rPr>
      </w:pPr>
    </w:p>
    <w:p w14:paraId="0820339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Remember that history is not deterministic, and the future isn't always shaped by the past - we can act to change the course of the world for the better.</w:t>
      </w:r>
    </w:p>
    <w:p w14:paraId="0676FABE">
      <w:pPr>
        <w:spacing w:line="360" w:lineRule="auto"/>
        <w:jc w:val="both"/>
        <w:rPr>
          <w:rFonts w:hint="default" w:ascii="Times New Roman" w:hAnsi="Times New Roman" w:cs="Times New Roman"/>
          <w:sz w:val="24"/>
          <w:szCs w:val="24"/>
        </w:rPr>
      </w:pPr>
    </w:p>
    <w:p w14:paraId="5A4C49EE">
      <w:pPr>
        <w:spacing w:line="360" w:lineRule="auto"/>
        <w:jc w:val="center"/>
        <w:rPr>
          <w:rFonts w:hint="default" w:ascii="Times New Roman" w:hAnsi="Times New Roman"/>
          <w:b/>
          <w:bCs/>
          <w:sz w:val="24"/>
          <w:szCs w:val="24"/>
        </w:rPr>
      </w:pPr>
      <w:r>
        <w:rPr>
          <w:rFonts w:hint="default" w:ascii="Times New Roman" w:hAnsi="Times New Roman"/>
          <w:b/>
          <w:bCs/>
          <w:sz w:val="24"/>
          <w:szCs w:val="24"/>
        </w:rPr>
        <w:t>simplified summary of "Why Nations Fail" by Daron Acemoğlu:</w:t>
      </w:r>
    </w:p>
    <w:p w14:paraId="6BEF44C2">
      <w:pPr>
        <w:spacing w:line="360" w:lineRule="auto"/>
        <w:jc w:val="both"/>
        <w:rPr>
          <w:rFonts w:hint="default" w:ascii="Times New Roman" w:hAnsi="Times New Roman"/>
          <w:sz w:val="24"/>
          <w:szCs w:val="24"/>
        </w:rPr>
      </w:pPr>
      <w:r>
        <w:rPr>
          <w:rFonts w:hint="default" w:ascii="Times New Roman" w:hAnsi="Times New Roman"/>
          <w:b/>
          <w:bCs/>
          <w:sz w:val="24"/>
          <w:szCs w:val="24"/>
        </w:rPr>
        <w:t>Main Idea</w:t>
      </w:r>
    </w:p>
    <w:p w14:paraId="5668654A">
      <w:pPr>
        <w:spacing w:line="360" w:lineRule="auto"/>
        <w:jc w:val="both"/>
        <w:rPr>
          <w:rFonts w:hint="default" w:ascii="Times New Roman" w:hAnsi="Times New Roman"/>
          <w:sz w:val="24"/>
          <w:szCs w:val="24"/>
        </w:rPr>
      </w:pPr>
      <w:r>
        <w:rPr>
          <w:rFonts w:hint="default" w:ascii="Times New Roman" w:hAnsi="Times New Roman"/>
          <w:sz w:val="24"/>
          <w:szCs w:val="24"/>
        </w:rPr>
        <w:t>The book explores the reasons behind global inequality, arguing that economic and political institutions are the key factors determining a country's prosperity.</w:t>
      </w:r>
    </w:p>
    <w:p w14:paraId="53D158F4">
      <w:pPr>
        <w:spacing w:line="360" w:lineRule="auto"/>
        <w:jc w:val="both"/>
        <w:rPr>
          <w:rFonts w:hint="default" w:ascii="Times New Roman" w:hAnsi="Times New Roman"/>
          <w:sz w:val="24"/>
          <w:szCs w:val="24"/>
        </w:rPr>
      </w:pPr>
      <w:r>
        <w:rPr>
          <w:rFonts w:hint="default" w:ascii="Times New Roman" w:hAnsi="Times New Roman"/>
          <w:b/>
          <w:bCs/>
          <w:sz w:val="24"/>
          <w:szCs w:val="24"/>
        </w:rPr>
        <w:t>Key Points</w:t>
      </w:r>
    </w:p>
    <w:p w14:paraId="00D5B8ED">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Institutions matter: Economic and political institutions can be either inclusive or extractive. Inclusive institutions promote economic participation, freedom, and innovation, while extractive institutions benefit a small elite at the expense of the majority.</w:t>
      </w:r>
    </w:p>
    <w:p w14:paraId="60288ECD">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Critical junctures: Historical events, such as the Black Death or the Glorious Revolution, can create critical junctures that shape a country's institutional trajectory.</w:t>
      </w:r>
    </w:p>
    <w:p w14:paraId="491D8A99">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The role of politics: Political institutions can either support or hinder economic development. Inclusive political institutions promote power-sharing, while extractive institutions concentrate power in the hands of a few.</w:t>
      </w:r>
    </w:p>
    <w:p w14:paraId="7CDE6412">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The curse of self-interest: Political elites' self-interest can inhibit growth and progress, as seen in examples like the Ottoman Empire's ban on printing.</w:t>
      </w:r>
    </w:p>
    <w:p w14:paraId="676CBC6A">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The persistence of extractive institutions: Extractive institutions can persist even after regime change, as seen in post-independence Africa.</w:t>
      </w:r>
    </w:p>
    <w:p w14:paraId="4C1C55D9">
      <w:pPr>
        <w:numPr>
          <w:numId w:val="0"/>
        </w:numPr>
        <w:spacing w:line="360" w:lineRule="auto"/>
        <w:ind w:leftChars="0"/>
        <w:jc w:val="both"/>
        <w:rPr>
          <w:rFonts w:hint="default" w:ascii="Times New Roman" w:hAnsi="Times New Roman"/>
          <w:sz w:val="24"/>
          <w:szCs w:val="24"/>
        </w:rPr>
      </w:pPr>
      <w:bookmarkStart w:id="0" w:name="_GoBack"/>
      <w:r>
        <w:rPr>
          <w:rFonts w:hint="default" w:ascii="Times New Roman" w:hAnsi="Times New Roman"/>
          <w:b/>
          <w:bCs/>
          <w:sz w:val="24"/>
          <w:szCs w:val="24"/>
        </w:rPr>
        <w:t>Examples</w:t>
      </w:r>
      <w:bookmarkEnd w:id="0"/>
    </w:p>
    <w:p w14:paraId="56CA299F">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England's transformation: England's transition to democracy and inclusive institutions after the Glorious Revolution of 1688.</w:t>
      </w:r>
    </w:p>
    <w:p w14:paraId="2E136FC2">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The Soviet Union's collapse: The Soviet Union's extractive institutions led to its economic stagnation and eventual collapse.</w:t>
      </w:r>
    </w:p>
    <w:p w14:paraId="0E472533">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Brazil's grassroots movement: A mobilized grassroots movement in Brazil led to the expulsion of the military dictatorship and economic prosperity.</w:t>
      </w:r>
    </w:p>
    <w:p w14:paraId="368E78DD">
      <w:pPr>
        <w:numPr>
          <w:numId w:val="0"/>
        </w:numPr>
        <w:spacing w:line="360" w:lineRule="auto"/>
        <w:ind w:leftChars="0"/>
        <w:jc w:val="both"/>
        <w:rPr>
          <w:rFonts w:hint="default" w:ascii="Times New Roman" w:hAnsi="Times New Roman"/>
          <w:sz w:val="24"/>
          <w:szCs w:val="24"/>
        </w:rPr>
      </w:pPr>
    </w:p>
    <w:p w14:paraId="53CDA277">
      <w:pPr>
        <w:spacing w:line="360" w:lineRule="auto"/>
        <w:jc w:val="both"/>
        <w:rPr>
          <w:rFonts w:hint="default" w:ascii="Times New Roman" w:hAnsi="Times New Roman"/>
          <w:b/>
          <w:bCs/>
          <w:sz w:val="24"/>
          <w:szCs w:val="24"/>
        </w:rPr>
      </w:pPr>
      <w:r>
        <w:rPr>
          <w:rFonts w:hint="default" w:ascii="Times New Roman" w:hAnsi="Times New Roman"/>
          <w:b/>
          <w:bCs/>
          <w:sz w:val="24"/>
          <w:szCs w:val="24"/>
        </w:rPr>
        <w:t>Conclusion</w:t>
      </w:r>
    </w:p>
    <w:p w14:paraId="41EFAEC0">
      <w:pPr>
        <w:spacing w:line="360" w:lineRule="auto"/>
        <w:jc w:val="both"/>
        <w:rPr>
          <w:rFonts w:hint="default" w:ascii="Times New Roman" w:hAnsi="Times New Roman" w:cs="Times New Roman"/>
          <w:sz w:val="24"/>
          <w:szCs w:val="24"/>
        </w:rPr>
      </w:pPr>
      <w:r>
        <w:rPr>
          <w:rFonts w:hint="default" w:ascii="Times New Roman" w:hAnsi="Times New Roman"/>
          <w:sz w:val="24"/>
          <w:szCs w:val="24"/>
        </w:rPr>
        <w:t>The book concludes that inclusive institutions are necessary for sustainable economic growth and prosperity. While history is not deterministic, critical junctures can guide countries towards more inclusive institutions. By fostering inclusive institutions, empowering excluded groups, and using foreign aid effectively, we can promote global prosperity.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Helvetica">
    <w:altName w:val="Arial"/>
    <w:panose1 w:val="00000000000000000000"/>
    <w:charset w:val="00"/>
    <w:family w:val="auto"/>
    <w:pitch w:val="default"/>
    <w:sig w:usb0="00000000" w:usb1="00000000" w:usb2="00000000" w:usb3="00000000" w:csb0="00000000" w:csb1="00000000"/>
  </w:font>
  <w:font w:name="var(--font-family-sego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E30011"/>
    <w:multiLevelType w:val="singleLevel"/>
    <w:tmpl w:val="4DE3001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8B4CF3"/>
    <w:rsid w:val="028B4CF3"/>
    <w:rsid w:val="310B439C"/>
    <w:rsid w:val="57E654C3"/>
    <w:rsid w:val="5BB01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2024-11-29T07:14:00Z</dcterms:created>
  <dc:creator>Emmanuel Ifechukwu</dc:creator>
  <cp:lastModifiedBy>Emmanuel Ifechukwu</cp:lastModifiedBy>
  <dcterms:modified xsi:type="dcterms:W3CDTF">2024-11-29T07:27:46Z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0D682BF10D474C4CBF174960AED1231A_11</vt:lpwstr>
  </property>
</Properties>
</file>