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869" w:rsidRPr="00F77E2A" w:rsidRDefault="00A8371D" w:rsidP="00AA3869">
      <w:pPr>
        <w:jc w:val="center"/>
        <w:rPr>
          <w:rFonts w:ascii="Palatino Linotype" w:hAnsi="Palatino Linotype"/>
          <w:b/>
          <w:sz w:val="28"/>
        </w:rPr>
      </w:pPr>
      <w:r>
        <w:rPr>
          <w:rFonts w:ascii="Palatino Linotype" w:hAnsi="Palatino Linotype"/>
          <w:b/>
          <w:sz w:val="28"/>
        </w:rPr>
        <w:t xml:space="preserve"> </w:t>
      </w:r>
      <w:r w:rsidR="00AA3869" w:rsidRPr="00F77E2A">
        <w:rPr>
          <w:rFonts w:ascii="Palatino Linotype" w:hAnsi="Palatino Linotype"/>
          <w:b/>
          <w:sz w:val="28"/>
        </w:rPr>
        <w:t>Cum on Ethics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Kant was born in the year …. At …..?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</w:rPr>
      </w:pPr>
      <w:proofErr w:type="spellStart"/>
      <w:r w:rsidRPr="00F77E2A">
        <w:rPr>
          <w:rFonts w:ascii="Palatino Linotype" w:hAnsi="Palatino Linotype"/>
          <w:b/>
        </w:rPr>
        <w:t>Ans</w:t>
      </w:r>
      <w:proofErr w:type="spellEnd"/>
      <w:r w:rsidRPr="00F77E2A">
        <w:rPr>
          <w:rFonts w:ascii="Palatino Linotype" w:hAnsi="Palatino Linotype"/>
          <w:b/>
        </w:rPr>
        <w:t xml:space="preserve"> = 1724 at Konigsberg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Mention at least 3 major works of Kant on ethics?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</w:rPr>
      </w:pPr>
      <w:proofErr w:type="spellStart"/>
      <w:r w:rsidRPr="00F77E2A">
        <w:rPr>
          <w:rFonts w:ascii="Palatino Linotype" w:hAnsi="Palatino Linotype"/>
          <w:b/>
        </w:rPr>
        <w:t>Ans</w:t>
      </w:r>
      <w:proofErr w:type="spellEnd"/>
      <w:r w:rsidRPr="00F77E2A">
        <w:rPr>
          <w:rFonts w:ascii="Palatino Linotype" w:hAnsi="Palatino Linotype"/>
          <w:b/>
        </w:rPr>
        <w:t xml:space="preserve"> = </w:t>
      </w:r>
      <w:proofErr w:type="spellStart"/>
      <w:r w:rsidRPr="00F77E2A">
        <w:rPr>
          <w:rFonts w:ascii="Palatino Linotype" w:hAnsi="Palatino Linotype"/>
          <w:b/>
        </w:rPr>
        <w:t>i</w:t>
      </w:r>
      <w:proofErr w:type="spellEnd"/>
      <w:r w:rsidRPr="00F77E2A">
        <w:rPr>
          <w:rFonts w:ascii="Palatino Linotype" w:hAnsi="Palatino Linotype"/>
          <w:b/>
        </w:rPr>
        <w:t>. Groundwork of the metaphysics of morals, ii. Metaphysics of morals, iii. Critique of practical reason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According to Kant, …. Is only thing that is good without qualification?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</w:rPr>
      </w:pPr>
      <w:proofErr w:type="spellStart"/>
      <w:r w:rsidRPr="00F77E2A">
        <w:rPr>
          <w:rFonts w:ascii="Palatino Linotype" w:hAnsi="Palatino Linotype"/>
          <w:b/>
        </w:rPr>
        <w:t>Ans</w:t>
      </w:r>
      <w:proofErr w:type="spellEnd"/>
      <w:r w:rsidRPr="00F77E2A">
        <w:rPr>
          <w:rFonts w:ascii="Palatino Linotype" w:hAnsi="Palatino Linotype"/>
          <w:b/>
        </w:rPr>
        <w:t xml:space="preserve"> = goodwill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That will that acts for the sake of duty is … for Kant?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</w:rPr>
      </w:pPr>
      <w:proofErr w:type="spellStart"/>
      <w:r w:rsidRPr="00F77E2A">
        <w:rPr>
          <w:rFonts w:ascii="Palatino Linotype" w:hAnsi="Palatino Linotype"/>
          <w:b/>
        </w:rPr>
        <w:t>Ans</w:t>
      </w:r>
      <w:proofErr w:type="spellEnd"/>
      <w:r w:rsidRPr="00F77E2A">
        <w:rPr>
          <w:rFonts w:ascii="Palatino Linotype" w:hAnsi="Palatino Linotype"/>
          <w:b/>
        </w:rPr>
        <w:t xml:space="preserve"> = goodwill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For an action to have moral worth for Kant means?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</w:rPr>
      </w:pPr>
      <w:proofErr w:type="spellStart"/>
      <w:r w:rsidRPr="00F77E2A">
        <w:rPr>
          <w:rFonts w:ascii="Palatino Linotype" w:hAnsi="Palatino Linotype"/>
          <w:b/>
        </w:rPr>
        <w:t>Ans</w:t>
      </w:r>
      <w:proofErr w:type="spellEnd"/>
      <w:r w:rsidRPr="00F77E2A">
        <w:rPr>
          <w:rFonts w:ascii="Palatino Linotype" w:hAnsi="Palatino Linotype"/>
          <w:b/>
        </w:rPr>
        <w:t xml:space="preserve"> = it must be performed for the sake of duty, or in reverence for moral law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What is the yardstick of distinguishing right from wrong actions according to Kant?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principle of universalization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Name two kinds of imperatives according to Kant?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</w:t>
      </w:r>
      <w:proofErr w:type="spellStart"/>
      <w:r w:rsidRPr="00F77E2A">
        <w:rPr>
          <w:rFonts w:ascii="Palatino Linotype" w:hAnsi="Palatino Linotype"/>
          <w:b/>
          <w:sz w:val="24"/>
          <w:szCs w:val="24"/>
        </w:rPr>
        <w:t>i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>. Hypothetical and ii. Categorical imperatives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What is hypothetical imperatives according to Kant?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it is a conditional imperative which commands a person to do something which is a means to an end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Mention two types of hypothetical imperatives?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</w:t>
      </w:r>
      <w:proofErr w:type="spellStart"/>
      <w:r w:rsidRPr="00F77E2A">
        <w:rPr>
          <w:rFonts w:ascii="Palatino Linotype" w:hAnsi="Palatino Linotype"/>
          <w:b/>
          <w:sz w:val="24"/>
          <w:szCs w:val="24"/>
        </w:rPr>
        <w:t>i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. Problematic and ii. </w:t>
      </w:r>
      <w:proofErr w:type="spellStart"/>
      <w:r w:rsidRPr="00F77E2A">
        <w:rPr>
          <w:rFonts w:ascii="Palatino Linotype" w:hAnsi="Palatino Linotype"/>
          <w:b/>
          <w:sz w:val="24"/>
          <w:szCs w:val="24"/>
        </w:rPr>
        <w:t>Assertoric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hypothetical imperatives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Give one example of problematic hypothetical imperative?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if you want to be a physician, you must study medicine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Another name for problematic hypothetical imperative is …?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imperative of skill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 xml:space="preserve">What is </w:t>
      </w:r>
      <w:proofErr w:type="spellStart"/>
      <w:r w:rsidRPr="00F77E2A">
        <w:rPr>
          <w:rFonts w:ascii="Palatino Linotype" w:hAnsi="Palatino Linotype"/>
          <w:b/>
        </w:rPr>
        <w:t>assertoric</w:t>
      </w:r>
      <w:proofErr w:type="spellEnd"/>
      <w:r w:rsidRPr="00F77E2A">
        <w:rPr>
          <w:rFonts w:ascii="Palatino Linotype" w:hAnsi="Palatino Linotype"/>
          <w:b/>
        </w:rPr>
        <w:t xml:space="preserve"> hypothetical imperative?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it is that imperative which commands one to behave a certain way in order to be happy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What is categorical imperative?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</w:t>
      </w:r>
      <w:r w:rsidRPr="00F77E2A">
        <w:rPr>
          <w:rFonts w:ascii="Palatino Linotype" w:hAnsi="Palatino Linotype"/>
          <w:b/>
        </w:rPr>
        <w:t>It is an unconditional imperative, which commands good itself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Another name Kant gave categorical imperative is…?</w:t>
      </w:r>
    </w:p>
    <w:p w:rsidR="00AA3869" w:rsidRPr="00F77E2A" w:rsidRDefault="00BC03C2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>
        <w:rPr>
          <w:rFonts w:ascii="Palatino Linotype" w:hAnsi="Palatino Linotype"/>
          <w:b/>
          <w:sz w:val="24"/>
          <w:szCs w:val="24"/>
        </w:rPr>
        <w:t>Ans</w:t>
      </w:r>
      <w:proofErr w:type="spellEnd"/>
      <w:r>
        <w:rPr>
          <w:rFonts w:ascii="Palatino Linotype" w:hAnsi="Palatino Linotype"/>
          <w:b/>
          <w:sz w:val="24"/>
          <w:szCs w:val="24"/>
        </w:rPr>
        <w:t xml:space="preserve"> = </w:t>
      </w:r>
      <w:proofErr w:type="spellStart"/>
      <w:r>
        <w:rPr>
          <w:rFonts w:ascii="Palatino Linotype" w:hAnsi="Palatino Linotype"/>
          <w:b/>
          <w:sz w:val="24"/>
          <w:szCs w:val="24"/>
        </w:rPr>
        <w:t>Apodei</w:t>
      </w:r>
      <w:r w:rsidR="00AA3869" w:rsidRPr="00F77E2A">
        <w:rPr>
          <w:rFonts w:ascii="Palatino Linotype" w:hAnsi="Palatino Linotype"/>
          <w:b/>
          <w:sz w:val="24"/>
          <w:szCs w:val="24"/>
        </w:rPr>
        <w:t>tic</w:t>
      </w:r>
      <w:proofErr w:type="spellEnd"/>
      <w:r w:rsidR="00AA3869" w:rsidRPr="00F77E2A">
        <w:rPr>
          <w:rFonts w:ascii="Palatino Linotype" w:hAnsi="Palatino Linotype"/>
          <w:b/>
          <w:sz w:val="24"/>
          <w:szCs w:val="24"/>
        </w:rPr>
        <w:t xml:space="preserve"> practical principle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What is Holiness according to Kant?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it is complete conformity of the will with the moral Laws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Morality leads to the explanation of ….., ……. And …….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</w:t>
      </w:r>
      <w:proofErr w:type="spellStart"/>
      <w:r w:rsidRPr="00F77E2A">
        <w:rPr>
          <w:rFonts w:ascii="Palatino Linotype" w:hAnsi="Palatino Linotype"/>
          <w:b/>
          <w:sz w:val="24"/>
          <w:szCs w:val="24"/>
        </w:rPr>
        <w:t>i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>. Immortality of the soul, ii. Freedom of the will, iii. And existence of God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lastRenderedPageBreak/>
        <w:t>What is the yardstick for measuring the true/false religion according to Kant?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Morality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Ethics is divided into two, name them?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</w:t>
      </w:r>
      <w:proofErr w:type="spellStart"/>
      <w:r w:rsidRPr="00F77E2A">
        <w:rPr>
          <w:rFonts w:ascii="Palatino Linotype" w:hAnsi="Palatino Linotype"/>
          <w:b/>
          <w:sz w:val="24"/>
          <w:szCs w:val="24"/>
        </w:rPr>
        <w:t>i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>. Meta ethics and ii. Normative ethics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Meta ethics deals with …?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analysis of ethical terms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Mention seven ethical terms you know?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</w:t>
      </w:r>
      <w:proofErr w:type="gramStart"/>
      <w:r w:rsidRPr="00F77E2A">
        <w:rPr>
          <w:rFonts w:ascii="Palatino Linotype" w:hAnsi="Palatino Linotype"/>
          <w:b/>
          <w:sz w:val="24"/>
          <w:szCs w:val="24"/>
        </w:rPr>
        <w:t>right ,</w:t>
      </w:r>
      <w:proofErr w:type="gramEnd"/>
      <w:r w:rsidRPr="00F77E2A">
        <w:rPr>
          <w:rFonts w:ascii="Palatino Linotype" w:hAnsi="Palatino Linotype"/>
          <w:b/>
          <w:sz w:val="24"/>
          <w:szCs w:val="24"/>
        </w:rPr>
        <w:t xml:space="preserve"> wrong, good, bad, principle, justice, obligation</w:t>
      </w:r>
      <w:r w:rsidR="00C74A43">
        <w:rPr>
          <w:rFonts w:ascii="Palatino Linotype" w:hAnsi="Palatino Linotype"/>
          <w:b/>
          <w:sz w:val="24"/>
          <w:szCs w:val="24"/>
        </w:rPr>
        <w:t>, duty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 xml:space="preserve">What is the central problem in </w:t>
      </w:r>
      <w:proofErr w:type="gramStart"/>
      <w:r w:rsidRPr="00F77E2A">
        <w:rPr>
          <w:rFonts w:ascii="Palatino Linotype" w:hAnsi="Palatino Linotype"/>
          <w:b/>
        </w:rPr>
        <w:t>meta</w:t>
      </w:r>
      <w:proofErr w:type="gramEnd"/>
      <w:r w:rsidRPr="00F77E2A">
        <w:rPr>
          <w:rFonts w:ascii="Palatino Linotype" w:hAnsi="Palatino Linotype"/>
          <w:b/>
        </w:rPr>
        <w:t xml:space="preserve"> ethics?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what precisely we mean when we say that an action is good or bad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Meta ethics is sub-divided into two, mention them?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</w:t>
      </w:r>
      <w:proofErr w:type="spellStart"/>
      <w:r w:rsidRPr="00F77E2A">
        <w:rPr>
          <w:rFonts w:ascii="Palatino Linotype" w:hAnsi="Palatino Linotype"/>
          <w:b/>
          <w:sz w:val="24"/>
          <w:szCs w:val="24"/>
        </w:rPr>
        <w:t>i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>. Naturalism and ii. Anti-Naturalism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Naturalism defines moral goodness in terms of ….?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Interest</w:t>
      </w:r>
      <w:r w:rsidR="00347302">
        <w:rPr>
          <w:rFonts w:ascii="Palatino Linotype" w:hAnsi="Palatino Linotype"/>
          <w:b/>
          <w:sz w:val="24"/>
          <w:szCs w:val="24"/>
        </w:rPr>
        <w:t xml:space="preserve"> (</w:t>
      </w:r>
      <w:proofErr w:type="spellStart"/>
      <w:r w:rsidR="00347302">
        <w:rPr>
          <w:rFonts w:ascii="Palatino Linotype" w:hAnsi="Palatino Linotype"/>
          <w:b/>
          <w:sz w:val="24"/>
          <w:szCs w:val="24"/>
        </w:rPr>
        <w:t>perry</w:t>
      </w:r>
      <w:proofErr w:type="spellEnd"/>
      <w:r w:rsidR="00347302">
        <w:rPr>
          <w:rFonts w:ascii="Palatino Linotype" w:hAnsi="Palatino Linotype"/>
          <w:b/>
          <w:sz w:val="24"/>
          <w:szCs w:val="24"/>
        </w:rPr>
        <w:t xml:space="preserve">), </w:t>
      </w:r>
      <w:proofErr w:type="spellStart"/>
      <w:proofErr w:type="gramStart"/>
      <w:r w:rsidR="00347302">
        <w:rPr>
          <w:rFonts w:ascii="Palatino Linotype" w:hAnsi="Palatino Linotype"/>
          <w:b/>
          <w:sz w:val="24"/>
          <w:szCs w:val="24"/>
        </w:rPr>
        <w:t>Pl</w:t>
      </w:r>
      <w:r w:rsidRPr="00F77E2A">
        <w:rPr>
          <w:rFonts w:ascii="Palatino Linotype" w:hAnsi="Palatino Linotype"/>
          <w:b/>
          <w:sz w:val="24"/>
          <w:szCs w:val="24"/>
        </w:rPr>
        <w:t>e</w:t>
      </w:r>
      <w:r w:rsidR="00347302">
        <w:rPr>
          <w:rFonts w:ascii="Palatino Linotype" w:hAnsi="Palatino Linotype"/>
          <w:b/>
          <w:sz w:val="24"/>
          <w:szCs w:val="24"/>
        </w:rPr>
        <w:t>a</w:t>
      </w:r>
      <w:r w:rsidRPr="00F77E2A">
        <w:rPr>
          <w:rFonts w:ascii="Palatino Linotype" w:hAnsi="Palatino Linotype"/>
          <w:b/>
          <w:sz w:val="24"/>
          <w:szCs w:val="24"/>
        </w:rPr>
        <w:t>ssure</w:t>
      </w:r>
      <w:proofErr w:type="spellEnd"/>
      <w:r w:rsidR="00347302">
        <w:rPr>
          <w:rFonts w:ascii="Palatino Linotype" w:hAnsi="Palatino Linotype"/>
          <w:b/>
          <w:sz w:val="24"/>
          <w:szCs w:val="24"/>
        </w:rPr>
        <w:t>(</w:t>
      </w:r>
      <w:proofErr w:type="gramEnd"/>
      <w:r w:rsidR="00347302">
        <w:rPr>
          <w:rFonts w:ascii="Palatino Linotype" w:hAnsi="Palatino Linotype"/>
          <w:b/>
          <w:sz w:val="24"/>
          <w:szCs w:val="24"/>
        </w:rPr>
        <w:t xml:space="preserve"> </w:t>
      </w:r>
      <w:proofErr w:type="spellStart"/>
      <w:r w:rsidR="00347302">
        <w:rPr>
          <w:rFonts w:ascii="Palatino Linotype" w:hAnsi="Palatino Linotype"/>
          <w:b/>
          <w:sz w:val="24"/>
          <w:szCs w:val="24"/>
        </w:rPr>
        <w:t>Aristippus</w:t>
      </w:r>
      <w:proofErr w:type="spellEnd"/>
      <w:r w:rsidR="00347302">
        <w:rPr>
          <w:rFonts w:ascii="Palatino Linotype" w:hAnsi="Palatino Linotype"/>
          <w:b/>
          <w:sz w:val="24"/>
          <w:szCs w:val="24"/>
        </w:rPr>
        <w:t xml:space="preserve"> of </w:t>
      </w:r>
      <w:proofErr w:type="spellStart"/>
      <w:r w:rsidR="00347302">
        <w:rPr>
          <w:rFonts w:ascii="Palatino Linotype" w:hAnsi="Palatino Linotype"/>
          <w:b/>
          <w:sz w:val="24"/>
          <w:szCs w:val="24"/>
        </w:rPr>
        <w:t>cyrene</w:t>
      </w:r>
      <w:proofErr w:type="spellEnd"/>
      <w:r w:rsidR="00347302">
        <w:rPr>
          <w:rFonts w:ascii="Palatino Linotype" w:hAnsi="Palatino Linotype"/>
          <w:b/>
          <w:sz w:val="24"/>
          <w:szCs w:val="24"/>
        </w:rPr>
        <w:t xml:space="preserve">) </w:t>
      </w:r>
      <w:r w:rsidRPr="00F77E2A">
        <w:rPr>
          <w:rFonts w:ascii="Palatino Linotype" w:hAnsi="Palatino Linotype"/>
          <w:b/>
          <w:sz w:val="24"/>
          <w:szCs w:val="24"/>
        </w:rPr>
        <w:t>, Appetite</w:t>
      </w:r>
      <w:r w:rsidR="00347302">
        <w:rPr>
          <w:rFonts w:ascii="Palatino Linotype" w:hAnsi="Palatino Linotype"/>
          <w:b/>
          <w:sz w:val="24"/>
          <w:szCs w:val="24"/>
        </w:rPr>
        <w:t xml:space="preserve"> (Thomas Hobbes)</w:t>
      </w:r>
      <w:r w:rsidRPr="00F77E2A">
        <w:rPr>
          <w:rFonts w:ascii="Palatino Linotype" w:hAnsi="Palatino Linotype"/>
          <w:b/>
          <w:sz w:val="24"/>
          <w:szCs w:val="24"/>
        </w:rPr>
        <w:t>, Desire</w:t>
      </w:r>
      <w:r w:rsidR="00347302">
        <w:rPr>
          <w:rFonts w:ascii="Palatino Linotype" w:hAnsi="Palatino Linotype"/>
          <w:b/>
          <w:sz w:val="24"/>
          <w:szCs w:val="24"/>
        </w:rPr>
        <w:t xml:space="preserve"> (</w:t>
      </w:r>
      <w:proofErr w:type="spellStart"/>
      <w:r w:rsidR="00347302">
        <w:rPr>
          <w:rFonts w:ascii="Palatino Linotype" w:hAnsi="Palatino Linotype"/>
          <w:b/>
          <w:sz w:val="24"/>
          <w:szCs w:val="24"/>
        </w:rPr>
        <w:t>hobbes</w:t>
      </w:r>
      <w:proofErr w:type="spellEnd"/>
      <w:r w:rsidR="00347302">
        <w:rPr>
          <w:rFonts w:ascii="Palatino Linotype" w:hAnsi="Palatino Linotype"/>
          <w:b/>
          <w:sz w:val="24"/>
          <w:szCs w:val="24"/>
        </w:rPr>
        <w:t>), Natural inclination (David Hume)</w:t>
      </w:r>
      <w:bookmarkStart w:id="0" w:name="_GoBack"/>
      <w:bookmarkEnd w:id="0"/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According to G. E. Moore, any attempt to define good leads to…?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Naturalistic Fallacy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According to G. E. Moore, how can we account for certain things as good or bad, since we cannot define goodness?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by intuition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The view that good or bad actions are known by intuition is called …?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</w:t>
      </w:r>
      <w:r w:rsidRPr="00F77E2A">
        <w:rPr>
          <w:rFonts w:ascii="Palatino Linotype" w:hAnsi="Palatino Linotype"/>
          <w:b/>
        </w:rPr>
        <w:t>intuitionism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The word good in moral context fulfils two function according to emotive theory, mention them?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</w:t>
      </w:r>
      <w:proofErr w:type="spellStart"/>
      <w:r w:rsidRPr="00F77E2A">
        <w:rPr>
          <w:rFonts w:ascii="Palatino Linotype" w:hAnsi="Palatino Linotype"/>
          <w:b/>
          <w:sz w:val="24"/>
          <w:szCs w:val="24"/>
        </w:rPr>
        <w:t>i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>. to express one’s approval of something, ii. And to evoke similar approval to one spoken to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Mention two philosophers best known for Emotive theory?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A. J. Ayer and ii. C. L. Stevenson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According to prescriptive theory, to say that something is good is indirectly….. and to say that something is bad is indirectly ….?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</w:t>
      </w:r>
      <w:proofErr w:type="spellStart"/>
      <w:r w:rsidRPr="00F77E2A">
        <w:rPr>
          <w:rFonts w:ascii="Palatino Linotype" w:hAnsi="Palatino Linotype"/>
          <w:b/>
          <w:sz w:val="24"/>
          <w:szCs w:val="24"/>
        </w:rPr>
        <w:t>i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>. is indirectly telling the person to choose it, ii. Indirectly telling the person to refrain from it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According to R. M. Hare, moral statements involves…?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universal imperative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Give example of moral statement?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</w:t>
      </w:r>
      <w:r w:rsidRPr="00F77E2A">
        <w:rPr>
          <w:rFonts w:ascii="Palatino Linotype" w:hAnsi="Palatino Linotype"/>
          <w:b/>
        </w:rPr>
        <w:t>Abortion is evil (Universal)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lastRenderedPageBreak/>
        <w:t>Give example of an imperative?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</w:t>
      </w:r>
      <w:r w:rsidRPr="00F77E2A">
        <w:rPr>
          <w:rFonts w:ascii="Palatino Linotype" w:hAnsi="Palatino Linotype"/>
          <w:b/>
        </w:rPr>
        <w:t>Do not perform abortion (Not Universal)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Moral terms in their evaluative function are used to ….?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commend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Mention 3 levels of moral development stages?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</w:t>
      </w:r>
      <w:proofErr w:type="spellStart"/>
      <w:r w:rsidRPr="00F77E2A">
        <w:rPr>
          <w:rFonts w:ascii="Palatino Linotype" w:hAnsi="Palatino Linotype"/>
          <w:b/>
          <w:sz w:val="24"/>
          <w:szCs w:val="24"/>
        </w:rPr>
        <w:t>i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>. pre-conventional, ii. Conventional and, iii. Post-conventional stages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These moral stages are ………., ………. And ………. (claims)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</w:t>
      </w:r>
      <w:proofErr w:type="spellStart"/>
      <w:r w:rsidRPr="00F77E2A">
        <w:rPr>
          <w:rFonts w:ascii="Palatino Linotype" w:hAnsi="Palatino Linotype"/>
          <w:b/>
          <w:sz w:val="24"/>
          <w:szCs w:val="24"/>
        </w:rPr>
        <w:t>i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>. Natural, ii. Universal, and iii. Invariant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 xml:space="preserve">Mention 3 outstanding thinkers who criticized </w:t>
      </w:r>
      <w:proofErr w:type="spellStart"/>
      <w:r w:rsidRPr="00F77E2A">
        <w:rPr>
          <w:rFonts w:ascii="Palatino Linotype" w:hAnsi="Palatino Linotype"/>
          <w:b/>
        </w:rPr>
        <w:t>Kolhberg’s</w:t>
      </w:r>
      <w:proofErr w:type="spellEnd"/>
      <w:r w:rsidRPr="00F77E2A">
        <w:rPr>
          <w:rFonts w:ascii="Palatino Linotype" w:hAnsi="Palatino Linotype"/>
          <w:b/>
        </w:rPr>
        <w:t xml:space="preserve"> moral developmental stages?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</w:t>
      </w:r>
      <w:proofErr w:type="spellStart"/>
      <w:r w:rsidRPr="00F77E2A">
        <w:rPr>
          <w:rFonts w:ascii="Palatino Linotype" w:hAnsi="Palatino Linotype"/>
          <w:b/>
          <w:sz w:val="24"/>
          <w:szCs w:val="24"/>
        </w:rPr>
        <w:t>i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. Carol </w:t>
      </w:r>
      <w:proofErr w:type="spellStart"/>
      <w:r w:rsidRPr="00F77E2A">
        <w:rPr>
          <w:rFonts w:ascii="Palatino Linotype" w:hAnsi="Palatino Linotype"/>
          <w:b/>
          <w:sz w:val="24"/>
          <w:szCs w:val="24"/>
        </w:rPr>
        <w:t>Gulligan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, ii. W. </w:t>
      </w:r>
      <w:proofErr w:type="spellStart"/>
      <w:r w:rsidRPr="00F77E2A">
        <w:rPr>
          <w:rFonts w:ascii="Palatino Linotype" w:hAnsi="Palatino Linotype"/>
          <w:b/>
          <w:sz w:val="24"/>
          <w:szCs w:val="24"/>
        </w:rPr>
        <w:t>Kurtines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>, and iii. C. Holstein (E.B. Grief, E. Simpson)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Which stage is the most adequate for making moral judgement?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6</w:t>
      </w:r>
      <w:r w:rsidRPr="00F77E2A">
        <w:rPr>
          <w:rFonts w:ascii="Palatino Linotype" w:hAnsi="Palatino Linotype"/>
          <w:b/>
          <w:sz w:val="24"/>
          <w:szCs w:val="24"/>
          <w:vertAlign w:val="superscript"/>
        </w:rPr>
        <w:t>th</w:t>
      </w:r>
      <w:r w:rsidRPr="00F77E2A">
        <w:rPr>
          <w:rFonts w:ascii="Palatino Linotype" w:hAnsi="Palatino Linotype"/>
          <w:b/>
          <w:sz w:val="24"/>
          <w:szCs w:val="24"/>
        </w:rPr>
        <w:t xml:space="preserve"> stage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Mention any 2 other developmental stages an individual pass through apart from moral stages of development?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logical stages and ii. Social perspective stages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List at least 3 ethical principles?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principle of universal justice, ii. Equality of human right, iii. Respect for the dignity of human person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According to Kohlberg, what are those elements that must be present for a rational moral judgement?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</w:t>
      </w:r>
      <w:proofErr w:type="spellStart"/>
      <w:r w:rsidRPr="00F77E2A">
        <w:rPr>
          <w:rFonts w:ascii="Palatino Linotype" w:hAnsi="Palatino Linotype"/>
          <w:b/>
          <w:sz w:val="24"/>
          <w:szCs w:val="24"/>
        </w:rPr>
        <w:t>i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>. Reversibility and, ii. Universalizability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…. Is an ethics based on argument?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</w:t>
      </w:r>
      <w:r w:rsidRPr="00F77E2A">
        <w:rPr>
          <w:rFonts w:ascii="Palatino Linotype" w:hAnsi="Palatino Linotype"/>
          <w:b/>
        </w:rPr>
        <w:t>Discourse ethics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Who are the prominent ethical existentialist?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Soren Kierkegaard (Father), ii. Martin Heidegger, iii. Jean Paul Sartre, iv. Karl Jasper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 xml:space="preserve">According to Joseph Fletcher in situation Ethics, all moral norms are absolute norms that should not be obeyed in every situation </w:t>
      </w:r>
      <w:proofErr w:type="gramStart"/>
      <w:r w:rsidRPr="00F77E2A">
        <w:rPr>
          <w:rFonts w:ascii="Palatino Linotype" w:hAnsi="Palatino Linotype"/>
          <w:b/>
        </w:rPr>
        <w:t>except ..?</w:t>
      </w:r>
      <w:proofErr w:type="gramEnd"/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Love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For Fletcher, …. And …… are identical?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Love and Justice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Mention 3 approaches to moral decision making?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Legalism, ii. Antinomianism, and iii. </w:t>
      </w:r>
      <w:proofErr w:type="spellStart"/>
      <w:r w:rsidRPr="00F77E2A">
        <w:rPr>
          <w:rFonts w:ascii="Palatino Linotype" w:hAnsi="Palatino Linotype"/>
          <w:b/>
          <w:sz w:val="24"/>
          <w:szCs w:val="24"/>
        </w:rPr>
        <w:t>Situationism</w:t>
      </w:r>
      <w:proofErr w:type="spellEnd"/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Mention 4 working principles of situation ethics?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</w:t>
      </w:r>
      <w:proofErr w:type="spellStart"/>
      <w:r w:rsidRPr="00F77E2A">
        <w:rPr>
          <w:rFonts w:ascii="Palatino Linotype" w:hAnsi="Palatino Linotype"/>
          <w:b/>
          <w:sz w:val="24"/>
          <w:szCs w:val="24"/>
        </w:rPr>
        <w:t>i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. Pragmatism, ii. Relativism iii. Positivism, iv. </w:t>
      </w:r>
      <w:proofErr w:type="spellStart"/>
      <w:r w:rsidRPr="00F77E2A">
        <w:rPr>
          <w:rFonts w:ascii="Palatino Linotype" w:hAnsi="Palatino Linotype"/>
          <w:b/>
          <w:sz w:val="24"/>
          <w:szCs w:val="24"/>
        </w:rPr>
        <w:t>Personalism</w:t>
      </w:r>
      <w:proofErr w:type="spellEnd"/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lastRenderedPageBreak/>
        <w:t>Mention 3 types of love?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</w:t>
      </w:r>
      <w:proofErr w:type="spellStart"/>
      <w:r w:rsidRPr="00F77E2A">
        <w:rPr>
          <w:rFonts w:ascii="Palatino Linotype" w:hAnsi="Palatino Linotype"/>
          <w:b/>
          <w:sz w:val="24"/>
          <w:szCs w:val="24"/>
        </w:rPr>
        <w:t>i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. </w:t>
      </w:r>
      <w:proofErr w:type="spellStart"/>
      <w:r w:rsidRPr="00F77E2A">
        <w:rPr>
          <w:rFonts w:ascii="Palatino Linotype" w:hAnsi="Palatino Linotype"/>
          <w:b/>
          <w:sz w:val="24"/>
          <w:szCs w:val="24"/>
        </w:rPr>
        <w:t>Filia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>, ii. Eros (Erotic), iii. Agape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The topic Friendship started in what period?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Homeric period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Friend is described as “hobby horse” meaning …?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what people like to talk about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Mention at least 3 philosophers who dealt with friendship?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Aristotle, ii. Plato, iii. Augustine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For Aristotle, friendship is better that ….?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</w:t>
      </w:r>
      <w:r w:rsidRPr="00F77E2A">
        <w:rPr>
          <w:rFonts w:ascii="Palatino Linotype" w:hAnsi="Palatino Linotype"/>
          <w:b/>
        </w:rPr>
        <w:t>Justice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What is the Greek word for friendship?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</w:t>
      </w:r>
      <w:proofErr w:type="spellStart"/>
      <w:r w:rsidRPr="00F77E2A">
        <w:rPr>
          <w:rFonts w:ascii="Palatino Linotype" w:hAnsi="Palatino Linotype"/>
          <w:b/>
          <w:sz w:val="24"/>
          <w:szCs w:val="24"/>
        </w:rPr>
        <w:t>Filia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(</w:t>
      </w:r>
      <w:r w:rsidRPr="00F77E2A">
        <w:rPr>
          <w:rFonts w:ascii="Palatino Linotype" w:hAnsi="Palatino Linotype"/>
          <w:b/>
          <w:sz w:val="24"/>
          <w:szCs w:val="24"/>
        </w:rPr>
        <w:sym w:font="Symbol" w:char="F066"/>
      </w:r>
      <w:r w:rsidRPr="00F77E2A">
        <w:rPr>
          <w:rFonts w:ascii="Palatino Linotype" w:hAnsi="Palatino Linotype"/>
          <w:b/>
          <w:sz w:val="24"/>
          <w:szCs w:val="24"/>
        </w:rPr>
        <w:sym w:font="Symbol" w:char="F069"/>
      </w:r>
      <w:r w:rsidRPr="00F77E2A">
        <w:rPr>
          <w:rFonts w:ascii="Palatino Linotype" w:hAnsi="Palatino Linotype"/>
          <w:b/>
          <w:sz w:val="24"/>
          <w:szCs w:val="24"/>
        </w:rPr>
        <w:sym w:font="Symbol" w:char="F06C"/>
      </w:r>
      <w:r w:rsidRPr="00F77E2A">
        <w:rPr>
          <w:rFonts w:ascii="Palatino Linotype" w:hAnsi="Palatino Linotype"/>
          <w:b/>
          <w:sz w:val="24"/>
          <w:szCs w:val="24"/>
        </w:rPr>
        <w:sym w:font="Symbol" w:char="F069"/>
      </w:r>
      <w:r w:rsidRPr="00F77E2A">
        <w:rPr>
          <w:rFonts w:ascii="Palatino Linotype" w:hAnsi="Palatino Linotype"/>
          <w:b/>
          <w:sz w:val="24"/>
          <w:szCs w:val="24"/>
        </w:rPr>
        <w:sym w:font="Symbol" w:char="F061"/>
      </w:r>
      <w:r w:rsidRPr="00F77E2A">
        <w:rPr>
          <w:rFonts w:ascii="Palatino Linotype" w:hAnsi="Palatino Linotype"/>
          <w:b/>
          <w:sz w:val="24"/>
          <w:szCs w:val="24"/>
        </w:rPr>
        <w:t>)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Mention 5 various types of relationship you have studied where friendship exist?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between; husband and wife, comrades, parents and children, rulers and subjects, gu</w:t>
      </w:r>
      <w:r w:rsidR="004720A1">
        <w:rPr>
          <w:rFonts w:ascii="Palatino Linotype" w:hAnsi="Palatino Linotype"/>
          <w:b/>
          <w:sz w:val="24"/>
          <w:szCs w:val="24"/>
        </w:rPr>
        <w:t>e</w:t>
      </w:r>
      <w:r w:rsidRPr="00F77E2A">
        <w:rPr>
          <w:rFonts w:ascii="Palatino Linotype" w:hAnsi="Palatino Linotype"/>
          <w:b/>
          <w:sz w:val="24"/>
          <w:szCs w:val="24"/>
        </w:rPr>
        <w:t>sts and hosts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 xml:space="preserve">The word </w:t>
      </w:r>
      <w:proofErr w:type="spellStart"/>
      <w:r w:rsidRPr="00F77E2A">
        <w:rPr>
          <w:rFonts w:ascii="Palatino Linotype" w:hAnsi="Palatino Linotype"/>
          <w:b/>
        </w:rPr>
        <w:t>filia</w:t>
      </w:r>
      <w:proofErr w:type="spellEnd"/>
      <w:r w:rsidRPr="00F77E2A">
        <w:rPr>
          <w:rFonts w:ascii="Palatino Linotype" w:hAnsi="Palatino Linotype"/>
          <w:b/>
        </w:rPr>
        <w:t xml:space="preserve"> is divided into two, name them?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</w:t>
      </w:r>
      <w:proofErr w:type="spellStart"/>
      <w:r w:rsidRPr="00F77E2A">
        <w:rPr>
          <w:rFonts w:ascii="Palatino Linotype" w:hAnsi="Palatino Linotype"/>
          <w:b/>
          <w:sz w:val="24"/>
          <w:szCs w:val="24"/>
        </w:rPr>
        <w:t>Filia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between equals and ii. </w:t>
      </w:r>
      <w:proofErr w:type="spellStart"/>
      <w:r w:rsidRPr="00F77E2A">
        <w:rPr>
          <w:rFonts w:ascii="Palatino Linotype" w:hAnsi="Palatino Linotype"/>
          <w:b/>
          <w:sz w:val="24"/>
          <w:szCs w:val="24"/>
        </w:rPr>
        <w:t>Filia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between unequal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Mention 3 major motives of mutual attraction people have in friendship?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intrinsic goodness, ii. Pleasure and iii. Utility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The three major motives of mutual attraction are called …. Or …..?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object of love or motive of love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Mention the three kinds of friendship?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</w:t>
      </w:r>
      <w:proofErr w:type="spellStart"/>
      <w:r w:rsidRPr="00F77E2A">
        <w:rPr>
          <w:rFonts w:ascii="Palatino Linotype" w:hAnsi="Palatino Linotype"/>
          <w:b/>
          <w:sz w:val="24"/>
          <w:szCs w:val="24"/>
        </w:rPr>
        <w:t>i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>. perfect, ii. Utility, and iii. Pleasure friendships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Give three general characteristics of friendship?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</w:t>
      </w:r>
      <w:proofErr w:type="spellStart"/>
      <w:r w:rsidRPr="00F77E2A">
        <w:rPr>
          <w:rFonts w:ascii="Palatino Linotype" w:hAnsi="Palatino Linotype"/>
          <w:b/>
          <w:sz w:val="24"/>
          <w:szCs w:val="24"/>
        </w:rPr>
        <w:t>i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>. goodwill, ii. Reciprocal. iii. Mutual awareness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Mention at least four natures of perfect friendship?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the friends are good in themselves, ii. It is durable, iii. It does not accommodate many friends, iv. Friends can die for themselves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Evaluative terms are used to ….?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Guide choice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What is normative ethics?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the type of ethics that deals with the norms, standards and principles of human behaviour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Mention at least 5 ethical theories in western philosophy you have studied?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Hedo</w:t>
      </w:r>
      <w:r w:rsidR="00FE2E21">
        <w:rPr>
          <w:rFonts w:ascii="Palatino Linotype" w:hAnsi="Palatino Linotype"/>
          <w:b/>
          <w:sz w:val="24"/>
          <w:szCs w:val="24"/>
        </w:rPr>
        <w:t>nism, utilitarian</w:t>
      </w:r>
      <w:r w:rsidRPr="00F77E2A">
        <w:rPr>
          <w:rFonts w:ascii="Palatino Linotype" w:hAnsi="Palatino Linotype"/>
          <w:b/>
          <w:sz w:val="24"/>
          <w:szCs w:val="24"/>
        </w:rPr>
        <w:t xml:space="preserve">ism, Egoism, Altruism, </w:t>
      </w:r>
      <w:proofErr w:type="spellStart"/>
      <w:r w:rsidRPr="00F77E2A">
        <w:rPr>
          <w:rFonts w:ascii="Palatino Linotype" w:hAnsi="Palatino Linotype"/>
          <w:b/>
          <w:sz w:val="24"/>
          <w:szCs w:val="24"/>
        </w:rPr>
        <w:t>Categorial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imperative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Moral statements are always ….?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lastRenderedPageBreak/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Descriptive, ii. Prescriptive, iii. Imperative, iv. Evaluative, v. committing oneself to action.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Who is the protagonist of prescriptive theory?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</w:t>
      </w:r>
      <w:r w:rsidRPr="00F77E2A">
        <w:rPr>
          <w:rFonts w:ascii="Palatino Linotype" w:hAnsi="Palatino Linotype"/>
          <w:b/>
        </w:rPr>
        <w:t>R. M. Hare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Give the general nature of an inferior Friendship?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motive is self-centered love, ii. Accommodates many friends, iii. It does not require a lot of time to develop, iv. It can exist between evil men, v. the friends treat themselves as a means to an end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Inferior friendship can be majorly described in two ways namely?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proofErr w:type="spellStart"/>
      <w:r w:rsidRPr="00F77E2A">
        <w:rPr>
          <w:rFonts w:ascii="Palatino Linotype" w:hAnsi="Palatino Linotype"/>
          <w:b/>
          <w:sz w:val="24"/>
          <w:szCs w:val="24"/>
        </w:rPr>
        <w:t>Ans</w:t>
      </w:r>
      <w:proofErr w:type="spellEnd"/>
      <w:r w:rsidRPr="00F77E2A">
        <w:rPr>
          <w:rFonts w:ascii="Palatino Linotype" w:hAnsi="Palatino Linotype"/>
          <w:b/>
          <w:sz w:val="24"/>
          <w:szCs w:val="24"/>
        </w:rPr>
        <w:t xml:space="preserve"> = Pleasure and ii. Utility</w:t>
      </w:r>
    </w:p>
    <w:p w:rsidR="00AA3869" w:rsidRPr="00F77E2A" w:rsidRDefault="00AA3869" w:rsidP="00AA3869">
      <w:pPr>
        <w:ind w:left="360"/>
        <w:rPr>
          <w:rFonts w:ascii="Palatino Linotype" w:hAnsi="Palatino Linotype"/>
          <w:b/>
        </w:rPr>
      </w:pPr>
    </w:p>
    <w:p w:rsidR="00AA3869" w:rsidRPr="00FD7525" w:rsidRDefault="00AA3869" w:rsidP="00AA3869">
      <w:pPr>
        <w:jc w:val="center"/>
        <w:rPr>
          <w:rFonts w:ascii="Palatino Linotype" w:hAnsi="Palatino Linotype"/>
        </w:rPr>
      </w:pPr>
    </w:p>
    <w:p w:rsidR="00DF6815" w:rsidRDefault="00DF6815"/>
    <w:sectPr w:rsidR="00DF6815" w:rsidSect="00A64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F649E"/>
    <w:multiLevelType w:val="hybridMultilevel"/>
    <w:tmpl w:val="E7904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3869"/>
    <w:rsid w:val="00347302"/>
    <w:rsid w:val="0037164B"/>
    <w:rsid w:val="004720A1"/>
    <w:rsid w:val="006451CF"/>
    <w:rsid w:val="006C3036"/>
    <w:rsid w:val="00A73969"/>
    <w:rsid w:val="00A8371D"/>
    <w:rsid w:val="00AA3869"/>
    <w:rsid w:val="00BC03C2"/>
    <w:rsid w:val="00C74A43"/>
    <w:rsid w:val="00D8084A"/>
    <w:rsid w:val="00DF6815"/>
    <w:rsid w:val="00FB0E36"/>
    <w:rsid w:val="00FE2E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091E"/>
  <w15:docId w15:val="{58DE4C00-6594-4B74-9913-A269AA60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8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user</cp:lastModifiedBy>
  <cp:revision>7</cp:revision>
  <dcterms:created xsi:type="dcterms:W3CDTF">2018-11-30T23:28:00Z</dcterms:created>
  <dcterms:modified xsi:type="dcterms:W3CDTF">2024-04-21T22:17:00Z</dcterms:modified>
</cp:coreProperties>
</file>