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A65112" w:rsidRPr="00842EC2" w:rsidRDefault="00A65112"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w:t>
      </w:r>
      <w:commentRangeStart w:id="18"/>
      <w:r>
        <w:rPr>
          <w:rFonts w:hint="cs"/>
          <w:sz w:val="24"/>
          <w:szCs w:val="24"/>
          <w:rtl/>
        </w:rPr>
        <w:t>למרות שהמודל בעיר אינו זהה לעיר עצמה, הסיטואציות דומות מספיק כדי שמאחת יהיה ניתן להסיק מסקנות על השנייה</w:t>
      </w:r>
      <w:r w:rsidR="00B57628">
        <w:rPr>
          <w:rFonts w:hint="cs"/>
          <w:sz w:val="24"/>
          <w:szCs w:val="24"/>
          <w:rtl/>
        </w:rPr>
        <w:t xml:space="preserve">, זה מיכיוון </w:t>
      </w:r>
      <w:r w:rsidR="00B57628">
        <w:rPr>
          <w:rFonts w:hint="cs"/>
          <w:sz w:val="24"/>
          <w:szCs w:val="24"/>
          <w:rtl/>
        </w:rPr>
        <w:lastRenderedPageBreak/>
        <w:t>שבצורתם ובמבנם המודל והעיר האמיתית דומים מספיק</w:t>
      </w:r>
      <w:commentRangeEnd w:id="18"/>
      <w:r w:rsidR="00B57628">
        <w:rPr>
          <w:rStyle w:val="CommentReference"/>
          <w:rtl/>
          <w:lang w:val="en-US" w:eastAsia="en-US" w:bidi="ar-SA"/>
        </w:rPr>
        <w:commentReference w:id="18"/>
      </w:r>
      <w:r>
        <w:rPr>
          <w:rFonts w:hint="cs"/>
          <w:sz w:val="24"/>
          <w:szCs w:val="24"/>
          <w:rtl/>
        </w:rPr>
        <w:t>. היתרון העיקרי 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al. 2018</w:t>
      </w:r>
      <w:r>
        <w:rPr>
          <w:rFonts w:hint="cs"/>
          <w:sz w:val="20"/>
          <w:szCs w:val="20"/>
          <w:rtl/>
        </w:rPr>
        <w:t>)</w:t>
      </w:r>
      <w:r w:rsidRPr="00D8488E">
        <w:rPr>
          <w:rFonts w:hint="cs"/>
          <w:sz w:val="20"/>
          <w:szCs w:val="20"/>
          <w:rtl/>
        </w:rPr>
        <w:t>.</w:t>
      </w:r>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4226C">
      <w:pPr>
        <w:bidi/>
        <w:spacing w:line="360" w:lineRule="auto"/>
        <w:jc w:val="both"/>
        <w:rPr>
          <w:sz w:val="24"/>
          <w:szCs w:val="24"/>
          <w:rtl/>
          <w:lang w:bidi="he-IL"/>
        </w:rPr>
      </w:pPr>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lastRenderedPageBreak/>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proofErr w:type="spellStart"/>
      <w:r>
        <w:rPr>
          <w:sz w:val="24"/>
          <w:szCs w:val="24"/>
          <w:lang w:bidi="he-IL"/>
        </w:rPr>
        <w:t>json</w:t>
      </w:r>
      <w:commentRangeEnd w:id="22"/>
      <w:proofErr w:type="spellEnd"/>
      <w:r>
        <w:rPr>
          <w:rStyle w:val="CommentReference"/>
          <w:rtl/>
        </w:rPr>
        <w:commentReference w:id="2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3"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3"/>
    </w:p>
    <w:p w:rsidR="00FB6725" w:rsidRDefault="00956966" w:rsidP="00277874">
      <w:pPr>
        <w:pStyle w:val="Heading3"/>
        <w:bidi/>
        <w:rPr>
          <w:rtl/>
        </w:rPr>
      </w:pPr>
      <w:bookmarkStart w:id="24"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4"/>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5"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5"/>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6" w:name="_Toc535337749"/>
      <w:r>
        <w:rPr>
          <w:rFonts w:hint="cs"/>
          <w:rtl/>
          <w:lang w:bidi="he-IL"/>
        </w:rPr>
        <w:lastRenderedPageBreak/>
        <w:t>3</w:t>
      </w:r>
      <w:r w:rsidR="00C821EE">
        <w:rPr>
          <w:rFonts w:hint="cs"/>
          <w:rtl/>
          <w:lang w:bidi="he-IL"/>
        </w:rPr>
        <w:t xml:space="preserve"> </w:t>
      </w:r>
      <w:commentRangeStart w:id="27"/>
      <w:r w:rsidR="00C821EE" w:rsidRPr="00377923">
        <w:rPr>
          <w:rtl/>
          <w:lang w:bidi="he-IL"/>
        </w:rPr>
        <w:t>תוצאות</w:t>
      </w:r>
      <w:bookmarkEnd w:id="26"/>
      <w:commentRangeEnd w:id="27"/>
      <w:r w:rsidR="00524AF2">
        <w:rPr>
          <w:rStyle w:val="CommentReference"/>
          <w:rtl/>
        </w:rPr>
        <w:commentReference w:id="27"/>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8"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8"/>
    </w:p>
    <w:p w:rsidR="00C821EE" w:rsidRDefault="00C821EE" w:rsidP="00C821EE">
      <w:pPr>
        <w:bidi/>
        <w:spacing w:line="360" w:lineRule="auto"/>
        <w:jc w:val="both"/>
        <w:rPr>
          <w:ins w:id="29"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30"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30"/>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031814">
            <w:rPr>
              <w:rFonts w:asciiTheme="minorBidi" w:hAnsiTheme="minorBidi"/>
              <w:noProof/>
              <w:sz w:val="24"/>
              <w:szCs w:val="24"/>
              <w:rtl/>
              <w:lang w:bidi="he-IL"/>
            </w:rPr>
            <w:t xml:space="preserve"> </w:t>
          </w:r>
          <w:r w:rsidR="00031814" w:rsidRPr="00031814">
            <w:rPr>
              <w:rFonts w:asciiTheme="minorBidi" w:hAnsiTheme="minorBidi" w:hint="cs"/>
              <w:noProof/>
              <w:sz w:val="24"/>
              <w:szCs w:val="24"/>
              <w:rtl/>
              <w:lang w:bidi="he-IL"/>
            </w:rPr>
            <w:t>(</w:t>
          </w:r>
          <w:r w:rsidR="00031814" w:rsidRPr="00031814">
            <w:rPr>
              <w:rFonts w:asciiTheme="minorBidi" w:hAnsiTheme="minorBidi" w:hint="cs"/>
              <w:noProof/>
              <w:sz w:val="24"/>
              <w:szCs w:val="24"/>
              <w:lang w:bidi="he-IL"/>
            </w:rPr>
            <w:t>Brunet, Finnigan</w:t>
          </w:r>
          <w:r w:rsidR="00031814" w:rsidRPr="00031814">
            <w:rPr>
              <w:rFonts w:asciiTheme="minorBidi" w:hAnsiTheme="minorBidi" w:hint="cs"/>
              <w:noProof/>
              <w:sz w:val="24"/>
              <w:szCs w:val="24"/>
              <w:rtl/>
              <w:lang w:bidi="he-IL"/>
            </w:rPr>
            <w:t xml:space="preserve">, &amp; </w:t>
          </w:r>
          <w:r w:rsidR="00031814" w:rsidRPr="00031814">
            <w:rPr>
              <w:rFonts w:asciiTheme="minorBidi" w:hAnsiTheme="minorBidi" w:hint="cs"/>
              <w:noProof/>
              <w:sz w:val="24"/>
              <w:szCs w:val="24"/>
              <w:lang w:bidi="he-IL"/>
            </w:rPr>
            <w:t>Raupach., 1994</w:t>
          </w:r>
          <w:r w:rsidR="00031814" w:rsidRPr="00031814">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1"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1"/>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A65112" w:rsidRPr="00735135" w:rsidRDefault="00A65112" w:rsidP="00C821EE">
                  <w:pPr>
                    <w:rPr>
                      <w:lang w:val="en-GB"/>
                    </w:rPr>
                  </w:pPr>
                  <w:r>
                    <w:rPr>
                      <w:lang w:val="en-GB"/>
                    </w:rPr>
                    <w:t>ms</w:t>
                  </w:r>
                  <w:r>
                    <w:rPr>
                      <w:vertAlign w:val="superscript"/>
                      <w:lang w:val="en-GB"/>
                    </w:rPr>
                    <w:t>-2</w:t>
                  </w:r>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A65112" w:rsidRPr="00735135" w:rsidRDefault="00A65112" w:rsidP="00C821EE">
                  <w:pPr>
                    <w:rPr>
                      <w:lang w:val="en-GB"/>
                    </w:rPr>
                  </w:pPr>
                  <w:r>
                    <w:rPr>
                      <w:lang w:val="en-GB"/>
                    </w:rPr>
                    <w:t>ms</w:t>
                  </w:r>
                  <w:r>
                    <w:rPr>
                      <w:vertAlign w:val="superscript"/>
                      <w:lang w:val="en-GB"/>
                    </w:rPr>
                    <w:t>-2</w:t>
                  </w:r>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2" w:author="daniel madar" w:date="2018-12-03T12:55:00Z"/>
          <w:sz w:val="24"/>
          <w:szCs w:val="24"/>
          <w:rtl/>
        </w:rPr>
      </w:pPr>
    </w:p>
    <w:p w:rsidR="00C821EE" w:rsidRDefault="00956966" w:rsidP="00495BDA">
      <w:pPr>
        <w:pStyle w:val="Heading2"/>
        <w:bidi/>
      </w:pPr>
      <w:bookmarkStart w:id="33"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3"/>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A65112" w:rsidRPr="009F7A25" w:rsidRDefault="00A65112"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A65112" w:rsidRPr="009F7A25" w:rsidRDefault="00A65112"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A65112" w:rsidRPr="00843992" w:rsidRDefault="00A65112"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A65112" w:rsidRPr="00843992" w:rsidRDefault="00A65112"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A65112" w:rsidRPr="00B820E5" w:rsidRDefault="00A65112"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A65112" w:rsidRPr="00B820E5" w:rsidRDefault="00A65112"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4" w:name="_Toc535337754"/>
      <w:r>
        <w:rPr>
          <w:rFonts w:hint="cs"/>
          <w:rtl/>
          <w:lang w:bidi="he-IL"/>
        </w:rPr>
        <w:lastRenderedPageBreak/>
        <w:t>4</w:t>
      </w:r>
      <w:r w:rsidR="000E07E2">
        <w:rPr>
          <w:rFonts w:hint="cs"/>
          <w:rtl/>
          <w:lang w:bidi="he-IL"/>
        </w:rPr>
        <w:t xml:space="preserve"> </w:t>
      </w:r>
      <w:commentRangeStart w:id="35"/>
      <w:commentRangeStart w:id="36"/>
      <w:r w:rsidR="000E07E2">
        <w:rPr>
          <w:rFonts w:hint="cs"/>
          <w:rtl/>
          <w:lang w:bidi="he-IL"/>
        </w:rPr>
        <w:t>דיון</w:t>
      </w:r>
      <w:bookmarkEnd w:id="34"/>
      <w:commentRangeEnd w:id="35"/>
      <w:r w:rsidR="00350A0A">
        <w:rPr>
          <w:rStyle w:val="CommentReference"/>
          <w:rtl/>
        </w:rPr>
        <w:commentReference w:id="35"/>
      </w:r>
      <w:commentRangeEnd w:id="36"/>
      <w:r w:rsidR="008C7CEE">
        <w:rPr>
          <w:rStyle w:val="CommentReference"/>
          <w:rtl/>
        </w:rPr>
        <w:commentReference w:id="36"/>
      </w:r>
    </w:p>
    <w:p w:rsidR="000E07E2" w:rsidRPr="00C55C92" w:rsidRDefault="000E07E2" w:rsidP="008C7CEE">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בעזרת שיטות חדשניות ובמדידות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al. 2018</w:t>
      </w:r>
      <w:r w:rsidR="002C3AFC">
        <w:rPr>
          <w:rFonts w:hint="cs"/>
          <w:sz w:val="24"/>
          <w:szCs w:val="24"/>
          <w:rtl/>
          <w:lang w:bidi="he-IL"/>
        </w:rPr>
        <w:t>).</w:t>
      </w:r>
    </w:p>
    <w:p w:rsidR="000E07E2" w:rsidRPr="007B7C44" w:rsidRDefault="003D108C" w:rsidP="00BA65E1">
      <w:pPr>
        <w:bidi/>
        <w:spacing w:after="160" w:line="360" w:lineRule="auto"/>
        <w:jc w:val="both"/>
        <w:rPr>
          <w:rFonts w:hint="cs"/>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כי קיים קשר ישיר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מצידיו, מה שמוריד את הפרש הלחצים. ההבדל שנוצר למרות ההתאמות הנראו ככל הנראה נבע מזה שחלק מהכוח הפעל על החלקיקים גרם להם להתערבל במקומם במקום לגרום להאצה או האטה</w:t>
      </w:r>
      <w:r w:rsidR="000E07E2" w:rsidRPr="007B7C44">
        <w:rPr>
          <w:rFonts w:hint="cs"/>
          <w:sz w:val="24"/>
          <w:szCs w:val="24"/>
          <w:rtl/>
          <w:lang w:bidi="he-IL"/>
        </w:rPr>
        <w:t xml:space="preserve"> </w:t>
      </w:r>
      <w:sdt>
        <w:sdtPr>
          <w:rPr>
            <w:rFonts w:hint="cs"/>
            <w:sz w:val="24"/>
            <w:szCs w:val="24"/>
            <w:rtl/>
            <w:lang w:bidi="he-IL"/>
          </w:rPr>
          <w:id w:val="1899935535"/>
          <w:citation/>
        </w:sdtPr>
        <w:sdtContent>
          <w:r w:rsidR="000432B5" w:rsidRPr="007B7C44">
            <w:rPr>
              <w:sz w:val="24"/>
              <w:szCs w:val="24"/>
              <w:rtl/>
              <w:lang w:bidi="he-IL"/>
            </w:rPr>
            <w:fldChar w:fldCharType="begin"/>
          </w:r>
          <w:r w:rsidR="00CA03B8" w:rsidRPr="007B7C44">
            <w:rPr>
              <w:sz w:val="24"/>
              <w:szCs w:val="24"/>
              <w:lang w:bidi="he-IL"/>
            </w:rPr>
            <w:instrText xml:space="preserve"> CITATION Coc \l 1033 </w:instrText>
          </w:r>
          <w:r w:rsidR="000432B5" w:rsidRPr="007B7C44">
            <w:rPr>
              <w:sz w:val="24"/>
              <w:szCs w:val="24"/>
              <w:rtl/>
              <w:lang w:bidi="he-IL"/>
            </w:rPr>
            <w:fldChar w:fldCharType="separate"/>
          </w:r>
          <w:r w:rsidR="00CA03B8" w:rsidRPr="007B7C44">
            <w:rPr>
              <w:noProof/>
              <w:sz w:val="24"/>
              <w:szCs w:val="24"/>
              <w:lang w:bidi="he-IL"/>
            </w:rPr>
            <w:t>(Coceal, Thomas, Castro, &amp; Belcher, 2006)</w:t>
          </w:r>
          <w:r w:rsidR="000432B5" w:rsidRPr="007B7C44">
            <w:rPr>
              <w:sz w:val="24"/>
              <w:szCs w:val="24"/>
              <w:rtl/>
              <w:lang w:bidi="he-IL"/>
            </w:rPr>
            <w:fldChar w:fldCharType="end"/>
          </w:r>
        </w:sdtContent>
      </w:sdt>
      <w:r w:rsidR="00CA03B8" w:rsidRPr="007B7C44">
        <w:rPr>
          <w:sz w:val="24"/>
          <w:szCs w:val="24"/>
          <w:lang w:bidi="he-IL"/>
        </w:rPr>
        <w:t>.</w:t>
      </w:r>
      <w:r w:rsidR="00350A0A" w:rsidRPr="007B7C44">
        <w:rPr>
          <w:sz w:val="24"/>
          <w:szCs w:val="24"/>
          <w:lang w:bidi="he-IL"/>
        </w:rPr>
        <w:tab/>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4A5F98">
            <w:rPr>
              <w:noProof/>
              <w:sz w:val="24"/>
              <w:szCs w:val="24"/>
              <w:lang w:bidi="he-IL"/>
            </w:rPr>
            <w:t xml:space="preserve"> </w:t>
          </w:r>
          <w:r w:rsidR="004A5F98" w:rsidRPr="004A5F98">
            <w:rPr>
              <w:noProof/>
              <w:sz w:val="24"/>
              <w:szCs w:val="24"/>
              <w:lang w:bidi="he-IL"/>
            </w:rPr>
            <w:t>(Finnigan, 2000)</w:t>
          </w:r>
          <w:r w:rsidR="004A5F98">
            <w:rPr>
              <w:sz w:val="24"/>
              <w:szCs w:val="24"/>
              <w:rtl/>
              <w:lang w:bidi="he-IL"/>
            </w:rPr>
            <w:fldChar w:fldCharType="end"/>
          </w:r>
        </w:sdtContent>
      </w:sdt>
      <w:bookmarkStart w:id="37" w:name="_GoBack"/>
      <w:bookmarkEnd w:id="37"/>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lastRenderedPageBreak/>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w:t>
      </w:r>
      <w:commentRangeStart w:id="38"/>
      <w:r w:rsidR="00204290">
        <w:rPr>
          <w:rFonts w:hint="cs"/>
          <w:sz w:val="24"/>
          <w:szCs w:val="24"/>
          <w:rtl/>
          <w:lang w:bidi="he-IL"/>
        </w:rPr>
        <w:t>מציאת קשר זה בין התאוצות לגרר יכול לעזור למתכנני ערים ומח</w:t>
      </w:r>
      <w:r w:rsidR="00A65112">
        <w:rPr>
          <w:sz w:val="24"/>
          <w:szCs w:val="24"/>
          <w:lang w:bidi="he-IL"/>
        </w:rPr>
        <w:t xml:space="preserve"> </w:t>
      </w:r>
      <w:r w:rsidR="00204290">
        <w:rPr>
          <w:rFonts w:hint="cs"/>
          <w:sz w:val="24"/>
          <w:szCs w:val="24"/>
          <w:rtl/>
          <w:lang w:bidi="he-IL"/>
        </w:rPr>
        <w:t>קרים עתידיים.</w:t>
      </w:r>
      <w:commentRangeEnd w:id="38"/>
      <w:r w:rsidR="00755262">
        <w:rPr>
          <w:rStyle w:val="CommentReference"/>
          <w:rtl/>
        </w:rPr>
        <w:commentReference w:id="38"/>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Fonts w:hint="cs"/>
              <w:rtl/>
              <w:lang w:bidi="he-IL"/>
            </w:rPr>
          </w:pPr>
        </w:p>
        <w:bookmarkStart w:id="39"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9"/>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lexy shapovalov" w:date="2019-02-10T20:38:00Z" w:initials="as">
    <w:p w:rsidR="00A65112" w:rsidRDefault="00A65112">
      <w:pPr>
        <w:pStyle w:val="CommentText"/>
        <w:rPr>
          <w:rFonts w:hint="cs"/>
          <w:lang w:bidi="he-IL"/>
        </w:rPr>
      </w:pPr>
      <w:r>
        <w:rPr>
          <w:rStyle w:val="CommentReference"/>
        </w:rPr>
        <w:annotationRef/>
      </w:r>
      <w:r>
        <w:rPr>
          <w:rFonts w:hint="cs"/>
          <w:rtl/>
          <w:lang w:bidi="he-IL"/>
        </w:rPr>
        <w:t>האם זה הסבר מספק? אם לא, איך אפשר להרחיב?</w:t>
      </w:r>
    </w:p>
  </w:comment>
  <w:comment w:id="21" w:author="alexy shapovalov" w:date="2018-12-28T17:30:00Z" w:initials="as">
    <w:p w:rsidR="00A65112" w:rsidRDefault="00A65112">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A65112" w:rsidRDefault="00A65112">
      <w:pPr>
        <w:pStyle w:val="CommentText"/>
        <w:rPr>
          <w:lang w:bidi="he-IL"/>
        </w:rPr>
      </w:pPr>
      <w:r>
        <w:rPr>
          <w:rStyle w:val="CommentReference"/>
        </w:rPr>
        <w:annotationRef/>
      </w:r>
      <w:r>
        <w:rPr>
          <w:rFonts w:hint="cs"/>
          <w:rtl/>
          <w:lang w:bidi="he-IL"/>
        </w:rPr>
        <w:t>יש טעם להוסיף את הקבצים כנספח?</w:t>
      </w:r>
    </w:p>
  </w:comment>
  <w:comment w:id="27" w:author="alexy shapovalov" w:date="2019-02-01T17:40:00Z" w:initials="as">
    <w:p w:rsidR="00A65112" w:rsidRDefault="00A65112"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A65112" w:rsidRDefault="00A65112" w:rsidP="00524AF2">
      <w:pPr>
        <w:pStyle w:val="CommentText"/>
        <w:rPr>
          <w:rtl/>
        </w:rPr>
      </w:pPr>
      <w:r>
        <w:rPr>
          <w:rFonts w:hint="cs"/>
          <w:rtl/>
          <w:lang w:bidi="he-IL"/>
        </w:rPr>
        <w:t>בכל גרף הנתונים הללו צריכים להופיע</w:t>
      </w:r>
      <w:r>
        <w:rPr>
          <w:rFonts w:hint="cs"/>
          <w:rtl/>
        </w:rPr>
        <w:t>.</w:t>
      </w:r>
    </w:p>
    <w:p w:rsidR="00A65112" w:rsidRDefault="00A65112"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5" w:author="alexy shapovalov" w:date="2019-02-05T16:29:00Z" w:initials="as">
    <w:p w:rsidR="00A65112" w:rsidRDefault="00A65112" w:rsidP="00350A0A">
      <w:pPr>
        <w:pStyle w:val="CommentText"/>
      </w:pPr>
      <w:r>
        <w:rPr>
          <w:rStyle w:val="CommentReference"/>
        </w:rPr>
        <w:annotationRef/>
      </w:r>
      <w:r>
        <w:rPr>
          <w:rtl/>
          <w:lang w:bidi="he-IL"/>
        </w:rPr>
        <w:t>המחקר לא נעשה בעבר בגלל מגבלות טכנולוגיות הנפטרו ממש לא מזמן במעבדה של אלכס</w:t>
      </w:r>
    </w:p>
    <w:p w:rsidR="00A65112" w:rsidRDefault="00A65112" w:rsidP="00350A0A">
      <w:pPr>
        <w:pStyle w:val="CommentText"/>
      </w:pPr>
      <w:r>
        <w:rPr>
          <w:rtl/>
          <w:lang w:bidi="he-IL"/>
        </w:rPr>
        <w:t>מדידות לאגראנג'יות בערים כמעט ולא נעשו ובפרט מדידות על תאוצות לא נעשו כלל</w:t>
      </w:r>
    </w:p>
    <w:p w:rsidR="00A65112" w:rsidRDefault="00A65112" w:rsidP="00350A0A">
      <w:pPr>
        <w:pStyle w:val="CommentText"/>
      </w:pPr>
    </w:p>
    <w:p w:rsidR="00A65112" w:rsidRDefault="00A65112" w:rsidP="00350A0A">
      <w:pPr>
        <w:pStyle w:val="CommentText"/>
      </w:pPr>
      <w:r>
        <w:rPr>
          <w:rtl/>
          <w:lang w:bidi="he-IL"/>
        </w:rPr>
        <w:t>בהינתן קשר כלשהו בין הגרר לתאוצה, אפשר בעזרת כוח הגרר שיחסית פשוט לחשב ולמדוד לגלות לאן האוויר זז ומאיץ</w:t>
      </w:r>
    </w:p>
    <w:p w:rsidR="00A65112" w:rsidRDefault="00A65112" w:rsidP="00350A0A">
      <w:pPr>
        <w:pStyle w:val="CommentText"/>
      </w:pPr>
    </w:p>
    <w:p w:rsidR="00A65112" w:rsidRDefault="00A65112" w:rsidP="00350A0A">
      <w:pPr>
        <w:pStyle w:val="CommentText"/>
      </w:pPr>
      <w:r>
        <w:rPr>
          <w:rtl/>
          <w:lang w:bidi="he-IL"/>
        </w:rPr>
        <w:t>אי תיאום בין שני הגרפים יכול להיגרם מזה שחלק מהאנרגיה בזורם מתבזבזת על עירבולים במקום האטה או האצה</w:t>
      </w:r>
    </w:p>
  </w:comment>
  <w:comment w:id="36" w:author="alexy shapovalov" w:date="2019-02-11T19:02:00Z" w:initials="as">
    <w:p w:rsidR="008C7CEE" w:rsidRDefault="008C7CEE">
      <w:pPr>
        <w:pStyle w:val="CommentText"/>
        <w:rPr>
          <w:rFonts w:hint="cs"/>
          <w:lang w:bidi="he-IL"/>
        </w:rPr>
      </w:pPr>
      <w:r>
        <w:rPr>
          <w:rStyle w:val="CommentReference"/>
        </w:rPr>
        <w:annotationRef/>
      </w:r>
      <w:r>
        <w:rPr>
          <w:rFonts w:hint="cs"/>
          <w:rtl/>
          <w:lang w:bidi="he-IL"/>
        </w:rPr>
        <w:t>לזכור להזכיר עוד מחקרים + תוצאות של מדידת התאוצה</w:t>
      </w:r>
    </w:p>
  </w:comment>
  <w:comment w:id="38" w:author="alexy shapovalov" w:date="2019-02-11T14:41:00Z" w:initials="as">
    <w:p w:rsidR="00A65112" w:rsidRDefault="00A65112">
      <w:pPr>
        <w:pStyle w:val="CommentText"/>
        <w:rPr>
          <w:rFonts w:hint="cs"/>
          <w:lang w:bidi="he-IL"/>
        </w:rPr>
      </w:pPr>
      <w:r>
        <w:rPr>
          <w:rStyle w:val="CommentReference"/>
        </w:rPr>
        <w:annotationRef/>
      </w:r>
      <w:r>
        <w:rPr>
          <w:rFonts w:hint="cs"/>
          <w:rtl/>
          <w:lang w:bidi="he-IL"/>
        </w:rPr>
        <w:t>לפרט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DCF" w:rsidRDefault="00EE5DCF" w:rsidP="00905C85">
      <w:pPr>
        <w:spacing w:line="240" w:lineRule="auto"/>
      </w:pPr>
      <w:r>
        <w:separator/>
      </w:r>
    </w:p>
  </w:endnote>
  <w:endnote w:type="continuationSeparator" w:id="0">
    <w:p w:rsidR="00EE5DCF" w:rsidRDefault="00EE5DCF"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A65112" w:rsidRDefault="00A65112">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A65112" w:rsidRDefault="00A6511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B512F9" w:rsidRPr="00B512F9">
                              <w:rPr>
                                <w:rFonts w:asciiTheme="majorHAnsi" w:eastAsiaTheme="majorEastAsia" w:hAnsiTheme="majorHAnsi" w:cstheme="majorBidi"/>
                                <w:noProof/>
                                <w:sz w:val="48"/>
                                <w:szCs w:val="48"/>
                              </w:rPr>
                              <w:t>24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DCF" w:rsidRDefault="00EE5DCF" w:rsidP="00905C85">
      <w:pPr>
        <w:spacing w:line="240" w:lineRule="auto"/>
      </w:pPr>
      <w:r>
        <w:separator/>
      </w:r>
    </w:p>
  </w:footnote>
  <w:footnote w:type="continuationSeparator" w:id="0">
    <w:p w:rsidR="00EE5DCF" w:rsidRDefault="00EE5DCF"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31814"/>
    <w:rsid w:val="000432B5"/>
    <w:rsid w:val="00047EA5"/>
    <w:rsid w:val="00064A71"/>
    <w:rsid w:val="00067248"/>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A76"/>
    <w:rsid w:val="00371E53"/>
    <w:rsid w:val="00372889"/>
    <w:rsid w:val="003800CF"/>
    <w:rsid w:val="003834D2"/>
    <w:rsid w:val="00392494"/>
    <w:rsid w:val="00394DBA"/>
    <w:rsid w:val="003A6B12"/>
    <w:rsid w:val="003C2CB6"/>
    <w:rsid w:val="003D108C"/>
    <w:rsid w:val="003D7C6B"/>
    <w:rsid w:val="0040319B"/>
    <w:rsid w:val="00410689"/>
    <w:rsid w:val="004146FF"/>
    <w:rsid w:val="00426AEF"/>
    <w:rsid w:val="00443E26"/>
    <w:rsid w:val="00457C1F"/>
    <w:rsid w:val="004642CA"/>
    <w:rsid w:val="004659E6"/>
    <w:rsid w:val="004850A0"/>
    <w:rsid w:val="0048677C"/>
    <w:rsid w:val="0049471C"/>
    <w:rsid w:val="00495BDA"/>
    <w:rsid w:val="004A5F98"/>
    <w:rsid w:val="004B4D76"/>
    <w:rsid w:val="004C01EB"/>
    <w:rsid w:val="004C0615"/>
    <w:rsid w:val="004E6C37"/>
    <w:rsid w:val="004F0559"/>
    <w:rsid w:val="004F791D"/>
    <w:rsid w:val="00502CA7"/>
    <w:rsid w:val="0051187C"/>
    <w:rsid w:val="00521FDB"/>
    <w:rsid w:val="00524AF2"/>
    <w:rsid w:val="00560F82"/>
    <w:rsid w:val="00561122"/>
    <w:rsid w:val="005677CC"/>
    <w:rsid w:val="00577DDB"/>
    <w:rsid w:val="00594E04"/>
    <w:rsid w:val="0059541B"/>
    <w:rsid w:val="00597B61"/>
    <w:rsid w:val="005A3AE2"/>
    <w:rsid w:val="005B502A"/>
    <w:rsid w:val="005C4392"/>
    <w:rsid w:val="005D0152"/>
    <w:rsid w:val="005E6BDB"/>
    <w:rsid w:val="005F226E"/>
    <w:rsid w:val="005F2C79"/>
    <w:rsid w:val="0060344F"/>
    <w:rsid w:val="00607AF2"/>
    <w:rsid w:val="00611A43"/>
    <w:rsid w:val="00611F5B"/>
    <w:rsid w:val="00621C82"/>
    <w:rsid w:val="00625798"/>
    <w:rsid w:val="00625814"/>
    <w:rsid w:val="00625E8C"/>
    <w:rsid w:val="00627A00"/>
    <w:rsid w:val="00641D0E"/>
    <w:rsid w:val="0064480B"/>
    <w:rsid w:val="00644CB1"/>
    <w:rsid w:val="00650087"/>
    <w:rsid w:val="00657D18"/>
    <w:rsid w:val="00660474"/>
    <w:rsid w:val="00665D08"/>
    <w:rsid w:val="00667C8E"/>
    <w:rsid w:val="006706FF"/>
    <w:rsid w:val="006707BE"/>
    <w:rsid w:val="00683AFB"/>
    <w:rsid w:val="00683EBF"/>
    <w:rsid w:val="00684CFF"/>
    <w:rsid w:val="006B3FCA"/>
    <w:rsid w:val="006C40AA"/>
    <w:rsid w:val="006C50B7"/>
    <w:rsid w:val="006C647B"/>
    <w:rsid w:val="006E54E6"/>
    <w:rsid w:val="006E64F8"/>
    <w:rsid w:val="006E7E79"/>
    <w:rsid w:val="006F1675"/>
    <w:rsid w:val="006F17F5"/>
    <w:rsid w:val="006F3FE0"/>
    <w:rsid w:val="007306ED"/>
    <w:rsid w:val="007330E6"/>
    <w:rsid w:val="00734877"/>
    <w:rsid w:val="00740786"/>
    <w:rsid w:val="00755262"/>
    <w:rsid w:val="00755FF9"/>
    <w:rsid w:val="00772BA0"/>
    <w:rsid w:val="00792A32"/>
    <w:rsid w:val="007A7D63"/>
    <w:rsid w:val="007B7C44"/>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393"/>
    <w:rsid w:val="00930C65"/>
    <w:rsid w:val="0094277A"/>
    <w:rsid w:val="00945CE6"/>
    <w:rsid w:val="00946AE8"/>
    <w:rsid w:val="0095156E"/>
    <w:rsid w:val="00956966"/>
    <w:rsid w:val="0097104A"/>
    <w:rsid w:val="00981618"/>
    <w:rsid w:val="00995AB0"/>
    <w:rsid w:val="0099741D"/>
    <w:rsid w:val="009D2553"/>
    <w:rsid w:val="009D6B82"/>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C3FD8"/>
    <w:rsid w:val="00B21017"/>
    <w:rsid w:val="00B269DC"/>
    <w:rsid w:val="00B26DE7"/>
    <w:rsid w:val="00B407BA"/>
    <w:rsid w:val="00B41642"/>
    <w:rsid w:val="00B512F9"/>
    <w:rsid w:val="00B57628"/>
    <w:rsid w:val="00B91E41"/>
    <w:rsid w:val="00BA65E1"/>
    <w:rsid w:val="00BB2CE8"/>
    <w:rsid w:val="00BC0D25"/>
    <w:rsid w:val="00BE369A"/>
    <w:rsid w:val="00C05F21"/>
    <w:rsid w:val="00C07716"/>
    <w:rsid w:val="00C11C0E"/>
    <w:rsid w:val="00C169F3"/>
    <w:rsid w:val="00C20518"/>
    <w:rsid w:val="00C340D4"/>
    <w:rsid w:val="00C4226C"/>
    <w:rsid w:val="00C4384F"/>
    <w:rsid w:val="00C47FEA"/>
    <w:rsid w:val="00C55C92"/>
    <w:rsid w:val="00C60E5E"/>
    <w:rsid w:val="00C6280B"/>
    <w:rsid w:val="00C66953"/>
    <w:rsid w:val="00C821EE"/>
    <w:rsid w:val="00C84FEC"/>
    <w:rsid w:val="00C87A0E"/>
    <w:rsid w:val="00CA03B8"/>
    <w:rsid w:val="00CA506F"/>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A764C"/>
    <w:rsid w:val="00DB2EFE"/>
    <w:rsid w:val="00DB5A70"/>
    <w:rsid w:val="00DE0E1A"/>
    <w:rsid w:val="00DE1CCA"/>
    <w:rsid w:val="00DE435E"/>
    <w:rsid w:val="00DF22EA"/>
    <w:rsid w:val="00DF2E92"/>
    <w:rsid w:val="00E07009"/>
    <w:rsid w:val="00E11033"/>
    <w:rsid w:val="00E1234F"/>
    <w:rsid w:val="00E30C94"/>
    <w:rsid w:val="00E409AD"/>
    <w:rsid w:val="00E5196B"/>
    <w:rsid w:val="00E577FC"/>
    <w:rsid w:val="00E57BF2"/>
    <w:rsid w:val="00E71778"/>
    <w:rsid w:val="00E93A2A"/>
    <w:rsid w:val="00EE1815"/>
    <w:rsid w:val="00EE21D2"/>
    <w:rsid w:val="00EE5877"/>
    <w:rsid w:val="00EE5DCF"/>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10</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CF44200D-75F8-4009-806E-31D83CA0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32419</TotalTime>
  <Pages>26</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16</cp:revision>
  <dcterms:created xsi:type="dcterms:W3CDTF">2018-04-29T13:32:00Z</dcterms:created>
  <dcterms:modified xsi:type="dcterms:W3CDTF">2019-02-11T19:58:00Z</dcterms:modified>
</cp:coreProperties>
</file>