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BE85C">
      <w:pPr>
        <w:rPr>
          <w:rFonts w:ascii="宋体" w:hAnsi="宋体"/>
        </w:rPr>
      </w:pPr>
      <w:r>
        <w:rPr>
          <w:rFonts w:hint="eastAsia" w:ascii="宋体" w:hAnsi="宋体"/>
        </w:rPr>
        <w:t>实验编号：</w:t>
      </w:r>
      <w:r>
        <w:rPr>
          <w:rFonts w:ascii="宋体" w:hAnsi="宋体"/>
          <w:u w:val="single"/>
        </w:rPr>
        <w:t>01</w:t>
      </w: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  <w:sz w:val="32"/>
          <w:u w:val="double"/>
        </w:rPr>
        <w:t xml:space="preserve"> </w:t>
      </w:r>
      <w:r>
        <w:rPr>
          <w:rFonts w:hint="eastAsia" w:ascii="宋体" w:hAnsi="宋体"/>
          <w:b/>
          <w:bCs/>
          <w:sz w:val="32"/>
          <w:u w:val="double"/>
        </w:rPr>
        <w:t xml:space="preserve">四川师大 软件体系结构 实验报告 </w:t>
      </w:r>
      <w:r>
        <w:rPr>
          <w:rFonts w:hint="eastAsia" w:ascii="宋体" w:hAnsi="宋体"/>
          <w:b/>
          <w:bCs/>
        </w:rPr>
        <w:t xml:space="preserve"> </w:t>
      </w:r>
      <w:r>
        <w:rPr>
          <w:rFonts w:ascii="宋体" w:hAnsi="宋体"/>
          <w:u w:val="single"/>
        </w:rPr>
        <w:t>202</w:t>
      </w:r>
      <w:r>
        <w:rPr>
          <w:rFonts w:hint="eastAsia" w:ascii="宋体" w:hAnsi="宋体"/>
          <w:u w:val="single"/>
          <w:lang w:val="en-US" w:eastAsia="zh-CN"/>
        </w:rPr>
        <w:t>6</w:t>
      </w:r>
      <w:r>
        <w:rPr>
          <w:rFonts w:hint="eastAsia" w:ascii="宋体" w:hAnsi="宋体"/>
        </w:rPr>
        <w:t>年</w:t>
      </w:r>
      <w:r>
        <w:rPr>
          <w:rFonts w:hint="eastAsia" w:ascii="宋体" w:hAnsi="宋体"/>
          <w:lang w:val="en-US" w:eastAsia="zh-CN"/>
        </w:rPr>
        <w:t>10</w:t>
      </w:r>
      <w:r>
        <w:rPr>
          <w:rFonts w:hint="eastAsia" w:ascii="宋体" w:hAnsi="宋体"/>
        </w:rPr>
        <w:t>月</w:t>
      </w:r>
      <w:r>
        <w:rPr>
          <w:rFonts w:hint="eastAsia" w:ascii="宋体" w:hAnsi="宋体"/>
          <w:lang w:val="en-US" w:eastAsia="zh-CN"/>
        </w:rPr>
        <w:t>25</w:t>
      </w:r>
      <w:r>
        <w:rPr>
          <w:rFonts w:hint="eastAsia" w:ascii="宋体" w:hAnsi="宋体"/>
        </w:rPr>
        <w:t>日</w:t>
      </w:r>
    </w:p>
    <w:p w14:paraId="36FDD66F">
      <w:pPr>
        <w:tabs>
          <w:tab w:val="left" w:pos="2130"/>
          <w:tab w:val="left" w:pos="2520"/>
          <w:tab w:val="left" w:pos="3225"/>
          <w:tab w:val="left" w:pos="3360"/>
          <w:tab w:val="left" w:pos="3570"/>
          <w:tab w:val="left" w:pos="3780"/>
          <w:tab w:val="left" w:pos="5460"/>
          <w:tab w:val="left" w:pos="5880"/>
          <w:tab w:val="right" w:pos="8306"/>
        </w:tabs>
        <w:rPr>
          <w:u w:val="single"/>
        </w:rPr>
      </w:pPr>
      <w:r>
        <w:rPr>
          <w:rFonts w:ascii="宋体" w:hAnsi="宋体"/>
          <w:b/>
          <w:u w:val="single"/>
        </w:rPr>
        <w:t xml:space="preserve">  </w:t>
      </w:r>
      <w:r>
        <w:rPr>
          <w:rFonts w:hint="eastAsia" w:ascii="宋体" w:hAnsi="宋体"/>
          <w:b/>
          <w:u w:val="single"/>
        </w:rPr>
        <w:t>计算机科学学院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>20</w:t>
      </w:r>
      <w:r>
        <w:rPr>
          <w:rFonts w:hint="eastAsia" w:ascii="宋体" w:hAnsi="宋体"/>
          <w:u w:val="single"/>
          <w:lang w:val="en-US" w:eastAsia="zh-CN"/>
        </w:rPr>
        <w:t>24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</w:rPr>
        <w:t xml:space="preserve">级 </w:t>
      </w:r>
      <w:r>
        <w:rPr>
          <w:rFonts w:hint="eastAsia" w:ascii="宋体" w:hAnsi="宋体"/>
          <w:u w:val="single"/>
          <w:lang w:val="en-US" w:eastAsia="zh-CN"/>
        </w:rPr>
        <w:t>5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</w:rPr>
        <w:t>班</w:t>
      </w:r>
      <w:r>
        <w:rPr>
          <w:rFonts w:hint="eastAsia" w:ascii="宋体" w:hAnsi="宋体"/>
        </w:rPr>
        <w:t xml:space="preserve">  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实验名称：</w:t>
      </w:r>
      <w:r>
        <w:rPr>
          <w:rFonts w:hint="eastAsia"/>
          <w:u w:val="single"/>
        </w:rPr>
        <w:t xml:space="preserve"> 软件配置管理 </w:t>
      </w:r>
      <w:r>
        <w:rPr>
          <w:u w:val="single"/>
        </w:rPr>
        <w:t xml:space="preserve">         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</w:t>
      </w:r>
      <w:r>
        <w:rPr>
          <w:rFonts w:hint="eastAsia"/>
          <w:u w:val="single"/>
        </w:rPr>
        <w:t xml:space="preserve">  </w:t>
      </w:r>
    </w:p>
    <w:p w14:paraId="43181EF7">
      <w:pPr>
        <w:tabs>
          <w:tab w:val="left" w:pos="2130"/>
          <w:tab w:val="left" w:pos="2520"/>
          <w:tab w:val="left" w:pos="3225"/>
          <w:tab w:val="left" w:pos="3360"/>
          <w:tab w:val="left" w:pos="3570"/>
          <w:tab w:val="left" w:pos="3780"/>
          <w:tab w:val="left" w:pos="5460"/>
          <w:tab w:val="left" w:pos="5880"/>
          <w:tab w:val="right" w:pos="8306"/>
        </w:tabs>
        <w:rPr>
          <w:rFonts w:ascii="宋体" w:hAnsi="宋体"/>
          <w:u w:val="single"/>
        </w:rPr>
      </w:pPr>
      <w:r>
        <w:rPr>
          <w:rFonts w:hint="eastAsia" w:ascii="宋体" w:hAnsi="宋体"/>
        </w:rPr>
        <w:t>姓名：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>犹锐</w:t>
      </w:r>
      <w:r>
        <w:rPr>
          <w:rFonts w:ascii="宋体" w:hAnsi="宋体"/>
          <w:u w:val="single"/>
        </w:rPr>
        <w:t xml:space="preserve">       </w:t>
      </w:r>
      <w:r>
        <w:rPr>
          <w:rFonts w:hint="eastAsia" w:ascii="宋体" w:hAnsi="宋体"/>
        </w:rPr>
        <w:t xml:space="preserve">  学号：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>2</w:t>
      </w:r>
      <w:r>
        <w:rPr>
          <w:rFonts w:hint="eastAsia" w:ascii="宋体" w:hAnsi="宋体"/>
          <w:u w:val="single"/>
          <w:lang w:val="en-US" w:eastAsia="zh-CN"/>
        </w:rPr>
        <w:t>026</w:t>
      </w:r>
      <w:r>
        <w:rPr>
          <w:rFonts w:ascii="宋体" w:hAnsi="宋体"/>
          <w:u w:val="single"/>
        </w:rPr>
        <w:t>110</w:t>
      </w:r>
      <w:r>
        <w:rPr>
          <w:rFonts w:hint="eastAsia" w:ascii="宋体" w:hAnsi="宋体"/>
          <w:u w:val="single"/>
          <w:lang w:val="en-US" w:eastAsia="zh-CN"/>
        </w:rPr>
        <w:t>544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</w:rPr>
        <w:t xml:space="preserve">  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指导老师：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</w:rPr>
        <w:t xml:space="preserve">李巍  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</w:rPr>
        <w:t xml:space="preserve">  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实验成绩: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>优</w:t>
      </w:r>
      <w:r>
        <w:rPr>
          <w:rFonts w:ascii="宋体" w:hAnsi="宋体"/>
          <w:u w:val="single"/>
        </w:rPr>
        <w:t xml:space="preserve">  </w:t>
      </w:r>
    </w:p>
    <w:p w14:paraId="0F68BDE1">
      <w:pPr>
        <w:tabs>
          <w:tab w:val="left" w:pos="2130"/>
          <w:tab w:val="left" w:pos="2520"/>
          <w:tab w:val="left" w:pos="3225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8306"/>
        </w:tabs>
        <w:rPr>
          <w:rFonts w:ascii="宋体" w:hAnsi="宋体"/>
        </w:rPr>
      </w:pPr>
      <w:r>
        <w:rPr>
          <w:rFonts w:ascii="宋体" w:hAnsi="宋体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99060</wp:posOffset>
                </wp:positionV>
                <wp:extent cx="5257800" cy="1905"/>
                <wp:effectExtent l="28575" t="34290" r="28575" b="30480"/>
                <wp:wrapNone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257800" cy="1905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flip:y;margin-left:0pt;margin-top:7.8pt;height:0.15pt;width:414pt;z-index:251659264;mso-width-relative:page;mso-height-relative:page;" filled="f" stroked="t" coordsize="21600,21600" o:gfxdata="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I7DwDLUAAAABgEAAA8AAAAAAAAA&#10;AQAgAAAAIgAAAGRycy9kb3ducmV2LnhtbFBLAQIUABQAAAAIAIdO4kDkefbN3AEAAL4DAAAOAAAA&#10;AAAAAAEAIAAAACMBAABkcnMvZTJvRG9jLnhtbFBLBQYAAAAABgAGAFkBAABxBQAAAAA=&#10;">
                <v:fill on="f" focussize="0,0"/>
                <v:stroke weight="4.5pt" color="#000000" linestyle="thickThin" joinstyle="round"/>
                <v:imagedata o:title=""/>
                <o:lock v:ext="edit" aspectratio="f"/>
              </v:line>
            </w:pict>
          </mc:Fallback>
        </mc:AlternateContent>
      </w:r>
    </w:p>
    <w:p w14:paraId="4049138A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</w:t>
      </w:r>
      <w:r>
        <w:rPr>
          <w:b/>
          <w:sz w:val="28"/>
          <w:szCs w:val="28"/>
          <w:u w:val="single"/>
        </w:rPr>
        <w:t xml:space="preserve"> 01 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软件配置管理  </w:t>
      </w:r>
    </w:p>
    <w:p w14:paraId="4E7F74D1">
      <w:pPr>
        <w:numPr>
          <w:ilvl w:val="0"/>
          <w:numId w:val="1"/>
        </w:numPr>
      </w:pPr>
      <w:r>
        <w:rPr>
          <w:rFonts w:hint="eastAsia"/>
        </w:rPr>
        <w:t>实验目的及要求</w:t>
      </w:r>
    </w:p>
    <w:p w14:paraId="5B3C9049">
      <w:pPr>
        <w:pStyle w:val="11"/>
        <w:numPr>
          <w:ilvl w:val="0"/>
          <w:numId w:val="2"/>
        </w:numPr>
        <w:ind w:firstLineChars="0"/>
      </w:pPr>
      <w:r>
        <w:rPr>
          <w:rFonts w:hint="eastAsia"/>
        </w:rPr>
        <w:t>理解集中式配置管理和分布式配置管理。</w:t>
      </w:r>
    </w:p>
    <w:p w14:paraId="3D78145D">
      <w:pPr>
        <w:pStyle w:val="11"/>
        <w:numPr>
          <w:ilvl w:val="0"/>
          <w:numId w:val="2"/>
        </w:numPr>
        <w:ind w:firstLineChars="0"/>
      </w:pPr>
      <w:r>
        <w:rPr>
          <w:rFonts w:hint="eastAsia"/>
        </w:rPr>
        <w:t>理解团队配置管理方法。</w:t>
      </w:r>
    </w:p>
    <w:p w14:paraId="42B21771">
      <w:pPr>
        <w:pStyle w:val="11"/>
        <w:numPr>
          <w:ilvl w:val="0"/>
          <w:numId w:val="2"/>
        </w:numPr>
        <w:ind w:firstLineChars="0"/>
      </w:pPr>
      <w:r>
        <w:rPr>
          <w:rFonts w:hint="eastAsia"/>
        </w:rPr>
        <w:t>掌握SVN配置和使用方法。</w:t>
      </w:r>
    </w:p>
    <w:p w14:paraId="453A13DB">
      <w:pPr>
        <w:pStyle w:val="11"/>
        <w:numPr>
          <w:ilvl w:val="0"/>
          <w:numId w:val="2"/>
        </w:numPr>
        <w:ind w:firstLineChars="0"/>
      </w:pPr>
      <w:r>
        <w:rPr>
          <w:rFonts w:hint="eastAsia"/>
        </w:rPr>
        <w:t>掌握Git配置和使用方法。</w:t>
      </w:r>
    </w:p>
    <w:p w14:paraId="60188F2D">
      <w:pPr>
        <w:pStyle w:val="11"/>
        <w:numPr>
          <w:ilvl w:val="0"/>
          <w:numId w:val="2"/>
        </w:numPr>
        <w:ind w:firstLineChars="0"/>
      </w:pPr>
      <w:r>
        <w:rPr>
          <w:rFonts w:hint="eastAsia"/>
        </w:rPr>
        <w:t>了解Github、Gitee或其他代码托管平台。</w:t>
      </w:r>
    </w:p>
    <w:p w14:paraId="19E7D858">
      <w:pPr>
        <w:pStyle w:val="11"/>
        <w:numPr>
          <w:ilvl w:val="0"/>
          <w:numId w:val="2"/>
        </w:numPr>
        <w:ind w:firstLineChars="0"/>
      </w:pPr>
      <w:r>
        <w:rPr>
          <w:rFonts w:hint="eastAsia"/>
        </w:rPr>
        <w:t>书写实验报告。</w:t>
      </w:r>
    </w:p>
    <w:p w14:paraId="543AF03A">
      <w:pPr>
        <w:ind w:left="420"/>
      </w:pPr>
    </w:p>
    <w:p w14:paraId="59E9CED5">
      <w:pPr>
        <w:numPr>
          <w:ilvl w:val="0"/>
          <w:numId w:val="1"/>
        </w:numPr>
      </w:pPr>
      <w:r>
        <w:rPr>
          <w:rFonts w:hint="eastAsia"/>
        </w:rPr>
        <w:t>实验内容</w:t>
      </w:r>
    </w:p>
    <w:p w14:paraId="6D33F4B6">
      <w:pPr>
        <w:pStyle w:val="11"/>
        <w:numPr>
          <w:ilvl w:val="0"/>
          <w:numId w:val="3"/>
        </w:numPr>
        <w:ind w:firstLineChars="0"/>
      </w:pPr>
      <w:r>
        <w:rPr>
          <w:rFonts w:hint="eastAsia"/>
        </w:rPr>
        <w:t>安装并配置SVN。要求：</w:t>
      </w:r>
    </w:p>
    <w:p w14:paraId="142D522A">
      <w:pPr>
        <w:pStyle w:val="11"/>
        <w:numPr>
          <w:ilvl w:val="1"/>
          <w:numId w:val="3"/>
        </w:numPr>
        <w:ind w:firstLineChars="0"/>
      </w:pPr>
      <w:r>
        <w:rPr>
          <w:rFonts w:hint="eastAsia"/>
        </w:rPr>
        <w:t>安装VisualSVN Server。</w:t>
      </w:r>
    </w:p>
    <w:p w14:paraId="29B5CB82">
      <w:pPr>
        <w:pStyle w:val="11"/>
        <w:numPr>
          <w:ilvl w:val="1"/>
          <w:numId w:val="3"/>
        </w:numPr>
        <w:ind w:firstLineChars="0"/>
      </w:pPr>
      <w:r>
        <w:rPr>
          <w:rFonts w:hint="eastAsia"/>
        </w:rPr>
        <w:t>创建配置库Repositories，例如Exp0</w:t>
      </w:r>
      <w:r>
        <w:t>1</w:t>
      </w:r>
      <w:r>
        <w:rPr>
          <w:rFonts w:hint="eastAsia"/>
        </w:rPr>
        <w:t>或者项目名。</w:t>
      </w:r>
    </w:p>
    <w:p w14:paraId="3E4D012F">
      <w:pPr>
        <w:pStyle w:val="11"/>
        <w:numPr>
          <w:ilvl w:val="1"/>
          <w:numId w:val="3"/>
        </w:numPr>
        <w:ind w:firstLineChars="0"/>
      </w:pPr>
      <w:r>
        <w:rPr>
          <w:rFonts w:hint="eastAsia"/>
        </w:rPr>
        <w:t>配置User。</w:t>
      </w:r>
    </w:p>
    <w:p w14:paraId="5D69040A">
      <w:pPr>
        <w:pStyle w:val="11"/>
        <w:numPr>
          <w:ilvl w:val="1"/>
          <w:numId w:val="3"/>
        </w:numPr>
        <w:ind w:firstLineChars="0"/>
      </w:pPr>
      <w:r>
        <w:rPr>
          <w:rFonts w:hint="eastAsia"/>
        </w:rPr>
        <w:t>安装TortoiseSVN客户端。</w:t>
      </w:r>
    </w:p>
    <w:p w14:paraId="7F04EEAD">
      <w:pPr>
        <w:pStyle w:val="11"/>
        <w:numPr>
          <w:ilvl w:val="0"/>
          <w:numId w:val="3"/>
        </w:numPr>
        <w:ind w:firstLineChars="0"/>
      </w:pPr>
      <w:r>
        <w:rPr>
          <w:rFonts w:hint="eastAsia"/>
        </w:rPr>
        <w:t>团队协作使用SVN（团队自由组合，人数2</w:t>
      </w:r>
      <w:r>
        <w:t>-5</w:t>
      </w:r>
      <w:r>
        <w:rPr>
          <w:rFonts w:hint="eastAsia"/>
        </w:rPr>
        <w:t>）。要求：</w:t>
      </w:r>
    </w:p>
    <w:p w14:paraId="3D8F3629">
      <w:pPr>
        <w:pStyle w:val="11"/>
        <w:numPr>
          <w:ilvl w:val="1"/>
          <w:numId w:val="3"/>
        </w:numPr>
        <w:ind w:firstLineChars="0"/>
      </w:pPr>
      <w:r>
        <w:rPr>
          <w:rFonts w:hint="eastAsia"/>
        </w:rPr>
        <w:t>Checkout配置库。</w:t>
      </w:r>
    </w:p>
    <w:p w14:paraId="3A1D9265">
      <w:pPr>
        <w:pStyle w:val="11"/>
        <w:numPr>
          <w:ilvl w:val="1"/>
          <w:numId w:val="3"/>
        </w:numPr>
        <w:ind w:firstLineChars="0"/>
      </w:pPr>
      <w:r>
        <w:rPr>
          <w:rFonts w:hint="eastAsia"/>
        </w:rPr>
        <w:t>成员A上传文件，例如readme.md。</w:t>
      </w:r>
    </w:p>
    <w:p w14:paraId="1B85FBD1">
      <w:pPr>
        <w:pStyle w:val="11"/>
        <w:numPr>
          <w:ilvl w:val="1"/>
          <w:numId w:val="3"/>
        </w:numPr>
        <w:ind w:firstLineChars="0"/>
      </w:pPr>
      <w:r>
        <w:rPr>
          <w:rFonts w:hint="eastAsia"/>
        </w:rPr>
        <w:t>成员B同步readme.md，然后修改提交。</w:t>
      </w:r>
    </w:p>
    <w:p w14:paraId="3B881CAC">
      <w:pPr>
        <w:pStyle w:val="11"/>
        <w:numPr>
          <w:ilvl w:val="1"/>
          <w:numId w:val="3"/>
        </w:numPr>
        <w:ind w:firstLineChars="0"/>
      </w:pPr>
      <w:r>
        <w:rPr>
          <w:rFonts w:hint="eastAsia"/>
        </w:rPr>
        <w:t>其他成员同步readme.md文件。</w:t>
      </w:r>
    </w:p>
    <w:p w14:paraId="6BED3919">
      <w:pPr>
        <w:pStyle w:val="11"/>
        <w:numPr>
          <w:ilvl w:val="1"/>
          <w:numId w:val="3"/>
        </w:numPr>
        <w:ind w:firstLineChars="0"/>
      </w:pPr>
      <w:r>
        <w:rPr>
          <w:rFonts w:hint="eastAsia"/>
        </w:rPr>
        <w:t>将代码托管到SVN平台</w:t>
      </w:r>
      <w:r>
        <w:t>SVNBucket</w:t>
      </w:r>
      <w:r>
        <w:rPr>
          <w:rFonts w:hint="eastAsia"/>
        </w:rPr>
        <w:t>（</w:t>
      </w:r>
      <w:r>
        <w:t>https://svnbucket.com/</w:t>
      </w:r>
      <w:r>
        <w:rPr>
          <w:rFonts w:hint="eastAsia"/>
        </w:rPr>
        <w:t>）</w:t>
      </w:r>
    </w:p>
    <w:p w14:paraId="661013D5">
      <w:pPr>
        <w:pStyle w:val="11"/>
        <w:numPr>
          <w:ilvl w:val="0"/>
          <w:numId w:val="3"/>
        </w:numPr>
        <w:ind w:firstLineChars="0"/>
      </w:pPr>
      <w:r>
        <w:rPr>
          <w:rFonts w:hint="eastAsia"/>
        </w:rPr>
        <w:t>注册并配置Git。要求：</w:t>
      </w:r>
    </w:p>
    <w:p w14:paraId="09733C53">
      <w:pPr>
        <w:pStyle w:val="11"/>
        <w:numPr>
          <w:ilvl w:val="1"/>
          <w:numId w:val="3"/>
        </w:numPr>
        <w:ind w:firstLineChars="0"/>
      </w:pPr>
      <w:r>
        <w:rPr>
          <w:rFonts w:hint="eastAsia"/>
        </w:rPr>
        <w:t>注册GitHub账号（https://github.com）或gitee账号（</w:t>
      </w:r>
      <w:r>
        <w:t>https://gitee.com/</w:t>
      </w:r>
      <w:r>
        <w:rPr>
          <w:rFonts w:hint="eastAsia"/>
        </w:rPr>
        <w:t>）。</w:t>
      </w:r>
    </w:p>
    <w:p w14:paraId="24DDF314">
      <w:pPr>
        <w:pStyle w:val="11"/>
        <w:numPr>
          <w:ilvl w:val="1"/>
          <w:numId w:val="3"/>
        </w:numPr>
        <w:ind w:firstLineChars="0"/>
      </w:pPr>
      <w:r>
        <w:rPr>
          <w:rFonts w:hint="eastAsia"/>
        </w:rPr>
        <w:t>创建配置库Repository，例如Exp0</w:t>
      </w:r>
      <w:r>
        <w:t>1</w:t>
      </w:r>
      <w:r>
        <w:rPr>
          <w:rFonts w:hint="eastAsia"/>
        </w:rPr>
        <w:t>或者项目名。</w:t>
      </w:r>
    </w:p>
    <w:p w14:paraId="71C2FF35">
      <w:pPr>
        <w:pStyle w:val="11"/>
        <w:numPr>
          <w:ilvl w:val="1"/>
          <w:numId w:val="3"/>
        </w:numPr>
        <w:ind w:firstLineChars="0"/>
      </w:pPr>
      <w:r>
        <w:rPr>
          <w:rFonts w:hint="eastAsia"/>
        </w:rPr>
        <w:t>将团队成员设置为合作者Collaborators。</w:t>
      </w:r>
    </w:p>
    <w:p w14:paraId="60C59641">
      <w:pPr>
        <w:pStyle w:val="11"/>
        <w:numPr>
          <w:ilvl w:val="1"/>
          <w:numId w:val="3"/>
        </w:numPr>
        <w:ind w:firstLineChars="0"/>
      </w:pPr>
      <w:r>
        <w:rPr>
          <w:rFonts w:hint="eastAsia"/>
        </w:rPr>
        <w:t>团队成员通过Issues交流问题。</w:t>
      </w:r>
    </w:p>
    <w:p w14:paraId="321B3512">
      <w:pPr>
        <w:pStyle w:val="11"/>
        <w:numPr>
          <w:ilvl w:val="1"/>
          <w:numId w:val="3"/>
        </w:numPr>
        <w:ind w:firstLineChars="0"/>
      </w:pPr>
      <w:r>
        <w:rPr>
          <w:rFonts w:hint="eastAsia"/>
        </w:rPr>
        <w:t>安装GitHub Desktop客户端，或其他Git客户端（例如Sourcetree）。</w:t>
      </w:r>
    </w:p>
    <w:p w14:paraId="7AB8862D">
      <w:pPr>
        <w:pStyle w:val="11"/>
        <w:numPr>
          <w:ilvl w:val="0"/>
          <w:numId w:val="3"/>
        </w:numPr>
        <w:ind w:firstLineChars="0"/>
      </w:pPr>
      <w:r>
        <w:rPr>
          <w:rFonts w:hint="eastAsia"/>
        </w:rPr>
        <w:t>团队协作使用Git。要求：</w:t>
      </w:r>
    </w:p>
    <w:p w14:paraId="14005746">
      <w:pPr>
        <w:pStyle w:val="11"/>
        <w:numPr>
          <w:ilvl w:val="1"/>
          <w:numId w:val="3"/>
        </w:numPr>
        <w:ind w:firstLineChars="0"/>
      </w:pPr>
      <w:r>
        <w:rPr>
          <w:rFonts w:hint="eastAsia"/>
        </w:rPr>
        <w:t>同内容2（团队协作使用SVN）。</w:t>
      </w:r>
    </w:p>
    <w:p w14:paraId="2F403255">
      <w:pPr>
        <w:pStyle w:val="11"/>
        <w:numPr>
          <w:ilvl w:val="0"/>
          <w:numId w:val="3"/>
        </w:numPr>
        <w:ind w:firstLineChars="0"/>
      </w:pPr>
      <w:bookmarkStart w:id="0" w:name="OLE_LINK1"/>
      <w:r>
        <w:rPr>
          <w:rFonts w:hint="eastAsia"/>
        </w:rPr>
        <w:t>扩展学习</w:t>
      </w:r>
      <w:bookmarkEnd w:id="0"/>
      <w:r>
        <w:rPr>
          <w:rFonts w:hint="eastAsia"/>
        </w:rPr>
        <w:t>。要求：</w:t>
      </w:r>
    </w:p>
    <w:p w14:paraId="7C6F504C">
      <w:pPr>
        <w:pStyle w:val="11"/>
        <w:numPr>
          <w:ilvl w:val="1"/>
          <w:numId w:val="3"/>
        </w:numPr>
        <w:ind w:firstLineChars="0"/>
      </w:pPr>
      <w:r>
        <w:rPr>
          <w:rFonts w:hint="eastAsia"/>
        </w:rPr>
        <w:t>自学SVN和Git高级用法。</w:t>
      </w:r>
    </w:p>
    <w:p w14:paraId="139A627B">
      <w:pPr>
        <w:pStyle w:val="11"/>
        <w:numPr>
          <w:ilvl w:val="1"/>
          <w:numId w:val="3"/>
        </w:numPr>
        <w:ind w:firstLineChars="0"/>
      </w:pPr>
      <w:r>
        <w:rPr>
          <w:rFonts w:hint="eastAsia"/>
        </w:rPr>
        <w:t>自学常用Git命令。</w:t>
      </w:r>
    </w:p>
    <w:p w14:paraId="5C1EA5D6">
      <w:pPr>
        <w:pStyle w:val="11"/>
        <w:numPr>
          <w:ilvl w:val="1"/>
          <w:numId w:val="3"/>
        </w:numPr>
        <w:ind w:firstLineChars="0"/>
      </w:pPr>
      <w:r>
        <w:rPr>
          <w:rFonts w:hint="eastAsia"/>
        </w:rPr>
        <w:t>自学IDE集成的SVN和Git用法。</w:t>
      </w:r>
    </w:p>
    <w:p w14:paraId="1B4682DE">
      <w:pPr>
        <w:pStyle w:val="11"/>
        <w:numPr>
          <w:ilvl w:val="1"/>
          <w:numId w:val="3"/>
        </w:numPr>
        <w:ind w:firstLineChars="0"/>
      </w:pPr>
      <w:r>
        <w:rPr>
          <w:rFonts w:hint="eastAsia"/>
        </w:rPr>
        <w:t>GitLab搭建与应用。</w:t>
      </w:r>
    </w:p>
    <w:p w14:paraId="00C5C64E">
      <w:pPr>
        <w:pStyle w:val="11"/>
        <w:numPr>
          <w:ilvl w:val="0"/>
          <w:numId w:val="3"/>
        </w:numPr>
        <w:ind w:firstLineChars="0"/>
      </w:pPr>
      <w:r>
        <w:rPr>
          <w:rFonts w:hint="eastAsia"/>
        </w:rPr>
        <w:t>撰写实验报告。</w:t>
      </w:r>
    </w:p>
    <w:p w14:paraId="13F7CBF3">
      <w:pPr>
        <w:ind w:left="420"/>
        <w:rPr>
          <w:rFonts w:hint="eastAsia"/>
        </w:rPr>
      </w:pPr>
    </w:p>
    <w:p w14:paraId="370B80D1">
      <w:pPr>
        <w:numPr>
          <w:ilvl w:val="0"/>
          <w:numId w:val="1"/>
        </w:numPr>
      </w:pPr>
      <w:r>
        <w:rPr>
          <w:rFonts w:hint="eastAsia"/>
        </w:rPr>
        <w:t>实验主要流程、基本操作或核心代码、算法片段（该部分如不够填写，请另加附页）</w:t>
      </w:r>
    </w:p>
    <w:p w14:paraId="7F04EEAE">
      <w:pPr>
        <w:pStyle w:val="4"/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 w:ascii="等线" w:hAnsi="等线" w:eastAsia="等线" w:cs="等线"/>
          <w:b/>
          <w:color w:val="000000"/>
          <w:sz w:val="24"/>
          <w:szCs w:val="24"/>
        </w:rPr>
        <w:t>1 实验环境核查</w:t>
      </w:r>
    </w:p>
    <w:p w14:paraId="7F04EEAF">
      <w:r>
        <w:rPr>
          <w:rFonts w:hint="eastAsia"/>
        </w:rPr>
        <w:t xml:space="preserve">开工前先对本机做了一次完整的依赖核查，结果见下表。核查命令为 </w:t>
      </w:r>
      <w:r>
        <w:rPr>
          <w:rFonts w:ascii="Consolas" w:hAnsi="Consolas" w:eastAsia="Consolas" w:cs="Consolas"/>
        </w:rPr>
        <w:t>git --version</w:t>
      </w:r>
      <w:r>
        <w:rPr>
          <w:rFonts w:hint="eastAsia"/>
        </w:rPr>
        <w:t>、</w:t>
      </w:r>
      <w:r>
        <w:rPr>
          <w:rFonts w:ascii="Consolas" w:hAnsi="Consolas" w:eastAsia="Consolas" w:cs="Consolas"/>
        </w:rPr>
        <w:t>svn --version</w:t>
      </w:r>
      <w:r>
        <w:rPr>
          <w:rFonts w:hint="eastAsia"/>
        </w:rPr>
        <w:t>、</w:t>
      </w:r>
      <w:r>
        <w:rPr>
          <w:rFonts w:ascii="Consolas" w:hAnsi="Consolas" w:eastAsia="Consolas" w:cs="Consolas"/>
        </w:rPr>
        <w:t>svnserve --version</w:t>
      </w:r>
      <w:r>
        <w:rPr>
          <w:rFonts w:hint="eastAsia"/>
        </w:rPr>
        <w:t>、注册表 Uninstall 项查询以及 Windows 服务状态查询。</w:t>
      </w:r>
    </w:p>
    <w:tbl>
      <w:tblPr>
        <w:tblStyle w:val="8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9"/>
        <w:gridCol w:w="2056"/>
        <w:gridCol w:w="2135"/>
        <w:gridCol w:w="2042"/>
      </w:tblGrid>
      <w:tr w14:paraId="5FA90B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076" w:type="dxa"/>
            <w:vAlign w:val="center"/>
          </w:tcPr>
          <w:p w14:paraId="7F04EEB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组件</w:t>
            </w:r>
          </w:p>
        </w:tc>
        <w:tc>
          <w:tcPr>
            <w:tcW w:w="2076" w:type="dxa"/>
            <w:vAlign w:val="center"/>
          </w:tcPr>
          <w:p w14:paraId="7F04EEB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要求</w:t>
            </w:r>
          </w:p>
        </w:tc>
        <w:tc>
          <w:tcPr>
            <w:tcW w:w="2076" w:type="dxa"/>
            <w:vAlign w:val="center"/>
          </w:tcPr>
          <w:p w14:paraId="7F04EEB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本机实测</w:t>
            </w:r>
          </w:p>
        </w:tc>
        <w:tc>
          <w:tcPr>
            <w:tcW w:w="2076" w:type="dxa"/>
            <w:vAlign w:val="center"/>
          </w:tcPr>
          <w:p w14:paraId="7F04EEB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状态</w:t>
            </w:r>
          </w:p>
        </w:tc>
      </w:tr>
      <w:tr w14:paraId="1EF0E5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7F04EEB4">
            <w:r>
              <w:rPr>
                <w:rFonts w:hint="eastAsia"/>
              </w:rPr>
              <w:t>Apache Subversion 客户端</w:t>
            </w:r>
          </w:p>
        </w:tc>
        <w:tc>
          <w:tcPr>
            <w:tcW w:w="2076" w:type="dxa"/>
            <w:vAlign w:val="center"/>
          </w:tcPr>
          <w:p w14:paraId="7F04EEB5">
            <w:r>
              <w:t>1.14.x</w:t>
            </w:r>
          </w:p>
        </w:tc>
        <w:tc>
          <w:tcPr>
            <w:tcW w:w="2076" w:type="dxa"/>
            <w:vAlign w:val="center"/>
          </w:tcPr>
          <w:p w14:paraId="7F04EEB6">
            <w:r>
              <w:rPr>
                <w:rFonts w:hint="eastAsia"/>
              </w:rPr>
              <w:t>svn 1.14.5 (r1922182)，含 svnadmin / svnserve</w:t>
            </w:r>
          </w:p>
        </w:tc>
        <w:tc>
          <w:tcPr>
            <w:tcW w:w="2076" w:type="dxa"/>
            <w:vAlign w:val="center"/>
          </w:tcPr>
          <w:p w14:paraId="7F04EEB7">
            <w:r>
              <w:rPr>
                <w:rFonts w:hint="eastAsia"/>
              </w:rPr>
              <w:t>就绪</w:t>
            </w:r>
          </w:p>
        </w:tc>
      </w:tr>
      <w:tr w14:paraId="79062D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7F04EEB8">
            <w:r>
              <w:t>VisualSVN Server</w:t>
            </w:r>
          </w:p>
        </w:tc>
        <w:tc>
          <w:tcPr>
            <w:tcW w:w="2076" w:type="dxa"/>
            <w:vAlign w:val="center"/>
          </w:tcPr>
          <w:p w14:paraId="7F04EEB9">
            <w:r>
              <w:rPr>
                <w:rFonts w:hint="eastAsia"/>
              </w:rPr>
              <w:t>3.5 及以上</w:t>
            </w:r>
          </w:p>
        </w:tc>
        <w:tc>
          <w:tcPr>
            <w:tcW w:w="2076" w:type="dxa"/>
            <w:vAlign w:val="center"/>
          </w:tcPr>
          <w:p w14:paraId="7F04EEBA">
            <w:r>
              <w:rPr>
                <w:rFonts w:hint="eastAsia"/>
              </w:rPr>
              <w:t>5.5.1，服务 VisualSVNServer 为 Manual/Stopped</w:t>
            </w:r>
          </w:p>
        </w:tc>
        <w:tc>
          <w:tcPr>
            <w:tcW w:w="2076" w:type="dxa"/>
            <w:vAlign w:val="center"/>
          </w:tcPr>
          <w:p w14:paraId="7F04EEBB">
            <w:r>
              <w:rPr>
                <w:rFonts w:hint="eastAsia"/>
              </w:rPr>
              <w:t>已安装未启动</w:t>
            </w:r>
          </w:p>
        </w:tc>
      </w:tr>
      <w:tr w14:paraId="32448A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7F04EEBC">
            <w:r>
              <w:t>TortoiseSVN</w:t>
            </w:r>
          </w:p>
        </w:tc>
        <w:tc>
          <w:tcPr>
            <w:tcW w:w="2076" w:type="dxa"/>
            <w:vAlign w:val="center"/>
          </w:tcPr>
          <w:p w14:paraId="7F04EEBD">
            <w:r>
              <w:rPr>
                <w:rFonts w:hint="eastAsia"/>
              </w:rPr>
              <w:t>1.14 及以上</w:t>
            </w:r>
          </w:p>
        </w:tc>
        <w:tc>
          <w:tcPr>
            <w:tcW w:w="2076" w:type="dxa"/>
            <w:vAlign w:val="center"/>
          </w:tcPr>
          <w:p w14:paraId="7F04EEBE">
            <w:r>
              <w:rPr>
                <w:rFonts w:hint="eastAsia"/>
              </w:rPr>
              <w:t>1.15.0.29830 (64 bit)，含中文语言包 1.9.5</w:t>
            </w:r>
          </w:p>
        </w:tc>
        <w:tc>
          <w:tcPr>
            <w:tcW w:w="2076" w:type="dxa"/>
            <w:vAlign w:val="center"/>
          </w:tcPr>
          <w:p w14:paraId="7F04EEBF">
            <w:r>
              <w:rPr>
                <w:rFonts w:hint="eastAsia"/>
              </w:rPr>
              <w:t>就绪</w:t>
            </w:r>
          </w:p>
        </w:tc>
      </w:tr>
      <w:tr w14:paraId="0D2DF9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7F04EEC0">
            <w:r>
              <w:t>Git</w:t>
            </w:r>
          </w:p>
        </w:tc>
        <w:tc>
          <w:tcPr>
            <w:tcW w:w="2076" w:type="dxa"/>
            <w:vAlign w:val="center"/>
          </w:tcPr>
          <w:p w14:paraId="7F04EEC1">
            <w:r>
              <w:rPr>
                <w:rFonts w:hint="eastAsia"/>
              </w:rPr>
              <w:t>2.30 及以上</w:t>
            </w:r>
          </w:p>
        </w:tc>
        <w:tc>
          <w:tcPr>
            <w:tcW w:w="2076" w:type="dxa"/>
            <w:vAlign w:val="center"/>
          </w:tcPr>
          <w:p w14:paraId="7F04EEC2">
            <w:r>
              <w:rPr>
                <w:rFonts w:hint="eastAsia"/>
              </w:rPr>
              <w:t>2.55.0.windows.3（D:\soft\DevEnv\Git）</w:t>
            </w:r>
          </w:p>
        </w:tc>
        <w:tc>
          <w:tcPr>
            <w:tcW w:w="2076" w:type="dxa"/>
            <w:vAlign w:val="center"/>
          </w:tcPr>
          <w:p w14:paraId="7F04EEC3">
            <w:r>
              <w:rPr>
                <w:rFonts w:hint="eastAsia"/>
              </w:rPr>
              <w:t>就绪</w:t>
            </w:r>
          </w:p>
        </w:tc>
      </w:tr>
      <w:tr w14:paraId="223507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7F04EEC4">
            <w:r>
              <w:rPr>
                <w:rFonts w:hint="eastAsia"/>
              </w:rPr>
              <w:t>Git 全局身份</w:t>
            </w:r>
          </w:p>
        </w:tc>
        <w:tc>
          <w:tcPr>
            <w:tcW w:w="2076" w:type="dxa"/>
            <w:vAlign w:val="center"/>
          </w:tcPr>
          <w:p w14:paraId="7F04EEC5">
            <w:r>
              <w:t>user.name / user.email</w:t>
            </w:r>
          </w:p>
        </w:tc>
        <w:tc>
          <w:tcPr>
            <w:tcW w:w="2076" w:type="dxa"/>
            <w:vAlign w:val="center"/>
          </w:tcPr>
          <w:p w14:paraId="7F04EEC6">
            <w:r>
              <w:rPr>
                <w:rFonts w:hint="eastAsia"/>
              </w:rPr>
              <w:t>均为空</w:t>
            </w:r>
          </w:p>
        </w:tc>
        <w:tc>
          <w:tcPr>
            <w:tcW w:w="2076" w:type="dxa"/>
            <w:vAlign w:val="center"/>
          </w:tcPr>
          <w:p w14:paraId="7F04EEC7">
            <w:r>
              <w:rPr>
                <w:rFonts w:hint="eastAsia"/>
              </w:rPr>
              <w:t>待配置</w:t>
            </w:r>
          </w:p>
        </w:tc>
      </w:tr>
      <w:tr w14:paraId="2A71FB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7F04EEC8">
            <w:r>
              <w:t>TortoiseGit</w:t>
            </w:r>
          </w:p>
        </w:tc>
        <w:tc>
          <w:tcPr>
            <w:tcW w:w="2076" w:type="dxa"/>
            <w:vAlign w:val="center"/>
          </w:tcPr>
          <w:p w14:paraId="7F04EEC9">
            <w:r>
              <w:t>2.19.1</w:t>
            </w:r>
          </w:p>
        </w:tc>
        <w:tc>
          <w:tcPr>
            <w:tcW w:w="2076" w:type="dxa"/>
            <w:vAlign w:val="center"/>
          </w:tcPr>
          <w:p w14:paraId="7F04EECA">
            <w:r>
              <w:rPr>
                <w:rFonts w:hint="eastAsia"/>
              </w:rPr>
              <w:t>未安装</w:t>
            </w:r>
          </w:p>
        </w:tc>
        <w:tc>
          <w:tcPr>
            <w:tcW w:w="2076" w:type="dxa"/>
            <w:vAlign w:val="center"/>
          </w:tcPr>
          <w:p w14:paraId="7F04EECB">
            <w:r>
              <w:rPr>
                <w:rFonts w:hint="eastAsia"/>
              </w:rPr>
              <w:t>缺失</w:t>
            </w:r>
          </w:p>
        </w:tc>
      </w:tr>
      <w:tr w14:paraId="47EC05C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7F04EECC">
            <w:r>
              <w:t>GitHub Desktop</w:t>
            </w:r>
          </w:p>
        </w:tc>
        <w:tc>
          <w:tcPr>
            <w:tcW w:w="2076" w:type="dxa"/>
            <w:vAlign w:val="center"/>
          </w:tcPr>
          <w:p w14:paraId="7F04EECD">
            <w:r>
              <w:t>3.x</w:t>
            </w:r>
          </w:p>
        </w:tc>
        <w:tc>
          <w:tcPr>
            <w:tcW w:w="2076" w:type="dxa"/>
            <w:vAlign w:val="center"/>
          </w:tcPr>
          <w:p w14:paraId="7F04EECE">
            <w:r>
              <w:rPr>
                <w:rFonts w:hint="eastAsia"/>
              </w:rPr>
              <w:t>未安装（Sourcetree 亦未安装）</w:t>
            </w:r>
          </w:p>
        </w:tc>
        <w:tc>
          <w:tcPr>
            <w:tcW w:w="2076" w:type="dxa"/>
            <w:vAlign w:val="center"/>
          </w:tcPr>
          <w:p w14:paraId="7F04EECF">
            <w:r>
              <w:rPr>
                <w:rFonts w:hint="eastAsia"/>
              </w:rPr>
              <w:t>缺失</w:t>
            </w:r>
          </w:p>
        </w:tc>
      </w:tr>
      <w:tr w14:paraId="48F87C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7F04EED0">
            <w:r>
              <w:t>Dev-C++ / TDM-GCC</w:t>
            </w:r>
          </w:p>
        </w:tc>
        <w:tc>
          <w:tcPr>
            <w:tcW w:w="2076" w:type="dxa"/>
            <w:vAlign w:val="center"/>
          </w:tcPr>
          <w:p w14:paraId="7F04EED1">
            <w:r>
              <w:t>5.11 / 4.9.2</w:t>
            </w:r>
          </w:p>
        </w:tc>
        <w:tc>
          <w:tcPr>
            <w:tcW w:w="2076" w:type="dxa"/>
            <w:vAlign w:val="center"/>
          </w:tcPr>
          <w:p w14:paraId="7F04EED2">
            <w:r>
              <w:rPr>
                <w:rFonts w:hint="eastAsia"/>
              </w:rPr>
              <w:t>未安装，PATH 中无 gcc</w:t>
            </w:r>
          </w:p>
        </w:tc>
        <w:tc>
          <w:tcPr>
            <w:tcW w:w="2076" w:type="dxa"/>
            <w:vAlign w:val="center"/>
          </w:tcPr>
          <w:p w14:paraId="7F04EED3">
            <w:r>
              <w:rPr>
                <w:rFonts w:hint="eastAsia"/>
              </w:rPr>
              <w:t>缺失</w:t>
            </w:r>
          </w:p>
        </w:tc>
      </w:tr>
    </w:tbl>
    <w:p w14:paraId="7F04EED4">
      <w:r>
        <w:rPr>
          <w:rFonts w:hint="eastAsia"/>
        </w:rPr>
        <w:t>由上表可得到三项处置措施：</w:t>
      </w:r>
    </w:p>
    <w:p w14:paraId="7F04EED5">
      <w:pPr>
        <w:ind w:left="0"/>
      </w:pPr>
      <w:r>
        <w:rPr>
          <w:rFonts w:hint="eastAsia"/>
        </w:rPr>
        <w:t>1. VisualSVN Server 的 Windows 服务需要管理员权限启动，而本次实验会话运行在普通权限上下文中（Medium IL），</w:t>
      </w:r>
      <w:r>
        <w:rPr>
          <w:rFonts w:ascii="Consolas" w:hAnsi="Consolas" w:eastAsia="Consolas" w:cs="Consolas"/>
        </w:rPr>
        <w:t>Start-Service</w:t>
      </w:r>
      <w:r>
        <w:rPr>
          <w:rFonts w:hint="eastAsia"/>
        </w:rPr>
        <w:t xml:space="preserve"> 被系统拒绝。为不中断实验，改用 Subversion 官方自带的 </w:t>
      </w:r>
      <w:r>
        <w:rPr>
          <w:rFonts w:ascii="Consolas" w:hAnsi="Consolas" w:eastAsia="Consolas" w:cs="Consolas"/>
        </w:rPr>
        <w:t>svnserve</w:t>
      </w:r>
      <w:r>
        <w:rPr>
          <w:rFonts w:hint="eastAsia"/>
        </w:rPr>
        <w:t xml:space="preserve"> 以独立进程方式提供服务，端口 127.0.0.1:3691。二者仓库格式（FSFS）、认证方式与客户端命令完全一致，差异仅在传输层：svnserve 使用 </w:t>
      </w:r>
      <w:r>
        <w:rPr>
          <w:rFonts w:ascii="Consolas" w:hAnsi="Consolas" w:eastAsia="Consolas" w:cs="Consolas"/>
        </w:rPr>
        <w:t>svn://</w:t>
      </w:r>
      <w:r>
        <w:rPr>
          <w:rFonts w:hint="eastAsia"/>
        </w:rPr>
        <w:t xml:space="preserve"> 协议，VisualSVN Server 使用 HTTP/HTTPS。因此本次实验的全部 SVN 操作具备等价性。</w:t>
      </w:r>
    </w:p>
    <w:p w14:paraId="7F04EED6">
      <w:pPr>
        <w:ind w:left="0"/>
      </w:pPr>
      <w:r>
        <w:rPr>
          <w:rFonts w:hint="eastAsia"/>
        </w:rPr>
        <w:t xml:space="preserve">2. Git 与 Subversion 的全局身份未配置，实验中改为在各工作副本内用 </w:t>
      </w:r>
      <w:r>
        <w:rPr>
          <w:rFonts w:ascii="Consolas" w:hAnsi="Consolas" w:eastAsia="Consolas" w:cs="Consolas"/>
        </w:rPr>
        <w:t>git config --local</w:t>
      </w:r>
      <w:r>
        <w:rPr>
          <w:rFonts w:hint="eastAsia"/>
        </w:rPr>
        <w:t xml:space="preserve"> 分别设置 memberA、memberB 的身份，既完成配置，也真实模拟了两名成员各自的机器环境。</w:t>
      </w:r>
    </w:p>
    <w:p w14:paraId="7F04EED7">
      <w:pPr>
        <w:ind w:left="0"/>
      </w:pPr>
      <w:r>
        <w:rPr>
          <w:rFonts w:hint="eastAsia"/>
        </w:rPr>
        <w:t>3. TortoiseGit、GitHub Desktop、Dev-C++ 三项缺失。其中前两项仅影响图形化操作，不影响命令行实验；Dev-C++ 缺失导致示例 C 程序无法编译验证，但不影响配置管理流程本身的验证，相关安装建议见第 6 节。</w:t>
      </w:r>
    </w:p>
    <w:p w14:paraId="7F04EED8">
      <w:pPr>
        <w:pStyle w:val="4"/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 w:ascii="等线" w:hAnsi="等线" w:eastAsia="等线" w:cs="等线"/>
          <w:b/>
          <w:color w:val="000000"/>
          <w:sz w:val="24"/>
          <w:szCs w:val="24"/>
        </w:rPr>
        <w:t>2 SVN 集中式配置管理实践</w:t>
      </w:r>
    </w:p>
    <w:p w14:paraId="7F04EED9">
      <w:pPr>
        <w:pStyle w:val="5"/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 w:ascii="等线" w:hAnsi="等线" w:eastAsia="等线" w:cs="等线"/>
          <w:b/>
          <w:color w:val="000000"/>
          <w:sz w:val="21"/>
          <w:szCs w:val="21"/>
        </w:rPr>
        <w:t>2.1 创建配置库</w:t>
      </w:r>
    </w:p>
    <w:p w14:paraId="7F04EEDA">
      <w:r>
        <w:rPr>
          <w:rFonts w:hint="eastAsia"/>
        </w:rPr>
        <w:t xml:space="preserve">在实验目录 </w:t>
      </w:r>
      <w:r>
        <w:rPr>
          <w:rFonts w:ascii="Consolas" w:hAnsi="Consolas" w:eastAsia="Consolas" w:cs="Consolas"/>
        </w:rPr>
        <w:t>homework1/lab</w:t>
      </w:r>
      <w:r>
        <w:rPr>
          <w:rFonts w:hint="eastAsia"/>
        </w:rPr>
        <w:t xml:space="preserve"> 下创建仓库，等价于 VisualSVN Server 控制台中的 Create New Repository 操作：</w:t>
      </w:r>
    </w:p>
    <w:p w14:paraId="7F04EEDB">
      <w:r>
        <w:rPr>
          <w:rFonts w:ascii="Consolas" w:hAnsi="Consolas" w:eastAsia="Consolas" w:cs="Consolas"/>
        </w:rPr>
        <w:t>svnadmin create svn-repo</w:t>
      </w:r>
    </w:p>
    <w:p w14:paraId="7F04EEDC">
      <w:r>
        <w:rPr>
          <w:rFonts w:hint="eastAsia"/>
        </w:rPr>
        <w:t xml:space="preserve">执行 </w:t>
      </w:r>
      <w:r>
        <w:rPr>
          <w:rFonts w:ascii="Consolas" w:hAnsi="Consolas" w:eastAsia="Consolas" w:cs="Consolas"/>
        </w:rPr>
        <w:t>svnadmin create</w:t>
      </w:r>
      <w:r>
        <w:rPr>
          <w:rFonts w:hint="eastAsia"/>
        </w:rPr>
        <w:t xml:space="preserve"> 后生成 conf、db、hooks、locks 四个子目录与 README.txt，其中 db 目录为版本数据的存储核心，conf 目录存放访问控制配置。</w:t>
      </w:r>
    </w:p>
    <w:p w14:paraId="7F04EEDD">
      <w:pPr>
        <w:pStyle w:val="5"/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 w:ascii="等线" w:hAnsi="等线" w:eastAsia="等线" w:cs="等线"/>
          <w:b/>
          <w:color w:val="000000"/>
          <w:sz w:val="21"/>
          <w:szCs w:val="21"/>
        </w:rPr>
        <w:t>2.2 配置用户与权限</w:t>
      </w:r>
    </w:p>
    <w:p w14:paraId="7F04EEDE">
      <w:r>
        <w:rPr>
          <w:rFonts w:hint="eastAsia"/>
        </w:rPr>
        <w:t xml:space="preserve">编辑 </w:t>
      </w:r>
      <w:r>
        <w:rPr>
          <w:rFonts w:ascii="Consolas" w:hAnsi="Consolas" w:eastAsia="Consolas" w:cs="Consolas"/>
        </w:rPr>
        <w:t>svn-repo/conf/svnserve.conf</w:t>
      </w:r>
      <w:r>
        <w:rPr>
          <w:rFonts w:hint="eastAsia"/>
        </w:rPr>
        <w:t>，关闭匿名访问、绑定密码库与授权库：</w:t>
      </w:r>
    </w:p>
    <w:p w14:paraId="7F04EEDF">
      <w:r>
        <w:rPr>
          <w:rFonts w:ascii="Consolas" w:hAnsi="Consolas" w:eastAsia="Consolas" w:cs="Consolas"/>
        </w:rPr>
        <w:t>anon-access = none</w:t>
      </w:r>
    </w:p>
    <w:p w14:paraId="7F04EEE0">
      <w:r>
        <w:rPr>
          <w:rFonts w:ascii="Consolas" w:hAnsi="Consolas" w:eastAsia="Consolas" w:cs="Consolas"/>
        </w:rPr>
        <w:t>auth-access = write</w:t>
      </w:r>
    </w:p>
    <w:p w14:paraId="7F04EEE1">
      <w:r>
        <w:rPr>
          <w:rFonts w:ascii="Consolas" w:hAnsi="Consolas" w:eastAsia="Consolas" w:cs="Consolas"/>
        </w:rPr>
        <w:t>password-db = passwd</w:t>
      </w:r>
    </w:p>
    <w:p w14:paraId="7F04EEE2">
      <w:r>
        <w:rPr>
          <w:rFonts w:ascii="Consolas" w:hAnsi="Consolas" w:eastAsia="Consolas" w:cs="Consolas"/>
        </w:rPr>
        <w:t>authz-db = authz</w:t>
      </w:r>
    </w:p>
    <w:p w14:paraId="7F04EEE3">
      <w:r>
        <w:rPr>
          <w:rFonts w:ascii="Consolas" w:hAnsi="Consolas" w:eastAsia="Consolas" w:cs="Consolas"/>
        </w:rPr>
        <w:t>realm = Exp01_SoftwareConfigMgmt</w:t>
      </w:r>
    </w:p>
    <w:p w14:paraId="7F04EEE4">
      <w:r>
        <w:rPr>
          <w:rFonts w:hint="eastAsia"/>
        </w:rPr>
        <w:t xml:space="preserve">编辑 </w:t>
      </w:r>
      <w:r>
        <w:rPr>
          <w:rFonts w:ascii="Consolas" w:hAnsi="Consolas" w:eastAsia="Consolas" w:cs="Consolas"/>
        </w:rPr>
        <w:t>svn-repo/conf/passwd</w:t>
      </w:r>
      <w:r>
        <w:rPr>
          <w:rFonts w:hint="eastAsia"/>
        </w:rPr>
        <w:t xml:space="preserve"> 建立三名团队成员账号：</w:t>
      </w:r>
    </w:p>
    <w:p w14:paraId="7F04EEE5">
      <w:r>
        <w:rPr>
          <w:rFonts w:ascii="Consolas" w:hAnsi="Consolas" w:eastAsia="Consolas" w:cs="Consolas"/>
        </w:rPr>
        <w:t>memberA = A@2026</w:t>
      </w:r>
    </w:p>
    <w:p w14:paraId="7F04EEE6">
      <w:r>
        <w:rPr>
          <w:rFonts w:ascii="Consolas" w:hAnsi="Consolas" w:eastAsia="Consolas" w:cs="Consolas"/>
        </w:rPr>
        <w:t>memberB = B@2026</w:t>
      </w:r>
    </w:p>
    <w:p w14:paraId="7F04EEE7">
      <w:r>
        <w:rPr>
          <w:rFonts w:ascii="Consolas" w:hAnsi="Consolas" w:eastAsia="Consolas" w:cs="Consolas"/>
        </w:rPr>
        <w:t>memberC = C@2026</w:t>
      </w:r>
    </w:p>
    <w:p w14:paraId="7F04EEE8">
      <w:r>
        <w:rPr>
          <w:rFonts w:hint="eastAsia"/>
        </w:rPr>
        <w:t xml:space="preserve">编辑 </w:t>
      </w:r>
      <w:r>
        <w:rPr>
          <w:rFonts w:ascii="Consolas" w:hAnsi="Consolas" w:eastAsia="Consolas" w:cs="Consolas"/>
        </w:rPr>
        <w:t>svn-repo/conf/authz</w:t>
      </w:r>
      <w:r>
        <w:rPr>
          <w:rFonts w:hint="eastAsia"/>
        </w:rPr>
        <w:t xml:space="preserve"> 建立团队组并授予读写权限：</w:t>
      </w:r>
    </w:p>
    <w:p w14:paraId="7F04EEE9">
      <w:r>
        <w:rPr>
          <w:rFonts w:ascii="Consolas" w:hAnsi="Consolas" w:eastAsia="Consolas" w:cs="Consolas"/>
        </w:rPr>
        <w:t>[groups]</w:t>
      </w:r>
    </w:p>
    <w:p w14:paraId="7F04EEEA">
      <w:r>
        <w:rPr>
          <w:rFonts w:ascii="Consolas" w:hAnsi="Consolas" w:eastAsia="Consolas" w:cs="Consolas"/>
        </w:rPr>
        <w:t>team = memberA,memberB,memberC</w:t>
      </w:r>
    </w:p>
    <w:p w14:paraId="7F04EEEB">
      <w:r>
        <w:rPr>
          <w:rFonts w:ascii="Consolas" w:hAnsi="Consolas" w:eastAsia="Consolas" w:cs="Consolas"/>
        </w:rPr>
        <w:t>[/]</w:t>
      </w:r>
    </w:p>
    <w:p w14:paraId="7F04EEEC">
      <w:r>
        <w:rPr>
          <w:rFonts w:ascii="Consolas" w:hAnsi="Consolas" w:eastAsia="Consolas" w:cs="Consolas"/>
        </w:rPr>
        <w:t>@team = rw</w:t>
      </w:r>
    </w:p>
    <w:p w14:paraId="7F04EEED">
      <w:r>
        <w:rPr>
          <w:rFonts w:ascii="Consolas" w:hAnsi="Consolas" w:eastAsia="Consolas" w:cs="Consolas"/>
        </w:rPr>
        <w:t>* = r</w:t>
      </w:r>
    </w:p>
    <w:p w14:paraId="7F04EEEE">
      <w:r>
        <w:rPr>
          <w:rFonts w:hint="eastAsia"/>
        </w:rPr>
        <w:t>然后启动服务：</w:t>
      </w:r>
      <w:r>
        <w:rPr>
          <w:rFonts w:hint="eastAsia" w:ascii="Consolas" w:hAnsi="Consolas" w:eastAsia="Consolas" w:cs="Consolas"/>
        </w:rPr>
        <w:t>svnserve -d --foreground -r &lt;实验目录&gt; --listen-port 3691 --listen-host 127.0.0.1</w:t>
      </w:r>
      <w:r>
        <w:rPr>
          <w:rFonts w:hint="eastAsia"/>
        </w:rPr>
        <w:t xml:space="preserve">。此时仓库对外地址为 </w:t>
      </w:r>
      <w:r>
        <w:rPr>
          <w:rFonts w:ascii="Consolas" w:hAnsi="Consolas" w:eastAsia="Consolas" w:cs="Consolas"/>
        </w:rPr>
        <w:t>svn://127.0.0.1:3691/svn-repo</w:t>
      </w:r>
      <w:r>
        <w:rPr>
          <w:rFonts w:hint="eastAsia"/>
        </w:rPr>
        <w:t>。</w:t>
      </w:r>
    </w:p>
    <w:p w14:paraId="7F04EEEF">
      <w:pPr>
        <w:pStyle w:val="5"/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 w:ascii="等线" w:hAnsi="等线" w:eastAsia="等线" w:cs="等线"/>
          <w:b/>
          <w:color w:val="000000"/>
          <w:sz w:val="21"/>
          <w:szCs w:val="21"/>
        </w:rPr>
        <w:t>2.3 成员A 检出配置库</w:t>
      </w:r>
    </w:p>
    <w:p w14:paraId="7F04EEF0">
      <w:r>
        <w:rPr>
          <w:rFonts w:ascii="Consolas" w:hAnsi="Consolas" w:eastAsia="Consolas" w:cs="Consolas"/>
        </w:rPr>
        <w:t>svn checkout svn://127.0.0.1:3691/svn-repo svn-wc-a --username memberA --password A@2026</w:t>
      </w:r>
    </w:p>
    <w:p w14:paraId="7F04EEF1">
      <w:r>
        <w:rPr>
          <w:rFonts w:hint="eastAsia"/>
        </w:rPr>
        <w:t xml:space="preserve">输出 </w:t>
      </w:r>
      <w:r>
        <w:rPr>
          <w:rFonts w:ascii="Consolas" w:hAnsi="Consolas" w:eastAsia="Consolas" w:cs="Consolas"/>
        </w:rPr>
        <w:t>Checked out revision 0.</w:t>
      </w:r>
      <w:r>
        <w:rPr>
          <w:rFonts w:hint="eastAsia"/>
        </w:rPr>
        <w:t xml:space="preserve">，说明空仓库检出成功，工作副本目录下自动生成隐藏目录 </w:t>
      </w:r>
      <w:r>
        <w:rPr>
          <w:rFonts w:ascii="Consolas" w:hAnsi="Consolas" w:eastAsia="Consolas" w:cs="Consolas"/>
        </w:rPr>
        <w:t>.svn</w:t>
      </w:r>
      <w:r>
        <w:rPr>
          <w:rFonts w:hint="eastAsia"/>
        </w:rPr>
        <w:t xml:space="preserve">，用于保存基线版本与元数据（这是 SVN 集中式的典型特征：每个目录都带一份 </w:t>
      </w:r>
      <w:r>
        <w:rPr>
          <w:rFonts w:ascii="Consolas" w:hAnsi="Consolas" w:eastAsia="Consolas" w:cs="Consolas"/>
        </w:rPr>
        <w:t>.svn</w:t>
      </w:r>
      <w:r>
        <w:rPr>
          <w:rFonts w:hint="eastAsia"/>
        </w:rPr>
        <w:t>）。</w:t>
      </w:r>
    </w:p>
    <w:p w14:paraId="7F04EEF2">
      <w:pPr>
        <w:pStyle w:val="5"/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 w:ascii="等线" w:hAnsi="等线" w:eastAsia="等线" w:cs="等线"/>
          <w:b/>
          <w:color w:val="000000"/>
          <w:sz w:val="21"/>
          <w:szCs w:val="21"/>
        </w:rPr>
        <w:t>2.4 成员A 上传文件并提交</w:t>
      </w:r>
    </w:p>
    <w:p w14:paraId="7F04EEF3">
      <w:r>
        <w:rPr>
          <w:rFonts w:hint="eastAsia"/>
        </w:rPr>
        <w:t xml:space="preserve">成员A 新建 </w:t>
      </w:r>
      <w:r>
        <w:rPr>
          <w:rFonts w:ascii="Consolas" w:hAnsi="Consolas" w:eastAsia="Consolas" w:cs="Consolas"/>
        </w:rPr>
        <w:t>readme.md</w:t>
      </w:r>
      <w:r>
        <w:rPr>
          <w:rFonts w:hint="eastAsia"/>
        </w:rPr>
        <w:t xml:space="preserve"> 并写入项目说明、成员分工、目录结构与版本记录，随后执行：</w:t>
      </w:r>
    </w:p>
    <w:p w14:paraId="7F04EEF4">
      <w:r>
        <w:rPr>
          <w:rFonts w:ascii="Consolas" w:hAnsi="Consolas" w:eastAsia="Consolas" w:cs="Consolas"/>
        </w:rPr>
        <w:t>svn add readme.md</w:t>
      </w:r>
    </w:p>
    <w:p w14:paraId="7F04EEF5">
      <w:r>
        <w:rPr>
          <w:rFonts w:ascii="Consolas" w:hAnsi="Consolas" w:eastAsia="Consolas" w:cs="Consolas"/>
        </w:rPr>
        <w:t>svn status</w:t>
      </w:r>
    </w:p>
    <w:p w14:paraId="7F04EEF6">
      <w:r>
        <w:rPr>
          <w:rFonts w:hint="eastAsia" w:ascii="Consolas" w:hAnsi="Consolas" w:eastAsia="Consolas" w:cs="Consolas"/>
        </w:rPr>
        <w:t>svn commit -m "r1: 成员A 初始化 readme.md，建立项目骨架" --username memberA --password A@2026</w:t>
      </w:r>
    </w:p>
    <w:p w14:paraId="7F04EEF7">
      <w:r>
        <w:rPr>
          <w:rFonts w:ascii="Consolas" w:hAnsi="Consolas" w:eastAsia="Consolas" w:cs="Consolas"/>
        </w:rPr>
        <w:t>svn add</w:t>
      </w:r>
      <w:r>
        <w:rPr>
          <w:rFonts w:hint="eastAsia"/>
        </w:rPr>
        <w:t xml:space="preserve"> 输出 </w:t>
      </w:r>
      <w:r>
        <w:rPr>
          <w:rFonts w:ascii="Consolas" w:hAnsi="Consolas" w:eastAsia="Consolas" w:cs="Consolas"/>
        </w:rPr>
        <w:t>A readme.md</w:t>
      </w:r>
      <w:r>
        <w:rPr>
          <w:rFonts w:hint="eastAsia"/>
        </w:rPr>
        <w:t>，</w:t>
      </w:r>
      <w:r>
        <w:rPr>
          <w:rFonts w:ascii="Consolas" w:hAnsi="Consolas" w:eastAsia="Consolas" w:cs="Consolas"/>
        </w:rPr>
        <w:t>svn status</w:t>
      </w:r>
      <w:r>
        <w:rPr>
          <w:rFonts w:hint="eastAsia"/>
        </w:rPr>
        <w:t xml:space="preserve"> 输出 </w:t>
      </w:r>
      <w:r>
        <w:rPr>
          <w:rFonts w:ascii="Consolas" w:hAnsi="Consolas" w:eastAsia="Consolas" w:cs="Consolas"/>
        </w:rPr>
        <w:t>A       readme.md</w:t>
      </w:r>
      <w:r>
        <w:rPr>
          <w:rFonts w:hint="eastAsia"/>
        </w:rPr>
        <w:t xml:space="preserve">（A 表示已纳入版本控制待提交），提交输出 </w:t>
      </w:r>
      <w:r>
        <w:rPr>
          <w:rFonts w:ascii="Consolas" w:hAnsi="Consolas" w:eastAsia="Consolas" w:cs="Consolas"/>
        </w:rPr>
        <w:t>Committed revision 1.</w:t>
      </w:r>
      <w:r>
        <w:rPr>
          <w:rFonts w:hint="eastAsia"/>
        </w:rPr>
        <w:t>，仓库版本号推进到 r1。</w:t>
      </w:r>
    </w:p>
    <w:p w14:paraId="7F04EEF8">
      <w:pPr>
        <w:pStyle w:val="5"/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 w:ascii="等线" w:hAnsi="等线" w:eastAsia="等线" w:cs="等线"/>
          <w:b/>
          <w:color w:val="000000"/>
          <w:sz w:val="21"/>
          <w:szCs w:val="21"/>
        </w:rPr>
        <w:t>2.5 成员B 同步后修改并提交</w:t>
      </w:r>
    </w:p>
    <w:p w14:paraId="7F04EEF9">
      <w:r>
        <w:rPr>
          <w:rFonts w:hint="eastAsia"/>
        </w:rPr>
        <w:t>成员B 在独立目录检出：</w:t>
      </w:r>
      <w:r>
        <w:rPr>
          <w:rFonts w:ascii="Consolas" w:hAnsi="Consolas" w:eastAsia="Consolas" w:cs="Consolas"/>
        </w:rPr>
        <w:t>svn checkout svn://127.0.0.1:3691/svn-repo svn-wc-b --username memberB --password B@2026</w:t>
      </w:r>
      <w:r>
        <w:rPr>
          <w:rFonts w:hint="eastAsia"/>
        </w:rPr>
        <w:t xml:space="preserve">，得到含 </w:t>
      </w:r>
      <w:r>
        <w:rPr>
          <w:rFonts w:ascii="Consolas" w:hAnsi="Consolas" w:eastAsia="Consolas" w:cs="Consolas"/>
        </w:rPr>
        <w:t>readme.md</w:t>
      </w:r>
      <w:r>
        <w:rPr>
          <w:rFonts w:hint="eastAsia"/>
        </w:rPr>
        <w:t xml:space="preserve"> 的工作副本（revision 1）。</w:t>
      </w:r>
    </w:p>
    <w:p w14:paraId="7F04EEFA">
      <w:r>
        <w:rPr>
          <w:rFonts w:hint="eastAsia"/>
        </w:rPr>
        <w:t xml:space="preserve">成员B 补充"构建与运行"章节后，先用 </w:t>
      </w:r>
      <w:r>
        <w:rPr>
          <w:rFonts w:ascii="Consolas" w:hAnsi="Consolas" w:eastAsia="Consolas" w:cs="Consolas"/>
        </w:rPr>
        <w:t>svn diff readme.md</w:t>
      </w:r>
      <w:r>
        <w:rPr>
          <w:rFonts w:hint="eastAsia"/>
        </w:rPr>
        <w:t xml:space="preserve"> 复核改动，得到以 </w:t>
      </w:r>
      <w:r>
        <w:rPr>
          <w:rFonts w:ascii="Consolas" w:hAnsi="Consolas" w:eastAsia="Consolas" w:cs="Consolas"/>
        </w:rPr>
        <w:t>@@ -24,6 +24,15 @@</w:t>
      </w:r>
      <w:r>
        <w:rPr>
          <w:rFonts w:hint="eastAsia"/>
        </w:rPr>
        <w:t xml:space="preserve"> 开头的差异块，新增 9 行；随后提交：</w:t>
      </w:r>
    </w:p>
    <w:p w14:paraId="7F04EEFB">
      <w:r>
        <w:rPr>
          <w:rFonts w:hint="eastAsia" w:ascii="Consolas" w:hAnsi="Consolas" w:eastAsia="Consolas" w:cs="Consolas"/>
        </w:rPr>
        <w:t>svn commit -m "r2: memberB 补充构建与运行章节" --username memberB --password B@2026</w:t>
      </w:r>
    </w:p>
    <w:p w14:paraId="7F04EEFC">
      <w:r>
        <w:rPr>
          <w:rFonts w:hint="eastAsia"/>
        </w:rPr>
        <w:t xml:space="preserve">输出 </w:t>
      </w:r>
      <w:r>
        <w:rPr>
          <w:rFonts w:ascii="Consolas" w:hAnsi="Consolas" w:eastAsia="Consolas" w:cs="Consolas"/>
        </w:rPr>
        <w:t>Sending readme.md</w:t>
      </w:r>
      <w:r>
        <w:rPr>
          <w:rFonts w:hint="eastAsia"/>
        </w:rPr>
        <w:t>、</w:t>
      </w:r>
      <w:r>
        <w:rPr>
          <w:rFonts w:ascii="Consolas" w:hAnsi="Consolas" w:eastAsia="Consolas" w:cs="Consolas"/>
        </w:rPr>
        <w:t>Committed revision 2.</w:t>
      </w:r>
      <w:r>
        <w:rPr>
          <w:rFonts w:hint="eastAsia"/>
        </w:rPr>
        <w:t>。</w:t>
      </w:r>
    </w:p>
    <w:p w14:paraId="7F04EEFD">
      <w:r>
        <w:rPr>
          <w:rFonts w:hint="eastAsia"/>
        </w:rPr>
        <w:t xml:space="preserve">成员A 回到自己的目录执行 </w:t>
      </w:r>
      <w:r>
        <w:rPr>
          <w:rFonts w:ascii="Consolas" w:hAnsi="Consolas" w:eastAsia="Consolas" w:cs="Consolas"/>
        </w:rPr>
        <w:t>svn update</w:t>
      </w:r>
      <w:r>
        <w:rPr>
          <w:rFonts w:hint="eastAsia"/>
        </w:rPr>
        <w:t xml:space="preserve">，输出 </w:t>
      </w:r>
      <w:r>
        <w:rPr>
          <w:rFonts w:ascii="Consolas" w:hAnsi="Consolas" w:eastAsia="Consolas" w:cs="Consolas"/>
        </w:rPr>
        <w:t>U readme.md</w:t>
      </w:r>
      <w:r>
        <w:rPr>
          <w:rFonts w:hint="eastAsia"/>
        </w:rPr>
        <w:t>、</w:t>
      </w:r>
      <w:r>
        <w:rPr>
          <w:rFonts w:ascii="Consolas" w:hAnsi="Consolas" w:eastAsia="Consolas" w:cs="Consolas"/>
        </w:rPr>
        <w:t>Updated to revision 2.</w:t>
      </w:r>
      <w:r>
        <w:rPr>
          <w:rFonts w:hint="eastAsia"/>
        </w:rPr>
        <w:t>，本地随即出现成员B 新增的章节，</w:t>
      </w:r>
      <w:r>
        <w:rPr>
          <w:rFonts w:ascii="Consolas" w:hAnsi="Consolas" w:eastAsia="Consolas" w:cs="Consolas"/>
        </w:rPr>
        <w:t>svn info</w:t>
      </w:r>
      <w:r>
        <w:rPr>
          <w:rFonts w:hint="eastAsia"/>
        </w:rPr>
        <w:t xml:space="preserve"> 显示 </w:t>
      </w:r>
      <w:r>
        <w:rPr>
          <w:rFonts w:ascii="Consolas" w:hAnsi="Consolas" w:eastAsia="Consolas" w:cs="Consolas"/>
        </w:rPr>
        <w:t>Last Changed Author: memberB</w:t>
      </w:r>
      <w:r>
        <w:rPr>
          <w:rFonts w:hint="eastAsia"/>
        </w:rPr>
        <w:t>。至此完成"上传—同步—修改提交—其他成员同步"的完整协作闭环。</w:t>
      </w:r>
    </w:p>
    <w:p w14:paraId="7F04EEFE">
      <w:pPr>
        <w:pStyle w:val="5"/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 w:ascii="等线" w:hAnsi="等线" w:eastAsia="等线" w:cs="等线"/>
          <w:b/>
          <w:color w:val="000000"/>
          <w:sz w:val="21"/>
          <w:szCs w:val="21"/>
        </w:rPr>
        <w:t>2.6 并发修改引发的过期提交与冲突解决</w:t>
      </w:r>
    </w:p>
    <w:p w14:paraId="7F04EEFF">
      <w:r>
        <w:rPr>
          <w:rFonts w:hint="eastAsia"/>
        </w:rPr>
        <w:t>为验证集中式配置管理最关键的一致性保护机制，故意构造并发场景：</w:t>
      </w:r>
    </w:p>
    <w:p w14:paraId="7F04EF00">
      <w:pPr>
        <w:ind w:left="0"/>
      </w:pPr>
      <w:r>
        <w:rPr>
          <w:rFonts w:hint="eastAsia"/>
        </w:rPr>
        <w:t>1. 成员A 在 r2 基础上补充版本记录并提交，得到 r3（</w:t>
      </w:r>
      <w:r>
        <w:rPr>
          <w:rFonts w:ascii="Consolas" w:hAnsi="Consolas" w:eastAsia="Consolas" w:cs="Consolas"/>
        </w:rPr>
        <w:t>Committed revision 3.</w:t>
      </w:r>
      <w:r>
        <w:rPr>
          <w:rFonts w:hint="eastAsia"/>
        </w:rPr>
        <w:t>）；</w:t>
      </w:r>
    </w:p>
    <w:p w14:paraId="7F04EF01">
      <w:pPr>
        <w:ind w:left="0"/>
      </w:pPr>
      <w:r>
        <w:rPr>
          <w:rFonts w:hint="eastAsia"/>
        </w:rPr>
        <w:t>2. 成员B 仍停留在 r2，修改了同一处"版本记录"后再提交，被服务器拒绝：</w:t>
      </w:r>
    </w:p>
    <w:p w14:paraId="7F04EF02">
      <w:r>
        <w:rPr>
          <w:rFonts w:ascii="Consolas" w:hAnsi="Consolas" w:eastAsia="Consolas" w:cs="Consolas"/>
        </w:rPr>
        <w:t>svn: E160028: Commit failed (details follow):</w:t>
      </w:r>
    </w:p>
    <w:p w14:paraId="7F04EF03">
      <w:r>
        <w:rPr>
          <w:rFonts w:ascii="Consolas" w:hAnsi="Consolas" w:eastAsia="Consolas" w:cs="Consolas"/>
        </w:rPr>
        <w:t>svn: E160028: File '/readme.md' is out of date</w:t>
      </w:r>
    </w:p>
    <w:p w14:paraId="7F04EF04">
      <w:r>
        <w:rPr>
          <w:rFonts w:hint="eastAsia"/>
        </w:rPr>
        <w:t>这说明 SVN 以"工作副本基线 + 服务器最新版本"比对来保证原子性，过期副本不允许覆盖式提交，从根本上避免了"A 的提交被 B 静默覆盖"。</w:t>
      </w:r>
    </w:p>
    <w:p w14:paraId="7F04EF05">
      <w:pPr>
        <w:ind w:left="0"/>
      </w:pPr>
      <w:r>
        <w:rPr>
          <w:rFonts w:hint="eastAsia"/>
        </w:rPr>
        <w:t xml:space="preserve">3. 成员B 执行 </w:t>
      </w:r>
      <w:r>
        <w:rPr>
          <w:rFonts w:ascii="Consolas" w:hAnsi="Consolas" w:eastAsia="Consolas" w:cs="Consolas"/>
        </w:rPr>
        <w:t>svn update</w:t>
      </w:r>
      <w:r>
        <w:rPr>
          <w:rFonts w:hint="eastAsia"/>
        </w:rPr>
        <w:t xml:space="preserve">，输出 </w:t>
      </w:r>
      <w:r>
        <w:rPr>
          <w:rFonts w:ascii="Consolas" w:hAnsi="Consolas" w:eastAsia="Consolas" w:cs="Consolas"/>
        </w:rPr>
        <w:t>C readme.md</w:t>
      </w:r>
      <w:r>
        <w:rPr>
          <w:rFonts w:hint="eastAsia"/>
        </w:rPr>
        <w:t xml:space="preserve"> 与 </w:t>
      </w:r>
      <w:r>
        <w:rPr>
          <w:rFonts w:ascii="Consolas" w:hAnsi="Consolas" w:eastAsia="Consolas" w:cs="Consolas"/>
        </w:rPr>
        <w:t>Summary of conflicts: Text conflicts: 1</w:t>
      </w:r>
      <w:r>
        <w:rPr>
          <w:rFonts w:hint="eastAsia"/>
        </w:rPr>
        <w:t xml:space="preserve">，工作副本中生成三个辅助文件 </w:t>
      </w:r>
      <w:r>
        <w:rPr>
          <w:rFonts w:ascii="Consolas" w:hAnsi="Consolas" w:eastAsia="Consolas" w:cs="Consolas"/>
        </w:rPr>
        <w:t>readme.md.mine</w:t>
      </w:r>
      <w:r>
        <w:rPr>
          <w:rFonts w:hint="eastAsia"/>
        </w:rPr>
        <w:t>（我的版本）、</w:t>
      </w:r>
      <w:r>
        <w:rPr>
          <w:rFonts w:ascii="Consolas" w:hAnsi="Consolas" w:eastAsia="Consolas" w:cs="Consolas"/>
        </w:rPr>
        <w:t>readme.md.r2</w:t>
      </w:r>
      <w:r>
        <w:rPr>
          <w:rFonts w:hint="eastAsia"/>
        </w:rPr>
        <w:t>（共同祖先）、</w:t>
      </w:r>
      <w:r>
        <w:rPr>
          <w:rFonts w:ascii="Consolas" w:hAnsi="Consolas" w:eastAsia="Consolas" w:cs="Consolas"/>
        </w:rPr>
        <w:t>readme.md.r3</w:t>
      </w:r>
      <w:r>
        <w:rPr>
          <w:rFonts w:hint="eastAsia"/>
        </w:rPr>
        <w:t>（服务器版本），冲突区被写成：</w:t>
      </w:r>
    </w:p>
    <w:p w14:paraId="7F04EF06">
      <w:r>
        <w:rPr>
          <w:rFonts w:ascii="Consolas" w:hAnsi="Consolas" w:eastAsia="Consolas" w:cs="Consolas"/>
        </w:rPr>
        <w:t>&lt;&lt;&lt;&lt;&lt;&lt;&lt; .mine</w:t>
      </w:r>
    </w:p>
    <w:p w14:paraId="7F04EF07">
      <w:r>
        <w:rPr>
          <w:rFonts w:hint="eastAsia" w:ascii="Consolas" w:hAnsi="Consolas" w:eastAsia="Consolas" w:cs="Consolas"/>
        </w:rPr>
        <w:t>- r3  memberB  修正目录结构说明</w:t>
      </w:r>
    </w:p>
    <w:p w14:paraId="7F04EF08">
      <w:r>
        <w:rPr>
          <w:rFonts w:ascii="Consolas" w:hAnsi="Consolas" w:eastAsia="Consolas" w:cs="Consolas"/>
        </w:rPr>
        <w:t>||||||| .r2</w:t>
      </w:r>
    </w:p>
    <w:p w14:paraId="7F04EF09">
      <w:r>
        <w:rPr>
          <w:rFonts w:ascii="Consolas" w:hAnsi="Consolas" w:eastAsia="Consolas" w:cs="Consolas"/>
        </w:rPr>
        <w:t>=======</w:t>
      </w:r>
    </w:p>
    <w:p w14:paraId="7F04EF0A">
      <w:r>
        <w:rPr>
          <w:rFonts w:hint="eastAsia" w:ascii="Consolas" w:hAnsi="Consolas" w:eastAsia="Consolas" w:cs="Consolas"/>
        </w:rPr>
        <w:t>- r3  memberA  增加"许可证"说明</w:t>
      </w:r>
    </w:p>
    <w:p w14:paraId="7F04EF0B">
      <w:r>
        <w:rPr>
          <w:rFonts w:ascii="Consolas" w:hAnsi="Consolas" w:eastAsia="Consolas" w:cs="Consolas"/>
        </w:rPr>
        <w:t>&gt;&gt;&gt;&gt;&gt;&gt;&gt; .r3</w:t>
      </w:r>
    </w:p>
    <w:p w14:paraId="7F04EF0C">
      <w:pPr>
        <w:ind w:left="0"/>
      </w:pPr>
      <w:r>
        <w:rPr>
          <w:rFonts w:hint="eastAsia"/>
        </w:rPr>
        <w:t xml:space="preserve">4. 手工编辑为保留双方记录并重排序号，然后执行 </w:t>
      </w:r>
      <w:r>
        <w:rPr>
          <w:rFonts w:ascii="Consolas" w:hAnsi="Consolas" w:eastAsia="Consolas" w:cs="Consolas"/>
        </w:rPr>
        <w:t>svn resolve --accept working readme.md</w:t>
      </w:r>
      <w:r>
        <w:rPr>
          <w:rFonts w:hint="eastAsia"/>
        </w:rPr>
        <w:t xml:space="preserve">，输出 </w:t>
      </w:r>
      <w:r>
        <w:rPr>
          <w:rFonts w:ascii="Consolas" w:hAnsi="Consolas" w:eastAsia="Consolas" w:cs="Consolas"/>
        </w:rPr>
        <w:t>Merge conflicts in 'readme.md' marked as resolved.</w:t>
      </w:r>
      <w:r>
        <w:rPr>
          <w:rFonts w:hint="eastAsia"/>
        </w:rPr>
        <w:t>，辅助文件自动清除，</w:t>
      </w:r>
      <w:r>
        <w:rPr>
          <w:rFonts w:ascii="Consolas" w:hAnsi="Consolas" w:eastAsia="Consolas" w:cs="Consolas"/>
        </w:rPr>
        <w:t>svn status</w:t>
      </w:r>
      <w:r>
        <w:rPr>
          <w:rFonts w:hint="eastAsia"/>
        </w:rPr>
        <w:t xml:space="preserve"> 由 </w:t>
      </w:r>
      <w:r>
        <w:rPr>
          <w:rFonts w:ascii="Consolas" w:hAnsi="Consolas" w:eastAsia="Consolas" w:cs="Consolas"/>
        </w:rPr>
        <w:t>C</w:t>
      </w:r>
      <w:r>
        <w:rPr>
          <w:rFonts w:hint="eastAsia"/>
        </w:rPr>
        <w:t xml:space="preserve"> 变为 </w:t>
      </w:r>
      <w:r>
        <w:rPr>
          <w:rFonts w:ascii="Consolas" w:hAnsi="Consolas" w:eastAsia="Consolas" w:cs="Consolas"/>
        </w:rPr>
        <w:t>M</w:t>
      </w:r>
      <w:r>
        <w:rPr>
          <w:rFonts w:hint="eastAsia"/>
        </w:rPr>
        <w:t>；</w:t>
      </w:r>
    </w:p>
    <w:p w14:paraId="7F04EF0D">
      <w:pPr>
        <w:ind w:left="0"/>
      </w:pPr>
      <w:r>
        <w:rPr>
          <w:rFonts w:hint="eastAsia"/>
        </w:rPr>
        <w:t>5. 再次提交，得到 r4（</w:t>
      </w:r>
      <w:r>
        <w:rPr>
          <w:rFonts w:ascii="Consolas" w:hAnsi="Consolas" w:eastAsia="Consolas" w:cs="Consolas"/>
        </w:rPr>
        <w:t>Committed revision 4.</w:t>
      </w:r>
      <w:r>
        <w:rPr>
          <w:rFonts w:hint="eastAsia"/>
        </w:rPr>
        <w:t>）。</w:t>
      </w:r>
    </w:p>
    <w:p w14:paraId="7F04EF0E">
      <w:pPr>
        <w:pStyle w:val="5"/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 w:ascii="等线" w:hAnsi="等线" w:eastAsia="等线" w:cs="等线"/>
          <w:b/>
          <w:color w:val="000000"/>
          <w:sz w:val="21"/>
          <w:szCs w:val="21"/>
        </w:rPr>
        <w:t>2.7 版本历史核查</w:t>
      </w:r>
    </w:p>
    <w:p w14:paraId="7F04EF0F">
      <w:r>
        <w:rPr>
          <w:rFonts w:ascii="Consolas" w:hAnsi="Consolas" w:eastAsia="Consolas" w:cs="Consolas"/>
        </w:rPr>
        <w:t>svn log</w:t>
      </w:r>
      <w:r>
        <w:rPr>
          <w:rFonts w:hint="eastAsia"/>
        </w:rPr>
        <w:t xml:space="preserve"> 输出四条记录，与预期完全一致：r1 memberA 初始化、r2 memberB 补充构建章节、r3 memberA 增加许可证说明、r4 memberB 合并冲突。说明每一次提交都是一个全局递增的、不可变的版本号，任一历史版本都可用 </w:t>
      </w:r>
      <w:r>
        <w:rPr>
          <w:rFonts w:ascii="Consolas" w:hAnsi="Consolas" w:eastAsia="Consolas" w:cs="Consolas"/>
        </w:rPr>
        <w:t>svn update -r &lt;N&gt;</w:t>
      </w:r>
      <w:r>
        <w:rPr>
          <w:rFonts w:hint="eastAsia"/>
        </w:rPr>
        <w:t xml:space="preserve"> 精确取回。</w:t>
      </w:r>
    </w:p>
    <w:p w14:paraId="7F04EF10">
      <w:pPr>
        <w:pStyle w:val="4"/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 w:ascii="等线" w:hAnsi="等线" w:eastAsia="等线" w:cs="等线"/>
          <w:b/>
          <w:color w:val="000000"/>
          <w:sz w:val="24"/>
          <w:szCs w:val="24"/>
        </w:rPr>
        <w:t>3 Git 分布式配置管理实践</w:t>
      </w:r>
    </w:p>
    <w:p w14:paraId="7F04EF11">
      <w:pPr>
        <w:pStyle w:val="5"/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 w:ascii="等线" w:hAnsi="等线" w:eastAsia="等线" w:cs="等线"/>
          <w:b/>
          <w:color w:val="000000"/>
          <w:sz w:val="21"/>
          <w:szCs w:val="21"/>
        </w:rPr>
        <w:t>3.1 建立远程仓库与成员身份</w:t>
      </w:r>
    </w:p>
    <w:p w14:paraId="7F04EF12">
      <w:r>
        <w:rPr>
          <w:rFonts w:hint="eastAsia"/>
        </w:rPr>
        <w:t xml:space="preserve">以裸仓库模拟 GitHub/Gitee 上的远程仓库（裸仓库无工作区，等价于托管平台服务端），验证通过后再把同一份历史推送到 GitHub 真实仓库：</w:t>
      </w:r>
    </w:p>
    <w:p w14:paraId="7F04EF13">
      <w:r>
        <w:rPr>
          <w:rFonts w:ascii="Consolas" w:hAnsi="Consolas" w:eastAsia="Consolas" w:cs="Consolas"/>
        </w:rPr>
        <w:t>git init --bare -b main git-remote.git</w:t>
      </w:r>
    </w:p>
    <w:p w14:paraId="7F04EF14">
      <w:r>
        <w:rPr>
          <w:rFonts w:hint="eastAsia"/>
        </w:rPr>
        <w:t>成员A 克隆并设置本机身份：</w:t>
      </w:r>
    </w:p>
    <w:p w14:paraId="7F04EF15">
      <w:r>
        <w:rPr>
          <w:rFonts w:ascii="Consolas" w:hAnsi="Consolas" w:eastAsia="Consolas" w:cs="Consolas"/>
        </w:rPr>
        <w:t>git clone git-remote.git git-wc-a</w:t>
      </w:r>
    </w:p>
    <w:p w14:paraId="7F04EF16">
      <w:r>
        <w:rPr>
          <w:rFonts w:ascii="Consolas" w:hAnsi="Consolas" w:eastAsia="Consolas" w:cs="Consolas"/>
        </w:rPr>
        <w:t>git config user.name "memberA"</w:t>
      </w:r>
    </w:p>
    <w:p w14:paraId="7F04EF17">
      <w:r>
        <w:rPr>
          <w:rFonts w:ascii="Consolas" w:hAnsi="Consolas" w:eastAsia="Consolas" w:cs="Consolas"/>
        </w:rPr>
        <w:t>git config user.email "memberA@exp01.local"</w:t>
      </w:r>
    </w:p>
    <w:p w14:paraId="7F04EF18">
      <w:r>
        <w:rPr>
          <w:rFonts w:hint="eastAsia"/>
        </w:rPr>
        <w:t xml:space="preserve">成员B 以同样方式克隆 </w:t>
      </w:r>
      <w:r>
        <w:rPr>
          <w:rFonts w:ascii="Consolas" w:hAnsi="Consolas" w:eastAsia="Consolas" w:cs="Consolas"/>
        </w:rPr>
        <w:t>git-wc-b</w:t>
      </w:r>
      <w:r>
        <w:rPr>
          <w:rFonts w:hint="eastAsia"/>
        </w:rPr>
        <w:t xml:space="preserve"> 并配置 memberB 身份。</w:t>
      </w:r>
    </w:p>
    <w:p w14:paraId="7F04EF19">
      <w:pPr>
        <w:pStyle w:val="5"/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 w:ascii="等线" w:hAnsi="等线" w:eastAsia="等线" w:cs="等线"/>
          <w:b/>
          <w:color w:val="000000"/>
          <w:sz w:val="21"/>
          <w:szCs w:val="21"/>
        </w:rPr>
        <w:t>3.2 成员A 完成首次提交与推送</w:t>
      </w:r>
    </w:p>
    <w:p w14:paraId="7F04EF1A">
      <w:r>
        <w:rPr>
          <w:rFonts w:hint="eastAsia"/>
        </w:rPr>
        <w:t xml:space="preserve">成员A 建立 readme.md、src/main.c（打印版本信息的 C 示例）、docs/README.md，执行 </w:t>
      </w:r>
      <w:r>
        <w:rPr>
          <w:rFonts w:ascii="Consolas" w:hAnsi="Consolas" w:eastAsia="Consolas" w:cs="Consolas"/>
        </w:rPr>
        <w:t>git add -A</w:t>
      </w:r>
      <w:r>
        <w:rPr>
          <w:rFonts w:hint="eastAsia"/>
        </w:rPr>
        <w:t xml:space="preserve"> 后 </w:t>
      </w:r>
      <w:r>
        <w:rPr>
          <w:rFonts w:ascii="Consolas" w:hAnsi="Consolas" w:eastAsia="Consolas" w:cs="Consolas"/>
        </w:rPr>
        <w:t>git status -s</w:t>
      </w:r>
      <w:r>
        <w:rPr>
          <w:rFonts w:hint="eastAsia"/>
        </w:rPr>
        <w:t xml:space="preserve"> 显示三个 </w:t>
      </w:r>
      <w:r>
        <w:rPr>
          <w:rFonts w:ascii="Consolas" w:hAnsi="Consolas" w:eastAsia="Consolas" w:cs="Consolas"/>
        </w:rPr>
        <w:t>A</w:t>
      </w:r>
      <w:r>
        <w:rPr>
          <w:rFonts w:hint="eastAsia"/>
        </w:rPr>
        <w:t xml:space="preserve"> 状态文件，提交并推送：</w:t>
      </w:r>
    </w:p>
    <w:p w14:paraId="7F04EF1B">
      <w:r>
        <w:rPr>
          <w:rFonts w:hint="eastAsia" w:ascii="Consolas" w:hAnsi="Consolas" w:eastAsia="Consolas" w:cs="Consolas"/>
        </w:rPr>
        <w:t>git commit -m "feat: 初始化 Exp01 项目骨架"</w:t>
      </w:r>
    </w:p>
    <w:p w14:paraId="7F04EF1C">
      <w:r>
        <w:rPr>
          <w:rFonts w:ascii="Consolas" w:hAnsi="Consolas" w:eastAsia="Consolas" w:cs="Consolas"/>
        </w:rPr>
        <w:t>git push -u origin main</w:t>
      </w:r>
    </w:p>
    <w:p w14:paraId="7F04EF1D">
      <w:r>
        <w:rPr>
          <w:rFonts w:hint="eastAsia"/>
        </w:rPr>
        <w:t xml:space="preserve">推送输出 </w:t>
      </w:r>
      <w:r>
        <w:rPr>
          <w:rFonts w:ascii="Consolas" w:hAnsi="Consolas" w:eastAsia="Consolas" w:cs="Consolas"/>
        </w:rPr>
        <w:t>* [new branch] main -&gt; main</w:t>
      </w:r>
      <w:r>
        <w:rPr>
          <w:rFonts w:hint="eastAsia"/>
        </w:rPr>
        <w:t>，本地 main 与 origin/main 建立跟踪关系。与 SVN 不同，Git 的提交先落到本地对象库，推送只是把本地已有对象同步到远程，因此断网也可以正常提交。</w:t>
      </w:r>
    </w:p>
    <w:p w14:paraId="7F04EF1E">
      <w:pPr>
        <w:pStyle w:val="5"/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 w:ascii="等线" w:hAnsi="等线" w:eastAsia="等线" w:cs="等线"/>
          <w:b/>
          <w:color w:val="000000"/>
          <w:sz w:val="21"/>
          <w:szCs w:val="21"/>
        </w:rPr>
        <w:t>3.3 成员B 协作与拉取</w:t>
      </w:r>
    </w:p>
    <w:p w14:paraId="7F04EF1F">
      <w:r>
        <w:rPr>
          <w:rFonts w:hint="eastAsia"/>
        </w:rPr>
        <w:t xml:space="preserve">成员B 克隆后 </w:t>
      </w:r>
      <w:r>
        <w:rPr>
          <w:rFonts w:ascii="Consolas" w:hAnsi="Consolas" w:eastAsia="Consolas" w:cs="Consolas"/>
        </w:rPr>
        <w:t>git log --oneline</w:t>
      </w:r>
      <w:r>
        <w:rPr>
          <w:rFonts w:hint="eastAsia"/>
        </w:rPr>
        <w:t xml:space="preserve"> 只看到一条提交，修改 readme 增加"贡献指南"章节，提交 </w:t>
      </w:r>
      <w:r>
        <w:rPr>
          <w:rFonts w:hint="eastAsia" w:ascii="Consolas" w:hAnsi="Consolas" w:eastAsia="Consolas" w:cs="Consolas"/>
        </w:rPr>
        <w:t>2f3a377 docs: 补充贡献指南与分支约定</w:t>
      </w:r>
      <w:r>
        <w:rPr>
          <w:rFonts w:hint="eastAsia"/>
        </w:rPr>
        <w:t xml:space="preserve"> 并推送成功（</w:t>
      </w:r>
      <w:r>
        <w:rPr>
          <w:rFonts w:ascii="Consolas" w:hAnsi="Consolas" w:eastAsia="Consolas" w:cs="Consolas"/>
        </w:rPr>
        <w:t>8a145e0..2f3a377  main -&gt; main</w:t>
      </w:r>
      <w:r>
        <w:rPr>
          <w:rFonts w:hint="eastAsia"/>
        </w:rPr>
        <w:t>）。</w:t>
      </w:r>
    </w:p>
    <w:p w14:paraId="7F04EF20">
      <w:r>
        <w:rPr>
          <w:rFonts w:hint="eastAsia"/>
        </w:rPr>
        <w:t xml:space="preserve">成员A 执行 </w:t>
      </w:r>
      <w:r>
        <w:rPr>
          <w:rFonts w:ascii="Consolas" w:hAnsi="Consolas" w:eastAsia="Consolas" w:cs="Consolas"/>
        </w:rPr>
        <w:t>git pull --no-rebase</w:t>
      </w:r>
      <w:r>
        <w:rPr>
          <w:rFonts w:hint="eastAsia"/>
        </w:rPr>
        <w:t xml:space="preserve">，输出 </w:t>
      </w:r>
      <w:r>
        <w:rPr>
          <w:rFonts w:ascii="Consolas" w:hAnsi="Consolas" w:eastAsia="Consolas" w:cs="Consolas"/>
        </w:rPr>
        <w:t>Fast-forward</w:t>
      </w:r>
      <w:r>
        <w:rPr>
          <w:rFonts w:hint="eastAsia"/>
        </w:rPr>
        <w:t xml:space="preserve"> 并显示 </w:t>
      </w:r>
      <w:r>
        <w:rPr>
          <w:rFonts w:ascii="Consolas" w:hAnsi="Consolas" w:eastAsia="Consolas" w:cs="Consolas"/>
        </w:rPr>
        <w:t>readme.md | 7 +++++++</w:t>
      </w:r>
      <w:r>
        <w:rPr>
          <w:rFonts w:hint="eastAsia"/>
        </w:rPr>
        <w:t>，即因本地 main 没有分叉，直接快进合并，不产生合并提交。</w:t>
      </w:r>
    </w:p>
    <w:p w14:paraId="7F04EF21">
      <w:pPr>
        <w:pStyle w:val="5"/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 w:ascii="等线" w:hAnsi="等线" w:eastAsia="等线" w:cs="等线"/>
          <w:b/>
          <w:color w:val="000000"/>
          <w:sz w:val="21"/>
          <w:szCs w:val="21"/>
        </w:rPr>
        <w:t>3.4 特性分支、合并与冲突处理</w:t>
      </w:r>
    </w:p>
    <w:p w14:paraId="7F04EF22">
      <w:r>
        <w:rPr>
          <w:rFonts w:hint="eastAsia"/>
        </w:rPr>
        <w:t>成员A 按分支规范切出特性分支：</w:t>
      </w:r>
    </w:p>
    <w:p w14:paraId="7F04EF23">
      <w:r>
        <w:rPr>
          <w:rFonts w:ascii="Consolas" w:hAnsi="Consolas" w:eastAsia="Consolas" w:cs="Consolas"/>
        </w:rPr>
        <w:t>git switch -c feature/readme-env</w:t>
      </w:r>
    </w:p>
    <w:p w14:paraId="7F04EF24">
      <w:r>
        <w:rPr>
          <w:rFonts w:hint="eastAsia"/>
        </w:rPr>
        <w:t>在分支上增加"环境要求"章节并提交（</w:t>
      </w:r>
      <w:r>
        <w:rPr>
          <w:rFonts w:ascii="Consolas" w:hAnsi="Consolas" w:eastAsia="Consolas" w:cs="Consolas"/>
        </w:rPr>
        <w:t>a60681b</w:t>
      </w:r>
      <w:r>
        <w:rPr>
          <w:rFonts w:hint="eastAsia"/>
        </w:rPr>
        <w:t xml:space="preserve">），随后切回 main、拉取远程（快进到 </w:t>
      </w:r>
      <w:r>
        <w:rPr>
          <w:rFonts w:ascii="Consolas" w:hAnsi="Consolas" w:eastAsia="Consolas" w:cs="Consolas"/>
        </w:rPr>
        <w:t>2f3a377</w:t>
      </w:r>
      <w:r>
        <w:rPr>
          <w:rFonts w:hint="eastAsia"/>
        </w:rPr>
        <w:t>），再合并特性分支：</w:t>
      </w:r>
    </w:p>
    <w:p w14:paraId="7F04EF25">
      <w:r>
        <w:rPr>
          <w:rFonts w:hint="eastAsia" w:ascii="Consolas" w:hAnsi="Consolas" w:eastAsia="Consolas" w:cs="Consolas"/>
        </w:rPr>
        <w:t>git merge --no-ff feature/readme-env -m "merge: 合并 feature/readme-env 到 main"</w:t>
      </w:r>
    </w:p>
    <w:p w14:paraId="7F04EF26">
      <w:r>
        <w:rPr>
          <w:rFonts w:hint="eastAsia"/>
        </w:rPr>
        <w:t xml:space="preserve">结果报 </w:t>
      </w:r>
      <w:r>
        <w:rPr>
          <w:rFonts w:ascii="Consolas" w:hAnsi="Consolas" w:eastAsia="Consolas" w:cs="Consolas"/>
        </w:rPr>
        <w:t>CONFLICT (content): Merge conflict in readme.md</w:t>
      </w:r>
      <w:r>
        <w:rPr>
          <w:rFonts w:hint="eastAsia"/>
        </w:rPr>
        <w:t>。原因是两名成员都把新章节插到了"版本记录"之前，Git 的按行合并算法无法判断先后顺序，只能交由人工决策。</w:t>
      </w:r>
      <w:r>
        <w:rPr>
          <w:rFonts w:ascii="Consolas" w:hAnsi="Consolas" w:eastAsia="Consolas" w:cs="Consolas"/>
        </w:rPr>
        <w:t>git status -s</w:t>
      </w:r>
      <w:r>
        <w:rPr>
          <w:rFonts w:hint="eastAsia"/>
        </w:rPr>
        <w:t xml:space="preserve"> 显示 </w:t>
      </w:r>
      <w:r>
        <w:rPr>
          <w:rFonts w:ascii="Consolas" w:hAnsi="Consolas" w:eastAsia="Consolas" w:cs="Consolas"/>
        </w:rPr>
        <w:t>UU readme.md</w:t>
      </w:r>
      <w:r>
        <w:rPr>
          <w:rFonts w:hint="eastAsia"/>
        </w:rPr>
        <w:t>。冲突标记为：</w:t>
      </w:r>
    </w:p>
    <w:p w14:paraId="7F04EF27">
      <w:r>
        <w:rPr>
          <w:rFonts w:ascii="Consolas" w:hAnsi="Consolas" w:eastAsia="Consolas" w:cs="Consolas"/>
        </w:rPr>
        <w:t>&lt;&lt;&lt;&lt;&lt;&lt;&lt; HEAD</w:t>
      </w:r>
      <w:r>
        <w:rPr>
          <w:rFonts w:hint="eastAsia"/>
        </w:rPr>
        <w:t>（当前 main，即成员B 的贡献指南）</w:t>
      </w:r>
    </w:p>
    <w:p w14:paraId="7F04EF28">
      <w:r>
        <w:rPr>
          <w:rFonts w:ascii="Consolas" w:hAnsi="Consolas" w:eastAsia="Consolas" w:cs="Consolas"/>
        </w:rPr>
        <w:t>=======</w:t>
      </w:r>
    </w:p>
    <w:p w14:paraId="7F04EF29">
      <w:r>
        <w:rPr>
          <w:rFonts w:hint="eastAsia" w:ascii="Consolas" w:hAnsi="Consolas" w:eastAsia="Consolas" w:cs="Consolas"/>
        </w:rPr>
        <w:t>「环境要求」章节（成员A 分支新增内容）</w:t>
      </w:r>
    </w:p>
    <w:p w14:paraId="7F04EF2A">
      <w:r>
        <w:rPr>
          <w:rFonts w:ascii="Consolas" w:hAnsi="Consolas" w:eastAsia="Consolas" w:cs="Consolas"/>
        </w:rPr>
        <w:t>&gt;&gt;&gt;&gt;&gt;&gt;&gt; feature/readme-env</w:t>
      </w:r>
    </w:p>
    <w:p w14:paraId="7F04EF2B">
      <w:r>
        <w:rPr>
          <w:rFonts w:hint="eastAsia"/>
        </w:rPr>
        <w:t>解决方式是按文档逻辑排序（环境要求在前、贡献指南在后），</w:t>
      </w:r>
      <w:r>
        <w:rPr>
          <w:rFonts w:ascii="Consolas" w:hAnsi="Consolas" w:eastAsia="Consolas" w:cs="Consolas"/>
        </w:rPr>
        <w:t>git add readme.md</w:t>
      </w:r>
      <w:r>
        <w:rPr>
          <w:rFonts w:hint="eastAsia"/>
        </w:rPr>
        <w:t xml:space="preserve"> 后提交合并，得到合并提交 </w:t>
      </w:r>
      <w:r>
        <w:rPr>
          <w:rFonts w:ascii="Consolas" w:hAnsi="Consolas" w:eastAsia="Consolas" w:cs="Consolas"/>
        </w:rPr>
        <w:t>f5499be</w:t>
      </w:r>
      <w:r>
        <w:rPr>
          <w:rFonts w:hint="eastAsia"/>
        </w:rPr>
        <w:t>，该提交有两个父提交（</w:t>
      </w:r>
      <w:r>
        <w:rPr>
          <w:rFonts w:ascii="Consolas" w:hAnsi="Consolas" w:eastAsia="Consolas" w:cs="Consolas"/>
        </w:rPr>
        <w:t>2f3a377</w:t>
      </w:r>
      <w:r>
        <w:rPr>
          <w:rFonts w:hint="eastAsia"/>
        </w:rPr>
        <w:t xml:space="preserve"> 与 </w:t>
      </w:r>
      <w:r>
        <w:rPr>
          <w:rFonts w:ascii="Consolas" w:hAnsi="Consolas" w:eastAsia="Consolas" w:cs="Consolas"/>
        </w:rPr>
        <w:t>a60681b</w:t>
      </w:r>
      <w:r>
        <w:rPr>
          <w:rFonts w:hint="eastAsia"/>
        </w:rPr>
        <w:t>），历史呈分叉再汇合的形状；推送后删除已合并的特性分支。</w:t>
      </w:r>
    </w:p>
    <w:p w14:paraId="7F04EF2C">
      <w:pPr>
        <w:pStyle w:val="5"/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 w:ascii="等线" w:hAnsi="等线" w:eastAsia="等线" w:cs="等线"/>
          <w:b/>
          <w:color w:val="000000"/>
          <w:sz w:val="21"/>
          <w:szCs w:val="21"/>
        </w:rPr>
        <w:t>3.5 误提交的回退</w:t>
      </w:r>
    </w:p>
    <w:p w14:paraId="7F04EF2D">
      <w:r>
        <w:rPr>
          <w:rFonts w:hint="eastAsia"/>
        </w:rPr>
        <w:t>为验证版本回退，成员A 故意提交一次误删"构建与运行"章节的变更（</w:t>
      </w:r>
      <w:r>
        <w:rPr>
          <w:rFonts w:ascii="Consolas" w:hAnsi="Consolas" w:eastAsia="Consolas" w:cs="Consolas"/>
        </w:rPr>
        <w:t>5acc881</w:t>
      </w:r>
      <w:r>
        <w:rPr>
          <w:rFonts w:hint="eastAsia"/>
        </w:rPr>
        <w:t>）。Git 提供两种思路：</w:t>
      </w:r>
      <w:r>
        <w:rPr>
          <w:rFonts w:ascii="Consolas" w:hAnsi="Consolas" w:eastAsia="Consolas" w:cs="Consolas"/>
        </w:rPr>
        <w:t>git reset</w:t>
      </w:r>
      <w:r>
        <w:rPr>
          <w:rFonts w:hint="eastAsia"/>
        </w:rPr>
        <w:t xml:space="preserve"> 会改写历史，已推送的公共分支不宜使用；</w:t>
      </w:r>
      <w:r>
        <w:rPr>
          <w:rFonts w:ascii="Consolas" w:hAnsi="Consolas" w:eastAsia="Consolas" w:cs="Consolas"/>
        </w:rPr>
        <w:t>git revert</w:t>
      </w:r>
      <w:r>
        <w:rPr>
          <w:rFonts w:hint="eastAsia"/>
        </w:rPr>
        <w:t xml:space="preserve"> 生成一个反向提交，历史保持线性可追溯。本实验采用后者：</w:t>
      </w:r>
    </w:p>
    <w:p w14:paraId="7F04EF2E">
      <w:r>
        <w:rPr>
          <w:rFonts w:ascii="Consolas" w:hAnsi="Consolas" w:eastAsia="Consolas" w:cs="Consolas"/>
        </w:rPr>
        <w:t>git revert --no-edit HEAD</w:t>
      </w:r>
    </w:p>
    <w:p w14:paraId="7F04EF2F">
      <w:r>
        <w:rPr>
          <w:rFonts w:hint="eastAsia"/>
        </w:rPr>
        <w:t xml:space="preserve">输出 </w:t>
      </w:r>
      <w:r>
        <w:rPr>
          <w:rFonts w:ascii="Consolas" w:hAnsi="Consolas" w:eastAsia="Consolas" w:cs="Consolas"/>
        </w:rPr>
        <w:t>1 file changed, 7 insertions(+), 2 deletions(-)</w:t>
      </w:r>
      <w:r>
        <w:rPr>
          <w:rFonts w:hint="eastAsia"/>
        </w:rPr>
        <w:t>，被误删的章节立即恢复，且历史中同时保留了"误提交"和"反向提交"两条记录，便于事后审计。</w:t>
      </w:r>
    </w:p>
    <w:p w14:paraId="7F04EF30">
      <w:pPr>
        <w:pStyle w:val="5"/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 w:ascii="等线" w:hAnsi="等线" w:eastAsia="等线" w:cs="等线"/>
          <w:b/>
          <w:color w:val="000000"/>
          <w:sz w:val="21"/>
          <w:szCs w:val="21"/>
        </w:rPr>
        <w:t>3.6 标签与提交历史</w:t>
      </w:r>
    </w:p>
    <w:p w14:paraId="7F04EF31">
      <w:r>
        <w:rPr>
          <w:rFonts w:hint="eastAsia"/>
        </w:rPr>
        <w:t>在验证通过的版本上打附注标签并推送：</w:t>
      </w:r>
      <w:r>
        <w:rPr>
          <w:rFonts w:hint="eastAsia" w:ascii="Consolas" w:hAnsi="Consolas" w:eastAsia="Consolas" w:cs="Consolas"/>
        </w:rPr>
        <w:t>git tag -a v1.0.0 -m "实验01 首个可交付版本"</w:t>
      </w:r>
      <w:r>
        <w:rPr>
          <w:rFonts w:hint="eastAsia"/>
        </w:rPr>
        <w:t>、</w:t>
      </w:r>
      <w:r>
        <w:rPr>
          <w:rFonts w:ascii="Consolas" w:hAnsi="Consolas" w:eastAsia="Consolas" w:cs="Consolas"/>
        </w:rPr>
        <w:t>git push origin v1.0.0</w:t>
      </w:r>
      <w:r>
        <w:rPr>
          <w:rFonts w:hint="eastAsia"/>
        </w:rPr>
        <w:t>。</w:t>
      </w:r>
    </w:p>
    <w:p w14:paraId="7F04EF32">
      <w:r>
        <w:rPr>
          <w:rFonts w:ascii="Consolas" w:hAnsi="Consolas" w:eastAsia="Consolas" w:cs="Consolas"/>
        </w:rPr>
        <w:t>git log --graph --all --decorate</w:t>
      </w:r>
      <w:r>
        <w:rPr>
          <w:rFonts w:hint="eastAsia"/>
        </w:rPr>
        <w:t xml:space="preserve"> 的最终形态为：</w:t>
      </w:r>
      <w:r>
        <w:rPr>
          <w:rFonts w:ascii="Consolas" w:hAnsi="Consolas" w:eastAsia="Consolas" w:cs="Consolas"/>
        </w:rPr>
        <w:t>8a145e0</w:t>
      </w:r>
      <w:r>
        <w:rPr>
          <w:rFonts w:hint="eastAsia"/>
        </w:rPr>
        <w:t xml:space="preserve"> 初始化 → 分叉出 </w:t>
      </w:r>
      <w:r>
        <w:rPr>
          <w:rFonts w:ascii="Consolas" w:hAnsi="Consolas" w:eastAsia="Consolas" w:cs="Consolas"/>
        </w:rPr>
        <w:t>2f3a377</w:t>
      </w:r>
      <w:r>
        <w:rPr>
          <w:rFonts w:hint="eastAsia"/>
        </w:rPr>
        <w:t xml:space="preserve">（成员B）与 </w:t>
      </w:r>
      <w:r>
        <w:rPr>
          <w:rFonts w:ascii="Consolas" w:hAnsi="Consolas" w:eastAsia="Consolas" w:cs="Consolas"/>
        </w:rPr>
        <w:t>a60681b</w:t>
      </w:r>
      <w:r>
        <w:rPr>
          <w:rFonts w:hint="eastAsia"/>
        </w:rPr>
        <w:t xml:space="preserve">（成员A 分支）→ 汇合于 </w:t>
      </w:r>
      <w:r>
        <w:rPr>
          <w:rFonts w:ascii="Consolas" w:hAnsi="Consolas" w:eastAsia="Consolas" w:cs="Consolas"/>
        </w:rPr>
        <w:t>f5499be</w:t>
      </w:r>
      <w:r>
        <w:rPr>
          <w:rFonts w:hint="eastAsia"/>
        </w:rPr>
        <w:t xml:space="preserve"> 合并提交 → </w:t>
      </w:r>
      <w:r>
        <w:rPr>
          <w:rFonts w:ascii="Consolas" w:hAnsi="Consolas" w:eastAsia="Consolas" w:cs="Consolas"/>
        </w:rPr>
        <w:t>5acc881</w:t>
      </w:r>
      <w:r>
        <w:rPr>
          <w:rFonts w:hint="eastAsia"/>
        </w:rPr>
        <w:t xml:space="preserve"> 误提交 → </w:t>
      </w:r>
      <w:r>
        <w:rPr>
          <w:rFonts w:ascii="Consolas" w:hAnsi="Consolas" w:eastAsia="Consolas" w:cs="Consolas"/>
        </w:rPr>
        <w:t>5a7c8f7</w:t>
      </w:r>
      <w:r>
        <w:rPr>
          <w:rFonts w:hint="eastAsia"/>
        </w:rPr>
        <w:t xml:space="preserve"> 反向提交。</w:t>
      </w:r>
      <w:r>
        <w:rPr>
          <w:rFonts w:ascii="Consolas" w:hAnsi="Consolas" w:eastAsia="Consolas" w:cs="Consolas"/>
        </w:rPr>
        <w:t>git shortlog -sne</w:t>
      </w:r>
      <w:r>
        <w:rPr>
          <w:rFonts w:hint="eastAsia"/>
        </w:rPr>
        <w:t xml:space="preserve"> 统计成员A 5 次提交、成员B 1 次提交，</w:t>
      </w:r>
      <w:r>
        <w:rPr>
          <w:rFonts w:ascii="Consolas" w:hAnsi="Consolas" w:eastAsia="Consolas" w:cs="Consolas"/>
        </w:rPr>
        <w:t>git diff --stat 8a145e0 HEAD</w:t>
      </w:r>
      <w:r>
        <w:rPr>
          <w:rFonts w:hint="eastAsia"/>
        </w:rPr>
        <w:t xml:space="preserve"> 显示 readme.md 累计新增 13 行。</w:t>
      </w:r>
    </w:p>
    <w:p w14:paraId="7F04EFA1">
      <w:r>
        <w:rPr>
          <w:rFonts w:hint="eastAsia"/>
        </w:rPr>
        <w:t xml:space="preserve">上述协作流程在本地裸仓库上验证通过后，成员A 把同一份历史推送到 GitHub 真实仓库，无需重新初始化：</w:t>
      </w:r>
    </w:p>
    <w:p w14:paraId="7F04EFA2">
      <w:r>
        <w:rPr>
          <w:rFonts w:ascii="Consolas" w:hAnsi="Consolas" w:eastAsia="Consolas" w:cs="Consolas"/>
        </w:rPr>
        <w:t xml:space="preserve">git remote add github https://github.com/Savior-R/Soft_Learning.git</w:t>
      </w:r>
    </w:p>
    <w:p w14:paraId="7F04EFA3">
      <w:r>
        <w:rPr>
          <w:rFonts w:ascii="Consolas" w:hAnsi="Consolas" w:eastAsia="Consolas" w:cs="Consolas"/>
        </w:rPr>
        <w:t xml:space="preserve">git push -u github main</w:t>
      </w:r>
    </w:p>
    <w:p w14:paraId="7F04EFA4">
      <w:r>
        <w:rPr>
          <w:rFonts w:ascii="Consolas" w:hAnsi="Consolas" w:eastAsia="Consolas" w:cs="Consolas"/>
        </w:rPr>
        <w:t xml:space="preserve">git push github --tags</w:t>
      </w:r>
    </w:p>
    <w:p w14:paraId="7F04EFA5">
      <w:r>
        <w:rPr>
          <w:rFonts w:hint="eastAsia"/>
        </w:rPr>
        <w:t xml:space="preserve">推送输出 * [new branch] main -&gt; main 与 * [new tag] v1.0.0 -&gt; v1.0.0；再用 git ls-remote 核对，远端 HEAD、refs/heads/main、refs/tags/v1.0.0 三个引用齐备。仓库地址为 https://github.com/Savior-R/Soft_Learning，本地历史与远端历史完全一致——这正是分布式配置管理"本地完整、远端同步"的特点，也是它与 SVN"必须联网才能查历史"的根本区别。</w:t>
      </w:r>
    </w:p>
    <w:p w14:paraId="7F04EF33">
      <w:pPr>
        <w:pStyle w:val="4"/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 w:ascii="等线" w:hAnsi="等线" w:eastAsia="等线" w:cs="等线"/>
          <w:b/>
          <w:color w:val="000000"/>
          <w:sz w:val="24"/>
          <w:szCs w:val="24"/>
        </w:rPr>
        <w:t>4 代码托管平台的使用方法</w:t>
      </w:r>
    </w:p>
    <w:p w14:paraId="7F04EF34">
      <w:r>
        <w:rPr>
          <w:rFonts w:hint="eastAsia"/>
        </w:rPr>
        <w:t xml:space="preserve">本次实验的远程仓库已托管到 GitHub（https://github.com/Savior-R/Soft_Learning），本地裸仓库保留作为离线对照组；真实平台上对应的操作如下：</w:t>
      </w:r>
    </w:p>
    <w:p w14:paraId="7F04EF35">
      <w:pPr>
        <w:ind w:left="0"/>
      </w:pPr>
      <w:r>
        <w:rPr>
          <w:rFonts w:hint="eastAsia"/>
        </w:rPr>
        <w:t xml:space="preserve">1. GitHub / Gitee：注册账号后 New Repository 创建仓库，进入 Settings → Collaborators 邀请团队成员，成员接受邀请后即获得推送权限；协作中的设计讨论、缺陷跟踪统一走 Issues，提交信息中用 </w:t>
      </w:r>
      <w:r>
        <w:rPr>
          <w:rFonts w:hint="eastAsia" w:ascii="Consolas" w:hAnsi="Consolas" w:eastAsia="Consolas" w:cs="Consolas"/>
        </w:rPr>
        <w:t>#编号</w:t>
      </w:r>
      <w:r>
        <w:rPr>
          <w:rFonts w:hint="eastAsia"/>
        </w:rPr>
        <w:t xml:space="preserve"> 关联对应 Issue，形成"问题—提交—关闭"的闭环。</w:t>
      </w:r>
    </w:p>
    <w:p w14:paraId="7F04EF36">
      <w:pPr>
        <w:ind w:left="0"/>
      </w:pPr>
      <w:r>
        <w:rPr>
          <w:rFonts w:hint="eastAsia"/>
        </w:rPr>
        <w:t xml:space="preserve">2. SVNBucket：注册后创建项目即得到一个 </w:t>
      </w:r>
      <w:r>
        <w:rPr>
          <w:rFonts w:ascii="Consolas" w:hAnsi="Consolas" w:eastAsia="Consolas" w:cs="Consolas"/>
        </w:rPr>
        <w:t>svn://</w:t>
      </w:r>
      <w:r>
        <w:rPr>
          <w:rFonts w:hint="eastAsia"/>
        </w:rPr>
        <w:t xml:space="preserve"> 或 </w:t>
      </w:r>
      <w:r>
        <w:rPr>
          <w:rFonts w:ascii="Consolas" w:hAnsi="Consolas" w:eastAsia="Consolas" w:cs="Consolas"/>
        </w:rPr>
        <w:t>https://</w:t>
      </w:r>
      <w:r>
        <w:rPr>
          <w:rFonts w:hint="eastAsia"/>
        </w:rPr>
        <w:t xml:space="preserve"> 形式的仓库地址，在 TortoiseSVN 中右键 SVN Checkout 填入该地址即可；成员账号由项目管理员在后台添加，权限粒度可细化到目录。</w:t>
      </w:r>
    </w:p>
    <w:p w14:paraId="7F04EF37">
      <w:pPr>
        <w:ind w:left="0"/>
      </w:pPr>
      <w:r>
        <w:rPr>
          <w:rFonts w:hint="eastAsia"/>
        </w:rPr>
        <w:t>3. 客户端选择：TortoiseSVN 与 TortoiseGit 是资源管理器外壳集成，右键菜单即可完成提交、更新、显示日志、解决冲突；GitHub Desktop 与 Sourcetree 提供图形化分支视图，适合不熟悉命令行的成员。</w:t>
      </w:r>
    </w:p>
    <w:p w14:paraId="7F04EF38">
      <w:pPr>
        <w:pStyle w:val="4"/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 w:ascii="等线" w:hAnsi="等线" w:eastAsia="等线" w:cs="等线"/>
          <w:b/>
          <w:color w:val="000000"/>
          <w:sz w:val="24"/>
          <w:szCs w:val="24"/>
        </w:rPr>
        <w:t>5 团队分工与协作规范</w:t>
      </w:r>
    </w:p>
    <w:tbl>
      <w:tblPr>
        <w:tblStyle w:val="8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4"/>
        <w:gridCol w:w="2764"/>
        <w:gridCol w:w="2764"/>
      </w:tblGrid>
      <w:tr w14:paraId="666C63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768" w:type="dxa"/>
            <w:vAlign w:val="center"/>
          </w:tcPr>
          <w:p w14:paraId="7F04EF3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成员</w:t>
            </w:r>
          </w:p>
        </w:tc>
        <w:tc>
          <w:tcPr>
            <w:tcW w:w="2768" w:type="dxa"/>
            <w:vAlign w:val="center"/>
          </w:tcPr>
          <w:p w14:paraId="7F04EF3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配置管理职责</w:t>
            </w:r>
          </w:p>
        </w:tc>
        <w:tc>
          <w:tcPr>
            <w:tcW w:w="2768" w:type="dxa"/>
            <w:vAlign w:val="center"/>
          </w:tcPr>
          <w:p w14:paraId="7F04EF3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本次实验承担的操作</w:t>
            </w:r>
          </w:p>
        </w:tc>
      </w:tr>
      <w:tr w14:paraId="2DBD47D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68" w:type="dxa"/>
            <w:vAlign w:val="center"/>
          </w:tcPr>
          <w:p w14:paraId="7F04EF3C">
            <w:r>
              <w:rPr>
                <w:rFonts w:hint="eastAsia"/>
              </w:rPr>
              <w:t>成员A</w:t>
            </w:r>
          </w:p>
        </w:tc>
        <w:tc>
          <w:tcPr>
            <w:tcW w:w="2768" w:type="dxa"/>
            <w:vAlign w:val="center"/>
          </w:tcPr>
          <w:p w14:paraId="7F04EF3D">
            <w:r>
              <w:rPr>
                <w:rFonts w:hint="eastAsia"/>
              </w:rPr>
              <w:t>仓库初始化、主干维护</w:t>
            </w:r>
          </w:p>
        </w:tc>
        <w:tc>
          <w:tcPr>
            <w:tcW w:w="2768" w:type="dxa"/>
            <w:vAlign w:val="center"/>
          </w:tcPr>
          <w:p w14:paraId="7F04EF3E">
            <w:r>
              <w:rPr>
                <w:rFonts w:hint="eastAsia"/>
              </w:rPr>
              <w:t>建库、配置用户、r1/r3 提交、建特性分支并合并、打标签</w:t>
            </w:r>
          </w:p>
        </w:tc>
      </w:tr>
      <w:tr w14:paraId="133B13B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68" w:type="dxa"/>
            <w:vAlign w:val="center"/>
          </w:tcPr>
          <w:p w14:paraId="7F04EF3F">
            <w:r>
              <w:rPr>
                <w:rFonts w:hint="eastAsia"/>
              </w:rPr>
              <w:t>成员B</w:t>
            </w:r>
          </w:p>
        </w:tc>
        <w:tc>
          <w:tcPr>
            <w:tcW w:w="2768" w:type="dxa"/>
            <w:vAlign w:val="center"/>
          </w:tcPr>
          <w:p w14:paraId="7F04EF40">
            <w:r>
              <w:rPr>
                <w:rFonts w:hint="eastAsia"/>
              </w:rPr>
              <w:t>文档维护、冲突复核</w:t>
            </w:r>
          </w:p>
        </w:tc>
        <w:tc>
          <w:tcPr>
            <w:tcW w:w="2768" w:type="dxa"/>
            <w:vAlign w:val="center"/>
          </w:tcPr>
          <w:p w14:paraId="7F04EF41">
            <w:r>
              <w:rPr>
                <w:rFonts w:hint="eastAsia"/>
              </w:rPr>
              <w:t>r2/r4 提交、贡献指南、独立验证冲突解决结果</w:t>
            </w:r>
          </w:p>
        </w:tc>
      </w:tr>
      <w:tr w14:paraId="32A000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68" w:type="dxa"/>
            <w:vAlign w:val="center"/>
          </w:tcPr>
          <w:p w14:paraId="7F04EF42">
            <w:r>
              <w:rPr>
                <w:rFonts w:hint="eastAsia"/>
              </w:rPr>
              <w:t>成员C</w:t>
            </w:r>
          </w:p>
        </w:tc>
        <w:tc>
          <w:tcPr>
            <w:tcW w:w="2768" w:type="dxa"/>
            <w:vAlign w:val="center"/>
          </w:tcPr>
          <w:p w14:paraId="7F04EF43">
            <w:r>
              <w:rPr>
                <w:rFonts w:hint="eastAsia"/>
              </w:rPr>
              <w:t>评审与同步验证</w:t>
            </w:r>
          </w:p>
        </w:tc>
        <w:tc>
          <w:tcPr>
            <w:tcW w:w="2768" w:type="dxa"/>
            <w:vAlign w:val="center"/>
          </w:tcPr>
          <w:p w14:paraId="7F04EF44">
            <w:r>
              <w:rPr>
                <w:rFonts w:hint="eastAsia"/>
              </w:rPr>
              <w:t>以只读权限检出、核对历史与内容一致性</w:t>
            </w:r>
          </w:p>
        </w:tc>
      </w:tr>
    </w:tbl>
    <w:p w14:paraId="7F04EF45">
      <w:r>
        <w:rPr>
          <w:rFonts w:hint="eastAsia"/>
        </w:rPr>
        <w:t xml:space="preserve">协作规范约定为：主干只接受评审后的合并；每次提交只做一件事，提交信息统一采用 </w:t>
      </w:r>
      <w:r>
        <w:rPr>
          <w:rFonts w:hint="eastAsia" w:ascii="Consolas" w:hAnsi="Consolas" w:eastAsia="Consolas" w:cs="Consolas"/>
        </w:rPr>
        <w:t>类型: 摘要</w:t>
      </w:r>
      <w:r>
        <w:rPr>
          <w:rFonts w:hint="eastAsia"/>
        </w:rPr>
        <w:t xml:space="preserve"> 格式（feat/fix/docs/chore）；提交前必须先更新（SVN 用 </w:t>
      </w:r>
      <w:r>
        <w:rPr>
          <w:rFonts w:ascii="Consolas" w:hAnsi="Consolas" w:eastAsia="Consolas" w:cs="Consolas"/>
        </w:rPr>
        <w:t>svn update</w:t>
      </w:r>
      <w:r>
        <w:rPr>
          <w:rFonts w:hint="eastAsia"/>
        </w:rPr>
        <w:t xml:space="preserve">，Git 用 </w:t>
      </w:r>
      <w:r>
        <w:rPr>
          <w:rFonts w:ascii="Consolas" w:hAnsi="Consolas" w:eastAsia="Consolas" w:cs="Consolas"/>
        </w:rPr>
        <w:t>git pull</w:t>
      </w:r>
      <w:r>
        <w:rPr>
          <w:rFonts w:hint="eastAsia"/>
        </w:rPr>
        <w:t>），更新后再提交可把冲突暴露在本地而非服务端；冲突必须人工确认语义后解决，禁止盲目采用某一侧。</w:t>
      </w:r>
    </w:p>
    <w:p w14:paraId="7F04EF46">
      <w:pPr>
        <w:pStyle w:val="4"/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6 缺失依赖的安装建议</w:t>
      </w:r>
    </w:p>
    <w:p w14:paraId="7F04EF47">
      <w:r>
        <w:rPr>
          <w:rFonts w:hint="eastAsia"/>
        </w:rPr>
        <w:t>针对第 1 节核查出的缺失项，给出可执行的补装方案，安装包均在实验素材包的 Tools 目录内：</w:t>
      </w:r>
    </w:p>
    <w:p w14:paraId="7F04EF48">
      <w:pPr>
        <w:ind w:left="0"/>
      </w:pPr>
      <w:r>
        <w:rPr>
          <w:b/>
        </w:rPr>
        <w:t>1. TortoiseGit 2.19.1</w:t>
      </w:r>
      <w:r>
        <w:rPr>
          <w:rFonts w:hint="eastAsia"/>
        </w:rPr>
        <w:t xml:space="preserve">：安装 </w:t>
      </w:r>
      <w:r>
        <w:rPr>
          <w:rFonts w:ascii="Consolas" w:hAnsi="Consolas" w:eastAsia="Consolas" w:cs="Consolas"/>
        </w:rPr>
        <w:t>TortoiseGit-2.19.1.0-64bit.msi</w:t>
      </w:r>
      <w:r>
        <w:rPr>
          <w:rFonts w:hint="eastAsia"/>
        </w:rPr>
        <w:t xml:space="preserve">（32 位系统选 32bit 版本），安装完成后进入 Settings → General，把 Git.exe Path 指向 </w:t>
      </w:r>
      <w:r>
        <w:rPr>
          <w:rFonts w:ascii="Consolas" w:hAnsi="Consolas" w:eastAsia="Consolas" w:cs="Consolas"/>
        </w:rPr>
        <w:t>D:\soft\DevEnv\Git\bin</w:t>
      </w:r>
      <w:r>
        <w:rPr>
          <w:rFonts w:hint="eastAsia"/>
        </w:rPr>
        <w:t xml:space="preserve">，否则右键菜单会提示找不到 Git。可选装 </w:t>
      </w:r>
      <w:r>
        <w:rPr>
          <w:rFonts w:ascii="Consolas" w:hAnsi="Consolas" w:eastAsia="Consolas" w:cs="Consolas"/>
        </w:rPr>
        <w:t>LanguagePack_1.9.5.27581-x64-zh_CN.msi</w:t>
      </w:r>
      <w:r>
        <w:rPr>
          <w:rFonts w:hint="eastAsia"/>
        </w:rPr>
        <w:t xml:space="preserve"> 得到中文界面。</w:t>
      </w:r>
    </w:p>
    <w:p w14:paraId="7F04EF49">
      <w:pPr>
        <w:ind w:left="0"/>
      </w:pPr>
      <w:r>
        <w:rPr>
          <w:rFonts w:hint="eastAsia"/>
          <w:b/>
        </w:rPr>
        <w:t>2. Git 图形客户端</w:t>
      </w:r>
      <w:r>
        <w:rPr>
          <w:rFonts w:hint="eastAsia"/>
        </w:rPr>
        <w:t>：</w:t>
      </w:r>
      <w:r>
        <w:rPr>
          <w:rFonts w:ascii="Consolas" w:hAnsi="Consolas" w:eastAsia="Consolas" w:cs="Consolas"/>
        </w:rPr>
        <w:t>GitHubDesktopSetup.exe</w:t>
      </w:r>
      <w:r>
        <w:rPr>
          <w:rFonts w:hint="eastAsia"/>
        </w:rPr>
        <w:t xml:space="preserve"> 与 </w:t>
      </w:r>
      <w:r>
        <w:rPr>
          <w:rFonts w:ascii="Consolas" w:hAnsi="Consolas" w:eastAsia="Consolas" w:cs="Consolas"/>
        </w:rPr>
        <w:t>Sourcetree_4.2.19_317.zip</w:t>
      </w:r>
      <w:r>
        <w:rPr>
          <w:rFonts w:hint="eastAsia"/>
        </w:rPr>
        <w:t xml:space="preserve"> 二选一即可，前者与 GitHub 集成更顺，后者对本地裸仓库、SVN 仓库的兼容性更好。</w:t>
      </w:r>
    </w:p>
    <w:p w14:paraId="7F04EF4A">
      <w:pPr>
        <w:ind w:left="0"/>
      </w:pPr>
      <w:r>
        <w:rPr>
          <w:b/>
        </w:rPr>
        <w:t>3. Dev-C++ 5.11 + TDM-GCC 4.9.2</w:t>
      </w:r>
      <w:r>
        <w:rPr>
          <w:rFonts w:hint="eastAsia"/>
        </w:rPr>
        <w:t xml:space="preserve">：运行 </w:t>
      </w:r>
      <w:r>
        <w:rPr>
          <w:rFonts w:ascii="Consolas" w:hAnsi="Consolas" w:eastAsia="Consolas" w:cs="Consolas"/>
        </w:rPr>
        <w:t>Dev-Cpp_5.11_TDM-GCC_4.9.2_Setup.exe</w:t>
      </w:r>
      <w:r>
        <w:rPr>
          <w:rFonts w:hint="eastAsia"/>
        </w:rPr>
        <w:t xml:space="preserve">，安装后把其 bin 目录加入系统 PATH，用 </w:t>
      </w:r>
      <w:r>
        <w:rPr>
          <w:rFonts w:ascii="Consolas" w:hAnsi="Consolas" w:eastAsia="Consolas" w:cs="Consolas"/>
        </w:rPr>
        <w:t>gcc --version</w:t>
      </w:r>
      <w:r>
        <w:rPr>
          <w:rFonts w:hint="eastAsia"/>
        </w:rPr>
        <w:t xml:space="preserve"> 验证；这样示例 C 程序即可编译，便于补做"编译产物不入库"的忽略规则实验。</w:t>
      </w:r>
    </w:p>
    <w:p w14:paraId="7F04EF4B">
      <w:pPr>
        <w:ind w:left="0"/>
      </w:pPr>
      <w:r>
        <w:rPr>
          <w:rFonts w:hint="eastAsia"/>
          <w:b/>
        </w:rPr>
        <w:t>4. VisualSVN Server 服务启动</w:t>
      </w:r>
      <w:r>
        <w:rPr>
          <w:rFonts w:hint="eastAsia"/>
        </w:rPr>
        <w:t xml:space="preserve">：以管理员身份打开服务管理器，把 VisualSVNServer 的启动类型由"手动"改为"自动"并启动；也可执行 </w:t>
      </w:r>
      <w:r>
        <w:rPr>
          <w:rFonts w:ascii="Consolas" w:hAnsi="Consolas" w:eastAsia="Consolas" w:cs="Consolas"/>
        </w:rPr>
        <w:t>Start-Service VisualSVNServer</w:t>
      </w:r>
      <w:r>
        <w:rPr>
          <w:rFonts w:hint="eastAsia"/>
        </w:rPr>
        <w:t>。启动后在 VisualSVN Server 控制台即可用图形界面建库、加用户，并对比 HTTP 与 svn:// 两种访问方式。</w:t>
      </w:r>
    </w:p>
    <w:p w14:paraId="7F04EF4C">
      <w:pPr>
        <w:ind w:left="0"/>
      </w:pPr>
      <w:r>
        <w:rPr>
          <w:rFonts w:hint="eastAsia"/>
          <w:b/>
        </w:rPr>
        <w:t>5. Git 全局身份</w:t>
      </w:r>
      <w:r>
        <w:rPr>
          <w:rFonts w:hint="eastAsia"/>
        </w:rPr>
        <w:t xml:space="preserve">：执行 </w:t>
      </w:r>
      <w:r>
        <w:rPr>
          <w:rFonts w:hint="eastAsia" w:ascii="Consolas" w:hAnsi="Consolas" w:eastAsia="Consolas" w:cs="Consolas"/>
        </w:rPr>
        <w:t>git config --global user.name "姓名"</w:t>
      </w:r>
      <w:r>
        <w:rPr>
          <w:rFonts w:hint="eastAsia"/>
        </w:rPr>
        <w:t xml:space="preserve"> 与 </w:t>
      </w:r>
      <w:r>
        <w:rPr>
          <w:rFonts w:hint="eastAsia" w:ascii="Consolas" w:hAnsi="Consolas" w:eastAsia="Consolas" w:cs="Consolas"/>
        </w:rPr>
        <w:t>git config --global user.email "邮箱"</w:t>
      </w:r>
      <w:r>
        <w:rPr>
          <w:rFonts w:hint="eastAsia"/>
        </w:rPr>
        <w:t>，使后续新建仓库无需逐个配置。</w:t>
      </w:r>
    </w:p>
    <w:p w14:paraId="7F04EF4D">
      <w:pPr>
        <w:ind w:left="0"/>
      </w:pPr>
      <w:r>
        <w:rPr>
          <w:rFonts w:hint="eastAsia"/>
          <w:b/>
        </w:rPr>
        <w:t>6. 可选进阶</w:t>
      </w:r>
      <w:r>
        <w:rPr>
          <w:rFonts w:hint="eastAsia"/>
        </w:rPr>
        <w:t>：用 Docker 拉取 gitlab-ce 镜像搭建私有 GitLab（</w:t>
      </w:r>
      <w:r>
        <w:rPr>
          <w:rFonts w:ascii="Consolas" w:hAnsi="Consolas" w:eastAsia="Consolas" w:cs="Consolas"/>
        </w:rPr>
        <w:t>docker run --detach --publish 443:443 --publish 80:80 --publish 2222:22 --name gitlab gitlab/gitlab-ce</w:t>
      </w:r>
      <w:r>
        <w:rPr>
          <w:rFonts w:hint="eastAsia"/>
        </w:rPr>
        <w:t>），验证自建代码托管平台与分支保护、合并请求流程。</w:t>
      </w:r>
    </w:p>
    <w:p w14:paraId="6533166E">
      <w:pPr>
        <w:numPr>
          <w:ilvl w:val="0"/>
          <w:numId w:val="1"/>
        </w:numPr>
      </w:pPr>
      <w:r>
        <w:rPr>
          <w:rFonts w:hint="eastAsia"/>
        </w:rPr>
        <w:t>实验结果的分析与评价（该部分如不够填写，请另加附页）</w:t>
      </w:r>
    </w:p>
    <w:p w14:paraId="7F04EF4E">
      <w:pPr>
        <w:pStyle w:val="4"/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 w:ascii="等线" w:hAnsi="等线" w:eastAsia="等线" w:cs="等线"/>
          <w:b/>
          <w:color w:val="000000"/>
          <w:sz w:val="24"/>
          <w:szCs w:val="24"/>
        </w:rPr>
        <w:t>1 实验结果核对</w:t>
      </w:r>
    </w:p>
    <w:p w14:paraId="7F04EF4F">
      <w:r>
        <w:rPr>
          <w:rFonts w:hint="eastAsia"/>
        </w:rPr>
        <w:t xml:space="preserve">对照实验任务清单逐项核对，完成情况见下表。判定依据为仓库的实际提交历史（SVN 的 </w:t>
      </w:r>
      <w:r>
        <w:rPr>
          <w:rFonts w:ascii="Consolas" w:hAnsi="Consolas" w:eastAsia="Consolas" w:cs="Consolas"/>
        </w:rPr>
        <w:t>svn log</w:t>
      </w:r>
      <w:r>
        <w:rPr>
          <w:rFonts w:hint="eastAsia"/>
        </w:rPr>
        <w:t xml:space="preserve"> 与 Git 的 </w:t>
      </w:r>
      <w:r>
        <w:rPr>
          <w:rFonts w:ascii="Consolas" w:hAnsi="Consolas" w:eastAsia="Consolas" w:cs="Consolas"/>
        </w:rPr>
        <w:t>git log --graph --all</w:t>
      </w:r>
      <w:r>
        <w:rPr>
          <w:rFonts w:hint="eastAsia"/>
        </w:rPr>
        <w:t>），而非操作时的主观印象。</w:t>
      </w:r>
    </w:p>
    <w:tbl>
      <w:tblPr>
        <w:tblStyle w:val="8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7"/>
        <w:gridCol w:w="2594"/>
        <w:gridCol w:w="3051"/>
      </w:tblGrid>
      <w:tr w14:paraId="3C194D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blHeader/>
          <w:jc w:val="center"/>
        </w:trPr>
        <w:tc>
          <w:tcPr>
            <w:tcW w:w="2768" w:type="dxa"/>
            <w:vAlign w:val="center"/>
          </w:tcPr>
          <w:p w14:paraId="7F04EF5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实验任务</w:t>
            </w:r>
          </w:p>
        </w:tc>
        <w:tc>
          <w:tcPr>
            <w:tcW w:w="2768" w:type="dxa"/>
            <w:vAlign w:val="center"/>
          </w:tcPr>
          <w:p w14:paraId="7F04EF5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完成情况</w:t>
            </w:r>
          </w:p>
        </w:tc>
        <w:tc>
          <w:tcPr>
            <w:tcW w:w="2768" w:type="dxa"/>
            <w:vAlign w:val="center"/>
          </w:tcPr>
          <w:p w14:paraId="7F04EF5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证据</w:t>
            </w:r>
          </w:p>
        </w:tc>
      </w:tr>
      <w:tr w14:paraId="1CB155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68" w:type="dxa"/>
            <w:vAlign w:val="center"/>
          </w:tcPr>
          <w:p w14:paraId="7F04EF53">
            <w:r>
              <w:rPr>
                <w:rFonts w:hint="eastAsia"/>
              </w:rPr>
              <w:t>安装配置 SVN 服务端</w:t>
            </w:r>
          </w:p>
        </w:tc>
        <w:tc>
          <w:tcPr>
            <w:tcW w:w="2768" w:type="dxa"/>
            <w:vAlign w:val="center"/>
          </w:tcPr>
          <w:p w14:paraId="7F04EF54">
            <w:r>
              <w:rPr>
                <w:rFonts w:hint="eastAsia"/>
              </w:rPr>
              <w:t>已完成（等价实现）</w:t>
            </w:r>
          </w:p>
        </w:tc>
        <w:tc>
          <w:tcPr>
            <w:tcW w:w="2768" w:type="dxa"/>
            <w:vAlign w:val="center"/>
          </w:tcPr>
          <w:p w14:paraId="7F04EF55">
            <w:r>
              <w:rPr>
                <w:rFonts w:hint="eastAsia"/>
              </w:rPr>
              <w:t>VisualSVN Server 5.5.1 已安装；因无管理员权限，改用 svnserve 1.14.5 提供 svn:// 服务</w:t>
            </w:r>
          </w:p>
        </w:tc>
      </w:tr>
      <w:tr w14:paraId="25620A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68" w:type="dxa"/>
            <w:vAlign w:val="center"/>
          </w:tcPr>
          <w:p w14:paraId="7F04EF56">
            <w:r>
              <w:rPr>
                <w:rFonts w:hint="eastAsia"/>
              </w:rPr>
              <w:t>创建配置库并配置 User</w:t>
            </w:r>
          </w:p>
        </w:tc>
        <w:tc>
          <w:tcPr>
            <w:tcW w:w="2768" w:type="dxa"/>
            <w:vAlign w:val="center"/>
          </w:tcPr>
          <w:p w14:paraId="7F04EF57">
            <w:r>
              <w:rPr>
                <w:rFonts w:hint="eastAsia"/>
              </w:rPr>
              <w:t>已完成</w:t>
            </w:r>
          </w:p>
        </w:tc>
        <w:tc>
          <w:tcPr>
            <w:tcW w:w="2768" w:type="dxa"/>
            <w:vAlign w:val="center"/>
          </w:tcPr>
          <w:p w14:paraId="7F04EF58">
            <w:r>
              <w:rPr>
                <w:rFonts w:hint="eastAsia"/>
              </w:rPr>
              <w:t>svnadmin create 生成 FSFS 仓库；passwd/authz 建立 3 个账号与 team 组</w:t>
            </w:r>
          </w:p>
        </w:tc>
      </w:tr>
      <w:tr w14:paraId="27EB748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68" w:type="dxa"/>
            <w:vAlign w:val="center"/>
          </w:tcPr>
          <w:p w14:paraId="7F04EF59">
            <w:r>
              <w:rPr>
                <w:rFonts w:hint="eastAsia"/>
              </w:rPr>
              <w:t>安装 TortoiseSVN 客户端</w:t>
            </w:r>
          </w:p>
        </w:tc>
        <w:tc>
          <w:tcPr>
            <w:tcW w:w="2768" w:type="dxa"/>
            <w:vAlign w:val="center"/>
          </w:tcPr>
          <w:p w14:paraId="7F04EF5A">
            <w:r>
              <w:rPr>
                <w:rFonts w:hint="eastAsia"/>
              </w:rPr>
              <w:t>已完成</w:t>
            </w:r>
          </w:p>
        </w:tc>
        <w:tc>
          <w:tcPr>
            <w:tcW w:w="2768" w:type="dxa"/>
            <w:vAlign w:val="center"/>
          </w:tcPr>
          <w:p w14:paraId="7F04EF5B">
            <w:r>
              <w:rPr>
                <w:rFonts w:hint="eastAsia"/>
              </w:rPr>
              <w:t>TortoiseSVN 1.15.0.29830 (64 bit) 已安装并带中文语言包</w:t>
            </w:r>
          </w:p>
        </w:tc>
      </w:tr>
      <w:tr w14:paraId="0148E20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68" w:type="dxa"/>
            <w:vAlign w:val="center"/>
          </w:tcPr>
          <w:p w14:paraId="7F04EF5C">
            <w:r>
              <w:rPr>
                <w:rFonts w:hint="eastAsia"/>
              </w:rPr>
              <w:t>SVN 团队协作四项操作</w:t>
            </w:r>
          </w:p>
        </w:tc>
        <w:tc>
          <w:tcPr>
            <w:tcW w:w="2768" w:type="dxa"/>
            <w:vAlign w:val="center"/>
          </w:tcPr>
          <w:p w14:paraId="7F04EF5D">
            <w:r>
              <w:rPr>
                <w:rFonts w:hint="eastAsia"/>
              </w:rPr>
              <w:t>已完成</w:t>
            </w:r>
          </w:p>
        </w:tc>
        <w:tc>
          <w:tcPr>
            <w:tcW w:w="2768" w:type="dxa"/>
            <w:vAlign w:val="center"/>
          </w:tcPr>
          <w:p w14:paraId="7F04EF5E">
            <w:r>
              <w:rPr>
                <w:rFonts w:hint="eastAsia"/>
              </w:rPr>
              <w:t>r1 上传、r2 同步后修改提交、r3 并发提交、r4 冲突合并，成员A/成员B 交替提交</w:t>
            </w:r>
          </w:p>
        </w:tc>
      </w:tr>
      <w:tr w14:paraId="1F1FA2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68" w:type="dxa"/>
            <w:vAlign w:val="center"/>
          </w:tcPr>
          <w:p w14:paraId="7F04EF5F">
            <w:r>
              <w:rPr>
                <w:rFonts w:hint="eastAsia"/>
              </w:rPr>
              <w:t>托管到 SVNBucket</w:t>
            </w:r>
          </w:p>
        </w:tc>
        <w:tc>
          <w:tcPr>
            <w:tcW w:w="2768" w:type="dxa"/>
            <w:vAlign w:val="center"/>
          </w:tcPr>
          <w:p w14:paraId="7F04EF60">
            <w:r>
              <w:rPr>
                <w:rFonts w:hint="eastAsia"/>
              </w:rPr>
              <w:t>未执行</w:t>
            </w:r>
          </w:p>
        </w:tc>
        <w:tc>
          <w:tcPr>
            <w:tcW w:w="2768" w:type="dxa"/>
            <w:vAlign w:val="center"/>
          </w:tcPr>
          <w:p w14:paraId="7F04EF61">
            <w:r>
              <w:rPr>
                <w:rFonts w:hint="eastAsia"/>
              </w:rPr>
              <w:t>需注册真实账号并联网，本次以本地 svnserve 仓库完成等价验证，操作步骤已写入实验过程第 4 节</w:t>
            </w:r>
          </w:p>
        </w:tc>
      </w:tr>
      <w:tr w14:paraId="69C6CC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68" w:type="dxa"/>
            <w:vAlign w:val="center"/>
          </w:tcPr>
          <w:p w14:paraId="7F04EF62">
            <w:r>
              <w:rPr>
                <w:rFonts w:hint="eastAsia"/>
              </w:rPr>
              <w:t>注册配置 Git 平台与仓库</w:t>
            </w:r>
          </w:p>
        </w:tc>
        <w:tc>
          <w:tcPr>
            <w:tcW w:w="2768" w:type="dxa"/>
            <w:vAlign w:val="center"/>
          </w:tcPr>
          <w:p w14:paraId="7F04EF63">
            <w:r>
              <w:rPr>
                <w:rFonts w:hint="eastAsia"/>
              </w:rPr>
              <w:t xml:space="preserve">已完成</w:t>
            </w:r>
          </w:p>
        </w:tc>
        <w:tc>
          <w:tcPr>
            <w:tcW w:w="2768" w:type="dxa"/>
            <w:vAlign w:val="center"/>
          </w:tcPr>
          <w:p w14:paraId="7F04EF64">
            <w:r>
              <w:rPr>
                <w:rFonts w:hint="eastAsia"/>
              </w:rPr>
              <w:t xml:space="preserve">仓库已推送到 https://github.com/Savior-R/Soft_Learning（main 分支 6 次提交 + v1.0.0 标签），本地裸仓库保留作为对照</w:t>
            </w:r>
          </w:p>
        </w:tc>
      </w:tr>
      <w:tr w14:paraId="7F82E5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68" w:type="dxa"/>
            <w:vAlign w:val="center"/>
          </w:tcPr>
          <w:p w14:paraId="7F04EF65">
            <w:r>
              <w:rPr>
                <w:rFonts w:hint="eastAsia"/>
              </w:rPr>
              <w:t>安装 Git 图形客户端</w:t>
            </w:r>
          </w:p>
        </w:tc>
        <w:tc>
          <w:tcPr>
            <w:tcW w:w="2768" w:type="dxa"/>
            <w:vAlign w:val="center"/>
          </w:tcPr>
          <w:p w14:paraId="7F04EF66">
            <w:r>
              <w:rPr>
                <w:rFonts w:hint="eastAsia"/>
              </w:rPr>
              <w:t>未执行</w:t>
            </w:r>
          </w:p>
        </w:tc>
        <w:tc>
          <w:tcPr>
            <w:tcW w:w="2768" w:type="dxa"/>
            <w:vAlign w:val="center"/>
          </w:tcPr>
          <w:p w14:paraId="7F04EF67">
            <w:r>
              <w:rPr>
                <w:rFonts w:hint="eastAsia"/>
              </w:rPr>
              <w:t>GitHub Desktop / Sourcetree 均未安装，命令行操作未受影响</w:t>
            </w:r>
          </w:p>
        </w:tc>
      </w:tr>
      <w:tr w14:paraId="13F1AD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68" w:type="dxa"/>
            <w:vAlign w:val="center"/>
          </w:tcPr>
          <w:p w14:paraId="7F04EF68">
            <w:r>
              <w:rPr>
                <w:rFonts w:hint="eastAsia"/>
              </w:rPr>
              <w:t>Git 团队协作四项操作</w:t>
            </w:r>
          </w:p>
        </w:tc>
        <w:tc>
          <w:tcPr>
            <w:tcW w:w="2768" w:type="dxa"/>
            <w:vAlign w:val="center"/>
          </w:tcPr>
          <w:p w14:paraId="7F04EF69">
            <w:r>
              <w:rPr>
                <w:rFonts w:hint="eastAsia"/>
              </w:rPr>
              <w:t>已完成</w:t>
            </w:r>
          </w:p>
        </w:tc>
        <w:tc>
          <w:tcPr>
            <w:tcW w:w="2768" w:type="dxa"/>
            <w:vAlign w:val="center"/>
          </w:tcPr>
          <w:p w14:paraId="7F04EF6A">
            <w:r>
              <w:rPr>
                <w:rFonts w:hint="eastAsia"/>
              </w:rPr>
              <w:t>6 次提交（成员A 5 次、成员B 1 次）、2 次推送、1 次快进拉取、1 次三方合并、1 次冲突解决</w:t>
            </w:r>
          </w:p>
        </w:tc>
      </w:tr>
      <w:tr w14:paraId="172676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68" w:type="dxa"/>
            <w:vAlign w:val="center"/>
          </w:tcPr>
          <w:p w14:paraId="7F04EF6B">
            <w:r>
              <w:rPr>
                <w:rFonts w:hint="eastAsia"/>
              </w:rPr>
              <w:t>扩展学习</w:t>
            </w:r>
          </w:p>
        </w:tc>
        <w:tc>
          <w:tcPr>
            <w:tcW w:w="2768" w:type="dxa"/>
            <w:vAlign w:val="center"/>
          </w:tcPr>
          <w:p w14:paraId="7F04EF6C">
            <w:r>
              <w:rPr>
                <w:rFonts w:hint="eastAsia"/>
              </w:rPr>
              <w:t>已完成</w:t>
            </w:r>
          </w:p>
        </w:tc>
        <w:tc>
          <w:tcPr>
            <w:tcW w:w="2768" w:type="dxa"/>
            <w:vAlign w:val="center"/>
          </w:tcPr>
          <w:p w14:paraId="7F04EF6D">
            <w:r>
              <w:rPr>
                <w:rFonts w:hint="eastAsia"/>
              </w:rPr>
              <w:t>掌握 svn diff/log/resolve/update -r、git switch/merge/revert/tag/shortlog 等命令</w:t>
            </w:r>
          </w:p>
        </w:tc>
      </w:tr>
    </w:tbl>
    <w:p w14:paraId="7F04EF6E">
      <w:pPr>
        <w:pStyle w:val="4"/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 w:ascii="等线" w:hAnsi="等线" w:eastAsia="等线" w:cs="等线"/>
          <w:b/>
          <w:color w:val="000000"/>
          <w:sz w:val="24"/>
          <w:szCs w:val="24"/>
        </w:rPr>
        <w:t>2 SVN 与 Git 两种配置管理模型的对比分析</w:t>
      </w:r>
    </w:p>
    <w:p w14:paraId="7F04EF6F">
      <w:r>
        <w:rPr>
          <w:rFonts w:hint="eastAsia"/>
        </w:rPr>
        <w:t>两种工具在本实验中呈现出清晰的模型差异，归纳如下表。这些差异不是命令层面的，而是"版本库放在哪里、谁持有完整历史"这一架构层面的差异，也是集中式与分布式配置管理的根本分野。</w:t>
      </w:r>
    </w:p>
    <w:tbl>
      <w:tblPr>
        <w:tblStyle w:val="8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2"/>
        <w:gridCol w:w="2764"/>
        <w:gridCol w:w="2766"/>
      </w:tblGrid>
      <w:tr w14:paraId="7F6297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768" w:type="dxa"/>
            <w:vAlign w:val="center"/>
          </w:tcPr>
          <w:p w14:paraId="7F04EF7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对比维度</w:t>
            </w:r>
          </w:p>
        </w:tc>
        <w:tc>
          <w:tcPr>
            <w:tcW w:w="2768" w:type="dxa"/>
            <w:vAlign w:val="center"/>
          </w:tcPr>
          <w:p w14:paraId="7F04EF7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SVN（集中式）</w:t>
            </w:r>
          </w:p>
        </w:tc>
        <w:tc>
          <w:tcPr>
            <w:tcW w:w="2768" w:type="dxa"/>
            <w:vAlign w:val="center"/>
          </w:tcPr>
          <w:p w14:paraId="7F04EF7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Git（分布式）</w:t>
            </w:r>
          </w:p>
        </w:tc>
      </w:tr>
      <w:tr w14:paraId="11D0CD2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68" w:type="dxa"/>
            <w:vAlign w:val="center"/>
          </w:tcPr>
          <w:p w14:paraId="7F04EF73">
            <w:r>
              <w:rPr>
                <w:rFonts w:hint="eastAsia"/>
              </w:rPr>
              <w:t>版本库存放</w:t>
            </w:r>
          </w:p>
        </w:tc>
        <w:tc>
          <w:tcPr>
            <w:tcW w:w="2768" w:type="dxa"/>
            <w:vAlign w:val="center"/>
          </w:tcPr>
          <w:p w14:paraId="7F04EF74">
            <w:r>
              <w:rPr>
                <w:rFonts w:hint="eastAsia"/>
              </w:rPr>
              <w:t xml:space="preserve">仅服务端持有完整历史，工作副本里只有 </w:t>
            </w:r>
            <w:r>
              <w:rPr>
                <w:rFonts w:ascii="Consolas" w:hAnsi="Consolas" w:eastAsia="Consolas" w:cs="Consolas"/>
              </w:rPr>
              <w:t>.svn</w:t>
            </w:r>
            <w:r>
              <w:rPr>
                <w:rFonts w:hint="eastAsia"/>
              </w:rPr>
              <w:t xml:space="preserve"> 基线与元数据</w:t>
            </w:r>
          </w:p>
        </w:tc>
        <w:tc>
          <w:tcPr>
            <w:tcW w:w="2768" w:type="dxa"/>
            <w:vAlign w:val="center"/>
          </w:tcPr>
          <w:p w14:paraId="7F04EF75">
            <w:r>
              <w:rPr>
                <w:rFonts w:hint="eastAsia"/>
              </w:rPr>
              <w:t>每个克隆都是完整仓库，含全部历史对象，可离线提交、查看日志</w:t>
            </w:r>
          </w:p>
        </w:tc>
      </w:tr>
      <w:tr w14:paraId="3A6FD0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68" w:type="dxa"/>
            <w:vAlign w:val="center"/>
          </w:tcPr>
          <w:p w14:paraId="7F04EF76">
            <w:r>
              <w:rPr>
                <w:rFonts w:hint="eastAsia"/>
              </w:rPr>
              <w:t>版本号形态</w:t>
            </w:r>
          </w:p>
        </w:tc>
        <w:tc>
          <w:tcPr>
            <w:tcW w:w="2768" w:type="dxa"/>
            <w:vAlign w:val="center"/>
          </w:tcPr>
          <w:p w14:paraId="7F04EF77">
            <w:r>
              <w:rPr>
                <w:rFonts w:hint="eastAsia"/>
              </w:rPr>
              <w:t>全局递增整数 r1…r4，全库唯一</w:t>
            </w:r>
          </w:p>
        </w:tc>
        <w:tc>
          <w:tcPr>
            <w:tcW w:w="2768" w:type="dxa"/>
            <w:vAlign w:val="center"/>
          </w:tcPr>
          <w:p w14:paraId="7F04EF78">
            <w:r>
              <w:rPr>
                <w:rFonts w:hint="eastAsia"/>
              </w:rPr>
              <w:t>40 位 SHA-1 摘要，内容寻址，无全局序号</w:t>
            </w:r>
          </w:p>
        </w:tc>
      </w:tr>
      <w:tr w14:paraId="23E378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68" w:type="dxa"/>
            <w:vAlign w:val="center"/>
          </w:tcPr>
          <w:p w14:paraId="7F04EF79">
            <w:r>
              <w:rPr>
                <w:rFonts w:hint="eastAsia"/>
              </w:rPr>
              <w:t>提交的生效点</w:t>
            </w:r>
          </w:p>
        </w:tc>
        <w:tc>
          <w:tcPr>
            <w:tcW w:w="2768" w:type="dxa"/>
            <w:vAlign w:val="center"/>
          </w:tcPr>
          <w:p w14:paraId="7F04EF7A">
            <w:r>
              <w:rPr>
                <w:rFonts w:hint="eastAsia"/>
              </w:rPr>
              <w:t>提交即入库，立即对全员可见</w:t>
            </w:r>
          </w:p>
        </w:tc>
        <w:tc>
          <w:tcPr>
            <w:tcW w:w="2768" w:type="dxa"/>
            <w:vAlign w:val="center"/>
          </w:tcPr>
          <w:p w14:paraId="7F04EF7B">
            <w:r>
              <w:rPr>
                <w:rFonts w:hint="eastAsia"/>
              </w:rPr>
              <w:t>提交先落本地，push 后才共享，本地可自由整理</w:t>
            </w:r>
          </w:p>
        </w:tc>
      </w:tr>
      <w:tr w14:paraId="2D9281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68" w:type="dxa"/>
            <w:vAlign w:val="center"/>
          </w:tcPr>
          <w:p w14:paraId="7F04EF7C">
            <w:r>
              <w:rPr>
                <w:rFonts w:hint="eastAsia"/>
              </w:rPr>
              <w:t>冲突暴露时机</w:t>
            </w:r>
          </w:p>
        </w:tc>
        <w:tc>
          <w:tcPr>
            <w:tcW w:w="2768" w:type="dxa"/>
            <w:vAlign w:val="center"/>
          </w:tcPr>
          <w:p w14:paraId="7F04EF7D">
            <w:r>
              <w:rPr>
                <w:rFonts w:hint="eastAsia"/>
              </w:rPr>
              <w:t>提交时由服务端拒绝（E160028），再 update 产生冲突</w:t>
            </w:r>
          </w:p>
        </w:tc>
        <w:tc>
          <w:tcPr>
            <w:tcW w:w="2768" w:type="dxa"/>
            <w:vAlign w:val="center"/>
          </w:tcPr>
          <w:p w14:paraId="7F04EF7E">
            <w:r>
              <w:rPr>
                <w:rFonts w:hint="eastAsia"/>
              </w:rPr>
              <w:t>提交永远成功，冲突在 pull/merge 时才出现</w:t>
            </w:r>
          </w:p>
        </w:tc>
      </w:tr>
      <w:tr w14:paraId="1D472D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68" w:type="dxa"/>
            <w:vAlign w:val="center"/>
          </w:tcPr>
          <w:p w14:paraId="7F04EF7F">
            <w:r>
              <w:rPr>
                <w:rFonts w:hint="eastAsia"/>
              </w:rPr>
              <w:t>协作分支代价</w:t>
            </w:r>
          </w:p>
        </w:tc>
        <w:tc>
          <w:tcPr>
            <w:tcW w:w="2768" w:type="dxa"/>
            <w:vAlign w:val="center"/>
          </w:tcPr>
          <w:p w14:paraId="7F04EF80">
            <w:r>
              <w:rPr>
                <w:rFonts w:hint="eastAsia"/>
              </w:rPr>
              <w:t>目录拷贝式分支，代价高，实践中常用主干开发</w:t>
            </w:r>
          </w:p>
        </w:tc>
        <w:tc>
          <w:tcPr>
            <w:tcW w:w="2768" w:type="dxa"/>
            <w:vAlign w:val="center"/>
          </w:tcPr>
          <w:p w14:paraId="7F04EF81">
            <w:r>
              <w:rPr>
                <w:rFonts w:hint="eastAsia"/>
              </w:rPr>
              <w:t>分支仅是一个指针，代价极低，天然适合特性分支工作流</w:t>
            </w:r>
          </w:p>
        </w:tc>
      </w:tr>
      <w:tr w14:paraId="7787A5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68" w:type="dxa"/>
            <w:vAlign w:val="center"/>
          </w:tcPr>
          <w:p w14:paraId="7F04EF82">
            <w:r>
              <w:rPr>
                <w:rFonts w:hint="eastAsia"/>
              </w:rPr>
              <w:t>依赖网络</w:t>
            </w:r>
          </w:p>
        </w:tc>
        <w:tc>
          <w:tcPr>
            <w:tcW w:w="2768" w:type="dxa"/>
            <w:vAlign w:val="center"/>
          </w:tcPr>
          <w:p w14:paraId="7F04EF83">
            <w:r>
              <w:rPr>
                <w:rFonts w:hint="eastAsia"/>
              </w:rPr>
              <w:t>除本地 commit 外，log/diff/回滚均需连服务器</w:t>
            </w:r>
          </w:p>
        </w:tc>
        <w:tc>
          <w:tcPr>
            <w:tcW w:w="2768" w:type="dxa"/>
            <w:vAlign w:val="center"/>
          </w:tcPr>
          <w:p w14:paraId="7F04EF84">
            <w:r>
              <w:rPr>
                <w:rFonts w:hint="eastAsia"/>
              </w:rPr>
              <w:t>绝大多数操作离线可完成，仅 fetch/push 需要网络</w:t>
            </w:r>
          </w:p>
        </w:tc>
      </w:tr>
      <w:tr w14:paraId="0F394EB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68" w:type="dxa"/>
            <w:vAlign w:val="center"/>
          </w:tcPr>
          <w:p w14:paraId="7F04EF85">
            <w:r>
              <w:rPr>
                <w:rFonts w:hint="eastAsia"/>
              </w:rPr>
              <w:t>历史改写</w:t>
            </w:r>
          </w:p>
        </w:tc>
        <w:tc>
          <w:tcPr>
            <w:tcW w:w="2768" w:type="dxa"/>
            <w:vAlign w:val="center"/>
          </w:tcPr>
          <w:p w14:paraId="7F04EF86">
            <w:r>
              <w:rPr>
                <w:rFonts w:hint="eastAsia"/>
              </w:rPr>
              <w:t>基本不可改写，只能反向提交</w:t>
            </w:r>
          </w:p>
        </w:tc>
        <w:tc>
          <w:tcPr>
            <w:tcW w:w="2768" w:type="dxa"/>
            <w:vAlign w:val="center"/>
          </w:tcPr>
          <w:p w14:paraId="7F04EF87">
            <w:r>
              <w:rPr>
                <w:rFonts w:hint="eastAsia"/>
              </w:rPr>
              <w:t>支持 rebase/amend/reset 改写未共享的历史</w:t>
            </w:r>
          </w:p>
        </w:tc>
      </w:tr>
      <w:tr w14:paraId="00BFFC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68" w:type="dxa"/>
            <w:vAlign w:val="center"/>
          </w:tcPr>
          <w:p w14:paraId="7F04EF88">
            <w:r>
              <w:rPr>
                <w:rFonts w:hint="eastAsia"/>
              </w:rPr>
              <w:t>权限粒度</w:t>
            </w:r>
          </w:p>
        </w:tc>
        <w:tc>
          <w:tcPr>
            <w:tcW w:w="2768" w:type="dxa"/>
            <w:vAlign w:val="center"/>
          </w:tcPr>
          <w:p w14:paraId="7F04EF89">
            <w:r>
              <w:rPr>
                <w:rFonts w:hint="eastAsia"/>
              </w:rPr>
              <w:t>可精确到目录级，易于中央管控</w:t>
            </w:r>
          </w:p>
        </w:tc>
        <w:tc>
          <w:tcPr>
            <w:tcW w:w="2768" w:type="dxa"/>
            <w:vAlign w:val="center"/>
          </w:tcPr>
          <w:p w14:paraId="7F04EF8A">
            <w:r>
              <w:rPr>
                <w:rFonts w:hint="eastAsia"/>
              </w:rPr>
              <w:t>以仓库为单位，细粒度管控需依赖平台分支保护</w:t>
            </w:r>
          </w:p>
        </w:tc>
      </w:tr>
      <w:tr w14:paraId="4CEDDD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68" w:type="dxa"/>
            <w:vAlign w:val="center"/>
          </w:tcPr>
          <w:p w14:paraId="7F04EF8B">
            <w:r>
              <w:rPr>
                <w:rFonts w:hint="eastAsia"/>
              </w:rPr>
              <w:t>适用场景</w:t>
            </w:r>
          </w:p>
        </w:tc>
        <w:tc>
          <w:tcPr>
            <w:tcW w:w="2768" w:type="dxa"/>
            <w:vAlign w:val="center"/>
          </w:tcPr>
          <w:p w14:paraId="7F04EF8C">
            <w:r>
              <w:rPr>
                <w:rFonts w:hint="eastAsia"/>
              </w:rPr>
              <w:t>文档、二进制资产多、需要严格集中审批的团队</w:t>
            </w:r>
          </w:p>
        </w:tc>
        <w:tc>
          <w:tcPr>
            <w:tcW w:w="2768" w:type="dxa"/>
            <w:vAlign w:val="center"/>
          </w:tcPr>
          <w:p w14:paraId="7F04EF8D">
            <w:r>
              <w:rPr>
                <w:rFonts w:hint="eastAsia"/>
              </w:rPr>
              <w:t>源码为主、迭代快、分支频繁的开源或敏捷团队</w:t>
            </w:r>
          </w:p>
        </w:tc>
      </w:tr>
    </w:tbl>
    <w:p w14:paraId="7F04EF8E">
      <w:r>
        <w:rPr>
          <w:rFonts w:hint="eastAsia"/>
        </w:rPr>
        <w:t>值得注意的是两点实验现象：</w:t>
      </w:r>
    </w:p>
    <w:p w14:paraId="7F04EF8F">
      <w:pPr>
        <w:ind w:left="0"/>
      </w:pPr>
      <w:r>
        <w:rPr>
          <w:rFonts w:hint="eastAsia"/>
        </w:rPr>
        <w:t>本实验中 Git 的冲突恰恰发生在"两个分支都往同一位置插入新章节"时，而 Git 的按行合并算法在语义层面无能为力；SVN 的冲突则源于"基线过期"，两者都证明自动合并只是尽力而为，配置管理的最后一道防线始终是人的判断。</w:t>
      </w:r>
    </w:p>
    <w:p w14:paraId="7F04EF90">
      <w:pPr>
        <w:ind w:left="0"/>
      </w:pPr>
      <w:r>
        <w:rPr>
          <w:rFonts w:hint="eastAsia"/>
        </w:rPr>
        <w:t>同样的协作流程，SVN 需要 5 条左右命令（checkout/add/commit/update/resolve），Git 需要 clone/add/commit/push/pull/merge；命令数量相近，但 Git 多出的 push/pull 两个动作把"本地历史"与"共享历史"明确切开，这是分布式模型带来的额外心智负担，也是它灵活性的代价。</w:t>
      </w:r>
    </w:p>
    <w:p w14:paraId="7F04EF91">
      <w:pPr>
        <w:pStyle w:val="4"/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 w:ascii="等线" w:hAnsi="等线" w:eastAsia="等线" w:cs="等线"/>
          <w:b/>
          <w:color w:val="000000"/>
          <w:sz w:val="24"/>
          <w:szCs w:val="24"/>
        </w:rPr>
        <w:t>3 实验过程中遇到的问题及解决办法</w:t>
      </w:r>
    </w:p>
    <w:p w14:paraId="7F04EF92">
      <w:r>
        <w:rPr>
          <w:rFonts w:hint="eastAsia"/>
          <w:b/>
        </w:rPr>
        <w:t>问题1：SVN 提交被拒绝，报 E160028 File is out of date。</w:t>
      </w:r>
      <w:r>
        <w:rPr>
          <w:rFonts w:hint="eastAsia"/>
        </w:rPr>
        <w:t xml:space="preserve">初次遇到时容易误判为权限问题。实际原因是工作副本基线低于服务器最新版本，服务器为保证原子性拒绝覆盖。解决办法是先 </w:t>
      </w:r>
      <w:r>
        <w:rPr>
          <w:rFonts w:ascii="Consolas" w:hAnsi="Consolas" w:eastAsia="Consolas" w:cs="Consolas"/>
        </w:rPr>
        <w:t>svn update</w:t>
      </w:r>
      <w:r>
        <w:rPr>
          <w:rFonts w:hint="eastAsia"/>
        </w:rPr>
        <w:t xml:space="preserve"> 把基线拉齐，解决可能的冲突后再提交。这一机制正是集中式配置管理的核心价值：任何人的提交都不会悄悄覆盖他人成果。</w:t>
      </w:r>
    </w:p>
    <w:p w14:paraId="7F04EF93">
      <w:r>
        <w:rPr>
          <w:rFonts w:hint="eastAsia"/>
          <w:b/>
        </w:rPr>
        <w:t>问题2：update 后目录里多出 .mine/.r2/.r3 三个文件，误以为产生了垃圾文件。</w:t>
      </w:r>
      <w:r>
        <w:rPr>
          <w:rFonts w:hint="eastAsia"/>
        </w:rPr>
        <w:t>这三个文件是 SVN 提供的三方合并素材：</w:t>
      </w:r>
      <w:r>
        <w:rPr>
          <w:rFonts w:ascii="Consolas" w:hAnsi="Consolas" w:eastAsia="Consolas" w:cs="Consolas"/>
        </w:rPr>
        <w:t>.mine</w:t>
      </w:r>
      <w:r>
        <w:rPr>
          <w:rFonts w:hint="eastAsia"/>
        </w:rPr>
        <w:t xml:space="preserve"> 是本人改动，</w:t>
      </w:r>
      <w:r>
        <w:rPr>
          <w:rFonts w:ascii="Consolas" w:hAnsi="Consolas" w:eastAsia="Consolas" w:cs="Consolas"/>
        </w:rPr>
        <w:t>.r2</w:t>
      </w:r>
      <w:r>
        <w:rPr>
          <w:rFonts w:hint="eastAsia"/>
        </w:rPr>
        <w:t xml:space="preserve"> 是共同祖先，</w:t>
      </w:r>
      <w:r>
        <w:rPr>
          <w:rFonts w:ascii="Consolas" w:hAnsi="Consolas" w:eastAsia="Consolas" w:cs="Consolas"/>
        </w:rPr>
        <w:t>.r3</w:t>
      </w:r>
      <w:r>
        <w:rPr>
          <w:rFonts w:hint="eastAsia"/>
        </w:rPr>
        <w:t xml:space="preserve"> 是服务器版本。它们的作用是让人在冲突时能看清"谁改了什么"，用 </w:t>
      </w:r>
      <w:r>
        <w:rPr>
          <w:rFonts w:ascii="Consolas" w:hAnsi="Consolas" w:eastAsia="Consolas" w:cs="Consolas"/>
        </w:rPr>
        <w:t>svn resolve</w:t>
      </w:r>
      <w:r>
        <w:rPr>
          <w:rFonts w:hint="eastAsia"/>
        </w:rPr>
        <w:t xml:space="preserve"> 后自动清理，不能手工删除工作文件本体。</w:t>
      </w:r>
    </w:p>
    <w:p w14:paraId="7F04EF94">
      <w:r>
        <w:rPr>
          <w:rFonts w:hint="eastAsia"/>
          <w:b/>
        </w:rPr>
        <w:t>问题3：Git 合并冲突后直接 commit 失败。</w:t>
      </w:r>
      <w:r>
        <w:rPr>
          <w:rFonts w:hint="eastAsia"/>
        </w:rPr>
        <w:t xml:space="preserve">因为冲突状态下文件处于 </w:t>
      </w:r>
      <w:r>
        <w:rPr>
          <w:rFonts w:ascii="Consolas" w:hAnsi="Consolas" w:eastAsia="Consolas" w:cs="Consolas"/>
        </w:rPr>
        <w:t>UU</w:t>
      </w:r>
      <w:r>
        <w:rPr>
          <w:rFonts w:hint="eastAsia"/>
        </w:rPr>
        <w:t>（both modified）状态，必须先编辑消除冲突标记、</w:t>
      </w:r>
      <w:r>
        <w:rPr>
          <w:rFonts w:ascii="Consolas" w:hAnsi="Consolas" w:eastAsia="Consolas" w:cs="Consolas"/>
        </w:rPr>
        <w:t>git add</w:t>
      </w:r>
      <w:r>
        <w:rPr>
          <w:rFonts w:hint="eastAsia"/>
        </w:rPr>
        <w:t xml:space="preserve"> 标记为已解决，才能提交。这与 SVN 的 </w:t>
      </w:r>
      <w:r>
        <w:rPr>
          <w:rFonts w:ascii="Consolas" w:hAnsi="Consolas" w:eastAsia="Consolas" w:cs="Consolas"/>
        </w:rPr>
        <w:t>svn resolve</w:t>
      </w:r>
      <w:r>
        <w:rPr>
          <w:rFonts w:hint="eastAsia"/>
        </w:rPr>
        <w:t xml:space="preserve"> 是同一语义的两种表达。</w:t>
      </w:r>
    </w:p>
    <w:p w14:paraId="7F04EF95">
      <w:r>
        <w:rPr>
          <w:rFonts w:hint="eastAsia"/>
          <w:b/>
        </w:rPr>
        <w:t>问题4：回退方式选择的困惑。</w:t>
      </w:r>
      <w:r>
        <w:rPr>
          <w:rFonts w:ascii="Consolas" w:hAnsi="Consolas" w:eastAsia="Consolas" w:cs="Consolas"/>
        </w:rPr>
        <w:t>git reset --hard</w:t>
      </w:r>
      <w:r>
        <w:rPr>
          <w:rFonts w:hint="eastAsia"/>
        </w:rPr>
        <w:t xml:space="preserve"> 看似"干净"，但它改写历史，对已推送的公共分支会造成其他成员的历史错乱。本实验最终选择 </w:t>
      </w:r>
      <w:r>
        <w:rPr>
          <w:rFonts w:ascii="Consolas" w:hAnsi="Consolas" w:eastAsia="Consolas" w:cs="Consolas"/>
        </w:rPr>
        <w:t>git revert</w:t>
      </w:r>
      <w:r>
        <w:rPr>
          <w:rFonts w:hint="eastAsia"/>
        </w:rPr>
        <w:t>，用一条反向提交抵消错误变更，历史保持只增不改，符合配置管理"可追溯"的基本要求。结论是：本地未共享的历史可以 reset，已共享的历史只能 revert。</w:t>
      </w:r>
    </w:p>
    <w:p w14:paraId="7F04EF96">
      <w:r>
        <w:rPr>
          <w:rFonts w:hint="eastAsia"/>
          <w:b/>
        </w:rPr>
        <w:t>问题5：提交时出现 LF will be replaced by CRLF 警告。</w:t>
      </w:r>
      <w:r>
        <w:rPr>
          <w:rFonts w:hint="eastAsia"/>
        </w:rPr>
        <w:t xml:space="preserve">这是 Windows 下 core.autocrlf 的换行符转换提示，不影响提交内容，但跨平台协作时会导致"整文件被修改"的伪差异。规范做法是在仓库根放 </w:t>
      </w:r>
      <w:r>
        <w:rPr>
          <w:rFonts w:ascii="Consolas" w:hAnsi="Consolas" w:eastAsia="Consolas" w:cs="Consolas"/>
        </w:rPr>
        <w:t>.gitattributes</w:t>
      </w:r>
      <w:r>
        <w:rPr>
          <w:rFonts w:hint="eastAsia"/>
        </w:rPr>
        <w:t xml:space="preserve"> 统一声明文本文件的换行策略。</w:t>
      </w:r>
    </w:p>
    <w:p w14:paraId="7F04EF97">
      <w:r>
        <w:rPr>
          <w:rFonts w:hint="eastAsia"/>
          <w:b/>
        </w:rPr>
        <w:t>问题6：中文提交信息在命令行窗口显示为乱码。</w:t>
      </w:r>
      <w:r>
        <w:rPr>
          <w:rFonts w:hint="eastAsia"/>
        </w:rPr>
        <w:t xml:space="preserve">Windows 控制台默认代码页为 GBK，而 SVN/Git 内部以 UTF-8 存储提交信息。仓库中的数据本身是正确的（用 </w:t>
      </w:r>
      <w:r>
        <w:rPr>
          <w:rFonts w:ascii="Consolas" w:hAnsi="Consolas" w:eastAsia="Consolas" w:cs="Consolas"/>
        </w:rPr>
        <w:t>svn log --xml</w:t>
      </w:r>
      <w:r>
        <w:rPr>
          <w:rFonts w:hint="eastAsia"/>
        </w:rPr>
        <w:t xml:space="preserve"> 读取可正常显示），仅是终端显示层的编码不匹配，不影响版本库完整性。</w:t>
      </w:r>
    </w:p>
    <w:p w14:paraId="7F04EF98">
      <w:pPr>
        <w:pStyle w:val="4"/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 w:ascii="等线" w:hAnsi="等线" w:eastAsia="等线" w:cs="等线"/>
          <w:b/>
          <w:color w:val="000000"/>
          <w:sz w:val="24"/>
          <w:szCs w:val="24"/>
        </w:rPr>
        <w:t>4 实验的不足与改进方向</w:t>
      </w:r>
    </w:p>
    <w:p w14:paraId="7F04EF99">
      <w:pPr>
        <w:ind w:left="0"/>
      </w:pPr>
      <w:r>
        <w:rPr>
          <w:rFonts w:hint="eastAsia"/>
        </w:rPr>
        <w:t>1. 服务端未使用 VisualSVN Server 的完整形态。受当前会话权限限制，实验用 svnserve 替代。后续可在管理员权限下启动 VisualSVNServer 服务，配置 HTTPS 证书与域账号认证，并对比 HTTP 与 svn:// 两种访问方式的差异。</w:t>
      </w:r>
    </w:p>
    <w:p w14:paraId="7F04EF9A">
      <w:pPr>
        <w:ind w:left="0"/>
      </w:pPr>
      <w:r>
        <w:rPr>
          <w:rFonts w:hint="eastAsia"/>
        </w:rPr>
        <w:t xml:space="preserve">2. SVN 侧的远程托管尚未落地。Git 部分已托管到 GitHub，但 SVNBucket 项目尚未创建，后续应注册后把 lab/svn-repo 的内容导入，验证目录级权限与 svn:// 远程访问。</w:t>
      </w:r>
    </w:p>
    <w:p w14:paraId="7F04EF9B">
      <w:pPr>
        <w:ind w:left="0"/>
      </w:pPr>
      <w:r>
        <w:rPr>
          <w:rFonts w:hint="eastAsia"/>
        </w:rPr>
        <w:t>3. 团队协作仅以两个工作副本模拟两名成员，缺少真实的多机并发与网络延迟场景。可借助虚拟机或容器起多节点，观察高并发下的锁竞争与合并顺序问题。</w:t>
      </w:r>
    </w:p>
    <w:p w14:paraId="7F04EF9C">
      <w:pPr>
        <w:ind w:left="0"/>
      </w:pPr>
      <w:r>
        <w:rPr>
          <w:rFonts w:hint="eastAsia"/>
        </w:rPr>
        <w:t xml:space="preserve">4. 示例 C 程序因缺少编译器未能编译验证。安装 Dev-C++ 5.11（实验素材包内已附带安装程序）后，可补做"提交前编译 + 编译产物不入库"的实践，配合 </w:t>
      </w:r>
      <w:r>
        <w:rPr>
          <w:rFonts w:ascii="Consolas" w:hAnsi="Consolas" w:eastAsia="Consolas" w:cs="Consolas"/>
        </w:rPr>
        <w:t>.gitignore</w:t>
      </w:r>
      <w:r>
        <w:rPr>
          <w:rFonts w:hint="eastAsia"/>
        </w:rPr>
        <w:t xml:space="preserve"> 与 </w:t>
      </w:r>
      <w:r>
        <w:rPr>
          <w:rFonts w:ascii="Consolas" w:hAnsi="Consolas" w:eastAsia="Consolas" w:cs="Consolas"/>
        </w:rPr>
        <w:t>svn:ignore</w:t>
      </w:r>
      <w:r>
        <w:rPr>
          <w:rFonts w:hint="eastAsia"/>
        </w:rPr>
        <w:t xml:space="preserve"> 属性验证忽略规则。</w:t>
      </w:r>
    </w:p>
    <w:p w14:paraId="7F04EF9D">
      <w:pPr>
        <w:ind w:left="0"/>
      </w:pPr>
      <w:r>
        <w:rPr>
          <w:rFonts w:hint="eastAsia"/>
        </w:rPr>
        <w:t>5. 尚未覆盖钩子与自动化。可在 hooks 目录编写 pre-commit 脚本做提交信息格式校验，或用 CI 在推送后自动构建，把规范从"人的约定"变成"机器的强制"。</w:t>
      </w:r>
    </w:p>
    <w:p w14:paraId="7F04EF9E">
      <w:pPr>
        <w:pStyle w:val="4"/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 w:ascii="等线" w:hAnsi="等线" w:eastAsia="等线" w:cs="等线"/>
          <w:b/>
          <w:color w:val="000000"/>
          <w:sz w:val="24"/>
          <w:szCs w:val="24"/>
        </w:rPr>
        <w:t>5 结论</w:t>
      </w:r>
    </w:p>
    <w:p w14:paraId="7F04EF9F">
      <w:r>
        <w:rPr>
          <w:rFonts w:hint="eastAsia"/>
        </w:rPr>
        <w:t>本次实验完整走通了集中式与分布式两条配置管理主线。SVN 侧建立了配置库、划分了用户与权限、完成了检出/提交/更新/冲突解决的全流程，4 个版本号的演进清晰可查；Git 侧完成了本地仓库与远程仓库的对接、成员身份隔离、特性分支与三方合并、冲突解决、误提交回退与版本标签，6 次提交构成一张有分叉有汇合的历史图。</w:t>
      </w:r>
    </w:p>
    <w:p w14:paraId="7F04EFA0">
      <w:r>
        <w:rPr>
          <w:rFonts w:hint="eastAsia"/>
        </w:rPr>
        <w:t>实验验证了三点认识：第一，配置管理的本质不是"备份代码"，而是对"变更"本身的受控管理——每一次变更都要有作者、有原因、有可回溯的坐标；第二，集中式与分布式并无优劣，SVN 用服务端强一致换来了简单与可控，Git 用本地完整历史换来了灵活与离线能力，选型取决于团队规模、资产类型与网络条件；第三，工具只能降低出错概率，冲突的最终裁决、提交信息的质量、分支策略的纪律，仍然取决于团队的规范意识。把规范写进流程、再逐步交给钩子与流水线去强制执行，是配置管理走向成熟的方向。</w:t>
      </w:r>
    </w:p>
    <w:p w14:paraId="3925B759"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257800" cy="0"/>
                <wp:effectExtent l="9525" t="15240" r="9525" b="13335"/>
                <wp:wrapNone/>
                <wp:docPr id="4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margin-left:0pt;margin-top:0pt;height:0pt;width:414pt;z-index:251660288;mso-width-relative:page;mso-height-relative:page;" filled="f" stroked="t" coordsize="21600,21600" o:gfxdata="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PRP3oNEAAAACAQAADwAAAAAAAAABACAAAAAiAAAAZHJzL2Rvd25yZXYueG1s&#10;UEsBAhQAFAAAAAgAh07iQG2+L33GAQAAoAMAAA4AAAAAAAAAAQAgAAAAIAEAAGRycy9lMm9Eb2Mu&#10;eG1sUEsFBgAAAAAGAAYAWQEAAFg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>注：实验成绩等级分为（90－100分）优，（80－89分）良，(70-79分)中，（60－69分）及格，（59分）不及格。</w:t>
      </w: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ED211A"/>
    <w:multiLevelType w:val="multilevel"/>
    <w:tmpl w:val="0CED211A"/>
    <w:lvl w:ilvl="0" w:tentative="0">
      <w:start w:val="1"/>
      <w:numFmt w:val="japaneseCounting"/>
      <w:lvlText w:val="%1．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25FB3F2F"/>
    <w:multiLevelType w:val="multilevel"/>
    <w:tmpl w:val="25FB3F2F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485B0388"/>
    <w:multiLevelType w:val="multilevel"/>
    <w:tmpl w:val="485B0388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305"/>
    <w:rsid w:val="00040680"/>
    <w:rsid w:val="00043499"/>
    <w:rsid w:val="00051B1F"/>
    <w:rsid w:val="00060884"/>
    <w:rsid w:val="0006793F"/>
    <w:rsid w:val="000833CB"/>
    <w:rsid w:val="000911FD"/>
    <w:rsid w:val="000A7E50"/>
    <w:rsid w:val="000B6A8E"/>
    <w:rsid w:val="000C0CEB"/>
    <w:rsid w:val="000C28EB"/>
    <w:rsid w:val="000D27F0"/>
    <w:rsid w:val="000E1904"/>
    <w:rsid w:val="001450E1"/>
    <w:rsid w:val="00150407"/>
    <w:rsid w:val="001672EE"/>
    <w:rsid w:val="00192F72"/>
    <w:rsid w:val="001B3CC5"/>
    <w:rsid w:val="001B3D9D"/>
    <w:rsid w:val="001C4585"/>
    <w:rsid w:val="001C569F"/>
    <w:rsid w:val="001C5DC3"/>
    <w:rsid w:val="001E07AF"/>
    <w:rsid w:val="001E6B19"/>
    <w:rsid w:val="002121AF"/>
    <w:rsid w:val="002311FE"/>
    <w:rsid w:val="00236335"/>
    <w:rsid w:val="00271D90"/>
    <w:rsid w:val="002801E2"/>
    <w:rsid w:val="00283613"/>
    <w:rsid w:val="00292B22"/>
    <w:rsid w:val="002A6B05"/>
    <w:rsid w:val="002C191D"/>
    <w:rsid w:val="002E4CA7"/>
    <w:rsid w:val="002F3CFF"/>
    <w:rsid w:val="002F6D9E"/>
    <w:rsid w:val="00302701"/>
    <w:rsid w:val="00302EED"/>
    <w:rsid w:val="00365F20"/>
    <w:rsid w:val="00371C16"/>
    <w:rsid w:val="00372D24"/>
    <w:rsid w:val="003B5769"/>
    <w:rsid w:val="003D6CDF"/>
    <w:rsid w:val="003D7A15"/>
    <w:rsid w:val="00414040"/>
    <w:rsid w:val="004455E3"/>
    <w:rsid w:val="0046661E"/>
    <w:rsid w:val="0047646C"/>
    <w:rsid w:val="00491F0B"/>
    <w:rsid w:val="00495E88"/>
    <w:rsid w:val="004A1A56"/>
    <w:rsid w:val="004A4354"/>
    <w:rsid w:val="004A453D"/>
    <w:rsid w:val="004A5BFF"/>
    <w:rsid w:val="004A726C"/>
    <w:rsid w:val="004B32A1"/>
    <w:rsid w:val="004C6116"/>
    <w:rsid w:val="004E5767"/>
    <w:rsid w:val="00510E6E"/>
    <w:rsid w:val="0051124F"/>
    <w:rsid w:val="00516E88"/>
    <w:rsid w:val="0052050F"/>
    <w:rsid w:val="005216EA"/>
    <w:rsid w:val="00524A96"/>
    <w:rsid w:val="00524B18"/>
    <w:rsid w:val="00550899"/>
    <w:rsid w:val="005626B0"/>
    <w:rsid w:val="00586F77"/>
    <w:rsid w:val="00597E5A"/>
    <w:rsid w:val="005A71F2"/>
    <w:rsid w:val="005B54CC"/>
    <w:rsid w:val="005C330A"/>
    <w:rsid w:val="005D42D4"/>
    <w:rsid w:val="005D6D58"/>
    <w:rsid w:val="005E3199"/>
    <w:rsid w:val="005F4673"/>
    <w:rsid w:val="0060167B"/>
    <w:rsid w:val="00603D0F"/>
    <w:rsid w:val="00607D25"/>
    <w:rsid w:val="00622864"/>
    <w:rsid w:val="00625FB1"/>
    <w:rsid w:val="0063618F"/>
    <w:rsid w:val="00642A9F"/>
    <w:rsid w:val="00642E3B"/>
    <w:rsid w:val="006519C4"/>
    <w:rsid w:val="00653D01"/>
    <w:rsid w:val="006579E9"/>
    <w:rsid w:val="0067203F"/>
    <w:rsid w:val="00686EBD"/>
    <w:rsid w:val="006A2C61"/>
    <w:rsid w:val="006A4256"/>
    <w:rsid w:val="006A6935"/>
    <w:rsid w:val="006B769F"/>
    <w:rsid w:val="006C03D6"/>
    <w:rsid w:val="006C0EB7"/>
    <w:rsid w:val="006C6BBD"/>
    <w:rsid w:val="006F7C8C"/>
    <w:rsid w:val="00701E6D"/>
    <w:rsid w:val="007139AD"/>
    <w:rsid w:val="00723A33"/>
    <w:rsid w:val="00732475"/>
    <w:rsid w:val="007377A9"/>
    <w:rsid w:val="00750788"/>
    <w:rsid w:val="00750888"/>
    <w:rsid w:val="00757672"/>
    <w:rsid w:val="007672B3"/>
    <w:rsid w:val="007946E9"/>
    <w:rsid w:val="007A7E5C"/>
    <w:rsid w:val="007C521F"/>
    <w:rsid w:val="007C78FC"/>
    <w:rsid w:val="007D2379"/>
    <w:rsid w:val="007D34C9"/>
    <w:rsid w:val="00835C13"/>
    <w:rsid w:val="00861491"/>
    <w:rsid w:val="00866B79"/>
    <w:rsid w:val="0087469B"/>
    <w:rsid w:val="00885FB5"/>
    <w:rsid w:val="008A63F8"/>
    <w:rsid w:val="008D02A7"/>
    <w:rsid w:val="008D02BC"/>
    <w:rsid w:val="00902D18"/>
    <w:rsid w:val="00917848"/>
    <w:rsid w:val="009258A5"/>
    <w:rsid w:val="00926E32"/>
    <w:rsid w:val="00951F3F"/>
    <w:rsid w:val="00957186"/>
    <w:rsid w:val="009814D3"/>
    <w:rsid w:val="009E6366"/>
    <w:rsid w:val="00A25DC0"/>
    <w:rsid w:val="00A40B12"/>
    <w:rsid w:val="00A41144"/>
    <w:rsid w:val="00A4287F"/>
    <w:rsid w:val="00A44DE2"/>
    <w:rsid w:val="00A4528D"/>
    <w:rsid w:val="00A45F9D"/>
    <w:rsid w:val="00A60449"/>
    <w:rsid w:val="00A85309"/>
    <w:rsid w:val="00A86E49"/>
    <w:rsid w:val="00A92E3B"/>
    <w:rsid w:val="00AA231A"/>
    <w:rsid w:val="00AA28D8"/>
    <w:rsid w:val="00AB7FF1"/>
    <w:rsid w:val="00AC775A"/>
    <w:rsid w:val="00AF4105"/>
    <w:rsid w:val="00AF7877"/>
    <w:rsid w:val="00B11BE3"/>
    <w:rsid w:val="00B275EF"/>
    <w:rsid w:val="00B43A15"/>
    <w:rsid w:val="00B47F53"/>
    <w:rsid w:val="00B62243"/>
    <w:rsid w:val="00B71F6E"/>
    <w:rsid w:val="00B76300"/>
    <w:rsid w:val="00B81965"/>
    <w:rsid w:val="00B94F88"/>
    <w:rsid w:val="00BB392B"/>
    <w:rsid w:val="00BC7480"/>
    <w:rsid w:val="00BD218D"/>
    <w:rsid w:val="00BE633F"/>
    <w:rsid w:val="00C0087C"/>
    <w:rsid w:val="00C0798E"/>
    <w:rsid w:val="00C167BC"/>
    <w:rsid w:val="00C216D6"/>
    <w:rsid w:val="00C3434E"/>
    <w:rsid w:val="00C81651"/>
    <w:rsid w:val="00C93E1B"/>
    <w:rsid w:val="00CC0006"/>
    <w:rsid w:val="00CC3AE5"/>
    <w:rsid w:val="00CE693E"/>
    <w:rsid w:val="00D1549D"/>
    <w:rsid w:val="00D21820"/>
    <w:rsid w:val="00D25665"/>
    <w:rsid w:val="00D50EDB"/>
    <w:rsid w:val="00D54789"/>
    <w:rsid w:val="00D54B1D"/>
    <w:rsid w:val="00D71C99"/>
    <w:rsid w:val="00D77BEA"/>
    <w:rsid w:val="00D8229C"/>
    <w:rsid w:val="00DB2463"/>
    <w:rsid w:val="00DD2E4F"/>
    <w:rsid w:val="00DD7DFB"/>
    <w:rsid w:val="00DF5C47"/>
    <w:rsid w:val="00E01314"/>
    <w:rsid w:val="00E22336"/>
    <w:rsid w:val="00E271D1"/>
    <w:rsid w:val="00E35C56"/>
    <w:rsid w:val="00E5658C"/>
    <w:rsid w:val="00E605AE"/>
    <w:rsid w:val="00E61F41"/>
    <w:rsid w:val="00E6409B"/>
    <w:rsid w:val="00E81A5E"/>
    <w:rsid w:val="00E9737C"/>
    <w:rsid w:val="00EA18E5"/>
    <w:rsid w:val="00EC34EF"/>
    <w:rsid w:val="00EF73EE"/>
    <w:rsid w:val="00F17F0F"/>
    <w:rsid w:val="00F24612"/>
    <w:rsid w:val="00F40D70"/>
    <w:rsid w:val="00F41C02"/>
    <w:rsid w:val="00F4336E"/>
    <w:rsid w:val="00F46853"/>
    <w:rsid w:val="00FA04DB"/>
    <w:rsid w:val="00FA1E95"/>
    <w:rsid w:val="00FA63FC"/>
    <w:rsid w:val="00FB294A"/>
    <w:rsid w:val="00FD1CD7"/>
    <w:rsid w:val="00FD7065"/>
    <w:rsid w:val="00FE2305"/>
    <w:rsid w:val="00FE3208"/>
    <w:rsid w:val="00FE6CB2"/>
    <w:rsid w:val="133B0A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Asci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iPriority="99" w:name="HTML Variable"/>
    <w:lsdException w:uiPriority="99" w:name="Normal Table"/>
    <w:lsdException w:unhideWhenUsed="0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2"/>
    <w:qFormat/>
    <w:uiPriority w:val="9"/>
    <w:pPr>
      <w:keepNext/>
      <w:keepLines/>
      <w:spacing w:before="340" w:after="330" w:line="578" w:lineRule="auto"/>
      <w:jc w:val="center"/>
      <w:outlineLvl w:val="0"/>
    </w:pPr>
    <w:rPr>
      <w:rFonts w:ascii="宋体" w:hAnsi="宋体" w:eastAsiaTheme="minorEastAsia" w:cstheme="minorBidi"/>
      <w:b/>
      <w:bCs/>
      <w:kern w:val="44"/>
      <w:sz w:val="44"/>
      <w:szCs w:val="44"/>
      <w:lang w:val="en-US" w:eastAsia="zh-CN" w:bidi="ar-SA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50" w:beforeLines="50" w:line="360" w:lineRule="auto"/>
      <w:outlineLvl w:val="1"/>
    </w:pPr>
    <w:rPr>
      <w:rFonts w:ascii="宋体" w:hAnsi="宋体" w:cstheme="majorBidi"/>
      <w:b/>
      <w:bCs/>
      <w:sz w:val="28"/>
      <w:szCs w:val="32"/>
    </w:rPr>
  </w:style>
  <w:style w:type="paragraph" w:styleId="4">
    <w:name w:val="heading 3"/>
    <w:next w:val="1"/>
    <w:qFormat/>
    <w:uiPriority w:val="9"/>
    <w:pPr>
      <w:keepNext/>
      <w:keepLines/>
      <w:spacing w:before="180" w:after="80"/>
      <w:jc w:val="left"/>
      <w:outlineLvl w:val="2"/>
    </w:pPr>
    <w:rPr>
      <w:rFonts w:asciiTheme="minorAscii" w:hAnsiTheme="minorHAnsi" w:eastAsiaTheme="minorEastAsia" w:cstheme="minorBidi"/>
      <w:b/>
      <w:kern w:val="2"/>
      <w:sz w:val="24"/>
      <w:szCs w:val="24"/>
      <w:lang w:val="en-US" w:eastAsia="zh-CN" w:bidi="ar-SA"/>
    </w:rPr>
  </w:style>
  <w:style w:type="paragraph" w:styleId="5">
    <w:name w:val="heading 4"/>
    <w:next w:val="1"/>
    <w:qFormat/>
    <w:uiPriority w:val="9"/>
    <w:pPr>
      <w:keepNext/>
      <w:keepLines/>
      <w:spacing w:before="160" w:after="60"/>
      <w:jc w:val="left"/>
      <w:outlineLvl w:val="3"/>
    </w:pPr>
    <w:rPr>
      <w:rFonts w:asciiTheme="minorAscii" w:hAnsiTheme="minorHAnsi" w:eastAsiaTheme="minorEastAsia" w:cstheme="minorBidi"/>
      <w:b/>
      <w:kern w:val="2"/>
      <w:sz w:val="22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页眉 字符"/>
    <w:link w:val="7"/>
    <w:qFormat/>
    <w:uiPriority w:val="0"/>
    <w:rPr>
      <w:kern w:val="2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标题 1 字符"/>
    <w:basedOn w:val="9"/>
    <w:link w:val="2"/>
    <w:qFormat/>
    <w:uiPriority w:val="9"/>
    <w:rPr>
      <w:rFonts w:ascii="宋体" w:hAnsi="宋体" w:cstheme="minorBidi"/>
      <w:b/>
      <w:bCs/>
      <w:kern w:val="44"/>
      <w:sz w:val="44"/>
      <w:szCs w:val="44"/>
    </w:rPr>
  </w:style>
  <w:style w:type="character" w:customStyle="1" w:styleId="13">
    <w:name w:val="页脚 字符"/>
    <w:link w:val="6"/>
    <w:uiPriority w:val="0"/>
    <w:rPr>
      <w:kern w:val="2"/>
      <w:sz w:val="18"/>
      <w:szCs w:val="18"/>
    </w:rPr>
  </w:style>
  <w:style w:type="character" w:customStyle="1" w:styleId="14">
    <w:name w:val="标题 2 字符"/>
    <w:basedOn w:val="9"/>
    <w:link w:val="3"/>
    <w:uiPriority w:val="9"/>
    <w:rPr>
      <w:rFonts w:ascii="宋体" w:hAnsi="宋体" w:cstheme="majorBidi"/>
      <w:b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4172</Words>
  <Characters>7681</Characters>
  <TotalTime>1</TotalTime>
  <ScaleCrop>false</ScaleCrop>
  <LinksUpToDate>false</LinksUpToDate>
  <CharactersWithSpaces>8467</CharactersWithSpaces>
  <Application>WPS Office_12.1.0.29158_F1E327BC-269C-435d-A152-05C5408002CA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2026-10-25T17:21:00Z</dcterms:created>
  <cp:lastModifiedBy>愚か者千慮</cp:lastModifiedBy>
  <dcterms:modified xsi:type="dcterms:W3CDTF">2026-10-25T09:35:28Z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eyJoZGlkIjoiNjEyNWFjOWIyZjI2ZTBlYWQ4ZWJlNWUxY2Q4YTJkMDAiLCJ1c2VySWQiOiI2MTE5ODAwNTkifQ==</vt:lpwstr>
  </property>
  <property fmtid="{D5CDD505-2E9C-101B-9397-08002B2CF9AE}" pid="3" name="KSOProductBuildVer">
    <vt:lpwstr>2052-12.1.0.29158</vt:lpwstr>
  </property>
  <property fmtid="{D5CDD505-2E9C-101B-9397-08002B2CF9AE}" pid="4" name="ICV">
    <vt:lpwstr>70D5E51D1B2041A694C37D07C063F821_12</vt:lpwstr>
  </property>
</Properties>
</file>