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280"/>
        <w:jc w:val="center"/>
      </w:pPr>
      <w:r>
        <w:rPr>
          <w:rFonts w:ascii="Arial" w:hAnsi="Arial" w:eastAsia="黑体"/>
          <w:b/>
          <w:sz w:val="36"/>
        </w:rPr>
        <w:t>第 05 组　师范专业 AI 试讲台系统　需求分析说明书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系统名称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师范专业 AI 试讲台系统（AI Virtual Micro-teaching Platform）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文档类型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需求分析说明书（SRS）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编写小组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05 组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编写日期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2026-09-18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适用范围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师范类专业微格教学、教师资格证面试训练、教学技能大赛备赛、课堂实训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关联文档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《师范 AI 试讲台\_数据项清单与实体边界.md》（数据字典，43 实体 / 382 数据项）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修订内容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修订人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完成数据项提取与实体边界划分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05 组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2026-09-18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完成用例建模、动态建模、功能架构与需求详述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05 组</w:t>
            </w:r>
          </w:p>
        </w:tc>
      </w:tr>
    </w:tbl>
    <w:p>
      <w:pPr>
        <w:spacing w:after="80"/>
      </w:pPr>
    </w:p>
    <w:p>
      <w:pPr>
        <w:spacing w:line="360" w:lineRule="auto" w:before="0" w:after="200"/>
        <w:jc w:val="center"/>
      </w:pPr>
      <w:r>
        <w:rPr>
          <w:rFonts w:ascii="Arial" w:hAnsi="Arial" w:eastAsia="黑体"/>
          <w:b/>
          <w:sz w:val="32"/>
        </w:rPr>
        <w:t>目  录</w:t>
      </w:r>
    </w:p>
    <w:p>
      <w:r>
        <w:rPr>
          <w:rFonts w:ascii="Times New Roman" w:hAnsi="Times New Roman" w:eastAsia="宋体"/>
          <w:b w:val="0"/>
          <w:sz w:val="21"/>
        </w:rPr>
        <w:fldChar w:fldCharType="begin"/>
        <w:instrText xml:space="preserve">TOC \o "1-3" \h \z \u</w:instrText>
        <w:fldChar w:fldCharType="separate"/>
        <w:t>【在 Word 中右键选择“更新域”即可自动生成目录】</w:t>
        <w:fldChar w:fldCharType="end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1 引言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1.1 编写目的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本文档面向师范专业 AI 试讲台系统的开发团队、指导教师与教研管理人员，完整描述系统的业务目标、用户角色、功能需求、非功能需求与数据需求，并给出用例模型、动态模型与功能架构模型。本文档是后续概要设计、详细设计、编码实现与系统测试的唯一需求基线，也是项目验收的依据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1.2 项目背景与意义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师范生的教学能力培养长期依赖微格教学与真实课堂试讲，但在实际教学中存在四类突出矛盾：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实训机会稀缺：真实课堂资源有限，一名师范生在四年培养周期内完整试讲次数普遍不足 10 次，难以形成稳定的教学技能。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评价主观且滞后：传统试讲评价依赖指导教师现场打分，评分口径因人而异，反馈往往滞后数天，学生已遗忘当时的课堂状态。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缺乏可控的复杂情境：真实课堂中的学生质疑、课堂混乱、设备故障等突发情况不可预设、不可复现，师范生的应变与控场能力难以专项训练。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过程数据无法沉淀：试讲过程缺少结构化记录，学生的进步轨迹、薄弱项分布无法量化，教师难以开展针对性指导。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本系统以"虚拟学生 + AI 多维度评测"为核心，构建可复现、可量化、可反复训练的虚拟试讲环境，实现课前磨课、技能训练、教学评价、达标认证的一体化闭环，替代并辅助真实课堂试讲。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1.3 适用范围与系统边界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系统包含的能力：身份与课程管理、AI 虚拟课堂、试讲录制与直播、AI 多维度评测、即时反馈与改进建议、教材与题库资源、阶梯训练模式、教师与管理员后台、达标与认证，共九大功能模块。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系统不包含的能力（明确边界，避免范围蔓延）：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不含内容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真实学生参与的在线直播教学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本系统的"课堂"完全由虚拟学生构成，不承担真实教学任务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正式教师资格证考试报名与官方成绩认定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仅提供训练与模拟考核，不具备官方认证效力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教务系统学籍与成绩总库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仅通过导入方式同步班级/学生基础数据，不接管教务业务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通用办公协同（IM、日程、网盘）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复用学校既有平台，不重复建设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教材正文全文检索与数字教材出版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仅提供题目、章节定位与模板资源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术语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微格教学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借助音视频手段，对师范生某项教学技能进行小规模、短时长、可回放的专项训练方式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虚拟学生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由系统按人设模型生成的模拟学习者，可产生举手、提问、作答、走神、吵闹等行为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情景模拟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按预设脚本在试讲过程中注入突发事件的训练模式，如学生质疑、课堂混乱、设备故障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结构化面试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教师资格证面试中的非试讲环节，按职业认知、心理素质、应急应变等类别抽题作答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六维评测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教学内容、教学表达、教姿教态、互动控场、板书与 PPT 呈现、时间管理六个评分维度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自动语音识别，将试讲音频转写为带时间戳的文本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TTS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文本转语音，用于生成优化话术的示范音频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OCR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光学字符识别，用于板书内容识别与字迹工整度分析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对象存储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用于存放音视频等非结构化文件的云端存储服务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口头禅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试讲过程中高频出现的无意义填充词，如"嗯""那个""就是"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1.5 参考资料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原始需求文档《师范专业 AI 试讲台系统功能需求说明》（9 大模块）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《师范 AI 试讲台\_数据项清单与实体边界.md》（本组编制的数据字典）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GB/T 8567-2006《计算机软件文档编制规范》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教育部《教师教育课程标准（试行）》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sz w:val="24"/>
        </w:rPr>
        <w:t>全国中小学教师资格考试面试大纲</w:t>
      </w: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2 系统概述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2.1 系统目标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目标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衡量方式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G1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提供可反复使用的虚拟试讲环境，摆脱真实课堂资源约束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学生人均每学期完整试讲 ≥ 12 次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G2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对试讲过程进行客观、可解释的多维度自动评分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六维自动评分与教师评分的平均偏差 ≤ 8 分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G3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将反馈周期从"天"缩短到"分钟"，并定位到具体时间段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试讲结束后 5 分钟内出具评测报告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G4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提供可复现的突发情境训练，专项提升控场与应变能力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覆盖 ≥ 20 类典型突发情景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沉淀训练过程数据，形成能力画像与进步曲线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提供六维进步曲线与班级薄弱项分布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G6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建立可追溯的技能达标认证体系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证书支持编号验真与佐证报告回溯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2.2 用户角色与特征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人群特征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核心诉求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关键权限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师范类专业在读学生，教学经验不足，需要高频练习与明确改进指引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随时练习、即时知道哪里不好、知道怎么改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发起试讲、查看本人报告与证书、参加训练与考核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微格教学任课教师、教法课教师、校外导师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减轻批阅负担、掌握全班薄弱项、给出针对性指导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发布任务、在线观摩、批阅点评、查看班级数据、配置评分细则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教研管理员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院系教务与教研管理人员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统一题库与评分口径、掌握整体训练态势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班级与账号管理、题库维护、系统参数与权限配置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评测引擎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系统内部角色，非自然人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稳定输出可解释的评分与建议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消费音视频与行为事件，输出评测报告与改进建议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2.3 业务总流程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系统的核心业务闭环为：任务发布 → 备课抽题 → 配置虚拟课堂 → 试讲互动 → 录制上传 → AI 评测 → 报告与建议 → 教师批阅 → 薄弱项识别 → 专项训练推送 → 达标认证。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一次完整试讲的典型过程如下：师范生领取教师发布的试讲任务（或自主发起自由练习），按学段、学科、教材版本抽取或指定试讲题目；进入虚拟课堂后设定虚拟学生人数、行为强度与课堂环境；试讲过程中系统按人设模型与情景脚本驱动虚拟学生产生举手、提问、作答、走神、吵闹等行为，师范生需完成提问引导、应答反馈与纪律处理；全过程进行人像、屏幕、板书、音频多轨录制；试讲结束后音视频进入 AI 评测流水线，由 ASR、视觉分析与大模型分别完成表达、教态、板书与内容评测，汇总生成六维得分、问题定位与改进建议；教师可在线批阅并给出文字或语音点评；系统聚合历史数据形成进步曲线与薄弱项，推送专项训练；达到分数线后生成技能达标证书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2.4 技术架构概述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系统采用前后端分离的微服务架构，PC Web 端优先并兼容 H5。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技术选型与职责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PC Web 为主、H5 为辅；WebRTC 完成人像与音频采集，Canvas/WebGL 渲染虚拟课堂，WebSocket 完成实时互动与直播观摩，录播控件负责多轨同步录制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接入层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 网关负责路由、鉴权、限流与日志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业务服务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认证服务、用户与组织服务、任务服务、课堂服务、媒体服务、评测调度服务、报告服务、统计服务、认证服务；服务间通过 REST 与消息队列协作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能力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语音转写、视觉教姿与板书分析、OCR 板书识别、大模型内容评测与建议生成，均以异步任务方式接入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数据存储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存储业务关系数据；Redis 存储会话、实时榜单、连接状态与任务队列；对象存储存放音视频与图片；题库检索可选 Elasticsearch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实时通道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承载虚拟学生行为推送、教师在线指导、直播观摩与计时同步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接口形式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对外 RESTful API；实时类交互采用 WebSocket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3 需求建模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3.1 用例建模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4"/>
        </w:rPr>
        <w:t>3.1.1 参与者定义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参与者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职责描述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主要参与者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系统的主要使用者，完成试讲训练、查看评测结果、参加训练与考核、申领证书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主要参与者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发布任务、观摩指导、批阅点评、掌握班级训练态势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教研管理员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主要参与者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维护组织、账号、题库与系统参数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评测引擎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次要参与者（系统）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自动完成多维度评测、生成报告与改进建议、识别薄弱项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虚拟学生引擎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次要参与者（系统）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按人设模型与情景脚本生成学生行为事件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对象存储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次要参与者（系统）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接收并保存录制的音视频文件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4"/>
        </w:rPr>
        <w:t>3.1.2 建模标准说明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本系统用例图严格遵循 UML 2.x 规范绘制，包含以下标准要素：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要素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规范表示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本系统应用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参与者（Actor）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火柴人图形，位于系统边界之外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师范生、指导教师、教研管理员、AI 评测引擎等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用例（Use Case）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椭圆，以"动词 + 宾语"短语命名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如「开始虚拟试讲」「生成评测报告」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系统边界（Boundary）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虚线矩形框，框内为系统用例，顶部标注系统名称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总体图与九张子系统图均绘制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关联关系（Association）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参与者与用例之间的实线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表示参与者参与该用例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包含关系 ⟨⟨include⟩⟩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虚线 + 开放箭头 + 构造型标注，指向被包含用例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表示子流程被必选地复用，如「开始虚拟试讲」包含「配置虚拟课堂参数」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扩展关系 ⟨⟨extend⟩⟩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虚线 + 开放箭头 + 构造型标注，指向基用例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表示可选扩展流程，如「导出成绩与训练报告」扩展「查看班级统计与排行榜」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4"/>
        </w:rPr>
        <w:t>3.1.3 总体用例图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494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to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 系统总体用例图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总体用例图刻画了四类参与者与 23 个用例之间的关系。师范生侧围绕"练习—评测—改进—认证"主线展开；指导教师侧围绕"布置—观摩—批阅—统计"主线展开；教研管理员负责组织、题库与系统配置；AI 评测引擎作为系统参与者，为评测报告、改进建议与薄弱项识别提供自动能力。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4"/>
        </w:rPr>
        <w:t>3.1.4 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模块一：身份与课程管理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10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0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3-2 身份与课程管理子系统用例图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师范生完成注册登录与专业、年级、学科绑定并加入班级与小组；指导教师创建班级与小组、维护成员并发布试讲任务；教研管理员维护专业与学科字典、账号与权限。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模块二：AI 虚拟课堂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1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3-3 AI 虚拟课堂子系统用例图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师范生配置虚拟学生人数与行为强度、选择课堂环境与氛围音，并按需开启自由试讲、情景模拟或结构化面试；试讲过程中需处理虚拟学生的提问作答与课堂纪律事件。虚拟学生引擎负责行为生成，AI 引擎负责情景脚本与学生回答内容生成。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模块三：试讲录制与直播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70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3-4 试讲录制与直播子系统用例图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师范生侧支持多轨录制的开启、暂停恢复、结束上传、回看复盘与批注标记；教师侧支持在线观摩与实时文字指导；对象存储负责文件持久化。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模块四：AI 多维度评测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233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3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3-5 AI 多维度评测子系统用例图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评测以异步任务方式执行：提交评测任务后依次完成语音转写与表达分析、视觉教姿教态分析、板书与 PPT 分析、互动与控场分析、教学环节时间切分，最终生成六维得分与评测报告。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模块五：即时反馈与改进建议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43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3-6 即时反馈与改进建议子系统用例图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师范生查看评测报告与能力雷达图，定位到具体时间段的问题片段，获取优化话术、示范片段与逐句对照建议，并对建议是否有用进行反馈标记。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模块六：教材与题库资源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107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3-7 教材与题库资源子系统用例图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师范生按学段学科检索题目、查看教材章节、下载教案与板书模板、观看优秀范例；教师与管理员分别维护试讲题库与结构化面试题库。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模块七：阶梯训练模式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7229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2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3-8 阶梯训练模式子系统用例图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训练按入门、进阶、高阶、考核四级递进：跟读训练纠正语音语调，无提示完整试讲训练全流程把控，突发情景模拟训练应变控场，全真模拟考核按考官标准计时评分；系统根据训练记录推荐下一步内容。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模块八：教师与管理员后台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233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3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3-9 教师与管理员后台子系统用例图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教师查看班级试讲数据与薄弱项分布，进行批量批阅打分与文字语音点评，导出成绩与训练报告，查看排行榜，并自定义评分细则、发布作业任务。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模块九：达标与认证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8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3-10 达标与认证子系统用例图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系统在达标判定后生成并颁发技能证书，师范生可查看下载证书、在线验真、查看进步曲线并接收专项训练推送；指导教师可参与达标复核。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4"/>
        </w:rPr>
        <w:t>3.1.5 关键用例规约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UC-01 配置并启动虚拟试讲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UC-01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师范生、虚拟学生引擎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高（Must）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师范生已登录；已选定试讲题目或自主练习主题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生成试讲场次 session，虚拟学生实例创建完成，计时开始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学生选择试讲模式（自由试讲 / 情景模拟 / 结构化面试）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设定虚拟学生人数（1–60）、行为强度（低/中/高）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选择课堂环境（黑板 / PPT 投影 / 多媒体教室 / 幼儿园活动室）与氛围音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系统创建场次并初始化虚拟学生人设与座位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情景模拟模式下加载事件时间轴脚本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系统渲染虚拟课堂并开始计时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7. 学生开始试讲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4a. 摄像头或麦克风未授权：提示授权要求并阻断启动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5a. 情景脚本加载失败：降级为自由试讲并提示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6a. 浏览器不支持采集：提示更换浏览器或安装插件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人数上限 60；行为强度越高纪律事件频率越高；结构化面试模式不加载虚拟课堂环境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UC-02 虚拟课堂实时互动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UC-02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师范生、虚拟学生引擎、AI 引擎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高（Must）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试讲场次进行中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行为事件与应对话术被完整记录，供互动控场维度评分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虚拟学生按人设与强度产生举手、提问、作答、走神、小声说话、吵闹等行为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系统通过 WebSocket 推送行为事件并渲染课堂画面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学生进行提问、点名、反馈评价或纪律处理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系统记录事件是否被处理与响应时延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情景模拟模式下按脚本注入突发事件（学生质疑、课堂混乱、设备故障）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1a. WebSocket 断连：自动重连并缓存未推送事件，恢复后补发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3a. 音频中断：记录中断时间段并在报告中标注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学生回答分为正确 / 错误 / 不完整三类；纪律事件 30 秒内未处理记为未处理；所有事件以相对场次的 offset_ms 记录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UC-03 试讲录制与上传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UC-03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师范生、对象存储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高（Must）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试讲进行中或已开始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录制记录与文件地址写入成功，评测任务入队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开启人像、屏幕、板书、音频多轨录制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支持暂停与恢复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试讲结束后停止录制并分片上传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服务端校验完整性并写入录制记录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可选触发多轨合成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发布 AI 评测任务消息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3a. 网络中断：本地缓存并恢复后续传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4a. 校验失败：提示重新上传，保留本地文件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单轨文件 ≤ 2GB；默认云端存储；录制默认保留 180 天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UC-04 AI 多维度评测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UC-04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评测引擎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高（Must）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录制文件上传完成，评测任务已入队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生成评测报告与六维得分、问题项与改进建议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调度器拉取音视频并发起 ASR 转写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视觉服务完成教姿教态与板书分析（可选 OCR）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大模型完成内容准确性、逻辑、互动与控场评测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完成教学环节时间切分与占比计算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按评分标准汇总六维得分与总分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生成问题项与改进建议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7. 持久化报告并通知学生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1a. ASR 失败：重试 2 次，仍失败则标记报告中"表达维度不可用"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2a. 人像遮挡严重：降低教态维度置信度并提示人工复核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7a. 评测超时（&gt;10 分钟）：标记失败并支持手动重算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六维权重取自任务绑定的评分标准；报告一经生成不可变更，教师复核以追加字段方式记录；模型版本号须写入报告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UC-05 查看评测报告与改进建议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UC-05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师范生、AI 引擎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高（Must）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评测报告已生成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记录建议采纳情况，用于改进推荐效果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学生打开评测报告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查看总分、等级与六维雷达图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查看问题项列表及严重程度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点击问题项跳转到对应视频时间段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查看优化话术、示范片段与逐句对照建议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对建议标记是否有用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4a. 对应视频已过期删除：仅展示文本证据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问题项按时长与严重程度排序；逐句建议须给出原始表述与优化表述对照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UC-06 教师在线观摩与批阅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UC-06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高（Must）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教师具备该班级管理权限；场次存在且已产生报告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批阅记录写入，最终得分回算，学生收到通知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教师进入观摩房间观看直播或回看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可发送实时文字指导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打开批阅界面查看 AI 评分明细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按评分细则打分并填写文字或语音点评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提交批阅，系统回算最终得分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支持批量批阅同任务下的多份试讲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7. 学生收到批阅完成通知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5a. 教师未评完所有细则项：禁止提交并提示缺失项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最终得分优先取教师评分，未批阅时取 AI 分；语音点评 ≤ 5 分钟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UC-07 发布试讲任务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UC-07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高（Must）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教师已登录且管理至少一个班级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任务进入"已发布"状态，学生可见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填写任务名称、面向班级、学科、学段、教材版本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指定或允许学生抽取试讲题目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选择试讲模式与时长上限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选择评分标准（系统预置或自定义）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设置允许重做次数、是否必须录像、截止时间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发布任务并通知学生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4a. 未绑定评分标准：默认使用系统预置通用标准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6a. 截止时间早于当前时间：阻止发布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时长上限 5–45 分钟；任务发布后评分标准版本被固化引用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UC-08 参加阶梯训练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UC-08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师范生、AI 引擎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中（Should）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学生已登录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生成训练记录，并给出下一步推荐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学生选择训练层级（入门 / 进阶 / 高阶 / 考核）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系统匹配训练素材或情景脚本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学生完成训练（跟读朗读 / 完整试讲 / 情景应对）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系统给出训练得分与纠正提示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系统根据本次表现推荐下一步训练内容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3a. 中途退出：记录部分时长并标记为未完成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跟读训练按语音、语调、语速、停顿、重音分类；推荐结果须说明推荐理由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UC-09 参加全真模拟考核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UC-09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师范生、AI 评测引擎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中（Should）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学生已登录；存在可用考核任务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生成考核成绩、通过结论，达标者具备证书申领资格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学生进入模拟考核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系统按学段学科随机抽取结构化题与试讲题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启动备课与试讲倒计时，倒计时结束强制收卷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全程录像并提交评测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按考官评分标准输出得分与通过结论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达标者生成证书申领资格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3a. 中途刷新页面：倒计时以服务端时间为准继续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4a. 录像缺失：判定为不通过并允许重考一次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备课 20 分钟、试讲 10 分钟、答辩 5 分钟（可配置）；考核必须全程录像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UC-10 生成技能达标证书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用例编号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UC-10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参与者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认证服务、师范生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优先级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中（Should）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学生在某一技能维度上的得分达到分数线，且至少有 1 份佐证报告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后置条件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生成证书记录与唯一编号，支持在线验真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 系统按维度聚合学生历史报告得分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2. 判断是否达到该技能达标分数线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3. 生成证书记录、等级与唯一编号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4. 关联佐证报告 ID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5. 学生查看并下载证书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6. 第三方通过编号在线验真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异常事件流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2a. 得分接近但未达标：推送专项训练而非发证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证书按技能维度分别颁发（教学表达 / 互动 / 控场 / 时间管理 / 综合）；证书有效期 2 年；证书不冗余存储分数，仅引用佐证报告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3.2 动态模型（时序图）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本系统时序图严格遵循 UML 2.x 规范绘制：参与者置于顶部并以生命线垂直向下延伸；同步消息以实线实心箭头表示，返回消息以虚线开放箭头表示；激活期（execution specification）以生命线上的窄矩形表示消息处理过程；消息自上而下按时间顺序编号。以下选取八个核心场景进行动态建模。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登录与身份认证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638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3-11 用户登录与身份认证时序图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登录请求经 API 网关转发至认证服务，认证服务先向 Redis 查询失败计数与验证码状态，再向 MySQL 校验账号与密码摘要，通过后生成 JWT 与刷新令牌并写入 Redis 会话，最终将 token 与权限码返回前端。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教师发布试讲任务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832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3-12 教师发布试讲任务时序图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任务服务在保存任务前先调用班级服务校验班级范围与成员数，再调用题库服务按学段学科筛选题目，最后将任务与评分标准绑定后持久化，并向班级学生发送通知。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学生备课与启动虚拟课堂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832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3-13 学生备课与启动虚拟课堂时序图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学生端提交配置后，课堂服务创建场次并调用虚拟学生引擎批量初始化人设与座位，同时加载情景脚本与题目内容，返回 session_id 后前端渲染课堂并开始计时。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虚拟课堂实时互动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92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3-14 虚拟课堂实时互动时序图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教师提问经 ASR 转写后推送至虚拟学生引擎，由 LLM 服务生成符合人设的回答（正确 / 错误 / 不完整），经 WebSocket 推送渲染；学生的点名与反馈话术被记录为已处理事件并统计响应时延；纪律事件由引擎按强度与脚本注入。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录制上传与存储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832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3-15 试讲录制与上传存储时序图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媒体服务先下发分片上传凭证，学生端直传对象存储，上传完成后媒体服务写入录制记录与校验值，并向 AI 评测队列发布评测任务消息。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AI 多维度评测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15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3-16 AI 多维度评测时序图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评测调度器并发调用 ASR 服务与视觉服务，取得转写文本、姿态指标与板书指标后交由大模型完成内容与互动评测，报告服务汇总六维得分与问题项并持久化。该链路为异步执行，前端以轮询或消息推送方式获取进度。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教师在线观摩与批阅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207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3-17 教师在线观摩与批阅时序图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教师通过 WebSocket 订阅场次视频流与课堂事件实现观摩，批阅时提交评分与点评，批阅服务写入记录并回算最终得分，随后触发通知服务提醒学生。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模拟考核与证书生成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15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3-18 模拟考核与证书生成时序图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考核服务调用抽题服务随机组卷，由计时服务执行备课与试讲倒计时并在结束时强制收卷，全程录像提交评测后判断是否通过，达标者由证书服务生成证书编号与验真地址。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3.3 静态模型（核心实体关系）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系统共划分 43 个数据实体、382 个数据项，按六个限界上下文组织：身份与组织、任务与资源、虚拟课堂、媒体录制、评测反馈、成长认证。核心实体及其关系如下（完整字段见数据字典）：</w:t>
      </w:r>
    </w:p>
    <w:p>
      <w:pPr>
        <w:spacing w:line="276" w:lineRule="auto" w:before="80" w:after="160"/>
      </w:pPr>
      <w:r>
        <w:rPr>
          <w:rFonts w:ascii="Consolas" w:hAnsi="Consolas" w:eastAsia="Consolas"/>
          <w:b w:val="0"/>
          <w:sz w:val="18"/>
        </w:rPr>
        <w:t>erDiagram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USER ||--o| STUDENT_PROFILE : "拥有"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USER ||--o| TEACHER_PROFILE : "拥有"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CLASS ||--o{ STUDENT_PROFILE : "包含"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CLASS ||--o{ GROUP : "划分"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TEACHER_PROFILE ||--o{ TRIAL_TASK : "发布"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TRIAL_TASK }o--|| RUBRIC : "采用"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RUBRIC ||--o{ RUBRIC_ITEM : "包含"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CLASS ||--o{ TRIAL_TASK : "面向"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STUDENT_PROFILE ||--o{ SESSION : "产生"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SESSION ||--o{ VIRTUAL_STUDENT : "创建"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SESSION ||--o{ BEHAVIOR_EVENT : "记录"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SESSION ||--|| RECORDING : "录制"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RECORDING ||--o{ PLAYBACK_MARKER : "标注"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SESSION ||--|| EVALUATION_REPORT : "生成"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EVALUATION_REPORT ||--o{ DIMENSION_SCORE : "含六维"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EVALUATION_REPORT ||--o{ ISSUE_ITEM : "含问题"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ISSUE_ITEM ||--o{ SUGGESTION : "给出建议"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SESSION ||--o| TEACHER_REVIEW : "被批阅"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EVALUATION_REPORT ||--o{ CERTIFICATE : "作为佐证"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EVALUATION_REPORT ||--o{ PROGRESS_RECORD : "聚合为"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PROGRESS_RECORD ||--o{ WEAKNESS_PUSH : "触发"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关键建模约定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约定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过程事实与加工结果分离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 只记录过程事实（时长、状态），所有得分与结论一律归入 evaluation_report 及其子表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时间统一用相对量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行为事件、问题项、环节切分均以相对场次起点的 offset_ms 记录，便于多轨对齐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报告不可变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报告生成后不修改；教师复核以追加 teacher_score 字段实现，AI 分永久保留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标准版本化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评分标准与题目均版本化，报告引用时记录版本号与题面快照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派生数据可重建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统计、排行榜、进步曲线、薄弱项均为派生数据，允许异步重建，不要求强一致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4 功能架构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4.1 总体功能架构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89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tot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4-1 系统总体功能架构图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系统按"九大功能模块 + 统一技术支撑层"组织：上层功能模块直接面向三类用户角色，下层技术支撑层提供持久化、缓存、对象存储、AI 能力与实时通道，功能模块通过标准接口访问支撑层，不直接与具体存储或 AI 实现耦合。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4.2 子系统功能架构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模块一：身份与课程管理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4-2 身份与课程管理子系统功能架构图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统一身份认证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手机号 + 密码登录、JWT 鉴权、角色与权限码、会话与令牌黑名单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专业与学科字典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专业、学科、学段、教材版本基础数据维护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班级与小组管理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班级创建与成员导入、训练小组划分与组长设定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师范生档案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学号、专业、年级、学科方向、目标学段、目标资格证绑定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教师档案与权限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职称、可评学科、管理班级、考官资格、批阅上限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任务发布与领取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任务创建、分发范围、截止时间、学生领取与重做次数控制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模块二：AI 虚拟课堂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4-3 AI 虚拟课堂子系统功能架构图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虚拟学生建模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人数设定、人设分布（专注/活跃/走神/质疑/沉默/调皮）、座位与形象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行为事件引擎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按人设与强度生成举手、提问、作答、走神、小声说话、吵闹等行为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课堂环境渲染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黑板 / PPT 投影 / 多媒体教室 / 幼儿园活动室场景与氛围音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情景脚本管理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突发情景时间轴编排（学生质疑、课堂混乱、设备故障）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实时互动通道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推送行为事件、接收教师应对、支撑直播观摩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计时与流程控制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计划时长、实际时长、暂停恢复、超时提醒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模块三：试讲录制与直播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4-4 试讲录制与直播子系统功能架构图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多轨采集控件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人像、屏幕（PPT）、板书、音频四轨同步采集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分片上传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断点续传、校验值比对、上传状态跟踪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转码与合成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多轨合成、清晰度适配、合成视频地址回写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回看复盘与批注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时间轴跳转、AI 问题点与教师批注标记、批注与问题互跳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直播观摩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教师在线观看实时画面与课堂事件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实时指导消息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教师发送文字指导并统计触达情况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模块四：AI 多维度评测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4-5 AI 多维度评测子系统功能架构图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评测任务调度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异步入队、并发控制、失败重试、进度回传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语音转写与表达分析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转写、普通话标准度、语速、停顿、音量、流畅度、口头禅检测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视觉教姿分析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站姿、手势、眼神注视率、表情、走动合理性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板书与 PPT 分析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板书结构、字迹工整度（可选 OCR）、PPT 页数与合理性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互动控场分析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提问次数与开放性、候答时间、反馈质量、鼓励性语言、纪律处理率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环节时间切分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导入—新授—练习—小结—作业自动分段与占比偏差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六维评分与报告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按评分标准加权汇总、置信度标记、报告持久化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模块五：即时反馈与改进建议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4-6 即时反馈与改进建议子系统功能架构图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评测报告展示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总分、等级、六维得分与雷达图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雷达图与趋势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本次与历史对比、班级均值参考线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问题片段定位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问题项列表、严重程度、点击跳转视频时间段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优化话术生成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针对问题给出可直接替换的课堂话术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示范片段播放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TTS 合成音频与范例视频片段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逐句对照建议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原始表述与优化表述对照、逐条采纳标记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模块六：教材与题库资源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4-7 教材与题库资源子系统功能架构图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试讲题库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按学段学科教材版本维护题目、难度、来源与真题年份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结构化面试题库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按类别维护真题与模拟题、参考要点、地区与年份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教材版本与章节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册次与章节定位，支撑题目精确定位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教案与板书模板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教案、板书设计、说课稿模板下载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优秀范例库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范例视频、逐字稿、亮点标签与参考得分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模块七：阶梯训练模式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4-8 阶梯训练模式子系统功能架构图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跟读训练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 + 标准音频，按语音、语调、语速、停顿、重音分类纠正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完整试讲训练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无提示的完整流程试讲，训练全流程把控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突发情景训练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学生质疑、课堂混乱、设备故障等高阶情景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全真模拟考核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随机抽题、全真计时、考官评分标准、全程录像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训练记录与推荐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训练档案、得分趋势、下一步训练内容推荐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模块八：教师与管理员后台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4-9 教师与管理员后台子系统功能架构图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班级数据看板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平均分、六维均值、最薄弱维度、提交率、活跃人数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批量批阅打分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按细则项批量打分、退回重做、批阅时效统计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语音与文字点评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语音录制点评（≤5 分钟）与文字点评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成绩与报告导出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 xlsx / csv / pdf，文件 7 天后自动清理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排行榜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 / 年级 / 全校榜与进步榜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评分细则配置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自定义维度权重、细则项与是否启用 AI 评分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模块九：达标与认证</w:t>
      </w:r>
    </w:p>
    <w:p>
      <w:pPr>
        <w:spacing w:line="240" w:lineRule="auto"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631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rPr>
          <w:rFonts w:ascii="Arial" w:hAnsi="Arial" w:eastAsia="黑体"/>
          <w:b/>
          <w:sz w:val="20"/>
        </w:rPr>
        <w:t>图 4-10 达标与认证子系统功能架构图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子模块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功能要点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达标判定引擎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按技能维度聚合历史得分并与分数线比较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证书生成与验真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证书编号、等级、有效期、佐证报告、公开验真页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进步曲线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六维与综合的历史得分曲线、环比变化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薄弱项识别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按维度与问题类型识别薄弱项并排序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专项训练推送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推荐训练模式与素材、点击与改善情况闭环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5 功能需求详述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优先级采用 MoSCoW 法：M = 必须实现，否则系统不成立；S = 应当实现，显著提升价值；C = 可以实现，资源允许时纳入；W = 本期不实现。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5.1 模块一：身份与课程管理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注册与登录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支持手机号 + 密码登录与短信验证码找回；密码 bcrypt 加密存储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区分师范生、指导教师、教研管理员、系统管理员；权限码控制接口访问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档案绑定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师范生绑定专业、年级、学科方向、目标学段、目标资格证类别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班级与小组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支持班级创建、成员导入、训练小组划分与组长设定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教师资质信息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维护职称、可评学科、管理班级、考官资格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任务发布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发布试讲任务，设定课时、学段、学科、教材版本、模式、时长、截止时间、评分标准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任务领取与重做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学生领取任务，允许在设定次数内重做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FR-M1-08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教务数据导入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支持按模板批量导入学生与班级数据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FR-M1-09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多校/多院系支持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预留学校与院系维度的数据隔离能力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5.2 模块二：AI 虚拟课堂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虚拟学生配置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可设定人数（1–60）、人设分布、行为强度（低/中/高）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课堂环境选择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黑板 / PPT 投影 / 多媒体教室 / 幼儿园活动室，可选氛围音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三种试讲模式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自由试讲、情景模拟、结构化面试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学生行为生成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举手、提问、作答（正确/错误/不完整）、走神、小声说话、吵闹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突发情景注入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学生质疑、课堂混乱、设备故障等脚本化事件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实时互动通道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推送事件、接收教师应对并记录响应时延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计时与超时提醒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计划时长倒计时，超时与剩余时间提示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FR-M2-08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学生形象自定义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支持多套形象包与姓名库配置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FR-M2-09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多人协同试讲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小组内多人轮流试讲同一场次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5.3 模块三：试讲录制与直播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多轨录制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人像、屏幕、板书、音频四轨同步录制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暂停与恢复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支持录制过程暂停与恢复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上传与存储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分片上传、断点续传、完整性校验，支持本地保存与云端存档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回看复盘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多轨同步回放、时间轴跳转、倍速播放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批注标记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 AI 问题点、教师批注、学生自评三类标记与跳转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直播观摩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教师在线观看实时画面与课堂事件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实时指导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教师发送文字指导消息，统计触达与条数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FR-M3-08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多轨合成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录制完成后合成单路视频便于分享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FR-M3-09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录制保留策略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默认保留 180 天，到期自动清理，支持续期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5.4 模块四：AI 多维度评测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教学内容评测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知识点准确性、逻辑清晰度、重难点把握、语言规范性、术语正确性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教学表达评测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普通话标准度、语速、停顿、音量、流畅度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口头禅检测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检测"嗯/那个/就是"等填充词频次与每分钟频次，并定位时刻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教姿教态评测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站姿、手势、眼神、表情、走动合理性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板书与 PPT 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板书结构、字迹工整度（可选 OCR）、PPT 使用合理性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互动控场评测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提问设计、候答时间、反馈质量、鼓励性语言、纪律处理率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时间管理评测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导入—新授—练习—小结—作业自动切分与占比偏差判定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FR-M4-08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六维加权总分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按评分标准权重计算总分与等级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FR-M4-09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评分依据可解释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每个维度得分附证据片段（时间段 + 原文 + 原因）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FR-M4-10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置信度标记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低置信度维度标注并提示人工复核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FR-M4-11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评测失败重试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ASR/视觉/大模型任一环节失败可重试，仍失败则该维度标记不可用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FR-M4-12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报告不可变与重算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报告生成后不可修改；模型升级后可按版本号批量重算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5.5 模块五：即时反馈与改进建议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FR-M5-01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评测报告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展示总分、等级、六维得分与雷达图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FR-M5-02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问题定位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列出问题项、严重程度与时间段，点击跳转视频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FR-M5-03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优化话术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针对问题给出可直接替换的课堂话术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FR-M5-04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示范片段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 TTS 合成音频与范例视频片段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FR-M5-05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逐句建议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原始表述与优化表述对照，逐条展示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FR-M5-06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建议反馈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学生标记建议是否有用，回流优化推荐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FR-M5-07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历史对比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本次与历史雷达图叠加对比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5.6 模块六：教材与题库资源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FR-M6-01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试讲题库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按学段 + 学科 + 教材版本检索题目，支持难度与来源筛选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FR-M6-02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结构化面试题库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按类别抽题，含参考要点与真题年份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FR-M6-03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教材章节定位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册次与章节精确定位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FR-M6-04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教案与板书模板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模板下载与套用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FR-M6-05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优秀范例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范例视频、逐字稿与亮点标签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FR-M6-06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题库维护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教师与管理员维护自建题目与真题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FR-M6-07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智能抽题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按薄弱项定向抽题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5.7 模块七：阶梯训练模式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FR-M7-01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跟读训练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 + 标准音频跟读，按语音/语调/语速/停顿/重音纠正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FR-M7-02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完整试讲训练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无提示的完整流程试讲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FR-M7-03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突发情景训练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高阶情景模拟并给出应对评价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FR-M7-04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全真模拟考核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随机抽题、全真计时、考官标准评分、全程录像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FR-M7-05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训练记录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记录训练模式、时长、得分与完成时间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FR-M7-06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自适应推荐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根据表现推荐下一步训练内容与理由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5.8 模块八：教师与管理员后台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班级数据看板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平均分、六维均值、最薄弱维度、提交率、活跃人数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批量批阅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按细则项批量打分，支持退回重做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文字与语音点评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文字点评与语音点评（≤5 分钟）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成绩与报告导出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 xlsx / csv / pdf，7 天后自动清理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排行榜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班级/年级/全校榜与进步榜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评分细则配置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自定义维度权重、细则项、AI 是否可评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作业发布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发布训练作业并跟踪完成情况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FR-M8-08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批阅时效统计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统计教师批阅时长与待批数量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5.9 模块九：达标与认证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FR-M9-01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达标判定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按技能维度聚合历史得分并与分数线比较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FR-M9-02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证书生成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生成证书编号、等级、有效期并关联佐证报告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FR-M9-03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证书验真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通过编号在线验真，展示技能、等级与发证日期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FR-M9-04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进步曲线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六维与综合的历史曲线与环比变化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FR-M9-05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薄弱项识别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按维度与问题类型识别并排序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FR-M9-06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专项训练推送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推荐训练模式与素材，跟踪点击与改善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FR-M9-07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证书撤销与过期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支持撤销与到期失效状态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6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需求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量化指标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评测时效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分钟试讲的评测报告在上传完成后 5 分钟内产出，超时标记失败并支持重算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页面响应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首屏加载 ≤ 2 秒；查询类接口 P95 ≤ 500 毫秒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上传性能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支持分片与断点续传，1GB 文件在 10Mbps 带宽下 ≤ 15 分钟完成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并发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在线容量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 500 名用户同时在线训练，100 场试讲并发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并发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WebSocket 单场次事件推送端到端延迟 ≤ 300 毫秒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可靠性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可用性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系统年可用率 ≥ 99.5%，计划内维护窗口安排在夜间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可靠性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容错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录制上传失败自动重试 3 次；评测任一环节失败自动重试 2 次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可靠性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数据保护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业务数据每日全量备份 + 增量日志，音视频跨区域冗余存储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传输与存储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全链路 HTTPS / WSS；密码使用 bcrypt 加盐存储，不明文保存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采集授权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人像与声音采集前须取得用户明示同意并留存授权记录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访问控制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音视频对象私有读，通过签名 URL 访问，有效期 ≤ 2 小时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审计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登录、发布、批阅、导出、删除、撤销证书等操作记审计日志，保留 180 天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隐私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导出成绩支持姓名与学号脱敏；学生仅可查看本人报告，教师仅限所管班级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兼容性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 Chrome、Edge、Firefox、Safari 近两个大版本；操作系统覆盖 Windows 与 macOS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兼容性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移动端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H5 端适配主流移动浏览器，支持观看回看与查看报告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兼容性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采集设备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兼容主流内置与外置摄像头、麦克风，不支持时给出明确提示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易用性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上手成本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首次使用者可在 3 分钟内完成一次完整试讲配置并启动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易用性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操作效率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高频操作（开始试讲、查看报告、提交批阅）点击层级不超过 3 层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易用性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反馈可读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评测结论须给出证据片段，禁止只给分数不给理由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可维护性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服务拆分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业务服务独立部署与扩容，AI 能力以接口方式接入并可替换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可维护性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可追溯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评测结果记录模型版本号与评分标准版本号，支持按版本复现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可扩展性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容量预留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 10000 名学生、1000 个班级规模；题库与素材可平滑扩容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可扩展性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配置化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评分维度、权重、分数线、口头禅词表、训练时长均可配置，不硬编码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7 数据需求说明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7.1 数据来源与归属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来源类型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示例数据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用户输入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姓名、学号、专业年级、任务表单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系统采集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音视频文件、ASR 转写文本、姿态检测帧、设备信息、操作日志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生成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六维得分、问题项、改进建议、虚拟学生回答文本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教师录入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任务、评分细则、批阅分数与点评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管理员配置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专业学科字典、题库、模板、系统参数</w:t>
            </w:r>
          </w:p>
        </w:tc>
      </w:tr>
      <w:tr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题库导入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教资真题、技能大赛真题、结构化面试题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7.2 核心实体清单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完整数据项为 43 个实体 / 382 项，详见《师范 AI 试讲台\_数据项清单与实体边界.md》。核心实体如下：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关键数据项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 user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role、phone、status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全局身份与权限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师范生档案 student_profile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profile_id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student_no、major_id、class_id、subject_id、stage_pref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训练与统计分组依据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试讲任务 trial_task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subject_id、stage、mode、duration_limit、rubric_id、deadline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训练任务的组织单元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评分标准 rubric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rubric_id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dimension_weights、version、scope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版本化，发布后不可改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虚拟课堂场次 session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task_id、user_id、mode、student_count、actual_duration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一次试讲的过程事实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虚拟学生 virtual_student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vs_id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session_id、seat_no、persona、engagement_base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场次内创建，不复用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行为事件 behavior_event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event_id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session_id、event_type、offset_ms、handled、response_ms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互动与控场评测输入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录制 recording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recording_id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session_id、track_type、file_url、checksum、retention_until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音视频资产与保留策略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评测报告 evaluation_report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session_id、rubric_version、ai_total_score、teacher_score、final_score、ai_model_version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固化结论，不可变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维度得分 dimension_score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score_id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dimension、score、weight、ai_confidence、evidence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六维雷达图数据来源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问题项 issue_item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issue_id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dimension、issue_type、severity、offset_start_ms、evidence_text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问题定位与改进输入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改进建议 suggestion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suggestion_id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issue_id、suggestion_type、optimized_text、priority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改进闭环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教师批阅 teacher_review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session_id、teacher_id、item_scores、total_score、voice_comment_url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人工复核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进步记录 progress_record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progress_id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user_id、dimension、stat_date、score、delta_vs_last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成长曲线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达标证书 certificate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cert_id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user_id、skill、level、serial_no、evidence_report_ids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认证与验真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7.3 存储选型建议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数据类别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量级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存储建议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用户、组织、任务、题库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万级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MySQL，强一致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场次、行为事件、实时消息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百万至千万级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按月分区 + 冷数据归档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评测报告与指标子表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与场次同量级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分区，报告 JSON 快照与结构化指标双写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音视频文件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单场次 200MB–2GB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对象存储 + CDN 回看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统计、排行榜、进步曲线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百万级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物化表 + Redis 缓存热榜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连接态、实时榜单、任务队列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高频短暂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Redis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评测流水线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消息队列 + 异步回调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8 接口需求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8.1 RESTful API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分组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/api/auth/login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手机号密码登录，返回 token 与权限码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/api/auth/refresh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刷新令牌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/api/classes/{classId}/students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查询班级成员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/api/groups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创建训练小组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档案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/api/students/{id}/profile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维护师范生档案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/api/tasks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发布试讲任务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/api/tasks?classId=&amp;status=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查询任务列表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/api/topics?subject=&amp;stage=&amp;version=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检索试讲题目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/api/structured-questions/random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随机抽取结构化面试题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/api/rubrics/{id}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查询评分标准与细则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/api/rubrics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创建自定义评分标准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/api/sessions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创建试讲场次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/api/sessions/{id}/start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开始试讲并开始计时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/api/sessions/{id}/finish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结束试讲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媒体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/api/recordings/upload-token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获取分片上传凭证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媒体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/api/recordings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写入录制记录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媒体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/api/recordings/{id}/url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获取回看签名地址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/api/evaluations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提交评测任务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/api/evaluations/{id}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查询评测进度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/api/reports/{sessionId}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获取评测报告与六维得分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/api/reports/{id}/issues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获取问题项列表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/api/suggestions?reportId=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获取改进建议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批阅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/api/reviews/pending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查询待批阅列表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批阅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/api/reviews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提交批阅（支持批量）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统计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/api/stats/classes/{id}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班级统计数据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统计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/api/leaderboard?scope=&amp;period=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排行榜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成长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/api/progress?userId=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进步曲线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/api/certificates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生成证书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/api/certificates/verify/{serialNo}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证书验真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/api/exports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创建导出任务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/api/exports/{id}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查询导出结果与下载地址</w:t>
            </w:r>
          </w:p>
        </w:tc>
      </w:tr>
    </w:tbl>
    <w:p>
      <w:pPr>
        <w:spacing w:after="80"/>
      </w:pP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8.2 WebSocket 事件清单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事件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载荷要点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服务端 → 客户端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student.behavior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event_type、vs_id、offset_ms、payload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虚拟学生举手、提问、作答、走神、吵闹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服务端 → 客户端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scenario.inject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scenario_id、event_type、payload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情景脚本注入突发事件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服务端 → 客户端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session.tick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remain_ms、planned_ms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计时同步与超时提醒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服务端 → 客户端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evaluation.progress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stage、percent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评测进度回传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服务端 → 客户端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teacher.guidance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teacher_id、content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教师实时文字指导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 → 服务端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teacher.utterance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text、offset_ms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实时转写文本上行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 → 服务端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teacher.action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action_type、target_vs_id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点名、反馈、纪律处理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 → 服务端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session.pause / resume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暂停与恢复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双向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observation.join / leave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session_id、teacher_id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观摩进出房间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9 附录 A：假设与待确认事项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以下事项在原始需求中未明确，本版按下列结论先行定稿，作为设计与开发依据；若后续与校方确认结果不同，需同步修订本文档与数据字典。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本版结论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部署形态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按单校私有化部署设计，数据结构预留学校与院系维度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权限边界、统计分组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六维默认权重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教学内容 0.25、教学表达 0.20、互动控场 0.20、教姿教态 0.15、板书 PPT 0.10、时间管理 0.10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总分计算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等级分数线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优秀 ≥ 90、良好 80–89、合格 60–79、待改进 &lt; 60，可配置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报告等级、达标判定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A4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录制保留期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 180 天，教师批阅后学生不可删除，支持申请续期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存储成本、清理策略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A5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可评范围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内容、表达、教态、板书 OCR、互动、时间均由 AI 评分；综合评价类保留人工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评分细则 ai_enabled 默认值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A6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TTS 示范音频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提供优化话术的 TTS 示范音频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改进建议展示形式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A7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口头禅词表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系统词表 + 教师可按班级自定义扩展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表达维度评测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A8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模拟考核时长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备课 20 分钟、试讲 10 分钟、答辩 5 分钟，可按学段配置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考核倒计时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A9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证书有效期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年，到期需重新认证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证书状态与验真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A10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进步榜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除绝对分榜外单独设置进步榜，鼓励后进学生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排行榜设计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A11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实习学校、批阅上限字段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本期不实现，二期评估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档案与教师档案字段</w:t>
            </w:r>
          </w:p>
        </w:tc>
      </w:tr>
      <w:tr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A12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采集授权合规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上线前必须增加采集授权记录，未成年人相关场景需监护人同意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合规与法务</w:t>
            </w:r>
          </w:p>
        </w:tc>
      </w:tr>
    </w:tbl>
    <w:p>
      <w:pPr>
        <w:spacing w:after="80"/>
      </w:pP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主要风险与依赖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风险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应对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评分与教师评分偏差过大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用户不信任评测结果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保留人工复核通道；持续用人工分回流校准模型；低置信度强制提示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音视频数据量大导致存储成本失控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成本超预算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 180 天保留策略 + 到期自动清理 + 转码降码率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浏览器采集能力差异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部分用户无法录制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启动前设备检测；不支持时明确提示并允许仅音频模式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题库版权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教资真题与教材内容存在版权风险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真题标注来源与年份；教材仅提供章节定位，不提供全文</w:t>
            </w:r>
          </w:p>
        </w:tc>
      </w:tr>
      <w:tr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实时互动延迟影响体验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虚拟学生反应迟滞</w:t>
            </w:r>
          </w:p>
        </w:tc>
        <w:tc>
          <w:tcPr>
            <w:tcW w:type="dxa" w:w="3024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行为事件本地预生成 + WebSocket 推送；弱网降级为文本模式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30"/>
        </w:rPr>
        <w:t>10 附录 B：模型源码（Mermaid）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以下为便于后续维护的模型源码，可直接粘贴至支持 Mermaid 的编辑器渲染。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B.1 总体用例图（PlantUML）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&gt; 说明：Mermaid 不提供原生用例图，工程上标准用例图通常使用 PlantUML 绘制。以下源码与图 3-1 对应（完整 23 个用例见图片版，此处给出代表性用例）。</w:t>
      </w:r>
    </w:p>
    <w:p>
      <w:pPr>
        <w:spacing w:line="276" w:lineRule="auto" w:before="80" w:after="160"/>
      </w:pPr>
      <w:r>
        <w:rPr>
          <w:rFonts w:ascii="Consolas" w:hAnsi="Consolas" w:eastAsia="Consolas"/>
          <w:b w:val="0"/>
          <w:sz w:val="18"/>
        </w:rPr>
        <w:t>@startuml</w:t>
      </w:r>
      <w:r>
        <w:br/>
      </w:r>
      <w:r>
        <w:rPr>
          <w:rFonts w:ascii="Consolas" w:hAnsi="Consolas" w:eastAsia="Consolas"/>
          <w:b w:val="0"/>
          <w:sz w:val="18"/>
        </w:rPr>
        <w:t>left to right direction</w:t>
      </w:r>
      <w:r>
        <w:br/>
      </w:r>
      <w:r>
        <w:rPr>
          <w:rFonts w:ascii="Consolas" w:hAnsi="Consolas" w:eastAsia="Consolas"/>
          <w:b w:val="0"/>
          <w:sz w:val="18"/>
        </w:rPr>
        <w:t>actor "师范生" as S</w:t>
      </w:r>
      <w:r>
        <w:br/>
      </w:r>
      <w:r>
        <w:rPr>
          <w:rFonts w:ascii="Consolas" w:hAnsi="Consolas" w:eastAsia="Consolas"/>
          <w:b w:val="0"/>
          <w:sz w:val="18"/>
        </w:rPr>
        <w:t>actor "指导教师" as T</w:t>
      </w:r>
      <w:r>
        <w:br/>
      </w:r>
      <w:r>
        <w:rPr>
          <w:rFonts w:ascii="Consolas" w:hAnsi="Consolas" w:eastAsia="Consolas"/>
          <w:b w:val="0"/>
          <w:sz w:val="18"/>
        </w:rPr>
        <w:t>actor "教研管理员" as A</w:t>
      </w:r>
      <w:r>
        <w:br/>
      </w:r>
      <w:r>
        <w:rPr>
          <w:rFonts w:ascii="Consolas" w:hAnsi="Consolas" w:eastAsia="Consolas"/>
          <w:b w:val="0"/>
          <w:sz w:val="18"/>
        </w:rPr>
        <w:t>actor "AI 评测引擎" as E</w:t>
      </w:r>
      <w:r>
        <w:br/>
      </w:r>
      <w:r>
        <w:rPr>
          <w:rFonts w:ascii="Consolas" w:hAnsi="Consolas" w:eastAsia="Consolas"/>
          <w:b w:val="0"/>
          <w:sz w:val="18"/>
        </w:rPr>
      </w:r>
      <w:r>
        <w:br/>
      </w:r>
      <w:r>
        <w:rPr>
          <w:rFonts w:ascii="Consolas" w:hAnsi="Consolas" w:eastAsia="Consolas"/>
          <w:b w:val="0"/>
          <w:sz w:val="18"/>
        </w:rPr>
        <w:t>rectangle "师范专业 AI 试讲台系统" {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"注册登录与身份认证" as UC1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"查看与领取试讲任务" as UC3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"选择或抽取试讲题目" as UC4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"配置虚拟课堂参数" as UC5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"开始虚拟试讲" as UC6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"与虚拟学生互动" as UC7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"音视频录制与回放" as UC8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"查看 AI 评测报告" as UC9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"获取改进建议与示范" as UC10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"参加模拟考核" as UC12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"查看进步曲线与薄弱项" as UC13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"申领技能达标证书" as UC14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"发布试讲任务" as UC15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"查看班级统计与排行榜" as UC19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usecase "导出成绩与训练报告" as UC20</w:t>
      </w:r>
      <w:r>
        <w:br/>
      </w:r>
      <w:r>
        <w:rPr>
          <w:rFonts w:ascii="Consolas" w:hAnsi="Consolas" w:eastAsia="Consolas"/>
          <w:b w:val="0"/>
          <w:sz w:val="18"/>
        </w:rPr>
        <w:t>}</w:t>
      </w:r>
      <w:r>
        <w:br/>
      </w:r>
      <w:r>
        <w:rPr>
          <w:rFonts w:ascii="Consolas" w:hAnsi="Consolas" w:eastAsia="Consolas"/>
          <w:b w:val="0"/>
          <w:sz w:val="18"/>
        </w:rPr>
      </w:r>
      <w:r>
        <w:br/>
      </w:r>
      <w:r>
        <w:rPr>
          <w:rFonts w:ascii="Consolas" w:hAnsi="Consolas" w:eastAsia="Consolas"/>
          <w:b w:val="0"/>
          <w:sz w:val="18"/>
        </w:rPr>
        <w:t>S --&gt; UC1</w:t>
      </w:r>
      <w:r>
        <w:br/>
      </w:r>
      <w:r>
        <w:rPr>
          <w:rFonts w:ascii="Consolas" w:hAnsi="Consolas" w:eastAsia="Consolas"/>
          <w:b w:val="0"/>
          <w:sz w:val="18"/>
        </w:rPr>
        <w:t>S --&gt; UC3</w:t>
      </w:r>
      <w:r>
        <w:br/>
      </w:r>
      <w:r>
        <w:rPr>
          <w:rFonts w:ascii="Consolas" w:hAnsi="Consolas" w:eastAsia="Consolas"/>
          <w:b w:val="0"/>
          <w:sz w:val="18"/>
        </w:rPr>
        <w:t>S --&gt; UC6</w:t>
      </w:r>
      <w:r>
        <w:br/>
      </w:r>
      <w:r>
        <w:rPr>
          <w:rFonts w:ascii="Consolas" w:hAnsi="Consolas" w:eastAsia="Consolas"/>
          <w:b w:val="0"/>
          <w:sz w:val="18"/>
        </w:rPr>
        <w:t>S --&gt; UC7</w:t>
      </w:r>
      <w:r>
        <w:br/>
      </w:r>
      <w:r>
        <w:rPr>
          <w:rFonts w:ascii="Consolas" w:hAnsi="Consolas" w:eastAsia="Consolas"/>
          <w:b w:val="0"/>
          <w:sz w:val="18"/>
        </w:rPr>
        <w:t>S --&gt; UC9</w:t>
      </w:r>
      <w:r>
        <w:br/>
      </w:r>
      <w:r>
        <w:rPr>
          <w:rFonts w:ascii="Consolas" w:hAnsi="Consolas" w:eastAsia="Consolas"/>
          <w:b w:val="0"/>
          <w:sz w:val="18"/>
        </w:rPr>
        <w:t>S --&gt; UC10</w:t>
      </w:r>
      <w:r>
        <w:br/>
      </w:r>
      <w:r>
        <w:rPr>
          <w:rFonts w:ascii="Consolas" w:hAnsi="Consolas" w:eastAsia="Consolas"/>
          <w:b w:val="0"/>
          <w:sz w:val="18"/>
        </w:rPr>
        <w:t>S --&gt; UC12</w:t>
      </w:r>
      <w:r>
        <w:br/>
      </w:r>
      <w:r>
        <w:rPr>
          <w:rFonts w:ascii="Consolas" w:hAnsi="Consolas" w:eastAsia="Consolas"/>
          <w:b w:val="0"/>
          <w:sz w:val="18"/>
        </w:rPr>
        <w:t>S --&gt; UC14</w:t>
      </w:r>
      <w:r>
        <w:br/>
      </w:r>
      <w:r>
        <w:rPr>
          <w:rFonts w:ascii="Consolas" w:hAnsi="Consolas" w:eastAsia="Consolas"/>
          <w:b w:val="0"/>
          <w:sz w:val="18"/>
        </w:rPr>
        <w:t>T --&gt; UC15</w:t>
      </w:r>
      <w:r>
        <w:br/>
      </w:r>
      <w:r>
        <w:rPr>
          <w:rFonts w:ascii="Consolas" w:hAnsi="Consolas" w:eastAsia="Consolas"/>
          <w:b w:val="0"/>
          <w:sz w:val="18"/>
        </w:rPr>
        <w:t>T --&gt; UC19</w:t>
      </w:r>
      <w:r>
        <w:br/>
      </w:r>
      <w:r>
        <w:rPr>
          <w:rFonts w:ascii="Consolas" w:hAnsi="Consolas" w:eastAsia="Consolas"/>
          <w:b w:val="0"/>
          <w:sz w:val="18"/>
        </w:rPr>
        <w:t>T --&gt; UC20</w:t>
      </w:r>
      <w:r>
        <w:br/>
      </w:r>
      <w:r>
        <w:rPr>
          <w:rFonts w:ascii="Consolas" w:hAnsi="Consolas" w:eastAsia="Consolas"/>
          <w:b w:val="0"/>
          <w:sz w:val="18"/>
        </w:rPr>
        <w:t>A --&gt; UC15</w:t>
      </w:r>
      <w:r>
        <w:br/>
      </w:r>
      <w:r>
        <w:rPr>
          <w:rFonts w:ascii="Consolas" w:hAnsi="Consolas" w:eastAsia="Consolas"/>
          <w:b w:val="0"/>
          <w:sz w:val="18"/>
        </w:rPr>
        <w:t>E --&gt; UC9</w:t>
      </w:r>
      <w:r>
        <w:br/>
      </w:r>
      <w:r>
        <w:rPr>
          <w:rFonts w:ascii="Consolas" w:hAnsi="Consolas" w:eastAsia="Consolas"/>
          <w:b w:val="0"/>
          <w:sz w:val="18"/>
        </w:rPr>
        <w:t>E --&gt; UC13</w:t>
      </w:r>
      <w:r>
        <w:br/>
      </w:r>
      <w:r>
        <w:rPr>
          <w:rFonts w:ascii="Consolas" w:hAnsi="Consolas" w:eastAsia="Consolas"/>
          <w:b w:val="0"/>
          <w:sz w:val="18"/>
        </w:rPr>
      </w:r>
      <w:r>
        <w:br/>
      </w:r>
      <w:r>
        <w:rPr>
          <w:rFonts w:ascii="Consolas" w:hAnsi="Consolas" w:eastAsia="Consolas"/>
          <w:b w:val="0"/>
          <w:sz w:val="18"/>
        </w:rPr>
        <w:t>UC6 ..&gt; UC5 : &lt;&lt;include&gt;&gt;</w:t>
      </w:r>
      <w:r>
        <w:br/>
      </w:r>
      <w:r>
        <w:rPr>
          <w:rFonts w:ascii="Consolas" w:hAnsi="Consolas" w:eastAsia="Consolas"/>
          <w:b w:val="0"/>
          <w:sz w:val="18"/>
        </w:rPr>
        <w:t>UC6 ..&gt; UC8 : &lt;&lt;include&gt;&gt;</w:t>
      </w:r>
      <w:r>
        <w:br/>
      </w:r>
      <w:r>
        <w:rPr>
          <w:rFonts w:ascii="Consolas" w:hAnsi="Consolas" w:eastAsia="Consolas"/>
          <w:b w:val="0"/>
          <w:sz w:val="18"/>
        </w:rPr>
        <w:t>UC10 ..&gt; UC9 : &lt;&lt;extend&gt;&gt;</w:t>
      </w:r>
      <w:r>
        <w:br/>
      </w:r>
      <w:r>
        <w:rPr>
          <w:rFonts w:ascii="Consolas" w:hAnsi="Consolas" w:eastAsia="Consolas"/>
          <w:b w:val="0"/>
          <w:sz w:val="18"/>
        </w:rPr>
        <w:t>UC12 ..&gt; UC8 : &lt;&lt;include&gt;&gt;</w:t>
      </w:r>
      <w:r>
        <w:br/>
      </w:r>
      <w:r>
        <w:rPr>
          <w:rFonts w:ascii="Consolas" w:hAnsi="Consolas" w:eastAsia="Consolas"/>
          <w:b w:val="0"/>
          <w:sz w:val="18"/>
        </w:rPr>
        <w:t>UC14 ..&gt; UC13 : &lt;&lt;extend&gt;&gt;</w:t>
      </w:r>
      <w:r>
        <w:br/>
      </w:r>
      <w:r>
        <w:rPr>
          <w:rFonts w:ascii="Consolas" w:hAnsi="Consolas" w:eastAsia="Consolas"/>
          <w:b w:val="0"/>
          <w:sz w:val="18"/>
        </w:rPr>
        <w:t>UC20 ..&gt; UC19 : &lt;&lt;extend&gt;&gt;</w:t>
      </w:r>
      <w:r>
        <w:br/>
      </w:r>
      <w:r>
        <w:rPr>
          <w:rFonts w:ascii="Consolas" w:hAnsi="Consolas" w:eastAsia="Consolas"/>
          <w:b w:val="0"/>
          <w:sz w:val="18"/>
        </w:rPr>
        <w:t>@enduml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B.2 虚拟课堂实时互动时序图（含激活期）</w:t>
      </w:r>
    </w:p>
    <w:p>
      <w:pPr>
        <w:spacing w:line="276" w:lineRule="auto" w:before="80" w:after="160"/>
      </w:pPr>
      <w:r>
        <w:rPr>
          <w:rFonts w:ascii="Consolas" w:hAnsi="Consolas" w:eastAsia="Consolas"/>
          <w:b w:val="0"/>
          <w:sz w:val="18"/>
        </w:rPr>
        <w:t>sequenceDiagram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ST as 师范生端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WS as WebSocket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VE as 虚拟学生引擎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LLM as LLM 服务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ST-&gt;&gt;WS: 教师提问（ASR 实时转写）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WS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WS-&gt;&gt;VE: 推送提问文本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VE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VE-&gt;&gt;LLM: 生成学生回答（对/错/不完整）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LLM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LLM--&gt;&gt;VE: 返回回答文本与人设一致性结果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LLM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VE--&gt;&gt;WS: 推送举手事件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VE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WS--&gt;&gt;ST: 虚拟学生举手与回答气泡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WS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ST-&gt;&gt;WS: 教师点名与反馈话术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WS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WS-&gt;&gt;VE: 记录 handled 与响应时延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VE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VE--&gt;&gt;WS: 确认记录并更新专注度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VE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WS--&gt;&gt;ST: 更新学生状态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WS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VE--&gt;&gt;WS: 推送纪律事件（走神/吵闹）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WS--&gt;&gt;ST: 更新课堂氛围与音量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B.3 AI 多维度评测时序图（含激活期）</w:t>
      </w:r>
    </w:p>
    <w:p>
      <w:pPr>
        <w:spacing w:line="276" w:lineRule="auto" w:before="80" w:after="160"/>
      </w:pPr>
      <w:r>
        <w:rPr>
          <w:rFonts w:ascii="Consolas" w:hAnsi="Consolas" w:eastAsia="Consolas"/>
          <w:b w:val="0"/>
          <w:sz w:val="18"/>
        </w:rPr>
        <w:t>sequenceDiagram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SC as 评测调度器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ASR as ASR 服务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CV as 视觉服务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LLM as LLM 评测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RP as 报告服务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participant DB as MySQL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SC-&gt;&gt;ASR: 拉取音视频并发起语音转写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ASR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ASR--&gt;&gt;SC: 返回带时间戳的转写文本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ASR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SC-&gt;&gt;CV: 发起教姿教态与板书分析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CV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CV--&gt;&gt;SC: 返回姿态、板书与 OCR 指标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CV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SC-&gt;&gt;LLM: 提交内容、表达、互动综合评测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LLM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LLM--&gt;&gt;SC: 返回六维得分与问题项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LLM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SC-&gt;&gt;RP: 汇总生成报告与雷达图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RP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RP-&gt;&gt;DB: 持久化报告与维度明细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activate DB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DB--&gt;&gt;RP: 写入成功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DB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RP--&gt;&gt;SC: 返回 report_id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deactivate RP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B.4 总体功能架构图</w:t>
      </w:r>
    </w:p>
    <w:p>
      <w:pPr>
        <w:spacing w:line="276" w:lineRule="auto" w:before="80" w:after="160"/>
      </w:pPr>
      <w:r>
        <w:rPr>
          <w:rFonts w:ascii="Consolas" w:hAnsi="Consolas" w:eastAsia="Consolas"/>
          <w:b w:val="0"/>
          <w:sz w:val="18"/>
        </w:rPr>
        <w:t>flowchart TB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SYS[师范专业 AI 试讲台系统]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M1[身份与课程管理]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M2[AI 虚拟课堂]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M3[试讲录制与直播]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M4[AI 多维度评测]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M5[即时反馈与建议]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M6[教材与题库资源]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M7[阶梯训练模式]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M8[教师与管理员后台]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SYS --&gt; M9[达标与认证]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M1 &amp; M2 &amp; M3 &amp; M4 &amp; M5 &amp; M6 &amp; M7 &amp; M8 &amp; M9 --&gt; BASE[技术支撑层：MySQL · Redis · 对象存储 · ASR/视觉/LLM · WebSocket · 统一认证]</w:t>
      </w:r>
    </w:p>
    <w:p>
      <w:pPr>
        <w:spacing w:line="312" w:lineRule="auto" w:before="240" w:after="120"/>
      </w:pPr>
      <w:r>
        <w:rPr>
          <w:rFonts w:ascii="Arial" w:hAnsi="Arial" w:eastAsia="黑体"/>
          <w:b/>
          <w:sz w:val="26"/>
        </w:rPr>
        <w:t>B.5 核心实体关系图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见 3.3 节静态模型中的 erDiagram 源码。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文档结束｜第 05 组｜V1.0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