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475" w:rsidRDefault="00A77475">
      <w:r>
        <w:t xml:space="preserve">Алгоритм с открытым ключом – тема распространения ключей. </w:t>
      </w:r>
    </w:p>
    <w:p w:rsidR="00A77475" w:rsidRDefault="00A77475">
      <w:r>
        <w:t>Не нужно встречать и через дупло. Можно передать открыто контрагенту.</w:t>
      </w:r>
    </w:p>
    <w:p w:rsidR="00A77475" w:rsidRDefault="00215D23">
      <w:r>
        <w:t xml:space="preserve">Как передавать секретные сообщения в такой же схеме. </w:t>
      </w:r>
    </w:p>
    <w:p w:rsidR="00215D23" w:rsidRDefault="00215D23">
      <w:r>
        <w:t>Почему симметричные ключи остались жить: ключ большой, сложная математика. В реальных потоковых системах никто не использует алгоритмы с открытым ключом. Есть быстрые алгоритмы. Симметричная схема. Расшифровать через симметричную.</w:t>
      </w:r>
    </w:p>
    <w:p w:rsidR="00215D23" w:rsidRDefault="00215D23"/>
    <w:p w:rsidR="005D0DA0" w:rsidRDefault="005D0DA0">
      <w:r>
        <w:t xml:space="preserve">2 стороны. </w:t>
      </w:r>
    </w:p>
    <w:p w:rsidR="00FA0FE2" w:rsidRDefault="00FA0FE2">
      <w:pPr>
        <w:rPr>
          <w:lang w:val="en-US"/>
        </w:rPr>
      </w:pPr>
      <w:r>
        <w:rPr>
          <w:lang w:val="en-US"/>
        </w:rPr>
        <w:t>HTTPS</w:t>
      </w:r>
    </w:p>
    <w:p w:rsidR="005119D4" w:rsidRDefault="002B6853">
      <w:r>
        <w:t>Симметричный алгоритм</w:t>
      </w:r>
    </w:p>
    <w:p w:rsidR="002B6853" w:rsidRDefault="002B6853">
      <w:r>
        <w:t>Алгоритм Цезаря</w:t>
      </w:r>
    </w:p>
    <w:p w:rsidR="002B6853" w:rsidRDefault="00CC06E6">
      <w:r>
        <w:t xml:space="preserve">Лавинный эффект – определяется диффузией и </w:t>
      </w:r>
      <w:proofErr w:type="spellStart"/>
      <w:r>
        <w:t>конфузией</w:t>
      </w:r>
      <w:proofErr w:type="spellEnd"/>
    </w:p>
    <w:p w:rsidR="00CC06E6" w:rsidRDefault="00D76D13">
      <w:r>
        <w:t>Диффузия – скрывает статистику исходного текста</w:t>
      </w:r>
    </w:p>
    <w:p w:rsidR="00D76D13" w:rsidRDefault="00D76D13">
      <w:proofErr w:type="spellStart"/>
      <w:r>
        <w:t>Конфузия</w:t>
      </w:r>
      <w:proofErr w:type="spellEnd"/>
      <w:r>
        <w:t xml:space="preserve"> – устраняет линейную зависимость</w:t>
      </w:r>
    </w:p>
    <w:p w:rsidR="00D76D13" w:rsidRDefault="00D76D13">
      <w:r>
        <w:t xml:space="preserve">Способ взлома – использование модели </w:t>
      </w:r>
      <w:r w:rsidR="00A804F8">
        <w:t xml:space="preserve">для </w:t>
      </w:r>
      <w:r w:rsidR="00307B90">
        <w:t xml:space="preserve">определенного ключа. </w:t>
      </w:r>
    </w:p>
    <w:p w:rsidR="00E12D2E" w:rsidRDefault="00AF0C11">
      <w:r>
        <w:rPr>
          <w:lang w:val="en-US"/>
        </w:rPr>
        <w:t>DES</w:t>
      </w:r>
      <w:r w:rsidRPr="00AF0C11">
        <w:t>/</w:t>
      </w:r>
      <w:r w:rsidR="008555C5">
        <w:rPr>
          <w:lang w:val="en-US"/>
        </w:rPr>
        <w:t>A</w:t>
      </w:r>
      <w:r>
        <w:rPr>
          <w:lang w:val="en-US"/>
        </w:rPr>
        <w:t>ES</w:t>
      </w:r>
      <w:r w:rsidRPr="00AF0C11">
        <w:t xml:space="preserve"> –</w:t>
      </w:r>
      <w:r>
        <w:t xml:space="preserve"> лавинный эффект должен быть не меньше 2-х для ДЕС</w:t>
      </w:r>
      <w:r w:rsidR="00E20572">
        <w:t xml:space="preserve"> по требованию США. Там 16 </w:t>
      </w:r>
      <w:proofErr w:type="spellStart"/>
      <w:r w:rsidR="00E20572">
        <w:t>рауднов</w:t>
      </w:r>
      <w:proofErr w:type="spellEnd"/>
      <w:r w:rsidR="00E20572">
        <w:t>. Бит 64.</w:t>
      </w:r>
      <w:r w:rsidR="003807EB">
        <w:t xml:space="preserve"> К 10-му раунду ДЕС обеспечивает влияние изменение каждого бита на 44 бита</w:t>
      </w:r>
      <w:r w:rsidR="008555C5">
        <w:t>.</w:t>
      </w:r>
    </w:p>
    <w:p w:rsidR="00AB34FF" w:rsidRDefault="00AB34FF">
      <w:r>
        <w:rPr>
          <w:lang w:val="en-US"/>
        </w:rPr>
        <w:t>AES</w:t>
      </w:r>
      <w:r w:rsidRPr="00AB34FF">
        <w:t xml:space="preserve"> – </w:t>
      </w:r>
      <w:r>
        <w:t xml:space="preserve">изменение одного бита в исходном </w:t>
      </w:r>
      <w:proofErr w:type="spellStart"/>
      <w:r>
        <w:t>стейте</w:t>
      </w:r>
      <w:proofErr w:type="spellEnd"/>
      <w:r>
        <w:t xml:space="preserve">. </w:t>
      </w:r>
      <w:proofErr w:type="spellStart"/>
      <w:r>
        <w:t>Мисколд</w:t>
      </w:r>
      <w:proofErr w:type="spellEnd"/>
      <w:r>
        <w:t xml:space="preserve">. </w:t>
      </w:r>
      <w:r w:rsidR="00405E36">
        <w:t xml:space="preserve">1 раунд – изменение 1 бита в исходных данных влияет на 4 байта. Для вычисление нового столба используется </w:t>
      </w:r>
      <w:proofErr w:type="gramStart"/>
      <w:r w:rsidR="00405E36">
        <w:t>… ???</w:t>
      </w:r>
      <w:proofErr w:type="gramEnd"/>
    </w:p>
    <w:p w:rsidR="00405E36" w:rsidRDefault="006404B0">
      <w:r>
        <w:t xml:space="preserve">Перемешивание во втором раунде </w:t>
      </w:r>
      <w:r w:rsidR="003D123E">
        <w:t>–</w:t>
      </w:r>
      <w:r>
        <w:t xml:space="preserve"> </w:t>
      </w:r>
      <w:r w:rsidR="003D123E">
        <w:t xml:space="preserve">в сдвиге. </w:t>
      </w:r>
      <w:r w:rsidR="00E63222">
        <w:t xml:space="preserve">Столбец содержит инфу </w:t>
      </w:r>
      <w:proofErr w:type="gramStart"/>
      <w:r w:rsidR="00E63222">
        <w:t>об измен</w:t>
      </w:r>
      <w:proofErr w:type="gramEnd"/>
      <w:r w:rsidR="00E63222">
        <w:t xml:space="preserve"> бите. Будет влиять на все 4 столбца. Перемешивание и рез инфа разъедется на все столбцы.</w:t>
      </w:r>
    </w:p>
    <w:p w:rsidR="00E63222" w:rsidRDefault="00E63222">
      <w:r>
        <w:t>На 2-ом изменение 1 бита изменит 16 байт.</w:t>
      </w:r>
    </w:p>
    <w:p w:rsidR="006039FA" w:rsidRPr="00AB34FF" w:rsidRDefault="00605EF5">
      <w:r>
        <w:t xml:space="preserve">Гостовский алгоритм – на все 16 байт за 8 </w:t>
      </w:r>
      <w:proofErr w:type="spellStart"/>
      <w:r>
        <w:t>рауднов</w:t>
      </w:r>
      <w:proofErr w:type="spellEnd"/>
      <w:r>
        <w:t xml:space="preserve"> будет </w:t>
      </w:r>
      <w:proofErr w:type="gramStart"/>
      <w:r>
        <w:t>распространятся</w:t>
      </w:r>
      <w:proofErr w:type="gramEnd"/>
      <w:r>
        <w:t xml:space="preserve"> изменение каждого </w:t>
      </w:r>
      <w:proofErr w:type="spellStart"/>
      <w:r>
        <w:t>битика.</w:t>
      </w:r>
      <w:proofErr w:type="spellEnd"/>
    </w:p>
    <w:p w:rsidR="00631233" w:rsidRDefault="00631233"/>
    <w:p w:rsidR="00C47076" w:rsidRDefault="00C47076">
      <w:r>
        <w:t>Главная тема – Х</w:t>
      </w:r>
      <w:r w:rsidR="009D18A7">
        <w:t>Е</w:t>
      </w:r>
      <w:r>
        <w:t>Ш ФУНКЦИ</w:t>
      </w:r>
      <w:r w:rsidR="00647DBC">
        <w:t>Я</w:t>
      </w:r>
      <w:r w:rsidR="00E110E0">
        <w:t xml:space="preserve"> как средства аутентификации сообщений.</w:t>
      </w:r>
    </w:p>
    <w:p w:rsidR="003F2BEC" w:rsidRDefault="003F2BEC">
      <w:r>
        <w:t>Свойства:</w:t>
      </w:r>
    </w:p>
    <w:p w:rsidR="003F2BEC" w:rsidRDefault="003F2BEC" w:rsidP="003F2BEC">
      <w:pPr>
        <w:pStyle w:val="a3"/>
        <w:numPr>
          <w:ilvl w:val="0"/>
          <w:numId w:val="1"/>
        </w:numPr>
      </w:pPr>
      <w:r>
        <w:t>Применимость к блоку произвольной длины</w:t>
      </w:r>
    </w:p>
    <w:p w:rsidR="003F2BEC" w:rsidRDefault="006B57EF" w:rsidP="003F2BEC">
      <w:pPr>
        <w:pStyle w:val="a3"/>
        <w:numPr>
          <w:ilvl w:val="0"/>
          <w:numId w:val="1"/>
        </w:numPr>
      </w:pPr>
      <w:r>
        <w:t xml:space="preserve">При этом результат вычисления </w:t>
      </w:r>
      <w:proofErr w:type="spellStart"/>
      <w:r>
        <w:t>хеша</w:t>
      </w:r>
      <w:proofErr w:type="spellEnd"/>
      <w:r>
        <w:t xml:space="preserve"> должен быть фиксированным.</w:t>
      </w:r>
    </w:p>
    <w:p w:rsidR="00912E68" w:rsidRDefault="00912E68" w:rsidP="003F2BEC">
      <w:pPr>
        <w:pStyle w:val="a3"/>
        <w:numPr>
          <w:ilvl w:val="0"/>
          <w:numId w:val="1"/>
        </w:numPr>
      </w:pPr>
      <w:r>
        <w:t>Необратимость.</w:t>
      </w:r>
    </w:p>
    <w:p w:rsidR="001118EE" w:rsidRDefault="002F1304" w:rsidP="003F2BEC">
      <w:pPr>
        <w:pStyle w:val="a3"/>
        <w:numPr>
          <w:ilvl w:val="0"/>
          <w:numId w:val="1"/>
        </w:numPr>
      </w:pPr>
      <w:proofErr w:type="gramStart"/>
      <w:r>
        <w:t>Если</w:t>
      </w:r>
      <w:proofErr w:type="gramEnd"/>
      <w:r>
        <w:t xml:space="preserve"> а не равно б. То Хеш функции от а и б не должны быть равны.</w:t>
      </w:r>
    </w:p>
    <w:p w:rsidR="003E0997" w:rsidRDefault="003E0997" w:rsidP="003E0997">
      <w:r>
        <w:t>Главная угроза – это коллизия</w:t>
      </w:r>
      <w:r w:rsidR="00502086">
        <w:t xml:space="preserve"> или коллизия дней рождения. Вероятность небольшая, но есть. </w:t>
      </w:r>
      <w:proofErr w:type="gramStart"/>
      <w:r w:rsidR="00502086">
        <w:t>Главное</w:t>
      </w:r>
      <w:proofErr w:type="gramEnd"/>
      <w:r w:rsidR="00502086">
        <w:t xml:space="preserve"> с чем </w:t>
      </w:r>
      <w:proofErr w:type="spellStart"/>
      <w:r w:rsidR="00502086">
        <w:t>борятся</w:t>
      </w:r>
      <w:proofErr w:type="spellEnd"/>
      <w:r w:rsidR="00502086">
        <w:t xml:space="preserve"> и главное, что используют взломщики в </w:t>
      </w:r>
      <w:proofErr w:type="spellStart"/>
      <w:r w:rsidR="00502086">
        <w:t>хеш</w:t>
      </w:r>
      <w:proofErr w:type="spellEnd"/>
      <w:r w:rsidR="00502086">
        <w:t xml:space="preserve"> функции.</w:t>
      </w:r>
    </w:p>
    <w:p w:rsidR="00502086" w:rsidRDefault="00502086" w:rsidP="003E0997">
      <w:r>
        <w:t>Как можно реализовать фиксированную длину для данных произвольной длины – разбить на блоки нужно размера и после этого результаты смешиваются между собой.</w:t>
      </w:r>
    </w:p>
    <w:p w:rsidR="00502086" w:rsidRDefault="00502086" w:rsidP="003E0997">
      <w:r>
        <w:t xml:space="preserve">Для чего используется </w:t>
      </w:r>
      <w:proofErr w:type="spellStart"/>
      <w:r>
        <w:t>хеш</w:t>
      </w:r>
      <w:proofErr w:type="spellEnd"/>
      <w:r>
        <w:t xml:space="preserve"> функция – для </w:t>
      </w:r>
      <w:proofErr w:type="gramStart"/>
      <w:r>
        <w:t>того</w:t>
      </w:r>
      <w:proofErr w:type="gramEnd"/>
      <w:r>
        <w:t xml:space="preserve"> чтобы сокрыть данные. </w:t>
      </w:r>
    </w:p>
    <w:p w:rsidR="00502086" w:rsidRDefault="00502086" w:rsidP="003E0997">
      <w:r>
        <w:lastRenderedPageBreak/>
        <w:t xml:space="preserve">Аутентификация сохраняется. Пароль не хранится. Хранится его </w:t>
      </w:r>
      <w:proofErr w:type="spellStart"/>
      <w:r>
        <w:t>хеш</w:t>
      </w:r>
      <w:proofErr w:type="spellEnd"/>
      <w:proofErr w:type="gramStart"/>
      <w:r>
        <w:t>.</w:t>
      </w:r>
      <w:proofErr w:type="gramEnd"/>
      <w:r>
        <w:t xml:space="preserve"> И сравниваются </w:t>
      </w:r>
      <w:proofErr w:type="spellStart"/>
      <w:r>
        <w:t>хешы</w:t>
      </w:r>
      <w:proofErr w:type="spellEnd"/>
      <w:r>
        <w:t>.</w:t>
      </w:r>
    </w:p>
    <w:p w:rsidR="00502086" w:rsidRDefault="00502086" w:rsidP="003E0997">
      <w:pPr>
        <w:rPr>
          <w:lang w:val="en-US"/>
        </w:rPr>
      </w:pPr>
      <w:r>
        <w:t>Распространенные</w:t>
      </w:r>
      <w:r w:rsidRPr="00502086">
        <w:rPr>
          <w:lang w:val="en-US"/>
        </w:rPr>
        <w:t xml:space="preserve"> </w:t>
      </w:r>
      <w:r>
        <w:t>алгоритмы</w:t>
      </w:r>
      <w:r w:rsidRPr="00502086">
        <w:rPr>
          <w:lang w:val="en-US"/>
        </w:rPr>
        <w:t xml:space="preserve">: </w:t>
      </w:r>
      <w:r>
        <w:rPr>
          <w:lang w:val="en-US"/>
        </w:rPr>
        <w:t>MD</w:t>
      </w:r>
      <w:r w:rsidRPr="00502086">
        <w:rPr>
          <w:lang w:val="en-US"/>
        </w:rPr>
        <w:t xml:space="preserve"> </w:t>
      </w:r>
      <w:r>
        <w:rPr>
          <w:lang w:val="en-US"/>
        </w:rPr>
        <w:t>versus</w:t>
      </w:r>
      <w:r w:rsidRPr="00502086">
        <w:rPr>
          <w:lang w:val="en-US"/>
        </w:rPr>
        <w:t xml:space="preserve"> </w:t>
      </w:r>
      <w:r>
        <w:rPr>
          <w:lang w:val="en-US"/>
        </w:rPr>
        <w:t>SHA</w:t>
      </w:r>
      <w:r w:rsidRPr="00502086">
        <w:rPr>
          <w:lang w:val="en-US"/>
        </w:rPr>
        <w:t xml:space="preserve"> (</w:t>
      </w:r>
      <w:r>
        <w:rPr>
          <w:lang w:val="en-US"/>
        </w:rPr>
        <w:t xml:space="preserve">Message Digest versus </w:t>
      </w:r>
      <w:proofErr w:type="gramStart"/>
      <w:r>
        <w:rPr>
          <w:lang w:val="en-US"/>
        </w:rPr>
        <w:t xml:space="preserve">Secure </w:t>
      </w:r>
      <w:r w:rsidRPr="00502086">
        <w:rPr>
          <w:lang w:val="en-US"/>
        </w:rPr>
        <w:t>)</w:t>
      </w:r>
      <w:proofErr w:type="gramEnd"/>
    </w:p>
    <w:p w:rsidR="00502086" w:rsidRDefault="00502086" w:rsidP="003E0997">
      <w:pPr>
        <w:rPr>
          <w:lang w:val="en-US"/>
        </w:rPr>
      </w:pPr>
      <w:r>
        <w:rPr>
          <w:lang w:val="en-US"/>
        </w:rPr>
        <w:t xml:space="preserve">RSA1 </w:t>
      </w:r>
      <w:r w:rsidRPr="00502086">
        <w:rPr>
          <w:lang w:val="en-US"/>
        </w:rPr>
        <w:sym w:font="Wingdings" w:char="F0E0"/>
      </w:r>
      <w:r>
        <w:rPr>
          <w:lang w:val="en-US"/>
        </w:rPr>
        <w:t xml:space="preserve"> MD5 (Message Digest)</w:t>
      </w:r>
    </w:p>
    <w:p w:rsidR="00512A7D" w:rsidRDefault="00512A7D" w:rsidP="00512A7D">
      <w:r>
        <w:t xml:space="preserve">2004 </w:t>
      </w:r>
      <w:r>
        <w:rPr>
          <w:lang w:val="en-US"/>
        </w:rPr>
        <w:t>MD</w:t>
      </w:r>
      <w:r w:rsidRPr="00512A7D">
        <w:t>5</w:t>
      </w:r>
      <w:r>
        <w:rPr>
          <w:lang w:val="en-US"/>
        </w:rPr>
        <w:t>CRCK</w:t>
      </w:r>
      <w:r w:rsidRPr="00512A7D">
        <w:t xml:space="preserve"> – </w:t>
      </w:r>
      <w:r>
        <w:t xml:space="preserve">Энтузиасты искали зависимости, которые приводили к одному и тому же </w:t>
      </w:r>
      <w:proofErr w:type="spellStart"/>
      <w:r>
        <w:t>хешу</w:t>
      </w:r>
      <w:proofErr w:type="spellEnd"/>
      <w:r>
        <w:t>.</w:t>
      </w:r>
    </w:p>
    <w:p w:rsidR="00512A7D" w:rsidRDefault="00512A7D" w:rsidP="00512A7D">
      <w:r>
        <w:t xml:space="preserve">2 сертификата, которые позволяли для разных документов подобрать одинаковые </w:t>
      </w:r>
      <w:proofErr w:type="spellStart"/>
      <w:r>
        <w:t>хешы</w:t>
      </w:r>
      <w:proofErr w:type="spellEnd"/>
      <w:r>
        <w:t>.</w:t>
      </w:r>
    </w:p>
    <w:p w:rsidR="00512A7D" w:rsidRDefault="00512A7D" w:rsidP="00512A7D">
      <w:r>
        <w:rPr>
          <w:lang w:val="en-US"/>
        </w:rPr>
        <w:t>MD</w:t>
      </w:r>
      <w:r w:rsidRPr="00512A7D">
        <w:t xml:space="preserve">5 – 128 </w:t>
      </w:r>
      <w:r>
        <w:t xml:space="preserve">бит блоки. Результат </w:t>
      </w:r>
      <w:proofErr w:type="spellStart"/>
      <w:r>
        <w:t>хеш</w:t>
      </w:r>
      <w:proofErr w:type="spellEnd"/>
      <w:r>
        <w:t xml:space="preserve"> функции – 160 бит. То есть ограничение блока </w:t>
      </w:r>
      <w:proofErr w:type="spellStart"/>
      <w:r>
        <w:t>аутентификаторов</w:t>
      </w:r>
      <w:proofErr w:type="spellEnd"/>
      <w:r>
        <w:t xml:space="preserve">. Это сейчас </w:t>
      </w:r>
      <w:r w:rsidR="00D464C4">
        <w:t xml:space="preserve">катастрофически мало, чтобы подобрать разные </w:t>
      </w:r>
      <w:proofErr w:type="spellStart"/>
      <w:r w:rsidR="00D464C4">
        <w:t>хешы</w:t>
      </w:r>
      <w:proofErr w:type="spellEnd"/>
      <w:r w:rsidR="00D464C4">
        <w:t xml:space="preserve">. </w:t>
      </w:r>
      <w:r w:rsidR="009B3D9B">
        <w:t>Слишком маленький спектр.</w:t>
      </w:r>
    </w:p>
    <w:p w:rsidR="009B3D9B" w:rsidRDefault="009B3D9B" w:rsidP="00512A7D"/>
    <w:p w:rsidR="00B11AA9" w:rsidRDefault="001613D9" w:rsidP="00512A7D">
      <w:r>
        <w:rPr>
          <w:lang w:val="en-US"/>
        </w:rPr>
        <w:t xml:space="preserve">SHAO – in 512b, out 160b. </w:t>
      </w:r>
      <w:r w:rsidR="00101D7B">
        <w:t xml:space="preserve">Слабый алгоритм. Через 2 месяца был отозван. Через 5 лет взломан французами. </w:t>
      </w:r>
    </w:p>
    <w:p w:rsidR="00F8141C" w:rsidRDefault="00F8141C" w:rsidP="00512A7D">
      <w:r>
        <w:rPr>
          <w:lang w:val="en-US"/>
        </w:rPr>
        <w:t>SHA</w:t>
      </w:r>
      <w:r w:rsidRPr="00F8141C">
        <w:t xml:space="preserve">1 </w:t>
      </w:r>
      <w:r>
        <w:rPr>
          <w:lang w:val="en-US"/>
        </w:rPr>
        <w:t>in</w:t>
      </w:r>
      <w:r w:rsidRPr="00F8141C">
        <w:t xml:space="preserve"> ‘</w:t>
      </w:r>
      <w:proofErr w:type="gramStart"/>
      <w:r w:rsidRPr="00F8141C">
        <w:t xml:space="preserve">-‘ </w:t>
      </w:r>
      <w:r>
        <w:rPr>
          <w:lang w:val="en-US"/>
        </w:rPr>
        <w:t>out</w:t>
      </w:r>
      <w:proofErr w:type="gramEnd"/>
      <w:r w:rsidRPr="00F8141C">
        <w:t xml:space="preserve"> ‘-‘. </w:t>
      </w:r>
      <w:r>
        <w:t xml:space="preserve">Гугл нашел коллизии. </w:t>
      </w:r>
      <w:r w:rsidR="00FB1CD3">
        <w:t xml:space="preserve">2015 публичная атака на него. </w:t>
      </w:r>
      <w:r w:rsidR="00D32F7F">
        <w:t xml:space="preserve">В 2016 почтовые сервисы отказались </w:t>
      </w:r>
      <w:proofErr w:type="gramStart"/>
      <w:r w:rsidR="00D32F7F">
        <w:t>от его использование</w:t>
      </w:r>
      <w:proofErr w:type="gramEnd"/>
      <w:r w:rsidR="00A90467">
        <w:t xml:space="preserve">. </w:t>
      </w:r>
    </w:p>
    <w:p w:rsidR="006F4E03" w:rsidRDefault="00212064" w:rsidP="00512A7D">
      <w:r>
        <w:rPr>
          <w:lang w:val="en-US"/>
        </w:rPr>
        <w:t>MD</w:t>
      </w:r>
      <w:r w:rsidRPr="00212064">
        <w:t>5/</w:t>
      </w:r>
      <w:r>
        <w:rPr>
          <w:lang w:val="en-US"/>
        </w:rPr>
        <w:t>SHA</w:t>
      </w:r>
      <w:r w:rsidRPr="00212064">
        <w:t xml:space="preserve">1 – </w:t>
      </w:r>
      <w:r>
        <w:t>официально не безопасные.</w:t>
      </w:r>
    </w:p>
    <w:p w:rsidR="00212064" w:rsidRDefault="00212064" w:rsidP="00512A7D">
      <w:r>
        <w:rPr>
          <w:lang w:val="en-US"/>
        </w:rPr>
        <w:t>SHA</w:t>
      </w:r>
      <w:r w:rsidRPr="002B0CB6">
        <w:t xml:space="preserve">2 – </w:t>
      </w:r>
      <w:r>
        <w:t xml:space="preserve">стандарт. </w:t>
      </w:r>
      <w:r w:rsidR="002B0CB6">
        <w:t xml:space="preserve">Набор алгоритмов, объединенных одной логикой. </w:t>
      </w:r>
      <w:proofErr w:type="spellStart"/>
      <w:r w:rsidR="002B0CB6">
        <w:t>Вх</w:t>
      </w:r>
      <w:proofErr w:type="spellEnd"/>
      <w:r w:rsidR="002B0CB6">
        <w:t xml:space="preserve"> 512</w:t>
      </w:r>
      <w:r w:rsidR="00C10BCE">
        <w:t xml:space="preserve">\1024 </w:t>
      </w:r>
      <w:proofErr w:type="spellStart"/>
      <w:r w:rsidR="00C10BCE">
        <w:t>Вых</w:t>
      </w:r>
      <w:proofErr w:type="spellEnd"/>
      <w:r w:rsidR="00C10BCE">
        <w:t xml:space="preserve"> 256\224 или 512\364.</w:t>
      </w:r>
    </w:p>
    <w:p w:rsidR="006D3377" w:rsidRDefault="006D3377" w:rsidP="00512A7D"/>
    <w:p w:rsidR="006D3377" w:rsidRDefault="006D3377" w:rsidP="00512A7D">
      <w:proofErr w:type="spellStart"/>
      <w:r>
        <w:t>Ксоры</w:t>
      </w:r>
      <w:proofErr w:type="spellEnd"/>
      <w:r>
        <w:t xml:space="preserve"> и сдвиги. Получаются новые константы. Проводится много раундов. Около 80. Получается единый блок. Отличия в сборе констант. В зависимости от спектра значений. </w:t>
      </w:r>
    </w:p>
    <w:p w:rsidR="00292F84" w:rsidRDefault="00292F84" w:rsidP="00512A7D"/>
    <w:p w:rsidR="003A0337" w:rsidRPr="00C80766" w:rsidRDefault="00C80766" w:rsidP="00512A7D">
      <w:pPr>
        <w:rPr>
          <w:lang w:val="en-US"/>
        </w:rPr>
      </w:pPr>
      <w:r>
        <w:rPr>
          <w:lang w:val="en-US"/>
        </w:rPr>
        <w:t>D 2007 SHA3 ???</w:t>
      </w:r>
      <w:bookmarkStart w:id="0" w:name="_GoBack"/>
      <w:bookmarkEnd w:id="0"/>
    </w:p>
    <w:sectPr w:rsidR="003A0337" w:rsidRPr="00C80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00220"/>
    <w:multiLevelType w:val="hybridMultilevel"/>
    <w:tmpl w:val="9E52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32"/>
    <w:rsid w:val="00101D7B"/>
    <w:rsid w:val="001118EE"/>
    <w:rsid w:val="001613D9"/>
    <w:rsid w:val="00212064"/>
    <w:rsid w:val="00215D23"/>
    <w:rsid w:val="00292F84"/>
    <w:rsid w:val="002B0CB6"/>
    <w:rsid w:val="002B6853"/>
    <w:rsid w:val="002F1304"/>
    <w:rsid w:val="00307B90"/>
    <w:rsid w:val="003807EB"/>
    <w:rsid w:val="003A0337"/>
    <w:rsid w:val="003B6B08"/>
    <w:rsid w:val="003D123E"/>
    <w:rsid w:val="003E0997"/>
    <w:rsid w:val="003F1CFA"/>
    <w:rsid w:val="003F2BEC"/>
    <w:rsid w:val="00405E36"/>
    <w:rsid w:val="00490A32"/>
    <w:rsid w:val="00502086"/>
    <w:rsid w:val="005119D4"/>
    <w:rsid w:val="00512A7D"/>
    <w:rsid w:val="005820E1"/>
    <w:rsid w:val="005D0DA0"/>
    <w:rsid w:val="006039FA"/>
    <w:rsid w:val="00605EF5"/>
    <w:rsid w:val="00631233"/>
    <w:rsid w:val="006404B0"/>
    <w:rsid w:val="00647DBC"/>
    <w:rsid w:val="006B57EF"/>
    <w:rsid w:val="006D3377"/>
    <w:rsid w:val="006F4E03"/>
    <w:rsid w:val="00810E13"/>
    <w:rsid w:val="008555C5"/>
    <w:rsid w:val="00912E68"/>
    <w:rsid w:val="009B3D9B"/>
    <w:rsid w:val="009D18A7"/>
    <w:rsid w:val="00A7388B"/>
    <w:rsid w:val="00A77475"/>
    <w:rsid w:val="00A804F8"/>
    <w:rsid w:val="00A90467"/>
    <w:rsid w:val="00AB34FF"/>
    <w:rsid w:val="00AF0C11"/>
    <w:rsid w:val="00B11AA9"/>
    <w:rsid w:val="00C10BCE"/>
    <w:rsid w:val="00C47076"/>
    <w:rsid w:val="00C80766"/>
    <w:rsid w:val="00CC06E6"/>
    <w:rsid w:val="00D32F7F"/>
    <w:rsid w:val="00D464C4"/>
    <w:rsid w:val="00D6192B"/>
    <w:rsid w:val="00D76D13"/>
    <w:rsid w:val="00E110E0"/>
    <w:rsid w:val="00E12D2E"/>
    <w:rsid w:val="00E20572"/>
    <w:rsid w:val="00E63222"/>
    <w:rsid w:val="00EF13D5"/>
    <w:rsid w:val="00F8141C"/>
    <w:rsid w:val="00FA0FE2"/>
    <w:rsid w:val="00FB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EA9E0"/>
  <w15:chartTrackingRefBased/>
  <w15:docId w15:val="{E98A440A-8FB1-418E-9010-46CEAB9A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Savostyanov</dc:creator>
  <cp:keywords/>
  <dc:description/>
  <cp:lastModifiedBy>Vitaliy Savostyanov</cp:lastModifiedBy>
  <cp:revision>58</cp:revision>
  <dcterms:created xsi:type="dcterms:W3CDTF">2018-11-21T12:59:00Z</dcterms:created>
  <dcterms:modified xsi:type="dcterms:W3CDTF">2018-11-21T13:33:00Z</dcterms:modified>
</cp:coreProperties>
</file>