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73D6" w14:textId="06753E94" w:rsidR="00076284" w:rsidRDefault="006A14A8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A14D46" w:rsidRPr="00522FA5">
          <w:rPr>
            <w:rStyle w:val="Hyperlink"/>
            <w:rFonts w:ascii="Times New Roman" w:hAnsi="Times New Roman" w:cs="Times New Roman"/>
            <w:sz w:val="24"/>
            <w:szCs w:val="24"/>
          </w:rPr>
          <w:t>https://writings.stephenwolfram.com/2021/05/the-problem-of-distributed-consensus/</w:t>
        </w:r>
      </w:hyperlink>
    </w:p>
    <w:p w14:paraId="5190C20D" w14:textId="77777777" w:rsidR="00B45097" w:rsidRPr="009D239B" w:rsidRDefault="00B45097" w:rsidP="00B45097">
      <w:pPr>
        <w:rPr>
          <w:rFonts w:ascii="Times New Roman" w:hAnsi="Times New Roman" w:cs="Times New Roman"/>
          <w:sz w:val="24"/>
          <w:szCs w:val="24"/>
        </w:rPr>
      </w:pPr>
      <w:r w:rsidRPr="00DA5EA2">
        <w:rPr>
          <w:rFonts w:ascii="Times New Roman" w:hAnsi="Times New Roman" w:cs="Times New Roman"/>
          <w:sz w:val="24"/>
          <w:szCs w:val="24"/>
        </w:rPr>
        <w:t>https://www.wolfram.com/events/distributed-consensus/agenda/</w:t>
      </w:r>
    </w:p>
    <w:p w14:paraId="0F5EB9ED" w14:textId="2A6DFF8A" w:rsidR="00127565" w:rsidRDefault="00127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Pr="001275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June:</w:t>
      </w:r>
    </w:p>
    <w:p w14:paraId="28BFA617" w14:textId="28921760" w:rsidR="00A14D46" w:rsidRDefault="00134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reason to choose 77 seeds?</w:t>
      </w:r>
      <w:r w:rsidR="00DF0DAF">
        <w:rPr>
          <w:rFonts w:ascii="Times New Roman" w:hAnsi="Times New Roman" w:cs="Times New Roman"/>
          <w:sz w:val="24"/>
          <w:szCs w:val="24"/>
        </w:rPr>
        <w:t xml:space="preserve"> Its kinda random</w:t>
      </w:r>
    </w:p>
    <w:p w14:paraId="10795070" w14:textId="6EECF92C" w:rsidR="001345F1" w:rsidRPr="00AF3967" w:rsidRDefault="001345F1">
      <w:pPr>
        <w:rPr>
          <w:rFonts w:ascii="Times New Roman" w:hAnsi="Times New Roman" w:cs="Times New Roman"/>
          <w:sz w:val="24"/>
          <w:szCs w:val="24"/>
        </w:rPr>
      </w:pPr>
      <w:r w:rsidRPr="00AF3967">
        <w:rPr>
          <w:rFonts w:ascii="Times New Roman" w:hAnsi="Times New Roman" w:cs="Times New Roman"/>
          <w:sz w:val="24"/>
          <w:szCs w:val="24"/>
        </w:rPr>
        <w:t>Principal component analysis?</w:t>
      </w:r>
    </w:p>
    <w:p w14:paraId="141FF044" w14:textId="2FA3F652" w:rsidR="001345F1" w:rsidRPr="00AF3967" w:rsidRDefault="001345F1">
      <w:pPr>
        <w:rPr>
          <w:rFonts w:ascii="Times New Roman" w:hAnsi="Times New Roman" w:cs="Times New Roman"/>
          <w:sz w:val="24"/>
          <w:szCs w:val="24"/>
        </w:rPr>
      </w:pPr>
      <w:r w:rsidRPr="00AF3967">
        <w:rPr>
          <w:rFonts w:ascii="Times New Roman" w:hAnsi="Times New Roman" w:cs="Times New Roman"/>
          <w:sz w:val="24"/>
          <w:szCs w:val="24"/>
        </w:rPr>
        <w:t>Dimension reduction?</w:t>
      </w:r>
    </w:p>
    <w:p w14:paraId="402D7BA2" w14:textId="7EA37180" w:rsidR="001345F1" w:rsidRDefault="001345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Anyway to categorise / identify if the program runs till a distinctive colour is given?</w:t>
      </w:r>
    </w:p>
    <w:p w14:paraId="5F463E19" w14:textId="7BF038C1" w:rsidR="00127565" w:rsidRDefault="00127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repeats, more nearest neighbours, faster categorisation (qualitativey)</w:t>
      </w:r>
    </w:p>
    <w:p w14:paraId="49BE315C" w14:textId="63904BA8" w:rsidR="005F587D" w:rsidRDefault="005F58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enough nearest neighbours, the system will be “indecisive”, and converge into two colours with no convergence back to one</w:t>
      </w:r>
    </w:p>
    <w:p w14:paraId="31B36737" w14:textId="79F5A379" w:rsidR="00404381" w:rsidRDefault="00404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analysis of algorithm: runtime, efficiency, least amount of steps, least amount of nn, least amount of time</w:t>
      </w:r>
    </w:p>
    <w:p w14:paraId="5F8D55C9" w14:textId="55AA2F3E" w:rsidR="00B92699" w:rsidRDefault="00B92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amount of repeats, varying amount of nn </w:t>
      </w:r>
      <w:r w:rsidRPr="00B926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some integer of nn will converge to 2 colours</w:t>
      </w:r>
    </w:p>
    <w:p w14:paraId="25D0B60B" w14:textId="284EB4F5" w:rsidR="00127565" w:rsidRDefault="008D5B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D5B9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July</w:t>
      </w:r>
    </w:p>
    <w:p w14:paraId="6E80DBBD" w14:textId="1607F079" w:rsidR="008D5B93" w:rsidRDefault="0027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models with and without noise</w:t>
      </w:r>
    </w:p>
    <w:p w14:paraId="49A101FC" w14:textId="00EC139D" w:rsidR="002742EB" w:rsidRDefault="0027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1D </w:t>
      </w:r>
      <w:r w:rsidRPr="002742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2D </w:t>
      </w:r>
      <w:r w:rsidRPr="002742E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3D building up</w:t>
      </w:r>
    </w:p>
    <w:p w14:paraId="7BB92AF3" w14:textId="2C7BE85F" w:rsidR="002742EB" w:rsidRDefault="0027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Linkages to phase transitions, varying pressure and temp</w:t>
      </w:r>
    </w:p>
    <w:p w14:paraId="288E5BE1" w14:textId="2AD529AE" w:rsidR="002742EB" w:rsidRDefault="00274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about what what noises are</w:t>
      </w:r>
    </w:p>
    <w:p w14:paraId="4EACB880" w14:textId="336DF19F" w:rsidR="00FE67B5" w:rsidRDefault="00FE6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Maybe use image color classifiers to determine whether the graph is completely filled with that specific colour?</w:t>
      </w:r>
    </w:p>
    <w:p w14:paraId="1EC06D85" w14:textId="7A143136" w:rsidR="00127565" w:rsidRDefault="000D0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0D062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July:</w:t>
      </w:r>
      <w:r w:rsidR="00C55B25">
        <w:rPr>
          <w:rFonts w:ascii="Times New Roman" w:hAnsi="Times New Roman" w:cs="Times New Roman"/>
          <w:sz w:val="24"/>
          <w:szCs w:val="24"/>
        </w:rPr>
        <w:t xml:space="preserve"> Mainly meeting</w:t>
      </w:r>
    </w:p>
    <w:p w14:paraId="61981CDE" w14:textId="77777777" w:rsidR="005938C8" w:rsidRDefault="005938C8" w:rsidP="005938C8">
      <w:pPr>
        <w:rPr>
          <w:rFonts w:ascii="Times New Roman" w:hAnsi="Times New Roman" w:cs="Times New Roman"/>
          <w:sz w:val="24"/>
          <w:szCs w:val="24"/>
        </w:rPr>
      </w:pPr>
      <w:r w:rsidRPr="005938C8">
        <w:rPr>
          <w:rFonts w:ascii="Times New Roman" w:hAnsi="Times New Roman" w:cs="Times New Roman"/>
          <w:sz w:val="24"/>
          <w:szCs w:val="24"/>
          <w:highlight w:val="yellow"/>
        </w:rPr>
        <w:t>Renormalisation group? Look at that</w:t>
      </w:r>
    </w:p>
    <w:p w14:paraId="73B0D2E9" w14:textId="77777777" w:rsidR="005938C8" w:rsidRDefault="005938C8">
      <w:pPr>
        <w:rPr>
          <w:rFonts w:ascii="Times New Roman" w:hAnsi="Times New Roman" w:cs="Times New Roman"/>
          <w:sz w:val="24"/>
          <w:szCs w:val="24"/>
        </w:rPr>
      </w:pPr>
    </w:p>
    <w:p w14:paraId="42E5FB62" w14:textId="024E6CC0" w:rsidR="001B47DF" w:rsidRDefault="001B4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things to bring up:</w:t>
      </w:r>
    </w:p>
    <w:p w14:paraId="15AEA113" w14:textId="0797929F" w:rsidR="001B47DF" w:rsidRDefault="00B05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did</w:t>
      </w:r>
      <w:r w:rsidR="009F5E06">
        <w:rPr>
          <w:rFonts w:ascii="Times New Roman" w:hAnsi="Times New Roman" w:cs="Times New Roman"/>
          <w:sz w:val="24"/>
          <w:szCs w:val="24"/>
        </w:rPr>
        <w:t>:</w:t>
      </w:r>
    </w:p>
    <w:p w14:paraId="5CE0A1F2" w14:textId="73E5355E" w:rsidR="00DF0DAF" w:rsidRDefault="00DF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the first part of the code, tweeked it to have it up to 3 colors, </w:t>
      </w:r>
    </w:p>
    <w:p w14:paraId="0D47C48F" w14:textId="61639220" w:rsidR="00DF0DAF" w:rsidRDefault="00DF0DAF" w:rsidP="00DF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amount of repeats, varying amount of nn </w:t>
      </w:r>
      <w:r w:rsidRPr="00B9269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some integer of nn will converge to 2 colours even with many repeats</w:t>
      </w:r>
    </w:p>
    <w:p w14:paraId="7905827E" w14:textId="77777777" w:rsidR="00DF0DAF" w:rsidRDefault="00DF0DAF" w:rsidP="00DF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enough nearest neighbours, the system will be “indecisive”, and converge into two colours with no convergence back to one</w:t>
      </w:r>
    </w:p>
    <w:p w14:paraId="43E9BD07" w14:textId="77777777" w:rsidR="00DF0DAF" w:rsidRDefault="00DF0DAF" w:rsidP="00DF0DAF">
      <w:pPr>
        <w:rPr>
          <w:rFonts w:ascii="Times New Roman" w:hAnsi="Times New Roman" w:cs="Times New Roman"/>
          <w:sz w:val="24"/>
          <w:szCs w:val="24"/>
        </w:rPr>
      </w:pPr>
    </w:p>
    <w:p w14:paraId="3B3D4718" w14:textId="12B25744" w:rsidR="00DF0DAF" w:rsidRDefault="00C55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Brainstorming the next steps: </w:t>
      </w:r>
    </w:p>
    <w:p w14:paraId="5ECA7BCE" w14:textId="69CEB28B" w:rsidR="00C55B25" w:rsidRDefault="00C55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“tell” the program that the image has a “phase transition” property?</w:t>
      </w:r>
    </w:p>
    <w:p w14:paraId="39A45D48" w14:textId="3E97FFED" w:rsidR="00C55B25" w:rsidRDefault="00C55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rules via : Brute force, machine learning?</w:t>
      </w:r>
    </w:p>
    <w:p w14:paraId="134BAAA1" w14:textId="46B98C6B" w:rsidR="009F5E06" w:rsidRDefault="002F4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advice / any thing I should look out for?</w:t>
      </w:r>
    </w:p>
    <w:p w14:paraId="4816D32B" w14:textId="77777777" w:rsidR="009F5E06" w:rsidRDefault="009F5E06">
      <w:pPr>
        <w:rPr>
          <w:rFonts w:ascii="Times New Roman" w:hAnsi="Times New Roman" w:cs="Times New Roman"/>
          <w:sz w:val="24"/>
          <w:szCs w:val="24"/>
        </w:rPr>
      </w:pPr>
    </w:p>
    <w:p w14:paraId="46B94CC7" w14:textId="4A5C54F6" w:rsidR="000D062B" w:rsidRDefault="00AC3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poster?</w:t>
      </w:r>
    </w:p>
    <w:p w14:paraId="63DD5C19" w14:textId="4B0C7B5B" w:rsidR="001B47DF" w:rsidRDefault="000D0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Mano:</w:t>
      </w:r>
    </w:p>
    <w:p w14:paraId="38E52F0C" w14:textId="12E0DA4C" w:rsidR="00621CD5" w:rsidRDefault="0062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ideas: </w:t>
      </w:r>
    </w:p>
    <w:p w14:paraId="572351C7" w14:textId="7B936358" w:rsidR="00621CD5" w:rsidRDefault="0062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sampling over a variety of initial conditions</w:t>
      </w:r>
    </w:p>
    <w:p w14:paraId="60571E7A" w14:textId="66B791C9" w:rsidR="00621CD5" w:rsidRDefault="0062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Colour activated phenomena </w:t>
      </w:r>
      <w:r w:rsidRPr="00621C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look at percentage of cell colors</w:t>
      </w:r>
    </w:p>
    <w:p w14:paraId="2B60ADA7" w14:textId="0390CFF0" w:rsidR="00621CD5" w:rsidRDefault="0062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Grid or graph cellular automata? </w:t>
      </w:r>
      <w:r w:rsidRPr="00621C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sld be grid</w:t>
      </w:r>
    </w:p>
    <w:p w14:paraId="6585E441" w14:textId="1526DF0E" w:rsidR="00621CD5" w:rsidRDefault="0062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Statistical mechanics property </w:t>
      </w:r>
      <w:r w:rsidRPr="00621CD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add noise to the system</w:t>
      </w:r>
    </w:p>
    <w:p w14:paraId="0F47CFB7" w14:textId="31DA6393" w:rsidR="00621CD5" w:rsidRDefault="0062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attack structure</w:t>
      </w:r>
    </w:p>
    <w:p w14:paraId="222ABCF8" w14:textId="570F0812" w:rsidR="00621CD5" w:rsidRDefault="0062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probabilistic cellular automata</w:t>
      </w:r>
    </w:p>
    <w:p w14:paraId="48D6B087" w14:textId="299D685E" w:rsidR="00621CD5" w:rsidRDefault="0062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to return interesting properties returned from the applied rule</w:t>
      </w:r>
    </w:p>
    <w:p w14:paraId="16B99B5E" w14:textId="552DD75C" w:rsidR="00621CD5" w:rsidRDefault="00621C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Table / Map to do the sample &amp; result</w:t>
      </w:r>
    </w:p>
    <w:p w14:paraId="5AABD39D" w14:textId="6624EEB5" w:rsidR="00552411" w:rsidRDefault="00552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&amp; Multiway systems </w:t>
      </w:r>
      <w:r w:rsidRPr="0055241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Keep them in mind first</w:t>
      </w:r>
      <w:r w:rsidR="00CF46C7">
        <w:rPr>
          <w:rFonts w:ascii="Times New Roman" w:hAnsi="Times New Roman" w:cs="Times New Roman"/>
          <w:sz w:val="24"/>
          <w:szCs w:val="24"/>
        </w:rPr>
        <w:t>, might be useful</w:t>
      </w:r>
    </w:p>
    <w:p w14:paraId="2149919E" w14:textId="77777777" w:rsidR="00F228DE" w:rsidRDefault="00F228DE">
      <w:pPr>
        <w:rPr>
          <w:rFonts w:ascii="Times New Roman" w:hAnsi="Times New Roman" w:cs="Times New Roman"/>
          <w:sz w:val="24"/>
          <w:szCs w:val="24"/>
        </w:rPr>
      </w:pPr>
    </w:p>
    <w:p w14:paraId="4A332E80" w14:textId="14B54142" w:rsidR="000D062B" w:rsidRDefault="000D0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Hatem:</w:t>
      </w:r>
    </w:p>
    <w:p w14:paraId="08954132" w14:textId="05792FBB" w:rsidR="00BB6450" w:rsidRDefault="00BB6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Think of rules as mappings &amp; substitutions</w:t>
      </w:r>
    </w:p>
    <w:p w14:paraId="21B8E0EA" w14:textId="6DEF437B" w:rsidR="00801C49" w:rsidRDefault="0080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other rules except for the one I have at the moment</w:t>
      </w:r>
    </w:p>
    <w:p w14:paraId="0EFCCA9C" w14:textId="43B4856D" w:rsidR="00801C49" w:rsidRDefault="0080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explanation to some rules</w:t>
      </w:r>
    </w:p>
    <w:p w14:paraId="7F6F8348" w14:textId="1C139B18" w:rsidR="00801C49" w:rsidRDefault="0080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conduct a systematic investigation of rules</w:t>
      </w:r>
    </w:p>
    <w:p w14:paraId="37319820" w14:textId="6C50BD0F" w:rsidR="00801C49" w:rsidRDefault="0080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exhaustive method is ok -- &gt; keep an eye on the simple rules, as they form complex behaviours</w:t>
      </w:r>
    </w:p>
    <w:p w14:paraId="7071E6C7" w14:textId="719779C7" w:rsidR="00801C49" w:rsidRDefault="0080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Finishing the 3-colored case, we can create a general function / solution for up to n-colored systems</w:t>
      </w:r>
    </w:p>
    <w:p w14:paraId="5B27BCA1" w14:textId="63B6EDD2" w:rsidR="00801C49" w:rsidRDefault="0080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section linking phas transitions</w:t>
      </w:r>
    </w:p>
    <w:p w14:paraId="3CF10B5B" w14:textId="56F195D2" w:rsidR="00801C49" w:rsidRDefault="00801C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renormalisation groups to explain system behaviours </w:t>
      </w:r>
      <w:r w:rsidRPr="00801C4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ODE explaining evolution of the system</w:t>
      </w:r>
    </w:p>
    <w:p w14:paraId="2CFD4A43" w14:textId="132EB407" w:rsidR="00801C49" w:rsidRDefault="00CA7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CA7B55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July: NKS talk</w:t>
      </w:r>
    </w:p>
    <w:p w14:paraId="01BD27C5" w14:textId="63CA00FA" w:rsidR="00CA7B55" w:rsidRDefault="00CA7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Notion: rather than complicated diff Eq, we can use simple rules to compute complex behaviours</w:t>
      </w:r>
    </w:p>
    <w:p w14:paraId="7B79E22A" w14:textId="57945108" w:rsidR="00CA7B55" w:rsidRDefault="00CA7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Cellular automata: quite difficult syntax</w:t>
      </w:r>
    </w:p>
    <w:p w14:paraId="6FF5946B" w14:textId="4643625D" w:rsidR="00CA7B55" w:rsidRDefault="00CA7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Hexagonal cellular automata to model fluid flow with 10k or more repeated steps</w:t>
      </w:r>
    </w:p>
    <w:p w14:paraId="222168B9" w14:textId="27DB3FA6" w:rsidR="00CA7B55" w:rsidRDefault="003843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find the rules: exhaustive search with confined </w:t>
      </w:r>
      <w:r w:rsidRPr="00384315">
        <w:rPr>
          <w:rFonts w:ascii="Times New Roman" w:hAnsi="Times New Roman" w:cs="Times New Roman"/>
          <w:sz w:val="24"/>
          <w:szCs w:val="24"/>
        </w:rPr>
        <w:t>heuristics</w:t>
      </w:r>
      <w:r>
        <w:rPr>
          <w:rFonts w:ascii="Times New Roman" w:hAnsi="Times New Roman" w:cs="Times New Roman"/>
          <w:sz w:val="24"/>
          <w:szCs w:val="24"/>
        </w:rPr>
        <w:t>, eg look for rules with conservation laws: pg 29, 55-56- 378 of NKS book</w:t>
      </w:r>
    </w:p>
    <w:p w14:paraId="21257E20" w14:textId="2C668061" w:rsidR="005C2261" w:rsidRDefault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Elementary classification: 256 kinds, 4 classes:</w:t>
      </w:r>
    </w:p>
    <w:p w14:paraId="7357DEBB" w14:textId="173DA8CB" w:rsidR="005C2261" w:rsidRDefault="005C2261" w:rsidP="005C2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cells become same colour 128</w:t>
      </w:r>
    </w:p>
    <w:p w14:paraId="33812C05" w14:textId="7F1E4342" w:rsidR="005C2261" w:rsidRDefault="005C2261" w:rsidP="005C2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Stable periodic structure that don’t interact 130</w:t>
      </w:r>
      <w:r w:rsidR="006A14A8">
        <w:rPr>
          <w:rFonts w:ascii="Times New Roman" w:hAnsi="Times New Roman" w:cs="Times New Roman"/>
          <w:sz w:val="24"/>
          <w:szCs w:val="24"/>
        </w:rPr>
        <w:t xml:space="preserve"> </w:t>
      </w:r>
      <w:r w:rsidR="006A14A8" w:rsidRPr="006A14A8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14A8">
        <w:rPr>
          <w:rFonts w:ascii="Times New Roman" w:hAnsi="Times New Roman" w:cs="Times New Roman"/>
          <w:sz w:val="24"/>
          <w:szCs w:val="24"/>
        </w:rPr>
        <w:t xml:space="preserve"> not yet know computationally universal (hypothesis: edge of chaos)</w:t>
      </w:r>
    </w:p>
    <w:p w14:paraId="283D3660" w14:textId="10AB26D8" w:rsidR="005C2261" w:rsidRDefault="005C2261" w:rsidP="005C2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Chaotic pattern 30</w:t>
      </w:r>
    </w:p>
    <w:p w14:paraId="10FDF5FA" w14:textId="470734CF" w:rsidR="005C2261" w:rsidRDefault="005C2261" w:rsidP="005C22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structure that interact 110</w:t>
      </w:r>
      <w:r w:rsidR="006A14A8">
        <w:rPr>
          <w:rFonts w:ascii="Times New Roman" w:hAnsi="Times New Roman" w:cs="Times New Roman"/>
          <w:sz w:val="24"/>
          <w:szCs w:val="24"/>
        </w:rPr>
        <w:t xml:space="preserve"> </w:t>
      </w:r>
      <w:r w:rsidR="006A14A8" w:rsidRPr="006A14A8">
        <w:rPr>
          <w:rFonts w:ascii="Times New Roman" w:hAnsi="Times New Roman" w:cs="Times New Roman"/>
          <w:sz w:val="24"/>
          <w:szCs w:val="24"/>
        </w:rPr>
        <w:sym w:font="Wingdings" w:char="F0E0"/>
      </w:r>
      <w:r w:rsidR="006A14A8">
        <w:rPr>
          <w:rFonts w:ascii="Times New Roman" w:hAnsi="Times New Roman" w:cs="Times New Roman"/>
          <w:sz w:val="24"/>
          <w:szCs w:val="24"/>
        </w:rPr>
        <w:t xml:space="preserve"> computationally universal </w:t>
      </w:r>
    </w:p>
    <w:p w14:paraId="30EA4EDB" w14:textId="7A81D086" w:rsidR="005C2261" w:rsidRDefault="006A14A8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Computationally universal?</w:t>
      </w:r>
    </w:p>
    <w:p w14:paraId="61299106" w14:textId="496DBE60" w:rsidR="006A14A8" w:rsidRDefault="006A14A8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Computational Equivalence: Almost all processes that are not obviously simple can be viewed as computations of equivalent sophistication </w:t>
      </w:r>
    </w:p>
    <w:p w14:paraId="5C5B7753" w14:textId="76236B92" w:rsidR="009B2B87" w:rsidRDefault="009B2B87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9B2B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</w:t>
      </w:r>
    </w:p>
    <w:p w14:paraId="47E2B78D" w14:textId="22D99616" w:rsidR="009B2B87" w:rsidRDefault="009B2B87" w:rsidP="000D5C6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Sudden meeting with Hatem:</w:t>
      </w:r>
      <w:r w:rsidR="000D5C6A">
        <w:rPr>
          <w:rFonts w:ascii="Times New Roman" w:hAnsi="Times New Roman" w:cs="Times New Roman"/>
          <w:sz w:val="24"/>
          <w:szCs w:val="24"/>
        </w:rPr>
        <w:tab/>
      </w:r>
    </w:p>
    <w:p w14:paraId="105F9872" w14:textId="31241D0A" w:rsidR="000D5C6A" w:rsidRDefault="000D5C6A" w:rsidP="000D5C6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stuff to prep for </w:t>
      </w:r>
    </w:p>
    <w:p w14:paraId="6A67DD81" w14:textId="78D0C9D0" w:rsidR="000D5C6A" w:rsidRDefault="000D5C6A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use the 256 elementary rules</w:t>
      </w:r>
    </w:p>
    <w:p w14:paraId="7CDB223A" w14:textId="0D5E6891" w:rsidR="009D623C" w:rsidRDefault="009D623C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D62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July:</w:t>
      </w:r>
    </w:p>
    <w:p w14:paraId="79DE36AC" w14:textId="5F9BAF2F" w:rsidR="009D623C" w:rsidRDefault="009D623C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1:1 Meeting with Dr. Wolfram &amp; Hatem</w:t>
      </w:r>
    </w:p>
    <w:p w14:paraId="729C93B5" w14:textId="198C1D94" w:rsidR="009D623C" w:rsidRDefault="009D623C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bring up:</w:t>
      </w:r>
    </w:p>
    <w:p w14:paraId="2F57891D" w14:textId="01DEADFC" w:rsidR="009D623C" w:rsidRDefault="009D623C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notebook</w:t>
      </w:r>
    </w:p>
    <w:p w14:paraId="6F7C1093" w14:textId="193A35DD" w:rsidR="009D623C" w:rsidRDefault="009D623C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things to add</w:t>
      </w:r>
    </w:p>
    <w:p w14:paraId="69312EC8" w14:textId="72AA6243" w:rsidR="009D623C" w:rsidRDefault="009D623C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Directions you would suggest</w:t>
      </w:r>
    </w:p>
    <w:p w14:paraId="15FC33A4" w14:textId="77777777" w:rsidR="001E3445" w:rsidRDefault="001E3445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to ask: </w:t>
      </w:r>
    </w:p>
    <w:p w14:paraId="0D889975" w14:textId="0755C6A4" w:rsidR="009D623C" w:rsidRDefault="001E3445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construct the rules?</w:t>
      </w:r>
    </w:p>
    <w:p w14:paraId="13FF960C" w14:textId="0CB5F1EB" w:rsidR="001E3445" w:rsidRDefault="001E3445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my direction ok? </w:t>
      </w:r>
    </w:p>
    <w:p w14:paraId="3B0E8808" w14:textId="68F668CE" w:rsidR="001E3445" w:rsidRDefault="001E3445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things that I can include and improve?</w:t>
      </w:r>
    </w:p>
    <w:p w14:paraId="5373F183" w14:textId="45FA82AB" w:rsidR="00780D07" w:rsidRDefault="00780D07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Rules: too little time for exhaustive search, but can do random search 3^32 rules</w:t>
      </w:r>
    </w:p>
    <w:p w14:paraId="3673A1D4" w14:textId="0F6661CE" w:rsidR="00780D07" w:rsidRDefault="00780D07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rules which are based majority based (majority based rules)</w:t>
      </w:r>
    </w:p>
    <w:p w14:paraId="65C2D0E2" w14:textId="4D8F9BE2" w:rsidR="00780D07" w:rsidRDefault="00780D07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 an analog for majority function of the 3-colored case</w:t>
      </w:r>
    </w:p>
    <w:p w14:paraId="195C02D2" w14:textId="38C12A80" w:rsidR="00780D07" w:rsidRDefault="00780D07" w:rsidP="005C22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Generalise the </w:t>
      </w:r>
      <w:r w:rsidR="00C26795">
        <w:rPr>
          <w:rFonts w:ascii="Times New Roman" w:hAnsi="Times New Roman" w:cs="Times New Roman"/>
          <w:sz w:val="24"/>
          <w:szCs w:val="24"/>
        </w:rPr>
        <w:t>GKL rule to 3-colored</w:t>
      </w:r>
    </w:p>
    <w:p w14:paraId="5AB72421" w14:textId="77777777" w:rsidR="001E3445" w:rsidRDefault="001E3445" w:rsidP="005C2261">
      <w:pPr>
        <w:rPr>
          <w:rFonts w:ascii="Times New Roman" w:hAnsi="Times New Roman" w:cs="Times New Roman"/>
          <w:sz w:val="24"/>
          <w:szCs w:val="24"/>
        </w:rPr>
      </w:pPr>
    </w:p>
    <w:p w14:paraId="21DD172C" w14:textId="77777777" w:rsidR="009B2B87" w:rsidRPr="005C2261" w:rsidRDefault="009B2B87" w:rsidP="005C2261">
      <w:pPr>
        <w:rPr>
          <w:rFonts w:ascii="Times New Roman" w:hAnsi="Times New Roman" w:cs="Times New Roman"/>
          <w:sz w:val="24"/>
          <w:szCs w:val="24"/>
        </w:rPr>
      </w:pPr>
    </w:p>
    <w:sectPr w:rsidR="009B2B87" w:rsidRPr="005C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78D0"/>
    <w:multiLevelType w:val="hybridMultilevel"/>
    <w:tmpl w:val="09185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2E"/>
    <w:rsid w:val="000951B9"/>
    <w:rsid w:val="000D062B"/>
    <w:rsid w:val="000D5C6A"/>
    <w:rsid w:val="000F465E"/>
    <w:rsid w:val="00127565"/>
    <w:rsid w:val="001345F1"/>
    <w:rsid w:val="001B47DF"/>
    <w:rsid w:val="001D6985"/>
    <w:rsid w:val="001E3445"/>
    <w:rsid w:val="002742EB"/>
    <w:rsid w:val="002F431D"/>
    <w:rsid w:val="00384315"/>
    <w:rsid w:val="003B1A8F"/>
    <w:rsid w:val="00404381"/>
    <w:rsid w:val="00552411"/>
    <w:rsid w:val="005938C8"/>
    <w:rsid w:val="005C2261"/>
    <w:rsid w:val="005F587D"/>
    <w:rsid w:val="00621CD5"/>
    <w:rsid w:val="006A14A8"/>
    <w:rsid w:val="00737A93"/>
    <w:rsid w:val="00780D07"/>
    <w:rsid w:val="00801C49"/>
    <w:rsid w:val="00851982"/>
    <w:rsid w:val="008D5B93"/>
    <w:rsid w:val="009B2B87"/>
    <w:rsid w:val="009D623C"/>
    <w:rsid w:val="009F5E06"/>
    <w:rsid w:val="00A14D46"/>
    <w:rsid w:val="00A6137F"/>
    <w:rsid w:val="00AC3A57"/>
    <w:rsid w:val="00AF3967"/>
    <w:rsid w:val="00B05084"/>
    <w:rsid w:val="00B45097"/>
    <w:rsid w:val="00B92699"/>
    <w:rsid w:val="00BB6450"/>
    <w:rsid w:val="00C1722E"/>
    <w:rsid w:val="00C26795"/>
    <w:rsid w:val="00C55B25"/>
    <w:rsid w:val="00CA7B55"/>
    <w:rsid w:val="00CE7367"/>
    <w:rsid w:val="00CF46C7"/>
    <w:rsid w:val="00D83944"/>
    <w:rsid w:val="00DF0DAF"/>
    <w:rsid w:val="00F228DE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BA19"/>
  <w15:chartTrackingRefBased/>
  <w15:docId w15:val="{89A6894C-F61D-4339-8158-BA4757B1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42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ritings.stephenwolfram.com/2021/05/the-problem-of-distributed-consens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Ryan</dc:creator>
  <cp:keywords/>
  <dc:description/>
  <cp:lastModifiedBy>Lau, Ryan</cp:lastModifiedBy>
  <cp:revision>32</cp:revision>
  <dcterms:created xsi:type="dcterms:W3CDTF">2021-06-25T10:23:00Z</dcterms:created>
  <dcterms:modified xsi:type="dcterms:W3CDTF">2021-07-06T18:30:00Z</dcterms:modified>
</cp:coreProperties>
</file>