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Classroom Activities and Industry Use Cases</w:t>
      </w:r>
    </w:p>
    <w:p>
      <w:pPr>
        <w:pStyle w:val="Heading1"/>
      </w:pPr>
      <w:r>
        <w:t>Activity 1: Component Creation Workshop</w:t>
      </w:r>
    </w:p>
    <w:p>
      <w:r>
        <w:t>Component Creation Workshop focuses on understanding how reusable UI components are created in React. A component is an independent and reusable part of a user interface.</w:t>
        <w:br/>
        <w:br/>
        <w:t>Navigation Bar: Provides links to different pages or sections and helps users navigate through an application.</w:t>
        <w:br/>
        <w:br/>
        <w:t>Cards: Display related information in a structured format. They are commonly used for products, student details, profiles, and articles.</w:t>
        <w:br/>
        <w:br/>
        <w:t>Forms: Allow users to enter and submit information. They are commonly used for login, registration, feedback, and data entry.</w:t>
        <w:br/>
        <w:br/>
        <w:t>Modal Windows: Temporary dialog boxes that appear above the main page. They are used for messages, confirmations, and additional information.</w:t>
        <w:br/>
        <w:br/>
        <w:t>Dashboard Widgets: Display important information in a small and organized area, such as users, sales, expenses, and notifications.</w:t>
        <w:br/>
        <w:br/>
        <w:t>Outcome: Understanding component-based architecture, reusability, modular design, and organized UI development.</w:t>
      </w:r>
    </w:p>
    <w:p>
      <w:pPr>
        <w:pStyle w:val="Heading1"/>
      </w:pPr>
      <w:r>
        <w:t>Activity 2: Dynamic Data Rendering Lab</w:t>
      </w:r>
    </w:p>
    <w:p>
      <w:r>
        <w:t>Dynamic Data Rendering Lab focuses on displaying data dynamically in a web application. Applications can retrieve data from APIs or databases and display it automatically.</w:t>
        <w:br/>
        <w:br/>
        <w:t>Student Lists: Display student information such as name, register number, department, and marks.</w:t>
        <w:br/>
        <w:br/>
        <w:t>Product Catalogs: Display product name, price, description, and availability dynamically.</w:t>
        <w:br/>
        <w:br/>
        <w:t>News Feeds: Retrieve recent news articles and display titles, descriptions, images, and publication dates.</w:t>
        <w:br/>
        <w:br/>
        <w:t>Weather Information: Retrieve weather information and display temperature, humidity, wind speed, and weather conditions.</w:t>
        <w:br/>
        <w:br/>
        <w:t>Outcome: Understanding data-driven UI development, API usage, dynamic rendering, and displaying changing information.</w:t>
      </w:r>
    </w:p>
    <w:p>
      <w:pPr>
        <w:pStyle w:val="Heading1"/>
      </w:pPr>
      <w:r>
        <w:t>Activity 3: State Management Challenge</w:t>
      </w:r>
    </w:p>
    <w:p>
      <w:r>
        <w:t>State Management Challenge focuses on how applications store and manage changing data. In React, state represents information that can change during application execution.</w:t>
        <w:br/>
        <w:br/>
        <w:t>Counters: Maintain a numerical value that changes when users increment or decrement it.</w:t>
        <w:br/>
        <w:br/>
        <w:t>Task Managers: Maintain a list of tasks. Users can add, update, complete, or remove tasks.</w:t>
        <w:br/>
        <w:br/>
        <w:t>Expense Trackers: Maintain income and expense information, calculate balance, and update transactions.</w:t>
        <w:br/>
        <w:br/>
        <w:t>Shopping Carts: Maintain products selected by users. Items can be added or removed and the total price can be updated.</w:t>
        <w:br/>
        <w:br/>
        <w:t>Outcome: Understanding React state management, user interaction, data updates, and application flow.</w:t>
      </w:r>
    </w:p>
    <w:p>
      <w:pPr>
        <w:pStyle w:val="Heading1"/>
      </w:pPr>
      <w:r>
        <w:t>Activity 4: Routing &amp; Navigation Exercise</w:t>
      </w:r>
    </w:p>
    <w:p>
      <w:r>
        <w:t>Routing and Navigation Exercise focuses on navigation between different pages or views in a React application.</w:t>
        <w:br/>
        <w:br/>
        <w:t>Multi-page Navigation: Allows users to move between pages such as Home, About, Contact, and Profile.</w:t>
        <w:br/>
        <w:br/>
        <w:t>Dynamic Routes: Display different content based on parameters such as a product ID.</w:t>
        <w:br/>
        <w:br/>
        <w:t>Protected Pages: Restrict access to authorized users, such as an administrator dashboard.</w:t>
        <w:br/>
        <w:br/>
        <w:t>Navigation Menus: Provide links for moving between different sections of an application.</w:t>
        <w:br/>
        <w:br/>
        <w:t>Outcome: Understanding SPA navigation patterns, routing, dynamic routes, protected routes, and navigation menus.</w:t>
      </w:r>
    </w:p>
    <w:p>
      <w:pPr>
        <w:pStyle w:val="Heading1"/>
      </w:pPr>
      <w:r>
        <w:t>Activity 5: Team UI Development Sprint</w:t>
      </w:r>
    </w:p>
    <w:p>
      <w:r>
        <w:t>Team UI Development Sprint involves developing a dashboard application collaboratively using reusable React components.</w:t>
        <w:br/>
        <w:br/>
        <w:t>Development areas include navigation bars, dashboard cards, user information, statistics, tables, forms, notifications, charts, and widgets.</w:t>
        <w:br/>
        <w:br/>
        <w:t>Team members can work on different components and integrate them into one complete interface. This develops project organization, teamwork, component reuse, and integration skills.</w:t>
        <w:br/>
        <w:br/>
        <w:t>Outcome: Exposure to collaborative frontend development practices, reusable components, teamwork, UI organization, and project integration.</w:t>
      </w:r>
    </w:p>
    <w:p>
      <w:pPr>
        <w:pStyle w:val="Heading1"/>
      </w:pPr>
      <w:r>
        <w:t>Industry Use Cases</w:t>
      </w:r>
    </w:p>
    <w:p>
      <w:pPr>
        <w:pStyle w:val="Heading1"/>
      </w:pPr>
      <w:r>
        <w:t>E-Commerce Platforms</w:t>
      </w:r>
    </w:p>
    <w:p>
      <w:r>
        <w:t>E-commerce platforms use React and component-based development to create interactive shopping websites.</w:t>
        <w:br/>
        <w:br/>
        <w:t>Product Listings: Display products with names, prices, images, and descriptions.</w:t>
        <w:br/>
        <w:t>Shopping Carts: Allow users to add, remove, and update products.</w:t>
        <w:br/>
        <w:t>Checkout Interfaces: Collect delivery and payment information and complete purchases.</w:t>
        <w:br/>
        <w:br/>
        <w:t>Benefit: Reusable components make product, cart, and checkout interfaces easier to develop and maintain.</w:t>
      </w:r>
    </w:p>
    <w:p>
      <w:pPr>
        <w:pStyle w:val="Heading1"/>
      </w:pPr>
      <w:r>
        <w:t>Learning Management Systems</w:t>
      </w:r>
    </w:p>
    <w:p>
      <w:r>
        <w:t>Learning Management Systems provide online learning services.</w:t>
        <w:br/>
        <w:br/>
        <w:t>Course Dashboards: Display courses and learning materials.</w:t>
        <w:br/>
        <w:t>Progress Tracking: Show completed lessons and course progress.</w:t>
        <w:br/>
        <w:t>Assessment Portals: Provide quizzes, assignments, and examinations.</w:t>
        <w:br/>
        <w:br/>
        <w:t>Benefit: React components provide interactive course interfaces and dynamically update student progress.</w:t>
      </w:r>
    </w:p>
    <w:p>
      <w:pPr>
        <w:pStyle w:val="Heading1"/>
      </w:pPr>
      <w:r>
        <w:t>Recruitment Platforms</w:t>
      </w:r>
    </w:p>
    <w:p>
      <w:r>
        <w:t>Recruitment platforms connect companies with job seekers and manage recruitment.</w:t>
        <w:br/>
        <w:br/>
        <w:t>Job Listings: Display available job opportunities.</w:t>
        <w:br/>
        <w:t>Application Tracking: Allow candidates and recruiters to track application status.</w:t>
        <w:br/>
        <w:t>Candidate Dashboards: Display candidate information, applications, interviews, and job status.</w:t>
        <w:br/>
        <w:br/>
        <w:t>Benefit: Reusable components simplify job cards, candidate profiles, forms, and dashboards.</w:t>
      </w:r>
    </w:p>
    <w:p>
      <w:pPr>
        <w:pStyle w:val="Heading1"/>
      </w:pPr>
      <w:r>
        <w:t>SaaS Applications</w:t>
      </w:r>
    </w:p>
    <w:p>
      <w:r>
        <w:t>SaaS applications provide software services through the internet.</w:t>
        <w:br/>
        <w:br/>
        <w:t>Admin Dashboards: Allow administrators to manage users and system settings.</w:t>
        <w:br/>
        <w:t>Analytics Portals: Display statistics, reports, and business information.</w:t>
        <w:br/>
        <w:t>User Management Systems: Allow administrators to create, update, and manage user accounts.</w:t>
        <w:br/>
        <w:br/>
        <w:t>Benefit: Reusable React components help create scalable, interactive, and maintainable applications.</w:t>
      </w:r>
    </w:p>
    <w:p>
      <w:pPr>
        <w:pStyle w:val="Heading1"/>
      </w:pPr>
      <w:r>
        <w:t>Conclusion</w:t>
      </w:r>
    </w:p>
    <w:p>
      <w:r>
        <w:t>These classroom activities provide theoretical understanding of React components, dynamic data rendering, state management, routing, navigation, and teamwork. These concepts are widely used in real-world applications such as e-commerce, education, recruitment, and SaaS platforms.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