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F618" w14:textId="77777777" w:rsidR="004617A2" w:rsidRDefault="004617A2" w:rsidP="00395C84">
      <w:pPr>
        <w:jc w:val="center"/>
        <w:rPr>
          <w:sz w:val="28"/>
        </w:rPr>
      </w:pPr>
    </w:p>
    <w:p w14:paraId="6F95BA8C" w14:textId="0619EA50" w:rsidR="00F128BF" w:rsidRPr="00262113" w:rsidRDefault="065F030D" w:rsidP="00DB3EA2">
      <w:pPr>
        <w:pStyle w:val="Titre1"/>
        <w:jc w:val="center"/>
        <w:rPr>
          <w:b/>
          <w:bCs/>
        </w:rPr>
      </w:pPr>
      <w:r w:rsidRPr="00262113">
        <w:rPr>
          <w:b/>
          <w:bCs/>
        </w:rPr>
        <w:t>Outil de c</w:t>
      </w:r>
      <w:r w:rsidR="00BF5FCC" w:rsidRPr="00262113">
        <w:rPr>
          <w:b/>
          <w:bCs/>
        </w:rPr>
        <w:t>ertification</w:t>
      </w:r>
      <w:r w:rsidR="00F815F9" w:rsidRPr="00262113">
        <w:rPr>
          <w:b/>
          <w:bCs/>
        </w:rPr>
        <w:t xml:space="preserve"> éthique d’un projet de recherche</w:t>
      </w:r>
      <w:r w:rsidR="00A82ABD" w:rsidRPr="00262113">
        <w:rPr>
          <w:b/>
          <w:bCs/>
        </w:rPr>
        <w:t xml:space="preserve"> </w:t>
      </w:r>
      <w:r w:rsidR="00DB3EA2" w:rsidRPr="00262113">
        <w:rPr>
          <w:b/>
          <w:bCs/>
        </w:rPr>
        <w:t xml:space="preserve">impliquant des sujets humains </w:t>
      </w:r>
      <w:r w:rsidR="007577D7" w:rsidRPr="00262113">
        <w:rPr>
          <w:b/>
          <w:bCs/>
        </w:rPr>
        <w:t xml:space="preserve">réalisé par des étudiantes et des étudiants </w:t>
      </w:r>
    </w:p>
    <w:p w14:paraId="5E227336" w14:textId="139AF22F" w:rsidR="00F815F9" w:rsidRDefault="00F815F9"/>
    <w:p w14:paraId="3A499E23" w14:textId="77777777" w:rsidR="00D44846" w:rsidRDefault="00D44846"/>
    <w:p w14:paraId="550BB799" w14:textId="732F0EDF" w:rsidR="00D44846" w:rsidRPr="00DB3EA2" w:rsidRDefault="00D44846" w:rsidP="00D44846">
      <w:pPr>
        <w:jc w:val="both"/>
        <w:rPr>
          <w:bCs/>
          <w:sz w:val="24"/>
        </w:rPr>
      </w:pPr>
      <w:r w:rsidRPr="00DB3EA2">
        <w:rPr>
          <w:bCs/>
          <w:sz w:val="24"/>
        </w:rPr>
        <w:t xml:space="preserve">Ce formulaire doit être dûment rempli et signé par chacun des membres de l’équipe qui réalise </w:t>
      </w:r>
      <w:r w:rsidR="00DB3EA2" w:rsidRPr="00DB3EA2">
        <w:rPr>
          <w:bCs/>
          <w:sz w:val="24"/>
        </w:rPr>
        <w:t>le</w:t>
      </w:r>
      <w:r w:rsidRPr="00DB3EA2">
        <w:rPr>
          <w:bCs/>
          <w:sz w:val="24"/>
        </w:rPr>
        <w:t xml:space="preserve"> projet de recherche ainsi que par l’enseignante ou l’enseignant qui la supervise.</w:t>
      </w:r>
    </w:p>
    <w:p w14:paraId="5BC58ED2" w14:textId="45050174" w:rsidR="00D44846" w:rsidRPr="00D44846" w:rsidRDefault="00D44846" w:rsidP="00D44846">
      <w:pPr>
        <w:jc w:val="both"/>
        <w:rPr>
          <w:b/>
          <w:sz w:val="24"/>
        </w:rPr>
      </w:pPr>
    </w:p>
    <w:p w14:paraId="6C159FF2" w14:textId="7E93D416" w:rsidR="00D44846" w:rsidRPr="004D499D" w:rsidRDefault="00DB6F77" w:rsidP="47A784DE">
      <w:pPr>
        <w:jc w:val="both"/>
        <w:rPr>
          <w:sz w:val="24"/>
          <w:szCs w:val="24"/>
        </w:rPr>
      </w:pPr>
      <w:r w:rsidRPr="004D499D">
        <w:rPr>
          <w:color w:val="000000" w:themeColor="text1"/>
          <w:sz w:val="24"/>
          <w:szCs w:val="24"/>
          <w:u w:val="single"/>
        </w:rPr>
        <w:t>Une copie</w:t>
      </w:r>
      <w:r w:rsidR="00DA3429" w:rsidRPr="004D499D">
        <w:rPr>
          <w:color w:val="000000" w:themeColor="text1"/>
          <w:sz w:val="24"/>
          <w:szCs w:val="24"/>
        </w:rPr>
        <w:t xml:space="preserve"> de ce</w:t>
      </w:r>
      <w:r w:rsidR="00D44846" w:rsidRPr="004D499D">
        <w:rPr>
          <w:color w:val="000000" w:themeColor="text1"/>
          <w:sz w:val="24"/>
          <w:szCs w:val="24"/>
        </w:rPr>
        <w:t xml:space="preserve"> document dûment rempli et signé doit être remis</w:t>
      </w:r>
      <w:r w:rsidR="00DA3429" w:rsidRPr="004D499D">
        <w:rPr>
          <w:color w:val="000000" w:themeColor="text1"/>
          <w:sz w:val="24"/>
          <w:szCs w:val="24"/>
        </w:rPr>
        <w:t>e</w:t>
      </w:r>
      <w:r w:rsidR="00D44846" w:rsidRPr="004D499D">
        <w:rPr>
          <w:color w:val="000000" w:themeColor="text1"/>
          <w:sz w:val="24"/>
          <w:szCs w:val="24"/>
        </w:rPr>
        <w:t xml:space="preserve"> à l’enseignante ou à l’enseignant</w:t>
      </w:r>
      <w:r w:rsidR="00493F50" w:rsidRPr="004D499D">
        <w:rPr>
          <w:color w:val="000000" w:themeColor="text1"/>
          <w:sz w:val="24"/>
          <w:szCs w:val="24"/>
        </w:rPr>
        <w:t xml:space="preserve"> responsable du cours</w:t>
      </w:r>
      <w:r w:rsidR="00D44846" w:rsidRPr="004D499D">
        <w:rPr>
          <w:color w:val="000000" w:themeColor="text1"/>
          <w:sz w:val="24"/>
          <w:szCs w:val="24"/>
        </w:rPr>
        <w:t>, qui doit en</w:t>
      </w:r>
      <w:r w:rsidR="00DA3429" w:rsidRPr="004D499D">
        <w:rPr>
          <w:color w:val="000000" w:themeColor="text1"/>
          <w:sz w:val="24"/>
          <w:szCs w:val="24"/>
        </w:rPr>
        <w:t xml:space="preserve"> faire parvenir une copie</w:t>
      </w:r>
      <w:r w:rsidR="00D44846" w:rsidRPr="004D499D">
        <w:rPr>
          <w:color w:val="000000" w:themeColor="text1"/>
          <w:sz w:val="24"/>
          <w:szCs w:val="24"/>
        </w:rPr>
        <w:t xml:space="preserve"> </w:t>
      </w:r>
      <w:r w:rsidR="00052C46" w:rsidRPr="004D499D">
        <w:rPr>
          <w:color w:val="000000" w:themeColor="text1"/>
          <w:sz w:val="24"/>
          <w:szCs w:val="24"/>
        </w:rPr>
        <w:t xml:space="preserve">électronique </w:t>
      </w:r>
      <w:r w:rsidR="00253BE9" w:rsidRPr="004D499D">
        <w:rPr>
          <w:color w:val="000000" w:themeColor="text1"/>
          <w:sz w:val="24"/>
          <w:szCs w:val="24"/>
        </w:rPr>
        <w:t xml:space="preserve">à la personne </w:t>
      </w:r>
      <w:r w:rsidR="00894CAB" w:rsidRPr="004D499D">
        <w:rPr>
          <w:color w:val="000000" w:themeColor="text1"/>
          <w:sz w:val="24"/>
          <w:szCs w:val="24"/>
        </w:rPr>
        <w:t>responsable du secrétariat</w:t>
      </w:r>
      <w:r w:rsidR="00253BE9" w:rsidRPr="004D499D">
        <w:rPr>
          <w:color w:val="000000" w:themeColor="text1"/>
          <w:sz w:val="24"/>
          <w:szCs w:val="24"/>
        </w:rPr>
        <w:t xml:space="preserve"> </w:t>
      </w:r>
      <w:r w:rsidR="0014445A" w:rsidRPr="004D499D">
        <w:rPr>
          <w:color w:val="000000" w:themeColor="text1"/>
          <w:sz w:val="24"/>
          <w:szCs w:val="24"/>
        </w:rPr>
        <w:t>d</w:t>
      </w:r>
      <w:r w:rsidR="00253BE9" w:rsidRPr="004D499D">
        <w:rPr>
          <w:color w:val="000000" w:themeColor="text1"/>
          <w:sz w:val="24"/>
          <w:szCs w:val="24"/>
        </w:rPr>
        <w:t>u</w:t>
      </w:r>
      <w:r w:rsidR="00D44846" w:rsidRPr="004D499D">
        <w:rPr>
          <w:color w:val="000000" w:themeColor="text1"/>
          <w:sz w:val="24"/>
          <w:szCs w:val="24"/>
        </w:rPr>
        <w:t xml:space="preserve"> </w:t>
      </w:r>
      <w:hyperlink r:id="rId11">
        <w:r w:rsidR="00D44846" w:rsidRPr="004D499D">
          <w:rPr>
            <w:rStyle w:val="Lienhypertexte"/>
            <w:sz w:val="24"/>
            <w:szCs w:val="24"/>
          </w:rPr>
          <w:t>Comité d’éthique de la recherche avec des participants humains</w:t>
        </w:r>
      </w:hyperlink>
      <w:r w:rsidR="00D44846" w:rsidRPr="004D499D">
        <w:rPr>
          <w:sz w:val="24"/>
          <w:szCs w:val="24"/>
        </w:rPr>
        <w:t xml:space="preserve"> (CÉR).</w:t>
      </w:r>
      <w:r w:rsidR="00052C46" w:rsidRPr="004D499D">
        <w:rPr>
          <w:sz w:val="24"/>
          <w:szCs w:val="24"/>
        </w:rPr>
        <w:t xml:space="preserve"> Les consignes pour transmettre les fichiers au C</w:t>
      </w:r>
      <w:r w:rsidR="004D499D">
        <w:rPr>
          <w:sz w:val="24"/>
          <w:szCs w:val="24"/>
        </w:rPr>
        <w:t>É</w:t>
      </w:r>
      <w:r w:rsidR="00052C46" w:rsidRPr="004D499D">
        <w:rPr>
          <w:sz w:val="24"/>
          <w:szCs w:val="24"/>
        </w:rPr>
        <w:t>R sont dans le fichier de</w:t>
      </w:r>
      <w:r w:rsidR="004A623A">
        <w:rPr>
          <w:sz w:val="24"/>
          <w:szCs w:val="24"/>
        </w:rPr>
        <w:t>s</w:t>
      </w:r>
      <w:r w:rsidR="00052C46" w:rsidRPr="004D499D">
        <w:rPr>
          <w:sz w:val="24"/>
          <w:szCs w:val="24"/>
        </w:rPr>
        <w:t xml:space="preserve"> directives </w:t>
      </w:r>
      <w:r w:rsidR="004A623A">
        <w:rPr>
          <w:sz w:val="24"/>
          <w:szCs w:val="24"/>
        </w:rPr>
        <w:t xml:space="preserve">pour le personnel </w:t>
      </w:r>
      <w:r w:rsidR="00052C46" w:rsidRPr="004D499D">
        <w:rPr>
          <w:sz w:val="24"/>
          <w:szCs w:val="24"/>
        </w:rPr>
        <w:t>enseignant.</w:t>
      </w:r>
    </w:p>
    <w:p w14:paraId="1D117DC8" w14:textId="77777777" w:rsidR="00D44846" w:rsidRDefault="00D44846" w:rsidP="00D44846">
      <w:pPr>
        <w:pBdr>
          <w:bottom w:val="single" w:sz="4" w:space="1" w:color="auto"/>
        </w:pBdr>
      </w:pPr>
    </w:p>
    <w:p w14:paraId="058D2A43" w14:textId="383D619A" w:rsidR="00D44846" w:rsidRDefault="00D44846"/>
    <w:p w14:paraId="25D61B6D" w14:textId="1EC041FA" w:rsidR="003043BB" w:rsidRPr="00262113" w:rsidRDefault="003043BB" w:rsidP="00262113">
      <w:pPr>
        <w:pStyle w:val="Titre1"/>
        <w:jc w:val="center"/>
        <w:rPr>
          <w:b/>
          <w:bCs/>
          <w:color w:val="FF0000"/>
        </w:rPr>
      </w:pPr>
      <w:r w:rsidRPr="00262113">
        <w:rPr>
          <w:b/>
          <w:bCs/>
        </w:rPr>
        <w:t>Section à remplir par les étudiant</w:t>
      </w:r>
      <w:r w:rsidR="00045CE1" w:rsidRPr="00262113">
        <w:rPr>
          <w:b/>
          <w:bCs/>
        </w:rPr>
        <w:t>e</w:t>
      </w:r>
      <w:r w:rsidRPr="00262113">
        <w:rPr>
          <w:b/>
          <w:bCs/>
        </w:rPr>
        <w:t>s</w:t>
      </w:r>
      <w:r w:rsidR="00045CE1" w:rsidRPr="00262113">
        <w:rPr>
          <w:b/>
          <w:bCs/>
        </w:rPr>
        <w:t xml:space="preserve"> et </w:t>
      </w:r>
      <w:r w:rsidR="009B5B23" w:rsidRPr="00262113">
        <w:rPr>
          <w:b/>
          <w:bCs/>
        </w:rPr>
        <w:t xml:space="preserve">les </w:t>
      </w:r>
      <w:r w:rsidR="00045CE1" w:rsidRPr="00262113">
        <w:rPr>
          <w:b/>
          <w:bCs/>
        </w:rPr>
        <w:t>étudiants</w:t>
      </w:r>
    </w:p>
    <w:p w14:paraId="5012B485" w14:textId="77777777" w:rsidR="00D44846" w:rsidRDefault="00D44846"/>
    <w:p w14:paraId="196E5DD7" w14:textId="33152052" w:rsidR="00EB67AD" w:rsidRDefault="00000000" w:rsidP="00647999">
      <w:pPr>
        <w:tabs>
          <w:tab w:val="left" w:pos="2835"/>
        </w:tabs>
      </w:pPr>
      <w:sdt>
        <w:sdtPr>
          <w:id w:val="-1156067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5538">
            <w:rPr>
              <w:rFonts w:ascii="MS Gothic" w:eastAsia="MS Gothic" w:hAnsi="MS Gothic" w:hint="eastAsia"/>
            </w:rPr>
            <w:t>☐</w:t>
          </w:r>
        </w:sdtContent>
      </w:sdt>
      <w:r w:rsidR="00F35538">
        <w:t xml:space="preserve"> Session </w:t>
      </w:r>
      <w:r w:rsidR="00647999">
        <w:t>d’a</w:t>
      </w:r>
      <w:r w:rsidR="00F35538">
        <w:t>utomne </w:t>
      </w:r>
      <w:r w:rsidR="00647999">
        <w:tab/>
      </w:r>
      <w:sdt>
        <w:sdtPr>
          <w:id w:val="16906482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6710">
            <w:rPr>
              <w:rFonts w:ascii="MS Gothic" w:eastAsia="MS Gothic" w:hAnsi="MS Gothic" w:hint="eastAsia"/>
            </w:rPr>
            <w:t>☒</w:t>
          </w:r>
        </w:sdtContent>
      </w:sdt>
      <w:r w:rsidR="008B7228">
        <w:t xml:space="preserve"> </w:t>
      </w:r>
      <w:r w:rsidR="00EB67AD">
        <w:t>S</w:t>
      </w:r>
      <w:r w:rsidR="00F35538">
        <w:t xml:space="preserve">ession </w:t>
      </w:r>
      <w:r w:rsidR="00EB67AD">
        <w:t>d’h</w:t>
      </w:r>
      <w:r w:rsidR="00F35538">
        <w:t>iver</w:t>
      </w:r>
    </w:p>
    <w:p w14:paraId="192156F6" w14:textId="77777777" w:rsidR="00F35538" w:rsidRDefault="00F35538"/>
    <w:p w14:paraId="332B29E6" w14:textId="4A46214C" w:rsidR="00C81AAB" w:rsidRPr="00E63D06" w:rsidRDefault="00C81AAB">
      <w:r w:rsidRPr="00736904">
        <w:t>Programme</w:t>
      </w:r>
      <w:r w:rsidR="008C553A" w:rsidRPr="00736904">
        <w:t> :</w:t>
      </w:r>
      <w:r w:rsidR="0029529A" w:rsidRPr="00736904">
        <w:t xml:space="preserve"> </w:t>
      </w:r>
      <w:sdt>
        <w:sdtPr>
          <w:id w:val="2044556614"/>
          <w:placeholder>
            <w:docPart w:val="DefaultPlaceholder_-1854013440"/>
          </w:placeholder>
        </w:sdtPr>
        <w:sdtContent>
          <w:r w:rsidR="00726710">
            <w:t>Techniques de comptabilité et de gestion / Technologie de systèmes ordinées</w:t>
          </w:r>
        </w:sdtContent>
      </w:sdt>
    </w:p>
    <w:p w14:paraId="7D2ACA43" w14:textId="4D5A84B9" w:rsidR="00C13445" w:rsidRPr="00CB7023" w:rsidRDefault="00C81AAB" w:rsidP="00726710">
      <w:pPr>
        <w:spacing w:before="240"/>
      </w:pPr>
      <w:r w:rsidRPr="00E63D06">
        <w:t>Cours</w:t>
      </w:r>
      <w:r w:rsidR="00F815F9" w:rsidRPr="00E63D06">
        <w:t> :</w:t>
      </w:r>
      <w:r w:rsidR="00D44846">
        <w:t xml:space="preserve"> </w:t>
      </w:r>
      <w:sdt>
        <w:sdtPr>
          <w:id w:val="-1548060530"/>
          <w:placeholder>
            <w:docPart w:val="DefaultPlaceholder_-1854013440"/>
          </w:placeholder>
        </w:sdtPr>
        <w:sdtEndPr/>
        <w:sdtContent>
          <w:r w:rsidR="00726710">
            <w:t>Recherche d'information en gestion / Projet de fin d'études</w:t>
          </w:r>
        </w:sdtContent>
      </w:sdt>
    </w:p>
    <w:p w14:paraId="4F41D0D5" w14:textId="65FD6262" w:rsidR="00C81AAB" w:rsidRPr="00CB7023" w:rsidRDefault="00C81AAB" w:rsidP="00A82ABD">
      <w:pPr>
        <w:spacing w:before="240"/>
      </w:pPr>
      <w:r w:rsidRPr="00B41C04">
        <w:rPr>
          <w:color w:val="000000" w:themeColor="text1"/>
        </w:rPr>
        <w:t>Enseignant</w:t>
      </w:r>
      <w:r w:rsidR="00045CE1" w:rsidRPr="00B41C04">
        <w:rPr>
          <w:color w:val="000000" w:themeColor="text1"/>
        </w:rPr>
        <w:t>e ou enseignant</w:t>
      </w:r>
      <w:r w:rsidR="00F815F9" w:rsidRPr="00B41C04">
        <w:rPr>
          <w:color w:val="000000" w:themeColor="text1"/>
        </w:rPr>
        <w:t> </w:t>
      </w:r>
      <w:r w:rsidR="00F815F9" w:rsidRPr="00CB7023">
        <w:t>:</w:t>
      </w:r>
      <w:r w:rsidR="00D44846" w:rsidRPr="00CB7023">
        <w:t xml:space="preserve"> </w:t>
      </w:r>
      <w:sdt>
        <w:sdtPr>
          <w:id w:val="979963818"/>
          <w:placeholder>
            <w:docPart w:val="DefaultPlaceholder_-1854013440"/>
          </w:placeholder>
        </w:sdtPr>
        <w:sdtContent>
          <w:r w:rsidR="00726710">
            <w:t>Maryline Lamarche / Benoit Beaulieu</w:t>
          </w:r>
        </w:sdtContent>
      </w:sdt>
    </w:p>
    <w:p w14:paraId="2257258F" w14:textId="77928004" w:rsidR="00C81AAB" w:rsidRPr="00CB7023" w:rsidRDefault="00C81AAB" w:rsidP="00A82ABD">
      <w:pPr>
        <w:spacing w:before="240"/>
      </w:pPr>
      <w:r w:rsidRPr="00CB7023">
        <w:t xml:space="preserve">Titre </w:t>
      </w:r>
      <w:r w:rsidR="00637728" w:rsidRPr="00CB7023">
        <w:t xml:space="preserve">significatif </w:t>
      </w:r>
      <w:r w:rsidRPr="00CB7023">
        <w:t>du projet</w:t>
      </w:r>
      <w:r w:rsidR="00F815F9" w:rsidRPr="00CB7023">
        <w:t> :</w:t>
      </w:r>
      <w:r w:rsidR="00D44846" w:rsidRPr="00CB7023">
        <w:t xml:space="preserve"> </w:t>
      </w:r>
      <w:sdt>
        <w:sdtPr>
          <w:id w:val="-493034968"/>
          <w:placeholder>
            <w:docPart w:val="DefaultPlaceholder_-1854013440"/>
          </w:placeholder>
        </w:sdtPr>
        <w:sdtContent>
          <w:r w:rsidR="00726710">
            <w:t>Jouer sans limite - Manette adaptée</w:t>
          </w:r>
        </w:sdtContent>
      </w:sdt>
    </w:p>
    <w:p w14:paraId="0448A516" w14:textId="77777777" w:rsidR="00A82ABD" w:rsidRPr="00CB7023" w:rsidRDefault="00A82ABD" w:rsidP="00E63D06"/>
    <w:p w14:paraId="71F1F111" w14:textId="0CF90402" w:rsidR="007E5FE5" w:rsidRPr="00CB7023" w:rsidRDefault="0029529A" w:rsidP="00E63D06">
      <w:r w:rsidRPr="00CB7023">
        <w:t xml:space="preserve">Brève description du projet : </w:t>
      </w:r>
      <w:r w:rsidR="00726710">
        <w:t xml:space="preserve">Participation de </w:t>
      </w:r>
      <w:proofErr w:type="spellStart"/>
      <w:r w:rsidR="00726710">
        <w:t>OsEntreprendre</w:t>
      </w:r>
      <w:proofErr w:type="spellEnd"/>
      <w:r w:rsidR="00726710">
        <w:t xml:space="preserve"> 2023 (conception et analyse d'un produit - notre produit est une manette de jeu pour les personnes à mobilité réduite)</w:t>
      </w:r>
    </w:p>
    <w:p w14:paraId="55A3F66A" w14:textId="6B0F56B4" w:rsidR="0029529A" w:rsidRDefault="0029529A" w:rsidP="00E63D06"/>
    <w:sdt>
      <w:sdtPr>
        <w:id w:val="-2007663745"/>
        <w:placeholder>
          <w:docPart w:val="DefaultPlaceholder_-1854013440"/>
        </w:placeholder>
        <w:showingPlcHdr/>
      </w:sdtPr>
      <w:sdtContent>
        <w:p w14:paraId="467E1D11" w14:textId="1E0B1C95" w:rsidR="000169EC" w:rsidRDefault="0097154F" w:rsidP="00E63D06">
          <w:r w:rsidRPr="002D7408">
            <w:rPr>
              <w:rStyle w:val="Textedelespacerserv"/>
            </w:rPr>
            <w:t>Cliquez ou appuyez ici pour entrer du texte.</w:t>
          </w:r>
        </w:p>
      </w:sdtContent>
    </w:sdt>
    <w:p w14:paraId="69B9FC3B" w14:textId="0F560DEB" w:rsidR="007E5FE5" w:rsidRDefault="007E5FE5" w:rsidP="00E63D06">
      <w:pPr>
        <w:rPr>
          <w:sz w:val="24"/>
        </w:rPr>
      </w:pPr>
    </w:p>
    <w:p w14:paraId="7360B11B" w14:textId="16B34A9A" w:rsidR="003043BB" w:rsidRDefault="003043BB" w:rsidP="00E63D06">
      <w:pPr>
        <w:rPr>
          <w:sz w:val="24"/>
        </w:rPr>
      </w:pPr>
    </w:p>
    <w:p w14:paraId="48649465" w14:textId="3F28AD70" w:rsidR="003043BB" w:rsidRDefault="003043BB" w:rsidP="003043BB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lledutableau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183"/>
      </w:tblGrid>
      <w:tr w:rsidR="00997684" w14:paraId="3A4A6BC2" w14:textId="77777777" w:rsidTr="00D44846">
        <w:tc>
          <w:tcPr>
            <w:tcW w:w="4315" w:type="dxa"/>
          </w:tcPr>
          <w:p w14:paraId="1F0E425F" w14:textId="1C16C063" w:rsidR="00997684" w:rsidRPr="00997684" w:rsidRDefault="007E5FE5" w:rsidP="00A94C82">
            <w:pPr>
              <w:spacing w:before="120" w:after="120"/>
            </w:pPr>
            <w:r>
              <w:lastRenderedPageBreak/>
              <w:t>É</w:t>
            </w:r>
            <w:r w:rsidR="00997684">
              <w:t>tudiant</w:t>
            </w:r>
            <w:r>
              <w:t>e</w:t>
            </w:r>
            <w:r w:rsidR="00997684">
              <w:t xml:space="preserve">s et étudiants </w:t>
            </w:r>
            <w:r w:rsidR="00A94C82">
              <w:t>participants</w:t>
            </w:r>
          </w:p>
        </w:tc>
        <w:tc>
          <w:tcPr>
            <w:tcW w:w="5183" w:type="dxa"/>
          </w:tcPr>
          <w:p w14:paraId="0114EF50" w14:textId="77777777" w:rsidR="007E5FE5" w:rsidRDefault="00000000" w:rsidP="007E5FE5">
            <w:pPr>
              <w:spacing w:before="120"/>
              <w:jc w:val="center"/>
              <w:rPr>
                <w:sz w:val="20"/>
              </w:rPr>
            </w:pPr>
            <w:hyperlink r:id="rId12" w:history="1">
              <w:r w:rsidR="00997684" w:rsidRPr="00997684">
                <w:rPr>
                  <w:rStyle w:val="Lienhypertexte"/>
                  <w:sz w:val="20"/>
                </w:rPr>
                <w:t>Formation sur la conduite responsable en recherche</w:t>
              </w:r>
            </w:hyperlink>
          </w:p>
          <w:p w14:paraId="1B2D7767" w14:textId="77777777" w:rsidR="00997684" w:rsidRDefault="00997684" w:rsidP="007E5FE5">
            <w:pPr>
              <w:spacing w:after="120"/>
              <w:jc w:val="center"/>
              <w:rPr>
                <w:sz w:val="20"/>
              </w:rPr>
            </w:pPr>
            <w:r w:rsidRPr="00E63D06">
              <w:rPr>
                <w:sz w:val="20"/>
              </w:rPr>
              <w:t>offerte sur le site Moodle du Cégep</w:t>
            </w:r>
          </w:p>
        </w:tc>
      </w:tr>
      <w:tr w:rsidR="00A82ABD" w14:paraId="341ADCBD" w14:textId="77777777" w:rsidTr="00D44846">
        <w:sdt>
          <w:sdtPr>
            <w:rPr>
              <w:sz w:val="20"/>
            </w:rPr>
            <w:id w:val="-2021301900"/>
            <w:placeholder>
              <w:docPart w:val="DefaultPlaceholder_-1854013440"/>
            </w:placeholder>
          </w:sdtPr>
          <w:sdtContent>
            <w:tc>
              <w:tcPr>
                <w:tcW w:w="4315" w:type="dxa"/>
                <w:tcBorders>
                  <w:bottom w:val="single" w:sz="4" w:space="0" w:color="auto"/>
                </w:tcBorders>
              </w:tcPr>
              <w:p w14:paraId="5414BF70" w14:textId="6CCD6D1B" w:rsidR="00A82ABD" w:rsidRPr="00E63D06" w:rsidRDefault="00726710" w:rsidP="00D44846">
                <w:pPr>
                  <w:spacing w:before="120" w:after="60"/>
                  <w:rPr>
                    <w:sz w:val="20"/>
                  </w:rPr>
                </w:pPr>
                <w:r>
                  <w:t>Jackob Breton</w:t>
                </w:r>
              </w:p>
            </w:tc>
          </w:sdtContent>
        </w:sdt>
        <w:tc>
          <w:tcPr>
            <w:tcW w:w="5183" w:type="dxa"/>
          </w:tcPr>
          <w:p w14:paraId="3B0118A2" w14:textId="7B8B062D" w:rsidR="00A82ABD" w:rsidRPr="00E63D06" w:rsidRDefault="00000000" w:rsidP="00D44846">
            <w:pPr>
              <w:tabs>
                <w:tab w:val="left" w:pos="390"/>
              </w:tabs>
              <w:spacing w:before="120" w:after="60"/>
              <w:ind w:left="391" w:hanging="391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1104150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61DD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A82ABD" w:rsidRPr="00E63D06">
              <w:rPr>
                <w:sz w:val="20"/>
              </w:rPr>
              <w:tab/>
            </w:r>
            <w:r w:rsidR="00997684">
              <w:rPr>
                <w:sz w:val="20"/>
              </w:rPr>
              <w:t>Complétée</w:t>
            </w:r>
          </w:p>
        </w:tc>
      </w:tr>
      <w:tr w:rsidR="00A82ABD" w14:paraId="6BF9AA01" w14:textId="77777777" w:rsidTr="00D44846">
        <w:sdt>
          <w:sdtPr>
            <w:rPr>
              <w:sz w:val="20"/>
            </w:rPr>
            <w:id w:val="1653876429"/>
            <w:placeholder>
              <w:docPart w:val="DefaultPlaceholder_-1854013440"/>
            </w:placeholder>
          </w:sdtPr>
          <w:sdtContent>
            <w:tc>
              <w:tcPr>
                <w:tcW w:w="431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59308FE" w14:textId="21C1B9B1" w:rsidR="00A82ABD" w:rsidRPr="00E63D06" w:rsidRDefault="00726710" w:rsidP="00D44846">
                <w:pPr>
                  <w:spacing w:before="120" w:after="60"/>
                  <w:rPr>
                    <w:sz w:val="20"/>
                  </w:rPr>
                </w:pPr>
                <w:r>
                  <w:t>Mathis Savoie</w:t>
                </w:r>
              </w:p>
            </w:tc>
          </w:sdtContent>
        </w:sdt>
        <w:tc>
          <w:tcPr>
            <w:tcW w:w="5183" w:type="dxa"/>
          </w:tcPr>
          <w:p w14:paraId="74CCB2F0" w14:textId="77777777" w:rsidR="00A82ABD" w:rsidRPr="00E63D06" w:rsidRDefault="00000000" w:rsidP="00D44846">
            <w:pPr>
              <w:tabs>
                <w:tab w:val="left" w:pos="390"/>
              </w:tabs>
              <w:spacing w:before="120" w:after="60"/>
              <w:ind w:left="391" w:hanging="391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73817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F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A82ABD" w:rsidRPr="00E63D06">
              <w:rPr>
                <w:sz w:val="20"/>
              </w:rPr>
              <w:tab/>
            </w:r>
            <w:r w:rsidR="00997684">
              <w:rPr>
                <w:sz w:val="20"/>
              </w:rPr>
              <w:t>Complétée</w:t>
            </w:r>
          </w:p>
        </w:tc>
      </w:tr>
      <w:tr w:rsidR="00A82ABD" w14:paraId="05673D87" w14:textId="77777777" w:rsidTr="00D44846">
        <w:sdt>
          <w:sdtPr>
            <w:rPr>
              <w:sz w:val="20"/>
            </w:rPr>
            <w:id w:val="1912963909"/>
            <w:placeholder>
              <w:docPart w:val="DefaultPlaceholder_-1854013440"/>
            </w:placeholder>
          </w:sdtPr>
          <w:sdtContent>
            <w:tc>
              <w:tcPr>
                <w:tcW w:w="431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3FBDC47" w14:textId="6C04AE0D" w:rsidR="00A82ABD" w:rsidRPr="00E63D06" w:rsidRDefault="00726710" w:rsidP="00D44846">
                <w:pPr>
                  <w:spacing w:before="120" w:after="60"/>
                  <w:rPr>
                    <w:sz w:val="20"/>
                  </w:rPr>
                </w:pPr>
                <w:r>
                  <w:t>Gabriel Vasseur</w:t>
                </w:r>
              </w:p>
            </w:tc>
          </w:sdtContent>
        </w:sdt>
        <w:tc>
          <w:tcPr>
            <w:tcW w:w="5183" w:type="dxa"/>
          </w:tcPr>
          <w:p w14:paraId="503E69A2" w14:textId="77777777" w:rsidR="00A82ABD" w:rsidRPr="00E63D06" w:rsidRDefault="00000000" w:rsidP="00D44846">
            <w:pPr>
              <w:tabs>
                <w:tab w:val="left" w:pos="390"/>
              </w:tabs>
              <w:spacing w:before="120" w:after="60"/>
              <w:ind w:left="391" w:hanging="391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149945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2ABD" w:rsidRPr="00E63D06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A82ABD" w:rsidRPr="00E63D06">
              <w:rPr>
                <w:sz w:val="20"/>
              </w:rPr>
              <w:tab/>
            </w:r>
            <w:r w:rsidR="00997684">
              <w:rPr>
                <w:sz w:val="20"/>
              </w:rPr>
              <w:t>Complétée</w:t>
            </w:r>
          </w:p>
        </w:tc>
      </w:tr>
      <w:tr w:rsidR="00A82ABD" w14:paraId="7508B9F4" w14:textId="77777777" w:rsidTr="00D44846">
        <w:sdt>
          <w:sdtPr>
            <w:rPr>
              <w:sz w:val="20"/>
            </w:rPr>
            <w:id w:val="937492676"/>
            <w:placeholder>
              <w:docPart w:val="DefaultPlaceholder_-1854013440"/>
            </w:placeholder>
          </w:sdtPr>
          <w:sdtContent>
            <w:tc>
              <w:tcPr>
                <w:tcW w:w="4315" w:type="dxa"/>
                <w:tcBorders>
                  <w:top w:val="single" w:sz="4" w:space="0" w:color="auto"/>
                  <w:bottom w:val="single" w:sz="4" w:space="0" w:color="auto"/>
                </w:tcBorders>
              </w:tcPr>
              <w:sdt>
                <w:sdtPr>
                  <w:rPr>
                    <w:sz w:val="20"/>
                  </w:rPr>
                  <w:id w:val="551119401"/>
                  <w:placeholder>
                    <w:docPart w:val="DefaultPlaceholder_-1854013440"/>
                  </w:placeholder>
                  <w:text/>
                </w:sdtPr>
                <w:sdtContent>
                  <w:p w14:paraId="64B01711" w14:textId="358BFD61" w:rsidR="00A82ABD" w:rsidRPr="00E63D06" w:rsidRDefault="00726710" w:rsidP="00D44846">
                    <w:pPr>
                      <w:spacing w:before="120" w:after="60"/>
                      <w:rPr>
                        <w:sz w:val="20"/>
                      </w:rPr>
                    </w:pPr>
                    <w:r>
                      <w:t>Sara Garcia Medina</w:t>
                    </w:r>
                  </w:p>
                </w:sdtContent>
              </w:sdt>
            </w:tc>
          </w:sdtContent>
        </w:sdt>
        <w:tc>
          <w:tcPr>
            <w:tcW w:w="5183" w:type="dxa"/>
          </w:tcPr>
          <w:p w14:paraId="5271DBC3" w14:textId="73BF7EB9" w:rsidR="00A82ABD" w:rsidRPr="00E63D06" w:rsidRDefault="00000000" w:rsidP="00D44846">
            <w:pPr>
              <w:tabs>
                <w:tab w:val="left" w:pos="390"/>
              </w:tabs>
              <w:spacing w:before="120" w:after="60"/>
              <w:ind w:left="391" w:hanging="391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1565603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846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A82ABD" w:rsidRPr="00E63D06">
              <w:rPr>
                <w:sz w:val="20"/>
              </w:rPr>
              <w:tab/>
            </w:r>
            <w:r w:rsidR="00997684">
              <w:rPr>
                <w:sz w:val="20"/>
              </w:rPr>
              <w:t>Complétée</w:t>
            </w:r>
          </w:p>
        </w:tc>
      </w:tr>
      <w:tr w:rsidR="00997684" w14:paraId="74AD9582" w14:textId="77777777" w:rsidTr="00D44846">
        <w:sdt>
          <w:sdtPr>
            <w:rPr>
              <w:sz w:val="20"/>
            </w:rPr>
            <w:id w:val="-62145842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31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AD2B7FB" w14:textId="0618E4C3" w:rsidR="00997684" w:rsidRPr="00E63D06" w:rsidRDefault="003D3557" w:rsidP="00D44846">
                <w:pPr>
                  <w:spacing w:before="120" w:after="60"/>
                  <w:rPr>
                    <w:sz w:val="20"/>
                  </w:rPr>
                </w:pPr>
                <w:r w:rsidRPr="002D7408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  <w:tc>
          <w:tcPr>
            <w:tcW w:w="5183" w:type="dxa"/>
          </w:tcPr>
          <w:p w14:paraId="30E8F938" w14:textId="77777777" w:rsidR="00997684" w:rsidRPr="00E63D06" w:rsidRDefault="00000000" w:rsidP="00D44846">
            <w:pPr>
              <w:tabs>
                <w:tab w:val="left" w:pos="390"/>
              </w:tabs>
              <w:spacing w:before="120" w:after="60"/>
              <w:ind w:left="391" w:hanging="391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567145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7684" w:rsidRPr="00E63D06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997684" w:rsidRPr="00E63D06">
              <w:rPr>
                <w:sz w:val="20"/>
              </w:rPr>
              <w:tab/>
            </w:r>
            <w:r w:rsidR="00997684">
              <w:rPr>
                <w:sz w:val="20"/>
              </w:rPr>
              <w:t>Complétée</w:t>
            </w:r>
          </w:p>
        </w:tc>
      </w:tr>
      <w:tr w:rsidR="00A82ABD" w14:paraId="1B4522F7" w14:textId="77777777" w:rsidTr="00D44846">
        <w:sdt>
          <w:sdtPr>
            <w:rPr>
              <w:sz w:val="20"/>
            </w:rPr>
            <w:id w:val="493842705"/>
            <w:placeholder>
              <w:docPart w:val="DefaultPlaceholder_-1854013440"/>
            </w:placeholder>
            <w:showingPlcHdr/>
          </w:sdtPr>
          <w:sdtContent>
            <w:tc>
              <w:tcPr>
                <w:tcW w:w="431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24D96F6" w14:textId="7205B3FF" w:rsidR="00A82ABD" w:rsidRPr="00E63D06" w:rsidRDefault="003D3557" w:rsidP="00D44846">
                <w:pPr>
                  <w:spacing w:before="120" w:after="60"/>
                  <w:rPr>
                    <w:sz w:val="20"/>
                  </w:rPr>
                </w:pPr>
                <w:r w:rsidRPr="002D7408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  <w:tc>
          <w:tcPr>
            <w:tcW w:w="5183" w:type="dxa"/>
          </w:tcPr>
          <w:p w14:paraId="35A52339" w14:textId="77777777" w:rsidR="00A82ABD" w:rsidRPr="00E63D06" w:rsidRDefault="00000000" w:rsidP="00D44846">
            <w:pPr>
              <w:tabs>
                <w:tab w:val="left" w:pos="390"/>
              </w:tabs>
              <w:spacing w:before="120" w:after="60"/>
              <w:ind w:left="391" w:hanging="391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65730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1D07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A82ABD" w:rsidRPr="00E63D06">
              <w:rPr>
                <w:sz w:val="20"/>
              </w:rPr>
              <w:tab/>
            </w:r>
            <w:r w:rsidR="00997684">
              <w:rPr>
                <w:sz w:val="20"/>
              </w:rPr>
              <w:t>Complétée</w:t>
            </w:r>
          </w:p>
        </w:tc>
      </w:tr>
    </w:tbl>
    <w:p w14:paraId="2143D1EE" w14:textId="0A135323" w:rsidR="000E24C7" w:rsidRDefault="000E24C7" w:rsidP="00620F32">
      <w:pPr>
        <w:rPr>
          <w:sz w:val="32"/>
        </w:rPr>
      </w:pPr>
    </w:p>
    <w:p w14:paraId="693EDAF8" w14:textId="4B6A67F8" w:rsidR="00C81AAB" w:rsidRPr="00262113" w:rsidRDefault="00F70F77" w:rsidP="00262113">
      <w:pPr>
        <w:pStyle w:val="Titre1"/>
        <w:jc w:val="center"/>
        <w:rPr>
          <w:b/>
          <w:bCs/>
        </w:rPr>
      </w:pPr>
      <w:r w:rsidRPr="00262113">
        <w:rPr>
          <w:b/>
          <w:bCs/>
        </w:rPr>
        <w:t>Grille de vérification</w:t>
      </w:r>
    </w:p>
    <w:p w14:paraId="1C1DF533" w14:textId="77777777" w:rsidR="00E63D06" w:rsidRPr="00A94C82" w:rsidRDefault="00E63D06"/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F815F9" w14:paraId="75F529DB" w14:textId="77777777" w:rsidTr="00320A8B">
        <w:tc>
          <w:tcPr>
            <w:tcW w:w="10490" w:type="dxa"/>
            <w:gridSpan w:val="2"/>
            <w:shd w:val="clear" w:color="auto" w:fill="auto"/>
          </w:tcPr>
          <w:p w14:paraId="44546D62" w14:textId="77777777" w:rsidR="00F815F9" w:rsidRPr="00D60134" w:rsidRDefault="00F815F9" w:rsidP="00F815F9">
            <w:pPr>
              <w:spacing w:before="60" w:after="60"/>
              <w:jc w:val="center"/>
              <w:rPr>
                <w:b/>
                <w:bCs/>
              </w:rPr>
            </w:pPr>
            <w:r w:rsidRPr="00D60134">
              <w:rPr>
                <w:b/>
                <w:bCs/>
                <w:sz w:val="28"/>
              </w:rPr>
              <w:t>Le respect des personnes</w:t>
            </w:r>
          </w:p>
        </w:tc>
      </w:tr>
      <w:tr w:rsidR="00DC6B7D" w14:paraId="2B6A9760" w14:textId="77777777" w:rsidTr="00320A8B">
        <w:tc>
          <w:tcPr>
            <w:tcW w:w="4820" w:type="dxa"/>
            <w:vAlign w:val="center"/>
          </w:tcPr>
          <w:p w14:paraId="5953ADEB" w14:textId="57AAAA97" w:rsidR="00DC6B7D" w:rsidRPr="00D44846" w:rsidRDefault="00D44846" w:rsidP="00D44846">
            <w:pPr>
              <w:tabs>
                <w:tab w:val="left" w:pos="284"/>
              </w:tabs>
              <w:spacing w:before="60" w:after="60"/>
              <w:ind w:left="284" w:hanging="284"/>
              <w:jc w:val="center"/>
              <w:rPr>
                <w:b/>
                <w:sz w:val="20"/>
              </w:rPr>
            </w:pPr>
            <w:r w:rsidRPr="00D44846">
              <w:rPr>
                <w:b/>
                <w:sz w:val="20"/>
              </w:rPr>
              <w:t>Critères</w:t>
            </w:r>
          </w:p>
        </w:tc>
        <w:tc>
          <w:tcPr>
            <w:tcW w:w="5670" w:type="dxa"/>
            <w:vAlign w:val="center"/>
          </w:tcPr>
          <w:p w14:paraId="1C8813C1" w14:textId="3D987A24" w:rsidR="00E63D06" w:rsidRPr="00D44846" w:rsidRDefault="00D261DD" w:rsidP="48D3F030">
            <w:pPr>
              <w:spacing w:before="60" w:after="60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261DD">
              <w:rPr>
                <w:b/>
                <w:bCs/>
                <w:sz w:val="20"/>
                <w:szCs w:val="20"/>
              </w:rPr>
              <w:t>J</w:t>
            </w:r>
            <w:r w:rsidR="1C9FDEBB" w:rsidRPr="00D261DD">
              <w:rPr>
                <w:b/>
                <w:bCs/>
                <w:sz w:val="20"/>
                <w:szCs w:val="20"/>
              </w:rPr>
              <w:t>ustifications</w:t>
            </w:r>
          </w:p>
        </w:tc>
      </w:tr>
      <w:tr w:rsidR="00D44846" w14:paraId="55A542DE" w14:textId="77777777" w:rsidTr="00320A8B">
        <w:tc>
          <w:tcPr>
            <w:tcW w:w="4820" w:type="dxa"/>
            <w:vAlign w:val="center"/>
          </w:tcPr>
          <w:p w14:paraId="175394B5" w14:textId="2AFD3D3C" w:rsidR="00D44846" w:rsidRDefault="00000000" w:rsidP="004B2540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-1709555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D44846">
              <w:rPr>
                <w:sz w:val="20"/>
              </w:rPr>
              <w:tab/>
            </w:r>
            <w:r w:rsidR="00D44846" w:rsidRPr="00F815F9">
              <w:rPr>
                <w:sz w:val="20"/>
              </w:rPr>
              <w:t>Ma recherche respecte la dignité des personnes (</w:t>
            </w:r>
            <w:r w:rsidR="00D44846">
              <w:rPr>
                <w:sz w:val="20"/>
              </w:rPr>
              <w:t xml:space="preserve">elle ne comporte </w:t>
            </w:r>
            <w:r w:rsidR="00D44846" w:rsidRPr="00F815F9">
              <w:rPr>
                <w:sz w:val="20"/>
              </w:rPr>
              <w:t xml:space="preserve">pas d’actions </w:t>
            </w:r>
            <w:r w:rsidR="00D44846">
              <w:rPr>
                <w:sz w:val="20"/>
              </w:rPr>
              <w:t>ou</w:t>
            </w:r>
            <w:r w:rsidR="00D44846" w:rsidRPr="00F815F9">
              <w:rPr>
                <w:sz w:val="20"/>
              </w:rPr>
              <w:t xml:space="preserve"> de questions dégradantes)</w:t>
            </w:r>
            <w:r w:rsidR="00D44846">
              <w:rPr>
                <w:sz w:val="20"/>
              </w:rPr>
              <w:t>.</w:t>
            </w:r>
          </w:p>
        </w:tc>
        <w:sdt>
          <w:sdtPr>
            <w:rPr>
              <w:sz w:val="20"/>
            </w:rPr>
            <w:id w:val="877285118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7C7CAA7C" w14:textId="4FA4C23D" w:rsidR="00D44846" w:rsidRDefault="00B95034" w:rsidP="00E63D06">
                <w:pPr>
                  <w:spacing w:before="60" w:after="60"/>
                  <w:rPr>
                    <w:sz w:val="20"/>
                  </w:rPr>
                </w:pPr>
                <w:r>
                  <w:t>Nos recherches se basent sur le respect.</w:t>
                </w:r>
              </w:p>
            </w:tc>
          </w:sdtContent>
        </w:sdt>
      </w:tr>
      <w:tr w:rsidR="00E63D06" w14:paraId="018F63A2" w14:textId="77777777" w:rsidTr="00320A8B">
        <w:tc>
          <w:tcPr>
            <w:tcW w:w="4820" w:type="dxa"/>
            <w:vAlign w:val="center"/>
          </w:tcPr>
          <w:p w14:paraId="333E038F" w14:textId="671EDE71" w:rsidR="00E63D06" w:rsidRPr="00F815F9" w:rsidRDefault="00000000" w:rsidP="001039D6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-6697197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A736AF">
              <w:rPr>
                <w:sz w:val="20"/>
              </w:rPr>
              <w:tab/>
            </w:r>
            <w:r w:rsidR="00E63D06" w:rsidRPr="00F815F9">
              <w:rPr>
                <w:sz w:val="20"/>
              </w:rPr>
              <w:t xml:space="preserve">Les personnes participant à </w:t>
            </w:r>
            <w:r w:rsidR="001039D6">
              <w:rPr>
                <w:sz w:val="20"/>
              </w:rPr>
              <w:t>l</w:t>
            </w:r>
            <w:r w:rsidR="00E63D06" w:rsidRPr="00F815F9">
              <w:rPr>
                <w:sz w:val="20"/>
              </w:rPr>
              <w:t xml:space="preserve">a recherche </w:t>
            </w:r>
            <w:r w:rsidR="004B2540">
              <w:rPr>
                <w:sz w:val="20"/>
              </w:rPr>
              <w:t xml:space="preserve">y consentent librement (aucune pression </w:t>
            </w:r>
            <w:r w:rsidR="00B94EBC">
              <w:rPr>
                <w:sz w:val="20"/>
              </w:rPr>
              <w:t>n’est</w:t>
            </w:r>
            <w:r w:rsidR="001039D6">
              <w:rPr>
                <w:sz w:val="20"/>
              </w:rPr>
              <w:t xml:space="preserve"> </w:t>
            </w:r>
            <w:r w:rsidR="004B2540">
              <w:rPr>
                <w:sz w:val="20"/>
              </w:rPr>
              <w:t>exercée par l</w:t>
            </w:r>
            <w:r w:rsidR="001039D6">
              <w:rPr>
                <w:sz w:val="20"/>
              </w:rPr>
              <w:t xml:space="preserve">es </w:t>
            </w:r>
            <w:r w:rsidR="004B2540">
              <w:rPr>
                <w:sz w:val="20"/>
              </w:rPr>
              <w:t>étudiant</w:t>
            </w:r>
            <w:r w:rsidR="001039D6">
              <w:rPr>
                <w:sz w:val="20"/>
              </w:rPr>
              <w:t>s</w:t>
            </w:r>
            <w:r w:rsidR="004B2540">
              <w:rPr>
                <w:sz w:val="20"/>
              </w:rPr>
              <w:t>-chercheur</w:t>
            </w:r>
            <w:r w:rsidR="001039D6">
              <w:rPr>
                <w:sz w:val="20"/>
              </w:rPr>
              <w:t>s,</w:t>
            </w:r>
            <w:r w:rsidR="004B2540">
              <w:rPr>
                <w:sz w:val="20"/>
              </w:rPr>
              <w:t xml:space="preserve"> </w:t>
            </w:r>
            <w:r w:rsidR="001039D6">
              <w:rPr>
                <w:sz w:val="20"/>
              </w:rPr>
              <w:t xml:space="preserve">aucune pression </w:t>
            </w:r>
            <w:r w:rsidR="004B2540">
              <w:rPr>
                <w:sz w:val="20"/>
              </w:rPr>
              <w:t>sociale</w:t>
            </w:r>
            <w:r w:rsidR="001039D6">
              <w:rPr>
                <w:sz w:val="20"/>
              </w:rPr>
              <w:t xml:space="preserve"> ou</w:t>
            </w:r>
            <w:r w:rsidR="004B2540">
              <w:rPr>
                <w:sz w:val="20"/>
              </w:rPr>
              <w:t>, monétaire, etc.)</w:t>
            </w:r>
            <w:r w:rsidR="00153719">
              <w:rPr>
                <w:sz w:val="20"/>
              </w:rPr>
              <w:t>.</w:t>
            </w:r>
          </w:p>
        </w:tc>
        <w:sdt>
          <w:sdtPr>
            <w:rPr>
              <w:sz w:val="20"/>
            </w:rPr>
            <w:id w:val="1068690791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4DA301F8" w14:textId="4A0C6564" w:rsidR="00E63D06" w:rsidRPr="00F815F9" w:rsidRDefault="00B95034" w:rsidP="00E63D06">
                <w:pPr>
                  <w:spacing w:before="60" w:after="60"/>
                  <w:rPr>
                    <w:sz w:val="20"/>
                  </w:rPr>
                </w:pPr>
                <w:r>
                  <w:t>Nos participants s'impliquent volontairement à nos recherches.</w:t>
                </w:r>
              </w:p>
            </w:tc>
          </w:sdtContent>
        </w:sdt>
      </w:tr>
      <w:tr w:rsidR="002451A3" w14:paraId="396BC199" w14:textId="77777777" w:rsidTr="00320A8B">
        <w:tc>
          <w:tcPr>
            <w:tcW w:w="4820" w:type="dxa"/>
            <w:vAlign w:val="center"/>
          </w:tcPr>
          <w:p w14:paraId="7BDCA07F" w14:textId="44F8254F" w:rsidR="002451A3" w:rsidRDefault="00000000" w:rsidP="001039D6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-2020234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2451A3">
              <w:rPr>
                <w:sz w:val="20"/>
              </w:rPr>
              <w:tab/>
            </w:r>
            <w:r w:rsidR="002451A3" w:rsidRPr="00F815F9">
              <w:rPr>
                <w:sz w:val="20"/>
              </w:rPr>
              <w:t xml:space="preserve">Les personnes participant à </w:t>
            </w:r>
            <w:r w:rsidR="001039D6">
              <w:rPr>
                <w:sz w:val="20"/>
              </w:rPr>
              <w:t>l</w:t>
            </w:r>
            <w:r w:rsidR="002451A3" w:rsidRPr="00F815F9">
              <w:rPr>
                <w:sz w:val="20"/>
              </w:rPr>
              <w:t xml:space="preserve">a recherche </w:t>
            </w:r>
            <w:r w:rsidR="002451A3">
              <w:rPr>
                <w:sz w:val="20"/>
              </w:rPr>
              <w:t>y consentent de façon éclairée (elles sont mises au courant des inconvénients et des risques possibles).</w:t>
            </w:r>
          </w:p>
        </w:tc>
        <w:sdt>
          <w:sdtPr>
            <w:rPr>
              <w:sz w:val="20"/>
            </w:rPr>
            <w:id w:val="-997575162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5A062950" w14:textId="2772B795" w:rsidR="002451A3" w:rsidRDefault="00B95034" w:rsidP="002451A3">
                <w:pPr>
                  <w:spacing w:before="60" w:after="60"/>
                  <w:rPr>
                    <w:sz w:val="20"/>
                  </w:rPr>
                </w:pPr>
                <w:r>
                  <w:t>S'il y a des inconvénients</w:t>
                </w:r>
                <w:r w:rsidR="0001204A">
                  <w:t>, les participants en seront mis au courant avant et le consentement</w:t>
                </w:r>
                <w:r>
                  <w:t xml:space="preserve"> </w:t>
                </w:r>
                <w:r w:rsidR="0001204A">
                  <w:t>sera demandé.</w:t>
                </w:r>
              </w:p>
            </w:tc>
          </w:sdtContent>
        </w:sdt>
      </w:tr>
      <w:tr w:rsidR="002451A3" w14:paraId="173D1348" w14:textId="77777777" w:rsidTr="00320A8B">
        <w:tc>
          <w:tcPr>
            <w:tcW w:w="4820" w:type="dxa"/>
            <w:vAlign w:val="center"/>
          </w:tcPr>
          <w:p w14:paraId="07D13828" w14:textId="128D7ABD" w:rsidR="002451A3" w:rsidRDefault="00000000" w:rsidP="001039D6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1259561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2451A3">
              <w:rPr>
                <w:sz w:val="20"/>
              </w:rPr>
              <w:tab/>
            </w:r>
            <w:r w:rsidR="002451A3" w:rsidRPr="00F815F9">
              <w:rPr>
                <w:sz w:val="20"/>
              </w:rPr>
              <w:t xml:space="preserve">Les personnes participant à </w:t>
            </w:r>
            <w:r w:rsidR="001039D6">
              <w:rPr>
                <w:sz w:val="20"/>
              </w:rPr>
              <w:t>l</w:t>
            </w:r>
            <w:r w:rsidR="002451A3" w:rsidRPr="00F815F9">
              <w:rPr>
                <w:sz w:val="20"/>
              </w:rPr>
              <w:t xml:space="preserve">a recherche </w:t>
            </w:r>
            <w:r w:rsidR="002451A3">
              <w:rPr>
                <w:sz w:val="20"/>
              </w:rPr>
              <w:t>y consentent de manière continue (elles sont libres de s’en retirer en tout temps sans conséquences).</w:t>
            </w:r>
          </w:p>
        </w:tc>
        <w:sdt>
          <w:sdtPr>
            <w:rPr>
              <w:sz w:val="20"/>
            </w:rPr>
            <w:id w:val="1652939656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0063FF12" w14:textId="428E2BFA" w:rsidR="002451A3" w:rsidRDefault="0001204A" w:rsidP="002451A3">
                <w:pPr>
                  <w:spacing w:before="60" w:after="60"/>
                  <w:rPr>
                    <w:sz w:val="20"/>
                  </w:rPr>
                </w:pPr>
                <w:r>
                  <w:t>Ils sont libres d'assister ou de se libérer en tout temps.</w:t>
                </w:r>
              </w:p>
            </w:tc>
          </w:sdtContent>
        </w:sdt>
      </w:tr>
      <w:tr w:rsidR="002451A3" w14:paraId="041E7010" w14:textId="77777777" w:rsidTr="00320A8B">
        <w:tc>
          <w:tcPr>
            <w:tcW w:w="4820" w:type="dxa"/>
            <w:vAlign w:val="center"/>
          </w:tcPr>
          <w:p w14:paraId="36274E6A" w14:textId="1B967649" w:rsidR="001039D6" w:rsidRDefault="00000000" w:rsidP="001039D6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1835184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2451A3">
              <w:rPr>
                <w:sz w:val="20"/>
              </w:rPr>
              <w:tab/>
            </w:r>
            <w:r w:rsidR="00896801">
              <w:rPr>
                <w:sz w:val="20"/>
              </w:rPr>
              <w:t>Les personnes participant à la recherche</w:t>
            </w:r>
            <w:r w:rsidR="00634723">
              <w:rPr>
                <w:sz w:val="20"/>
              </w:rPr>
              <w:t xml:space="preserve"> </w:t>
            </w:r>
            <w:r w:rsidR="00DA3429" w:rsidRPr="00B41C04">
              <w:rPr>
                <w:color w:val="000000" w:themeColor="text1"/>
                <w:sz w:val="20"/>
              </w:rPr>
              <w:t>signent</w:t>
            </w:r>
            <w:r w:rsidR="00DA3429">
              <w:rPr>
                <w:sz w:val="20"/>
              </w:rPr>
              <w:t xml:space="preserve"> </w:t>
            </w:r>
            <w:r w:rsidR="00634723">
              <w:rPr>
                <w:sz w:val="20"/>
              </w:rPr>
              <w:t xml:space="preserve">un formulaire de consentement expliquant comment les données </w:t>
            </w:r>
            <w:r w:rsidR="001039D6">
              <w:rPr>
                <w:sz w:val="20"/>
              </w:rPr>
              <w:t>récoltées</w:t>
            </w:r>
            <w:r w:rsidR="00634723">
              <w:rPr>
                <w:sz w:val="20"/>
              </w:rPr>
              <w:t xml:space="preserve"> seront </w:t>
            </w:r>
          </w:p>
          <w:p w14:paraId="13B821AC" w14:textId="5E326FD9" w:rsidR="001039D6" w:rsidRPr="001039D6" w:rsidRDefault="00634723" w:rsidP="001039D6">
            <w:pPr>
              <w:pStyle w:val="Paragraphedeliste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ind w:left="511" w:hanging="227"/>
              <w:jc w:val="both"/>
              <w:rPr>
                <w:sz w:val="20"/>
              </w:rPr>
            </w:pPr>
            <w:r w:rsidRPr="001039D6">
              <w:rPr>
                <w:sz w:val="20"/>
              </w:rPr>
              <w:t>utilisées (anonyma</w:t>
            </w:r>
            <w:r w:rsidR="001039D6">
              <w:rPr>
                <w:sz w:val="20"/>
              </w:rPr>
              <w:t>t respecté);</w:t>
            </w:r>
            <w:r w:rsidRPr="001039D6">
              <w:rPr>
                <w:sz w:val="20"/>
              </w:rPr>
              <w:t xml:space="preserve"> </w:t>
            </w:r>
          </w:p>
          <w:p w14:paraId="5CEF781B" w14:textId="3A0ABAAE" w:rsidR="001039D6" w:rsidRDefault="00634723" w:rsidP="001039D6">
            <w:pPr>
              <w:pStyle w:val="Paragraphedeliste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ind w:left="511" w:hanging="227"/>
              <w:jc w:val="both"/>
              <w:rPr>
                <w:sz w:val="20"/>
              </w:rPr>
            </w:pPr>
            <w:r w:rsidRPr="001039D6">
              <w:rPr>
                <w:sz w:val="20"/>
              </w:rPr>
              <w:t>conservées de façon sécuritaire (un nombre limité de personnes y auront accès</w:t>
            </w:r>
            <w:r w:rsidR="001039D6">
              <w:rPr>
                <w:sz w:val="20"/>
              </w:rPr>
              <w:t>);</w:t>
            </w:r>
          </w:p>
          <w:p w14:paraId="74EDFDD6" w14:textId="2E3FA66D" w:rsidR="00D261DD" w:rsidRPr="00440929" w:rsidRDefault="00634723" w:rsidP="00D261DD">
            <w:pPr>
              <w:pStyle w:val="Paragraphedeliste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ind w:left="511" w:hanging="227"/>
              <w:jc w:val="both"/>
              <w:rPr>
                <w:sz w:val="20"/>
              </w:rPr>
            </w:pPr>
            <w:r w:rsidRPr="001039D6">
              <w:rPr>
                <w:sz w:val="20"/>
              </w:rPr>
              <w:t>détruites.</w:t>
            </w:r>
          </w:p>
        </w:tc>
        <w:sdt>
          <w:sdtPr>
            <w:rPr>
              <w:sz w:val="20"/>
            </w:rPr>
            <w:id w:val="1688639194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716D2B2E" w14:textId="362A8218" w:rsidR="002451A3" w:rsidRPr="00F815F9" w:rsidRDefault="0001204A" w:rsidP="002451A3">
                <w:pPr>
                  <w:spacing w:before="60" w:after="60"/>
                  <w:rPr>
                    <w:sz w:val="20"/>
                  </w:rPr>
                </w:pPr>
                <w:r>
                  <w:t xml:space="preserve">Nous allons créer un formulaire afin de respecter les consignes à la lettre. </w:t>
                </w:r>
              </w:p>
            </w:tc>
          </w:sdtContent>
        </w:sdt>
      </w:tr>
      <w:tr w:rsidR="002451A3" w14:paraId="752610DE" w14:textId="77777777" w:rsidTr="00320A8B">
        <w:tc>
          <w:tcPr>
            <w:tcW w:w="10490" w:type="dxa"/>
            <w:gridSpan w:val="2"/>
            <w:shd w:val="clear" w:color="auto" w:fill="auto"/>
          </w:tcPr>
          <w:p w14:paraId="44F1390A" w14:textId="77777777" w:rsidR="002451A3" w:rsidRPr="00D60134" w:rsidRDefault="002451A3" w:rsidP="002451A3">
            <w:pPr>
              <w:spacing w:before="60" w:after="60"/>
              <w:jc w:val="center"/>
              <w:rPr>
                <w:b/>
                <w:bCs/>
              </w:rPr>
            </w:pPr>
            <w:r w:rsidRPr="00D60134">
              <w:rPr>
                <w:b/>
                <w:bCs/>
                <w:sz w:val="28"/>
              </w:rPr>
              <w:t>La préoccupation du bien-être des personnes</w:t>
            </w:r>
          </w:p>
        </w:tc>
      </w:tr>
      <w:tr w:rsidR="00D44846" w14:paraId="7FD8AA7C" w14:textId="77777777" w:rsidTr="00320A8B">
        <w:tc>
          <w:tcPr>
            <w:tcW w:w="4820" w:type="dxa"/>
            <w:shd w:val="clear" w:color="auto" w:fill="FFFFFF" w:themeFill="background1"/>
            <w:vAlign w:val="center"/>
          </w:tcPr>
          <w:p w14:paraId="452C2A78" w14:textId="2197BCA1" w:rsidR="00D44846" w:rsidRPr="00E07CEC" w:rsidRDefault="00D44846" w:rsidP="00D44846">
            <w:pPr>
              <w:spacing w:before="60" w:after="60"/>
              <w:jc w:val="center"/>
              <w:rPr>
                <w:b/>
              </w:rPr>
            </w:pPr>
            <w:r w:rsidRPr="00D44846">
              <w:rPr>
                <w:b/>
                <w:sz w:val="20"/>
              </w:rPr>
              <w:t>Critères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38ED3A0C" w14:textId="12D011EF" w:rsidR="00D44846" w:rsidRPr="00E07CEC" w:rsidRDefault="00D261DD" w:rsidP="48D3F03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Justification</w:t>
            </w:r>
            <w:r w:rsidR="00D01E8F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2451A3" w14:paraId="6807305C" w14:textId="77777777" w:rsidTr="00320A8B">
        <w:tc>
          <w:tcPr>
            <w:tcW w:w="4820" w:type="dxa"/>
            <w:vAlign w:val="center"/>
          </w:tcPr>
          <w:p w14:paraId="66D7346F" w14:textId="3CF128AC" w:rsidR="002451A3" w:rsidRPr="00F815F9" w:rsidRDefault="00000000" w:rsidP="001039D6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-1903746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2451A3">
              <w:rPr>
                <w:sz w:val="20"/>
              </w:rPr>
              <w:tab/>
            </w:r>
            <w:r w:rsidR="002451A3" w:rsidRPr="00F815F9">
              <w:rPr>
                <w:sz w:val="20"/>
              </w:rPr>
              <w:t xml:space="preserve">Les informations recueillies lors de </w:t>
            </w:r>
            <w:r w:rsidR="001039D6">
              <w:rPr>
                <w:sz w:val="20"/>
              </w:rPr>
              <w:t>l</w:t>
            </w:r>
            <w:r w:rsidR="002451A3" w:rsidRPr="00F815F9">
              <w:rPr>
                <w:sz w:val="20"/>
              </w:rPr>
              <w:t>a recherche resteront confidentielles</w:t>
            </w:r>
            <w:r w:rsidR="002451A3">
              <w:rPr>
                <w:sz w:val="20"/>
              </w:rPr>
              <w:t>.</w:t>
            </w:r>
            <w:r w:rsidR="00A721AC">
              <w:rPr>
                <w:sz w:val="20"/>
              </w:rPr>
              <w:t xml:space="preserve"> Aucune information </w:t>
            </w:r>
            <w:r w:rsidR="00A721AC">
              <w:rPr>
                <w:sz w:val="20"/>
              </w:rPr>
              <w:lastRenderedPageBreak/>
              <w:t xml:space="preserve">confidentielle ne </w:t>
            </w:r>
            <w:r w:rsidR="001039D6">
              <w:rPr>
                <w:sz w:val="20"/>
              </w:rPr>
              <w:t>sera</w:t>
            </w:r>
            <w:r w:rsidR="00A721AC">
              <w:rPr>
                <w:sz w:val="20"/>
              </w:rPr>
              <w:t xml:space="preserve"> transmise à une personne qui ne fait pas partie de l’équipe de recherche.</w:t>
            </w:r>
          </w:p>
        </w:tc>
        <w:sdt>
          <w:sdtPr>
            <w:rPr>
              <w:sz w:val="20"/>
            </w:rPr>
            <w:id w:val="-1785952335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44C8D7AF" w14:textId="5580EC69" w:rsidR="002451A3" w:rsidRPr="00F815F9" w:rsidRDefault="0001204A" w:rsidP="002451A3">
                <w:pPr>
                  <w:spacing w:before="60" w:after="60"/>
                  <w:rPr>
                    <w:sz w:val="20"/>
                  </w:rPr>
                </w:pPr>
                <w:r>
                  <w:t>La confidentialité est primordiale dans notre équipe</w:t>
                </w:r>
              </w:p>
            </w:tc>
          </w:sdtContent>
        </w:sdt>
      </w:tr>
      <w:tr w:rsidR="009944B8" w14:paraId="107698B4" w14:textId="77777777" w:rsidTr="00320A8B"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76D726D0" w14:textId="6E7FD84E" w:rsidR="009944B8" w:rsidRPr="00F815F9" w:rsidRDefault="00000000" w:rsidP="009944B8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-1794280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9944B8">
              <w:rPr>
                <w:sz w:val="20"/>
              </w:rPr>
              <w:tab/>
            </w:r>
            <w:r w:rsidR="009944B8" w:rsidRPr="00F815F9">
              <w:rPr>
                <w:sz w:val="20"/>
              </w:rPr>
              <w:t>Les données seront utilisées sans nommer les participant</w:t>
            </w:r>
            <w:r w:rsidR="009944B8">
              <w:rPr>
                <w:sz w:val="20"/>
              </w:rPr>
              <w:t>e</w:t>
            </w:r>
            <w:r w:rsidR="009944B8" w:rsidRPr="00F815F9">
              <w:rPr>
                <w:sz w:val="20"/>
              </w:rPr>
              <w:t>s</w:t>
            </w:r>
            <w:r w:rsidR="009944B8">
              <w:rPr>
                <w:sz w:val="20"/>
              </w:rPr>
              <w:t xml:space="preserve"> et les participants, qui resteront anonymes en tout temps.</w:t>
            </w:r>
          </w:p>
        </w:tc>
        <w:sdt>
          <w:sdtPr>
            <w:rPr>
              <w:sz w:val="20"/>
            </w:rPr>
            <w:id w:val="-1149903251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tcBorders>
                  <w:bottom w:val="single" w:sz="4" w:space="0" w:color="auto"/>
                </w:tcBorders>
                <w:vAlign w:val="center"/>
              </w:tcPr>
              <w:p w14:paraId="09B21905" w14:textId="6121CF86" w:rsidR="009944B8" w:rsidRPr="00F815F9" w:rsidRDefault="0001204A" w:rsidP="009944B8">
                <w:pPr>
                  <w:spacing w:before="60" w:after="60"/>
                  <w:rPr>
                    <w:sz w:val="20"/>
                  </w:rPr>
                </w:pPr>
                <w:r>
                  <w:t>L'anonymat est un paramètre à respecter en tout temps afin de préserver le bien-être de nos participants.</w:t>
                </w:r>
              </w:p>
            </w:tc>
          </w:sdtContent>
        </w:sdt>
      </w:tr>
      <w:tr w:rsidR="009944B8" w14:paraId="47E0AA44" w14:textId="77777777" w:rsidTr="00320A8B"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5D4F6509" w14:textId="6A2EC696" w:rsidR="009944B8" w:rsidRDefault="00000000" w:rsidP="009944B8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9339374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9944B8">
              <w:rPr>
                <w:sz w:val="20"/>
              </w:rPr>
              <w:tab/>
              <w:t>Toutes l</w:t>
            </w:r>
            <w:r w:rsidR="009944B8" w:rsidRPr="00F815F9">
              <w:rPr>
                <w:sz w:val="20"/>
              </w:rPr>
              <w:t xml:space="preserve">es données seront </w:t>
            </w:r>
            <w:r w:rsidR="009944B8">
              <w:rPr>
                <w:sz w:val="20"/>
              </w:rPr>
              <w:t>détruites à la fin du cours dans lequel la recherche a été réalisée.</w:t>
            </w:r>
          </w:p>
        </w:tc>
        <w:sdt>
          <w:sdtPr>
            <w:rPr>
              <w:sz w:val="20"/>
            </w:rPr>
            <w:id w:val="424624333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tcBorders>
                  <w:bottom w:val="single" w:sz="4" w:space="0" w:color="auto"/>
                </w:tcBorders>
                <w:vAlign w:val="center"/>
              </w:tcPr>
              <w:p w14:paraId="49E3EBFA" w14:textId="75F2FDFB" w:rsidR="009944B8" w:rsidRDefault="0001204A" w:rsidP="009944B8">
                <w:pPr>
                  <w:spacing w:before="60" w:after="60"/>
                  <w:rPr>
                    <w:sz w:val="20"/>
                  </w:rPr>
                </w:pPr>
                <w:r>
                  <w:t xml:space="preserve">Comme cité dans le formulaire, il sera indiqué que </w:t>
                </w:r>
                <w:r w:rsidR="00320882">
                  <w:t>toutes les données</w:t>
                </w:r>
                <w:r>
                  <w:t xml:space="preserve"> seront détruites le 23 mai 2023</w:t>
                </w:r>
              </w:p>
            </w:tc>
          </w:sdtContent>
        </w:sdt>
      </w:tr>
      <w:tr w:rsidR="009944B8" w14:paraId="42B684D1" w14:textId="77777777" w:rsidTr="00320A8B">
        <w:tc>
          <w:tcPr>
            <w:tcW w:w="10490" w:type="dxa"/>
            <w:gridSpan w:val="2"/>
            <w:shd w:val="clear" w:color="auto" w:fill="auto"/>
          </w:tcPr>
          <w:p w14:paraId="30CCFA99" w14:textId="77777777" w:rsidR="009944B8" w:rsidRPr="00D60134" w:rsidRDefault="009944B8" w:rsidP="009944B8">
            <w:pPr>
              <w:spacing w:before="60" w:after="60"/>
              <w:jc w:val="center"/>
              <w:rPr>
                <w:b/>
                <w:bCs/>
              </w:rPr>
            </w:pPr>
            <w:r w:rsidRPr="00D60134">
              <w:rPr>
                <w:b/>
                <w:bCs/>
                <w:sz w:val="28"/>
              </w:rPr>
              <w:t>La justice</w:t>
            </w:r>
          </w:p>
        </w:tc>
      </w:tr>
      <w:tr w:rsidR="00D44846" w14:paraId="30075F9C" w14:textId="77777777" w:rsidTr="00320A8B">
        <w:tc>
          <w:tcPr>
            <w:tcW w:w="4820" w:type="dxa"/>
            <w:shd w:val="clear" w:color="auto" w:fill="FFFFFF" w:themeFill="background1"/>
            <w:vAlign w:val="center"/>
          </w:tcPr>
          <w:p w14:paraId="47D99E5D" w14:textId="3FF20043" w:rsidR="00D44846" w:rsidRPr="00D44846" w:rsidRDefault="00D44846" w:rsidP="00D44846">
            <w:pPr>
              <w:spacing w:before="60" w:after="60"/>
              <w:jc w:val="center"/>
              <w:rPr>
                <w:sz w:val="28"/>
              </w:rPr>
            </w:pPr>
            <w:r w:rsidRPr="00D44846">
              <w:rPr>
                <w:b/>
                <w:sz w:val="20"/>
              </w:rPr>
              <w:t>Critères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55977F9C" w14:textId="69DE4A90" w:rsidR="00D44846" w:rsidRPr="00D44846" w:rsidRDefault="00D01E8F" w:rsidP="48D3F030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Justifications</w:t>
            </w:r>
          </w:p>
        </w:tc>
      </w:tr>
      <w:tr w:rsidR="009944B8" w14:paraId="73E06922" w14:textId="77777777" w:rsidTr="00320A8B">
        <w:tc>
          <w:tcPr>
            <w:tcW w:w="4820" w:type="dxa"/>
            <w:vAlign w:val="center"/>
          </w:tcPr>
          <w:p w14:paraId="6F121978" w14:textId="56DB6236" w:rsidR="009944B8" w:rsidRPr="00F815F9" w:rsidRDefault="00000000" w:rsidP="009944B8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1708982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9944B8">
              <w:rPr>
                <w:sz w:val="20"/>
              </w:rPr>
              <w:tab/>
              <w:t xml:space="preserve">Les critères d’exclusion de la recherche </w:t>
            </w:r>
            <w:r w:rsidR="009944B8" w:rsidRPr="00F815F9">
              <w:rPr>
                <w:sz w:val="20"/>
              </w:rPr>
              <w:t>ne sont pas discriminatoires</w:t>
            </w:r>
            <w:r w:rsidR="009944B8">
              <w:rPr>
                <w:sz w:val="20"/>
              </w:rPr>
              <w:t xml:space="preserve"> (religion, identité sexuelle et de genre, physique, ethnique, etc.).</w:t>
            </w:r>
          </w:p>
        </w:tc>
        <w:sdt>
          <w:sdtPr>
            <w:rPr>
              <w:sz w:val="20"/>
            </w:rPr>
            <w:id w:val="340977263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44A47319" w14:textId="00202E07" w:rsidR="009944B8" w:rsidRPr="00F815F9" w:rsidRDefault="0001204A" w:rsidP="009944B8">
                <w:pPr>
                  <w:spacing w:before="60" w:after="60"/>
                  <w:rPr>
                    <w:sz w:val="20"/>
                  </w:rPr>
                </w:pPr>
                <w:r>
                  <w:t xml:space="preserve">L'inclusion et la justice sont des valeurs importantes dans notre équipe, nous vivons dans un monde équitable. </w:t>
                </w:r>
              </w:p>
            </w:tc>
          </w:sdtContent>
        </w:sdt>
      </w:tr>
      <w:tr w:rsidR="009944B8" w14:paraId="32288DA7" w14:textId="77777777" w:rsidTr="00320A8B">
        <w:tc>
          <w:tcPr>
            <w:tcW w:w="4820" w:type="dxa"/>
            <w:vAlign w:val="center"/>
          </w:tcPr>
          <w:p w14:paraId="032E4281" w14:textId="59444932" w:rsidR="009944B8" w:rsidRPr="00F815F9" w:rsidRDefault="00000000" w:rsidP="009944B8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1964372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9944B8">
              <w:rPr>
                <w:sz w:val="20"/>
              </w:rPr>
              <w:tab/>
              <w:t>Les critères de sélection des participantes et des participants sont justifiés par les objectifs de la recherche.</w:t>
            </w:r>
          </w:p>
        </w:tc>
        <w:sdt>
          <w:sdtPr>
            <w:rPr>
              <w:sz w:val="20"/>
            </w:rPr>
            <w:id w:val="1088350369"/>
            <w:placeholder>
              <w:docPart w:val="DefaultPlaceholder_-1854013440"/>
            </w:placeholder>
          </w:sdtPr>
          <w:sdtContent>
            <w:tc>
              <w:tcPr>
                <w:tcW w:w="5670" w:type="dxa"/>
                <w:vAlign w:val="center"/>
              </w:tcPr>
              <w:p w14:paraId="19B0E407" w14:textId="4444C6BB" w:rsidR="009944B8" w:rsidRPr="00F815F9" w:rsidRDefault="0001204A" w:rsidP="009944B8">
                <w:pPr>
                  <w:spacing w:before="60" w:after="60"/>
                  <w:rPr>
                    <w:sz w:val="20"/>
                  </w:rPr>
                </w:pPr>
                <w:r>
                  <w:t>Nous n'avons pas de critères de sélection, tous nos participants sont volontaires à participer à la recherche.</w:t>
                </w:r>
              </w:p>
            </w:tc>
          </w:sdtContent>
        </w:sdt>
      </w:tr>
      <w:tr w:rsidR="009944B8" w14:paraId="1CFA15D9" w14:textId="77777777" w:rsidTr="00320A8B">
        <w:tc>
          <w:tcPr>
            <w:tcW w:w="4820" w:type="dxa"/>
            <w:vAlign w:val="center"/>
          </w:tcPr>
          <w:p w14:paraId="61BFEED3" w14:textId="6EC9981C" w:rsidR="009944B8" w:rsidRDefault="00000000" w:rsidP="009944B8">
            <w:pPr>
              <w:tabs>
                <w:tab w:val="left" w:pos="284"/>
              </w:tabs>
              <w:spacing w:before="60" w:after="60"/>
              <w:ind w:left="284" w:hanging="284"/>
              <w:jc w:val="both"/>
              <w:rPr>
                <w:sz w:val="20"/>
              </w:rPr>
            </w:pPr>
            <w:sdt>
              <w:sdtPr>
                <w:rPr>
                  <w:sz w:val="20"/>
                </w:rPr>
                <w:id w:val="-1791048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6710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  <w:r w:rsidR="009944B8">
              <w:rPr>
                <w:sz w:val="20"/>
              </w:rPr>
              <w:tab/>
              <w:t>Les participantes et les participants ne subissent pas trop d’inconvénients (questionnaires trop longs, entrevues multiples et/ou inutilement longues, etc.)</w:t>
            </w:r>
          </w:p>
        </w:tc>
        <w:tc>
          <w:tcPr>
            <w:tcW w:w="5670" w:type="dxa"/>
            <w:vAlign w:val="center"/>
          </w:tcPr>
          <w:p w14:paraId="1B3A0C64" w14:textId="06386279" w:rsidR="009944B8" w:rsidRDefault="00000000" w:rsidP="00F70F77">
            <w:pPr>
              <w:spacing w:before="60" w:after="60"/>
              <w:rPr>
                <w:sz w:val="20"/>
              </w:rPr>
            </w:pPr>
            <w:sdt>
              <w:sdtPr>
                <w:rPr>
                  <w:sz w:val="20"/>
                </w:rPr>
                <w:id w:val="-1208018976"/>
                <w:placeholder>
                  <w:docPart w:val="DefaultPlaceholder_-1854013440"/>
                </w:placeholder>
              </w:sdtPr>
              <w:sdtContent>
                <w:r w:rsidR="0001204A">
                  <w:t>Nos questionnaires seront bref</w:t>
                </w:r>
                <w:r w:rsidR="00320882">
                  <w:t>s</w:t>
                </w:r>
                <w:r w:rsidR="0001204A">
                  <w:t>, faciles à répondre</w:t>
                </w:r>
              </w:sdtContent>
            </w:sdt>
            <w:r w:rsidR="0001204A">
              <w:t xml:space="preserve"> et simples à comprendre.</w:t>
            </w:r>
          </w:p>
        </w:tc>
      </w:tr>
    </w:tbl>
    <w:p w14:paraId="65474D91" w14:textId="65AE2247" w:rsidR="00D44846" w:rsidRDefault="00D44846" w:rsidP="008E3E87">
      <w:pPr>
        <w:tabs>
          <w:tab w:val="left" w:pos="426"/>
        </w:tabs>
        <w:ind w:left="426" w:hanging="426"/>
        <w:jc w:val="both"/>
        <w:rPr>
          <w:rFonts w:cstheme="minorHAnsi"/>
          <w:sz w:val="20"/>
          <w:szCs w:val="20"/>
        </w:rPr>
      </w:pPr>
    </w:p>
    <w:p w14:paraId="4E9EC36C" w14:textId="77777777" w:rsidR="00D44846" w:rsidRDefault="00D44846" w:rsidP="008E3E87">
      <w:pPr>
        <w:tabs>
          <w:tab w:val="left" w:pos="426"/>
        </w:tabs>
        <w:ind w:left="426" w:hanging="426"/>
        <w:jc w:val="both"/>
        <w:rPr>
          <w:rFonts w:cstheme="minorHAnsi"/>
          <w:sz w:val="20"/>
          <w:szCs w:val="20"/>
        </w:rPr>
      </w:pPr>
    </w:p>
    <w:p w14:paraId="28646677" w14:textId="34D6F2C3" w:rsidR="008E3E87" w:rsidRPr="00D44846" w:rsidRDefault="00000000" w:rsidP="008E3E87">
      <w:pPr>
        <w:tabs>
          <w:tab w:val="left" w:pos="426"/>
        </w:tabs>
        <w:ind w:left="426" w:hanging="426"/>
        <w:jc w:val="both"/>
        <w:rPr>
          <w:rFonts w:cstheme="minorHAnsi"/>
          <w:szCs w:val="20"/>
        </w:rPr>
      </w:pPr>
      <w:sdt>
        <w:sdtPr>
          <w:rPr>
            <w:rFonts w:cstheme="minorHAnsi"/>
            <w:szCs w:val="20"/>
          </w:rPr>
          <w:id w:val="1910730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6710">
            <w:rPr>
              <w:rFonts w:ascii="MS Gothic" w:eastAsia="MS Gothic" w:hAnsi="MS Gothic" w:cstheme="minorHAnsi" w:hint="eastAsia"/>
              <w:szCs w:val="20"/>
            </w:rPr>
            <w:t>☒</w:t>
          </w:r>
        </w:sdtContent>
      </w:sdt>
      <w:r w:rsidR="00D44846" w:rsidRPr="00D44846">
        <w:rPr>
          <w:rFonts w:cstheme="minorHAnsi"/>
          <w:szCs w:val="20"/>
        </w:rPr>
        <w:tab/>
      </w:r>
      <w:r w:rsidR="008E3E87" w:rsidRPr="00D44846">
        <w:rPr>
          <w:rFonts w:cstheme="minorHAnsi"/>
          <w:szCs w:val="20"/>
        </w:rPr>
        <w:t xml:space="preserve">Les renseignements fournis dans ce formulaire sont exacts.  </w:t>
      </w:r>
    </w:p>
    <w:p w14:paraId="1CB6D620" w14:textId="71982741" w:rsidR="00A94C82" w:rsidRPr="00A94C82" w:rsidRDefault="00000000" w:rsidP="00A94C82">
      <w:pPr>
        <w:tabs>
          <w:tab w:val="left" w:pos="426"/>
        </w:tabs>
        <w:spacing w:before="120"/>
        <w:ind w:left="425" w:hanging="425"/>
        <w:jc w:val="both"/>
        <w:rPr>
          <w:rFonts w:cstheme="minorHAnsi"/>
          <w:sz w:val="24"/>
          <w:szCs w:val="30"/>
        </w:rPr>
      </w:pPr>
      <w:sdt>
        <w:sdtPr>
          <w:rPr>
            <w:rFonts w:cstheme="minorHAnsi"/>
            <w:sz w:val="20"/>
            <w:szCs w:val="20"/>
          </w:rPr>
          <w:id w:val="-1160535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6710">
            <w:rPr>
              <w:rFonts w:ascii="MS Gothic" w:eastAsia="MS Gothic" w:hAnsi="MS Gothic" w:cstheme="minorHAnsi" w:hint="eastAsia"/>
              <w:sz w:val="20"/>
              <w:szCs w:val="20"/>
            </w:rPr>
            <w:t>☒</w:t>
          </w:r>
        </w:sdtContent>
      </w:sdt>
      <w:r w:rsidR="008E3E87" w:rsidRPr="00395C84">
        <w:rPr>
          <w:rFonts w:cstheme="minorHAnsi"/>
          <w:sz w:val="20"/>
          <w:szCs w:val="20"/>
        </w:rPr>
        <w:tab/>
      </w:r>
      <w:r w:rsidR="00A94C82" w:rsidRPr="00E63D06">
        <w:rPr>
          <w:rFonts w:cstheme="minorHAnsi"/>
        </w:rPr>
        <w:t xml:space="preserve">Ce projet respecte les principes éthiques </w:t>
      </w:r>
      <w:r w:rsidR="00A94C82" w:rsidRPr="00A94C82">
        <w:rPr>
          <w:rFonts w:cstheme="minorHAnsi"/>
        </w:rPr>
        <w:t xml:space="preserve">fondamentaux </w:t>
      </w:r>
      <w:r w:rsidR="00A94C82" w:rsidRPr="00A94C82">
        <w:rPr>
          <w:rFonts w:eastAsia="OpenSans" w:cstheme="minorHAnsi"/>
        </w:rPr>
        <w:t>que sont le respect des personnes, la préoccupation pour leur bien-être et la justice</w:t>
      </w:r>
      <w:r w:rsidR="00A94C82" w:rsidRPr="00A94C82">
        <w:rPr>
          <w:rFonts w:cstheme="minorHAnsi"/>
        </w:rPr>
        <w:t>.</w:t>
      </w:r>
      <w:r w:rsidR="00A94C82" w:rsidRPr="00A94C82">
        <w:rPr>
          <w:rFonts w:cstheme="minorHAnsi"/>
          <w:sz w:val="24"/>
          <w:szCs w:val="30"/>
        </w:rPr>
        <w:t xml:space="preserve"> </w:t>
      </w:r>
    </w:p>
    <w:p w14:paraId="2E364A8A" w14:textId="117C18C2" w:rsidR="00D44846" w:rsidRPr="00D44846" w:rsidRDefault="00D44846" w:rsidP="00D44846">
      <w:pPr>
        <w:jc w:val="both"/>
        <w:rPr>
          <w:b/>
          <w:sz w:val="24"/>
        </w:rPr>
      </w:pPr>
    </w:p>
    <w:p w14:paraId="4515A3C8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2CFD65E1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0F68D546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7976AEA8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354CC02B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4F89DAF4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69023B41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5A1671DD" w14:textId="77777777" w:rsidR="00D261DD" w:rsidRDefault="00D261DD" w:rsidP="00A94C82">
      <w:pPr>
        <w:tabs>
          <w:tab w:val="left" w:pos="426"/>
        </w:tabs>
        <w:spacing w:before="120" w:after="120"/>
        <w:ind w:left="425" w:hanging="425"/>
        <w:jc w:val="center"/>
        <w:rPr>
          <w:b/>
          <w:sz w:val="32"/>
        </w:rPr>
      </w:pPr>
    </w:p>
    <w:p w14:paraId="73A799C7" w14:textId="77777777" w:rsidR="00221B36" w:rsidRDefault="00221B36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03D725A" w14:textId="0C6AAE26" w:rsidR="008E3E87" w:rsidRPr="00262113" w:rsidRDefault="008E3E87" w:rsidP="00221B36">
      <w:pPr>
        <w:pStyle w:val="Titre1"/>
        <w:jc w:val="center"/>
        <w:rPr>
          <w:b/>
          <w:bCs/>
          <w:sz w:val="40"/>
          <w:szCs w:val="40"/>
        </w:rPr>
      </w:pPr>
      <w:r w:rsidRPr="00262113">
        <w:rPr>
          <w:b/>
          <w:bCs/>
          <w:sz w:val="40"/>
          <w:szCs w:val="40"/>
        </w:rPr>
        <w:lastRenderedPageBreak/>
        <w:t>Signatures</w:t>
      </w:r>
    </w:p>
    <w:p w14:paraId="0770DEBD" w14:textId="77777777" w:rsidR="00262113" w:rsidRDefault="00262113" w:rsidP="00893A39">
      <w:pPr>
        <w:tabs>
          <w:tab w:val="left" w:pos="0"/>
        </w:tabs>
        <w:jc w:val="both"/>
        <w:rPr>
          <w:bCs/>
        </w:rPr>
      </w:pPr>
    </w:p>
    <w:p w14:paraId="2B8022C4" w14:textId="365C2128" w:rsidR="00316D65" w:rsidRPr="00221B36" w:rsidRDefault="00A31302" w:rsidP="00221B36">
      <w:pPr>
        <w:tabs>
          <w:tab w:val="left" w:pos="0"/>
        </w:tabs>
        <w:spacing w:before="120" w:after="120"/>
        <w:jc w:val="both"/>
        <w:rPr>
          <w:bCs/>
        </w:rPr>
      </w:pPr>
      <w:r w:rsidRPr="00221B36">
        <w:rPr>
          <w:bCs/>
        </w:rPr>
        <w:t xml:space="preserve">Pour les signatures électroniques, vous pouvez numériser </w:t>
      </w:r>
      <w:r w:rsidR="00991E92" w:rsidRPr="00221B36">
        <w:rPr>
          <w:bCs/>
        </w:rPr>
        <w:t>votre signature</w:t>
      </w:r>
      <w:r w:rsidR="00221B36">
        <w:rPr>
          <w:bCs/>
        </w:rPr>
        <w:t>, en faire une</w:t>
      </w:r>
      <w:r w:rsidR="00991E92" w:rsidRPr="00221B36">
        <w:rPr>
          <w:bCs/>
        </w:rPr>
        <w:t xml:space="preserve"> </w:t>
      </w:r>
      <w:r w:rsidR="00221B36">
        <w:rPr>
          <w:bCs/>
        </w:rPr>
        <w:t>image et l’</w:t>
      </w:r>
      <w:r w:rsidR="00991E92" w:rsidRPr="00221B36">
        <w:rPr>
          <w:bCs/>
        </w:rPr>
        <w:t xml:space="preserve">insérer dans </w:t>
      </w:r>
      <w:r w:rsidR="00320A8B">
        <w:rPr>
          <w:bCs/>
        </w:rPr>
        <w:t>l’</w:t>
      </w:r>
      <w:r w:rsidR="00B76F9B">
        <w:rPr>
          <w:bCs/>
        </w:rPr>
        <w:t>une</w:t>
      </w:r>
      <w:r w:rsidR="00991E92" w:rsidRPr="00221B36">
        <w:rPr>
          <w:bCs/>
        </w:rPr>
        <w:t xml:space="preserve"> </w:t>
      </w:r>
      <w:r w:rsidR="00320A8B">
        <w:rPr>
          <w:bCs/>
        </w:rPr>
        <w:t xml:space="preserve">des </w:t>
      </w:r>
      <w:r w:rsidR="00991E92" w:rsidRPr="00221B36">
        <w:rPr>
          <w:bCs/>
        </w:rPr>
        <w:t>case</w:t>
      </w:r>
      <w:r w:rsidR="00320A8B">
        <w:rPr>
          <w:bCs/>
        </w:rPr>
        <w:t>s de</w:t>
      </w:r>
      <w:r w:rsidR="005F0C99" w:rsidRPr="00221B36">
        <w:rPr>
          <w:bCs/>
        </w:rPr>
        <w:t xml:space="preserve"> signature ci-dessous.</w:t>
      </w:r>
      <w:r w:rsidR="00FE51B8" w:rsidRPr="00221B36">
        <w:rPr>
          <w:bCs/>
          <w:sz w:val="24"/>
        </w:rPr>
        <w:tab/>
      </w:r>
    </w:p>
    <w:p w14:paraId="58CDAEB5" w14:textId="1FA774AB" w:rsidR="00E83E29" w:rsidRDefault="00E83E29" w:rsidP="00E83E29">
      <w:pPr>
        <w:tabs>
          <w:tab w:val="left" w:pos="426"/>
        </w:tabs>
        <w:ind w:left="426" w:hanging="426"/>
        <w:jc w:val="both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4820"/>
      </w:tblGrid>
      <w:tr w:rsidR="00E15755" w:rsidRPr="008E3E87" w14:paraId="041DD516" w14:textId="77777777" w:rsidTr="00E15755">
        <w:sdt>
          <w:sdtPr>
            <w:id w:val="-1752433472"/>
            <w:picture/>
          </w:sdtPr>
          <w:sdtContent>
            <w:tc>
              <w:tcPr>
                <w:tcW w:w="4820" w:type="dxa"/>
              </w:tcPr>
              <w:p w14:paraId="39912423" w14:textId="223FCC93" w:rsidR="00E15755" w:rsidRDefault="00726710" w:rsidP="00035E43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726710">
                  <w:drawing>
                    <wp:inline distT="0" distB="0" distL="0" distR="0" wp14:anchorId="0497DEAD" wp14:editId="7397026E">
                      <wp:extent cx="927387" cy="655091"/>
                      <wp:effectExtent l="0" t="0" r="635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0205" cy="66414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83" w:type="dxa"/>
          </w:tcPr>
          <w:p w14:paraId="10242537" w14:textId="77777777" w:rsidR="00E15755" w:rsidRPr="008E3E87" w:rsidRDefault="00E15755" w:rsidP="00035E43">
            <w:pPr>
              <w:tabs>
                <w:tab w:val="left" w:pos="426"/>
              </w:tabs>
              <w:jc w:val="both"/>
              <w:rPr>
                <w:sz w:val="20"/>
              </w:rPr>
            </w:pPr>
          </w:p>
        </w:tc>
        <w:sdt>
          <w:sdtPr>
            <w:id w:val="-1088767825"/>
            <w:picture/>
          </w:sdtPr>
          <w:sdtContent>
            <w:tc>
              <w:tcPr>
                <w:tcW w:w="4820" w:type="dxa"/>
              </w:tcPr>
              <w:p w14:paraId="55B461EE" w14:textId="567750CA" w:rsidR="00E15755" w:rsidRPr="008E3E87" w:rsidRDefault="00B95034" w:rsidP="00035E43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B95034">
                  <w:drawing>
                    <wp:inline distT="0" distB="0" distL="0" distR="0" wp14:anchorId="3A632DE0" wp14:editId="04CC1212">
                      <wp:extent cx="1432406" cy="609691"/>
                      <wp:effectExtent l="0" t="0" r="0" b="0"/>
                      <wp:docPr id="13" name="Imag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5647" cy="6153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77BFF" w:rsidRPr="008E3E87" w14:paraId="6C308112" w14:textId="77777777" w:rsidTr="00E15755">
        <w:sdt>
          <w:sdtPr>
            <w:id w:val="-2121447128"/>
            <w:placeholder>
              <w:docPart w:val="72E3D686B5904A5099D31271FC65EE17"/>
            </w:placeholder>
          </w:sdtPr>
          <w:sdtContent>
            <w:tc>
              <w:tcPr>
                <w:tcW w:w="4820" w:type="dxa"/>
                <w:tcBorders>
                  <w:top w:val="single" w:sz="4" w:space="0" w:color="auto"/>
                </w:tcBorders>
              </w:tcPr>
              <w:p w14:paraId="65B4325D" w14:textId="6A21A5B8" w:rsidR="00FE57A3" w:rsidRPr="008E3E87" w:rsidRDefault="00B95034" w:rsidP="00FE57A3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B95034">
                  <w:t>Jackob Breton</w:t>
                </w:r>
              </w:p>
            </w:tc>
          </w:sdtContent>
        </w:sdt>
        <w:tc>
          <w:tcPr>
            <w:tcW w:w="283" w:type="dxa"/>
          </w:tcPr>
          <w:p w14:paraId="4CFD071B" w14:textId="77777777" w:rsidR="00FE57A3" w:rsidRPr="008E3E87" w:rsidRDefault="00FE57A3" w:rsidP="00FE57A3">
            <w:pPr>
              <w:tabs>
                <w:tab w:val="left" w:pos="426"/>
              </w:tabs>
              <w:jc w:val="both"/>
              <w:rPr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2206712D" w14:textId="11F82EC0" w:rsidR="00FE57A3" w:rsidRPr="008E3E87" w:rsidRDefault="00B95034" w:rsidP="00FE57A3">
            <w:pPr>
              <w:tabs>
                <w:tab w:val="left" w:pos="426"/>
              </w:tabs>
              <w:spacing w:before="120"/>
              <w:jc w:val="both"/>
              <w:rPr>
                <w:sz w:val="20"/>
              </w:rPr>
            </w:pPr>
            <w:r w:rsidRPr="00B95034">
              <w:t>Sara Garcia Medina</w:t>
            </w:r>
          </w:p>
        </w:tc>
      </w:tr>
      <w:tr w:rsidR="00D77BFF" w:rsidRPr="008E3E87" w14:paraId="49ABFB07" w14:textId="77777777" w:rsidTr="00E15755">
        <w:tc>
          <w:tcPr>
            <w:tcW w:w="4820" w:type="dxa"/>
          </w:tcPr>
          <w:p w14:paraId="274C01E5" w14:textId="359FF659" w:rsidR="000E2B0C" w:rsidRDefault="00E83E29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Date :</w:t>
            </w:r>
            <w:r w:rsidR="00567D05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375309621"/>
                <w:placeholder>
                  <w:docPart w:val="DefaultPlaceholder_-1854013437"/>
                </w:placeholder>
                <w:date w:fullDate="2023-02-21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95034">
                  <w:t>2023-02-21</w:t>
                </w:r>
              </w:sdtContent>
            </w:sdt>
          </w:p>
          <w:p w14:paraId="1BD47272" w14:textId="29F16501" w:rsidR="00E83E29" w:rsidRPr="008E3E87" w:rsidRDefault="00E83E29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</w:p>
        </w:tc>
        <w:tc>
          <w:tcPr>
            <w:tcW w:w="283" w:type="dxa"/>
          </w:tcPr>
          <w:p w14:paraId="40375043" w14:textId="77777777" w:rsidR="00E83E29" w:rsidRPr="008E3E87" w:rsidRDefault="00E83E29" w:rsidP="00567D0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4820" w:type="dxa"/>
          </w:tcPr>
          <w:p w14:paraId="250EF3CE" w14:textId="64E02BD4" w:rsidR="00E83E29" w:rsidRPr="008E3E87" w:rsidRDefault="00316D65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Date :</w:t>
            </w:r>
            <w:r w:rsidR="004B7C13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490791783"/>
                <w:placeholder>
                  <w:docPart w:val="DefaultPlaceholder_-1854013440"/>
                </w:placeholder>
              </w:sdtPr>
              <w:sdtContent>
                <w:sdt>
                  <w:sdtPr>
                    <w:id w:val="-537739640"/>
                    <w:placeholder>
                      <w:docPart w:val="4880025E44C24AB8B9C87481E5BD098F"/>
                    </w:placeholder>
                    <w:date w:fullDate="2023-02-21T00:00:00Z">
                      <w:dateFormat w:val="yyyy-MM-dd"/>
                      <w:lid w:val="fr-CA"/>
                      <w:storeMappedDataAs w:val="dateTime"/>
                      <w:calendar w:val="gregorian"/>
                    </w:date>
                  </w:sdtPr>
                  <w:sdtContent>
                    <w:r w:rsidR="00B95034" w:rsidRPr="00B95034">
                      <w:t>2023-02-21</w:t>
                    </w:r>
                  </w:sdtContent>
                </w:sdt>
              </w:sdtContent>
            </w:sdt>
          </w:p>
        </w:tc>
      </w:tr>
      <w:tr w:rsidR="00D77BFF" w:rsidRPr="00893A39" w14:paraId="5295E0E9" w14:textId="77777777" w:rsidTr="00E15755">
        <w:tc>
          <w:tcPr>
            <w:tcW w:w="4820" w:type="dxa"/>
          </w:tcPr>
          <w:p w14:paraId="0D2C7FF8" w14:textId="77777777" w:rsidR="00E83E29" w:rsidRPr="00893A39" w:rsidRDefault="00E83E29" w:rsidP="00F128BF">
            <w:pPr>
              <w:tabs>
                <w:tab w:val="left" w:pos="426"/>
              </w:tabs>
              <w:spacing w:before="120"/>
              <w:jc w:val="both"/>
              <w:rPr>
                <w:sz w:val="8"/>
                <w:szCs w:val="10"/>
              </w:rPr>
            </w:pPr>
          </w:p>
        </w:tc>
        <w:tc>
          <w:tcPr>
            <w:tcW w:w="283" w:type="dxa"/>
          </w:tcPr>
          <w:p w14:paraId="7F36068F" w14:textId="77777777" w:rsidR="00E83E29" w:rsidRPr="00893A39" w:rsidRDefault="00E83E29" w:rsidP="00F128BF">
            <w:pPr>
              <w:tabs>
                <w:tab w:val="left" w:pos="426"/>
              </w:tabs>
              <w:jc w:val="both"/>
              <w:rPr>
                <w:sz w:val="8"/>
                <w:szCs w:val="10"/>
              </w:rPr>
            </w:pPr>
          </w:p>
        </w:tc>
        <w:tc>
          <w:tcPr>
            <w:tcW w:w="4820" w:type="dxa"/>
          </w:tcPr>
          <w:p w14:paraId="56A6A85D" w14:textId="77777777" w:rsidR="00E83E29" w:rsidRPr="00893A39" w:rsidRDefault="00E83E29" w:rsidP="00F128BF">
            <w:pPr>
              <w:tabs>
                <w:tab w:val="left" w:pos="426"/>
              </w:tabs>
              <w:spacing w:before="120"/>
              <w:jc w:val="both"/>
              <w:rPr>
                <w:sz w:val="8"/>
                <w:szCs w:val="10"/>
              </w:rPr>
            </w:pPr>
          </w:p>
        </w:tc>
      </w:tr>
      <w:tr w:rsidR="00D77BFF" w:rsidRPr="008E3E87" w14:paraId="2027719A" w14:textId="77777777" w:rsidTr="00E15755">
        <w:sdt>
          <w:sdtPr>
            <w:id w:val="-1987923717"/>
            <w:picture/>
          </w:sdtPr>
          <w:sdtContent>
            <w:tc>
              <w:tcPr>
                <w:tcW w:w="4820" w:type="dxa"/>
              </w:tcPr>
              <w:p w14:paraId="5AE21E6A" w14:textId="1000FF2F" w:rsidR="00E83E29" w:rsidRDefault="00B95034" w:rsidP="00F128BF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B95034">
                  <w:drawing>
                    <wp:inline distT="0" distB="0" distL="0" distR="0" wp14:anchorId="114A5770" wp14:editId="5580AE12">
                      <wp:extent cx="1331366" cy="416598"/>
                      <wp:effectExtent l="0" t="0" r="2540" b="2540"/>
                      <wp:docPr id="8" name="Imag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48588" cy="4219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83" w:type="dxa"/>
          </w:tcPr>
          <w:p w14:paraId="2FB5A532" w14:textId="77777777" w:rsidR="00E83E29" w:rsidRPr="008E3E87" w:rsidRDefault="00E83E29" w:rsidP="00F128BF">
            <w:pPr>
              <w:tabs>
                <w:tab w:val="left" w:pos="426"/>
              </w:tabs>
              <w:jc w:val="both"/>
              <w:rPr>
                <w:sz w:val="20"/>
              </w:rPr>
            </w:pPr>
          </w:p>
        </w:tc>
        <w:sdt>
          <w:sdtPr>
            <w:id w:val="-418554948"/>
            <w:picture/>
          </w:sdtPr>
          <w:sdtContent>
            <w:tc>
              <w:tcPr>
                <w:tcW w:w="4820" w:type="dxa"/>
              </w:tcPr>
              <w:p w14:paraId="668F3D16" w14:textId="493CDBD9" w:rsidR="00E83E29" w:rsidRPr="008E3E87" w:rsidRDefault="00B95034" w:rsidP="00F128BF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B95034">
                  <w:drawing>
                    <wp:inline distT="0" distB="0" distL="0" distR="0" wp14:anchorId="3ECAE714" wp14:editId="020468F7">
                      <wp:extent cx="2471318" cy="630353"/>
                      <wp:effectExtent l="0" t="0" r="5715" b="0"/>
                      <wp:docPr id="12" name="Imag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2884" cy="6384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77BFF" w:rsidRPr="008E3E87" w14:paraId="71C9B8CE" w14:textId="77777777" w:rsidTr="00E15755">
        <w:sdt>
          <w:sdtPr>
            <w:id w:val="-1205321297"/>
            <w:placeholder>
              <w:docPart w:val="3FF45EDB46F54BF6A32C57045F3E2837"/>
            </w:placeholder>
          </w:sdtPr>
          <w:sdtContent>
            <w:tc>
              <w:tcPr>
                <w:tcW w:w="4820" w:type="dxa"/>
                <w:tcBorders>
                  <w:top w:val="single" w:sz="4" w:space="0" w:color="auto"/>
                </w:tcBorders>
              </w:tcPr>
              <w:p w14:paraId="243DD70C" w14:textId="1D49F58A" w:rsidR="00FE57A3" w:rsidRPr="008E3E87" w:rsidRDefault="00B95034" w:rsidP="00FE57A3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B95034">
                  <w:t>Mathis Savoie</w:t>
                </w:r>
              </w:p>
            </w:tc>
          </w:sdtContent>
        </w:sdt>
        <w:tc>
          <w:tcPr>
            <w:tcW w:w="283" w:type="dxa"/>
          </w:tcPr>
          <w:p w14:paraId="736FA061" w14:textId="77777777" w:rsidR="00FE57A3" w:rsidRPr="008E3E87" w:rsidRDefault="00FE57A3" w:rsidP="00FE57A3">
            <w:pPr>
              <w:tabs>
                <w:tab w:val="left" w:pos="426"/>
              </w:tabs>
              <w:jc w:val="both"/>
              <w:rPr>
                <w:sz w:val="20"/>
              </w:rPr>
            </w:pPr>
          </w:p>
        </w:tc>
        <w:sdt>
          <w:sdtPr>
            <w:id w:val="-1711251144"/>
            <w:placeholder>
              <w:docPart w:val="EB2CEB1C56C04D6DB63B88A70F07EE62"/>
            </w:placeholder>
          </w:sdtPr>
          <w:sdtContent>
            <w:tc>
              <w:tcPr>
                <w:tcW w:w="4820" w:type="dxa"/>
                <w:tcBorders>
                  <w:top w:val="single" w:sz="4" w:space="0" w:color="auto"/>
                </w:tcBorders>
              </w:tcPr>
              <w:p w14:paraId="1C688BD9" w14:textId="7F2D1C64" w:rsidR="00FE57A3" w:rsidRPr="008E3E87" w:rsidRDefault="00B95034" w:rsidP="00FE57A3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B95034">
                  <w:t>Gabriel Vasseur</w:t>
                </w:r>
              </w:p>
            </w:tc>
          </w:sdtContent>
        </w:sdt>
      </w:tr>
      <w:tr w:rsidR="00D77BFF" w:rsidRPr="008E3E87" w14:paraId="0941665C" w14:textId="77777777" w:rsidTr="00E15755">
        <w:tc>
          <w:tcPr>
            <w:tcW w:w="4820" w:type="dxa"/>
          </w:tcPr>
          <w:p w14:paraId="62C3A0C8" w14:textId="1F12DECC" w:rsidR="00E83E29" w:rsidRPr="008E3E87" w:rsidRDefault="00316D65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Date :</w:t>
            </w:r>
            <w:r w:rsidR="005F0C99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23085641"/>
                <w:placeholder>
                  <w:docPart w:val="DefaultPlaceholder_-1854013440"/>
                </w:placeholder>
              </w:sdtPr>
              <w:sdtContent>
                <w:sdt>
                  <w:sdtPr>
                    <w:id w:val="-1850871530"/>
                    <w:placeholder>
                      <w:docPart w:val="78A421ECB6634670970E1BFAEC26D555"/>
                    </w:placeholder>
                    <w:date w:fullDate="2023-02-21T00:00:00Z">
                      <w:dateFormat w:val="yyyy-MM-dd"/>
                      <w:lid w:val="fr-CA"/>
                      <w:storeMappedDataAs w:val="dateTime"/>
                      <w:calendar w:val="gregorian"/>
                    </w:date>
                  </w:sdtPr>
                  <w:sdtContent>
                    <w:r w:rsidR="00B95034" w:rsidRPr="00B95034">
                      <w:t>2023-02-21</w:t>
                    </w:r>
                  </w:sdtContent>
                </w:sdt>
              </w:sdtContent>
            </w:sdt>
          </w:p>
        </w:tc>
        <w:tc>
          <w:tcPr>
            <w:tcW w:w="283" w:type="dxa"/>
          </w:tcPr>
          <w:p w14:paraId="05FC12DE" w14:textId="77777777" w:rsidR="00E83E29" w:rsidRPr="008E3E87" w:rsidRDefault="00E83E29" w:rsidP="00567D0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4820" w:type="dxa"/>
          </w:tcPr>
          <w:p w14:paraId="326C8BF1" w14:textId="188A1B2C" w:rsidR="00E83E29" w:rsidRPr="008E3E87" w:rsidRDefault="00316D65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Date :</w:t>
            </w:r>
            <w:r w:rsidR="005F0C99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559690309"/>
                <w:placeholder>
                  <w:docPart w:val="DefaultPlaceholder_-1854013440"/>
                </w:placeholder>
              </w:sdtPr>
              <w:sdtContent>
                <w:sdt>
                  <w:sdtPr>
                    <w:id w:val="1468553509"/>
                    <w:placeholder>
                      <w:docPart w:val="B5789162E4714807BD51D8443CC0AFAA"/>
                    </w:placeholder>
                    <w:date w:fullDate="2023-02-21T00:00:00Z">
                      <w:dateFormat w:val="yyyy-MM-dd"/>
                      <w:lid w:val="fr-CA"/>
                      <w:storeMappedDataAs w:val="dateTime"/>
                      <w:calendar w:val="gregorian"/>
                    </w:date>
                  </w:sdtPr>
                  <w:sdtContent>
                    <w:r w:rsidR="00B95034" w:rsidRPr="00B95034">
                      <w:t>2023-02-21</w:t>
                    </w:r>
                  </w:sdtContent>
                </w:sdt>
              </w:sdtContent>
            </w:sdt>
          </w:p>
        </w:tc>
      </w:tr>
      <w:tr w:rsidR="00D77BFF" w:rsidRPr="00893A39" w14:paraId="5974295F" w14:textId="77777777" w:rsidTr="00E157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D0087AD" w14:textId="77777777" w:rsidR="00E83E29" w:rsidRPr="00893A39" w:rsidRDefault="00E83E29" w:rsidP="00F128BF">
            <w:pPr>
              <w:tabs>
                <w:tab w:val="left" w:pos="426"/>
              </w:tabs>
              <w:spacing w:before="120"/>
              <w:jc w:val="both"/>
              <w:rPr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861D0CB" w14:textId="77777777" w:rsidR="00E83E29" w:rsidRPr="00893A39" w:rsidRDefault="00E83E29" w:rsidP="00F128BF">
            <w:pPr>
              <w:tabs>
                <w:tab w:val="left" w:pos="426"/>
              </w:tabs>
              <w:jc w:val="both"/>
              <w:rPr>
                <w:sz w:val="8"/>
                <w:szCs w:val="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B93A02A" w14:textId="77777777" w:rsidR="00E83E29" w:rsidRPr="00893A39" w:rsidRDefault="00E83E29" w:rsidP="00F128BF">
            <w:pPr>
              <w:tabs>
                <w:tab w:val="left" w:pos="426"/>
              </w:tabs>
              <w:spacing w:before="120"/>
              <w:jc w:val="both"/>
              <w:rPr>
                <w:sz w:val="8"/>
                <w:szCs w:val="8"/>
              </w:rPr>
            </w:pPr>
          </w:p>
        </w:tc>
      </w:tr>
      <w:tr w:rsidR="00D77BFF" w:rsidRPr="008E3E87" w14:paraId="0070C9A1" w14:textId="77777777" w:rsidTr="00E157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FD8E696" w14:textId="35841A2F" w:rsidR="00E83E29" w:rsidRPr="008E3E87" w:rsidRDefault="00E83E29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12D96B" w14:textId="77777777" w:rsidR="00E83E29" w:rsidRPr="008E3E87" w:rsidRDefault="00E83E29" w:rsidP="00567D0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12B97F2" w14:textId="6845BC01" w:rsidR="00E83E29" w:rsidRPr="008E3E87" w:rsidRDefault="00E83E29" w:rsidP="00567D05">
            <w:pPr>
              <w:tabs>
                <w:tab w:val="left" w:pos="426"/>
              </w:tabs>
              <w:spacing w:before="120"/>
              <w:rPr>
                <w:sz w:val="20"/>
              </w:rPr>
            </w:pPr>
          </w:p>
        </w:tc>
      </w:tr>
    </w:tbl>
    <w:p w14:paraId="4D793857" w14:textId="187CCBDF" w:rsidR="003A18D8" w:rsidRDefault="003A18D8" w:rsidP="008E3E87">
      <w:pPr>
        <w:tabs>
          <w:tab w:val="left" w:pos="426"/>
        </w:tabs>
        <w:jc w:val="both"/>
        <w:rPr>
          <w:sz w:val="20"/>
        </w:rPr>
      </w:pPr>
    </w:p>
    <w:p w14:paraId="0DFEC6D9" w14:textId="101DBF05" w:rsidR="003B02FB" w:rsidRPr="00262113" w:rsidRDefault="00620F32" w:rsidP="00893A39">
      <w:pPr>
        <w:pStyle w:val="Titre1"/>
        <w:spacing w:before="120"/>
        <w:jc w:val="center"/>
        <w:rPr>
          <w:b/>
          <w:bCs/>
        </w:rPr>
      </w:pPr>
      <w:r w:rsidRPr="00262113">
        <w:rPr>
          <w:b/>
          <w:bCs/>
        </w:rPr>
        <w:t>Sec</w:t>
      </w:r>
      <w:r w:rsidR="00DA3429" w:rsidRPr="00262113">
        <w:rPr>
          <w:b/>
          <w:bCs/>
        </w:rPr>
        <w:t>tion à remplir par l’enseignante ou l’enseignant</w:t>
      </w:r>
    </w:p>
    <w:p w14:paraId="60263514" w14:textId="5D5925AC" w:rsidR="000E24C7" w:rsidRDefault="000E24C7" w:rsidP="008E3E87">
      <w:pPr>
        <w:tabs>
          <w:tab w:val="left" w:pos="426"/>
        </w:tabs>
        <w:jc w:val="both"/>
        <w:rPr>
          <w:sz w:val="20"/>
        </w:rPr>
      </w:pPr>
    </w:p>
    <w:p w14:paraId="65EEE338" w14:textId="4F43C97E" w:rsidR="00061EB9" w:rsidRPr="00942626" w:rsidRDefault="00000000" w:rsidP="00061EB9">
      <w:pPr>
        <w:tabs>
          <w:tab w:val="left" w:pos="426"/>
        </w:tabs>
        <w:spacing w:before="120"/>
        <w:ind w:left="425" w:hanging="425"/>
        <w:jc w:val="both"/>
        <w:rPr>
          <w:rFonts w:cstheme="minorHAnsi"/>
          <w:szCs w:val="30"/>
        </w:rPr>
      </w:pPr>
      <w:sdt>
        <w:sdtPr>
          <w:rPr>
            <w:rFonts w:cstheme="minorHAnsi"/>
            <w:szCs w:val="30"/>
          </w:rPr>
          <w:id w:val="124746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8B1" w:rsidRPr="00942626">
            <w:rPr>
              <w:rFonts w:ascii="MS Gothic" w:eastAsia="MS Gothic" w:hAnsi="MS Gothic" w:cstheme="minorHAnsi" w:hint="eastAsia"/>
              <w:szCs w:val="30"/>
            </w:rPr>
            <w:t>☐</w:t>
          </w:r>
        </w:sdtContent>
      </w:sdt>
      <w:r w:rsidR="00061EB9" w:rsidRPr="00942626">
        <w:rPr>
          <w:rFonts w:cstheme="minorHAnsi"/>
          <w:szCs w:val="30"/>
        </w:rPr>
        <w:tab/>
      </w:r>
      <w:r w:rsidR="00DA3429" w:rsidRPr="00283BE5">
        <w:rPr>
          <w:rFonts w:cstheme="minorHAnsi"/>
          <w:color w:val="000000" w:themeColor="text1"/>
          <w:szCs w:val="30"/>
        </w:rPr>
        <w:t>Je certifie que l</w:t>
      </w:r>
      <w:r w:rsidR="00061EB9" w:rsidRPr="00283BE5">
        <w:rPr>
          <w:rFonts w:cstheme="minorHAnsi"/>
          <w:color w:val="000000" w:themeColor="text1"/>
          <w:szCs w:val="30"/>
        </w:rPr>
        <w:t xml:space="preserve">e </w:t>
      </w:r>
      <w:r w:rsidR="00061EB9" w:rsidRPr="00942626">
        <w:rPr>
          <w:rFonts w:cstheme="minorHAnsi"/>
          <w:szCs w:val="30"/>
        </w:rPr>
        <w:t>projet de recherche réalisé dans le cadre de ce cours comporte un niveau de risque minimal</w:t>
      </w:r>
      <w:r w:rsidR="00061EB9" w:rsidRPr="00942626">
        <w:rPr>
          <w:rStyle w:val="Appelnotedebasdep"/>
          <w:rFonts w:cstheme="minorHAnsi"/>
          <w:szCs w:val="30"/>
        </w:rPr>
        <w:footnoteReference w:id="2"/>
      </w:r>
      <w:r w:rsidR="00DA3429">
        <w:rPr>
          <w:rFonts w:cstheme="minorHAnsi"/>
          <w:szCs w:val="30"/>
        </w:rPr>
        <w:t>.</w:t>
      </w:r>
    </w:p>
    <w:p w14:paraId="52080E85" w14:textId="0A24515A" w:rsidR="00061EB9" w:rsidRPr="00942626" w:rsidRDefault="00061EB9" w:rsidP="00D261DD">
      <w:pPr>
        <w:tabs>
          <w:tab w:val="left" w:pos="426"/>
        </w:tabs>
        <w:spacing w:before="120"/>
        <w:ind w:left="425" w:hanging="425"/>
        <w:jc w:val="both"/>
        <w:rPr>
          <w:rFonts w:cstheme="minorHAnsi"/>
          <w:szCs w:val="30"/>
        </w:rPr>
      </w:pPr>
      <w:r w:rsidRPr="00942626">
        <w:rPr>
          <w:rFonts w:cstheme="minorHAnsi"/>
          <w:szCs w:val="30"/>
        </w:rPr>
        <w:tab/>
      </w:r>
    </w:p>
    <w:p w14:paraId="63E4EB4B" w14:textId="60238D50" w:rsidR="003A18D8" w:rsidRPr="00942626" w:rsidRDefault="003A18D8" w:rsidP="008E3E87">
      <w:pPr>
        <w:tabs>
          <w:tab w:val="left" w:pos="426"/>
        </w:tabs>
        <w:jc w:val="both"/>
        <w:rPr>
          <w:sz w:val="20"/>
        </w:rPr>
      </w:pPr>
    </w:p>
    <w:sdt>
      <w:sdtPr>
        <w:rPr>
          <w:sz w:val="20"/>
        </w:rPr>
        <w:id w:val="1432157503"/>
        <w:showingPlcHdr/>
        <w:picture/>
      </w:sdtPr>
      <w:sdtContent>
        <w:p w14:paraId="024E6BB5" w14:textId="73D24D38" w:rsidR="003A18D8" w:rsidRPr="00942626" w:rsidRDefault="00D77BFF" w:rsidP="008E3E87">
          <w:pPr>
            <w:tabs>
              <w:tab w:val="left" w:pos="426"/>
            </w:tabs>
            <w:jc w:val="both"/>
            <w:rPr>
              <w:sz w:val="20"/>
            </w:rPr>
          </w:pPr>
          <w:r>
            <w:rPr>
              <w:noProof/>
              <w:sz w:val="20"/>
              <w:lang w:eastAsia="fr-CA"/>
            </w:rPr>
            <w:drawing>
              <wp:inline distT="0" distB="0" distL="0" distR="0" wp14:anchorId="2C94C46A" wp14:editId="47B59B0D">
                <wp:extent cx="2811332" cy="311150"/>
                <wp:effectExtent l="0" t="0" r="8255" b="0"/>
                <wp:docPr id="9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1067" cy="312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3DA4212" w14:textId="77777777" w:rsidR="00FE57A3" w:rsidRDefault="00FE57A3" w:rsidP="008E3E87">
      <w:pPr>
        <w:tabs>
          <w:tab w:val="left" w:pos="426"/>
        </w:tabs>
        <w:jc w:val="both"/>
        <w:rPr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</w:tblGrid>
      <w:tr w:rsidR="00D51EE3" w:rsidRPr="008E3E87" w14:paraId="082404B2" w14:textId="77777777" w:rsidTr="00D51EE3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58DD5" w14:textId="77777777" w:rsidR="00D51EE3" w:rsidRPr="008E3E87" w:rsidRDefault="00D51EE3" w:rsidP="008569D8">
            <w:pPr>
              <w:tabs>
                <w:tab w:val="left" w:pos="426"/>
              </w:tabs>
              <w:spacing w:before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Enseignante ou enseignant </w:t>
            </w:r>
          </w:p>
        </w:tc>
      </w:tr>
      <w:tr w:rsidR="00D51EE3" w:rsidRPr="008E3E87" w14:paraId="1EBF0FA9" w14:textId="77777777" w:rsidTr="00D51EE3">
        <w:sdt>
          <w:sdtPr>
            <w:rPr>
              <w:sz w:val="20"/>
            </w:rPr>
            <w:id w:val="-760133422"/>
            <w:placeholder>
              <w:docPart w:val="25527A7EEB8D4012AB330349A8F6F8F8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Content>
            <w:tc>
              <w:tcPr>
                <w:tcW w:w="45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8D4C813" w14:textId="748BE49C" w:rsidR="00D51EE3" w:rsidRPr="008E3E87" w:rsidRDefault="00D51EE3" w:rsidP="008569D8">
                <w:pPr>
                  <w:tabs>
                    <w:tab w:val="left" w:pos="426"/>
                  </w:tabs>
                  <w:spacing w:before="120"/>
                  <w:jc w:val="both"/>
                  <w:rPr>
                    <w:sz w:val="20"/>
                  </w:rPr>
                </w:pPr>
                <w:r w:rsidRPr="00C65F8B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</w:tr>
    </w:tbl>
    <w:p w14:paraId="6EF35217" w14:textId="3C81354F" w:rsidR="00D44846" w:rsidRPr="00D44846" w:rsidRDefault="00D44846" w:rsidP="003B02FB">
      <w:pPr>
        <w:tabs>
          <w:tab w:val="left" w:pos="426"/>
        </w:tabs>
        <w:rPr>
          <w:sz w:val="20"/>
        </w:rPr>
      </w:pPr>
    </w:p>
    <w:sectPr w:rsidR="00D44846" w:rsidRPr="00D44846" w:rsidSect="00320A8B">
      <w:footerReference w:type="default" r:id="rId18"/>
      <w:headerReference w:type="first" r:id="rId19"/>
      <w:footerReference w:type="first" r:id="rId20"/>
      <w:pgSz w:w="12240" w:h="1584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3097" w14:textId="77777777" w:rsidR="00AB117E" w:rsidRDefault="00AB117E" w:rsidP="00F815F9">
      <w:r>
        <w:separator/>
      </w:r>
    </w:p>
  </w:endnote>
  <w:endnote w:type="continuationSeparator" w:id="0">
    <w:p w14:paraId="4EF03080" w14:textId="77777777" w:rsidR="00AB117E" w:rsidRDefault="00AB117E" w:rsidP="00F815F9">
      <w:r>
        <w:continuationSeparator/>
      </w:r>
    </w:p>
  </w:endnote>
  <w:endnote w:type="continuationNotice" w:id="1">
    <w:p w14:paraId="5756B7BB" w14:textId="77777777" w:rsidR="00AB117E" w:rsidRDefault="00AB11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471871"/>
      <w:docPartObj>
        <w:docPartGallery w:val="Page Numbers (Bottom of Page)"/>
        <w:docPartUnique/>
      </w:docPartObj>
    </w:sdtPr>
    <w:sdtContent>
      <w:p w14:paraId="1E5B79D0" w14:textId="297D4E8C" w:rsidR="00D01E8F" w:rsidRDefault="00D01E8F" w:rsidP="00320A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F77" w:rsidRPr="00DB6F77">
          <w:rPr>
            <w:noProof/>
            <w:lang w:val="fr-FR"/>
          </w:rPr>
          <w:t>2</w:t>
        </w:r>
        <w:r>
          <w:fldChar w:fldCharType="end"/>
        </w:r>
      </w:p>
    </w:sdtContent>
  </w:sdt>
  <w:p w14:paraId="45836172" w14:textId="77777777" w:rsidR="00D01E8F" w:rsidRDefault="00D01E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8013" w14:textId="73DF9E38" w:rsidR="00D01E8F" w:rsidRPr="008B7228" w:rsidRDefault="00D01E8F" w:rsidP="008B7228">
    <w:pPr>
      <w:pStyle w:val="Pieddepage"/>
      <w:jc w:val="right"/>
      <w:rPr>
        <w:sz w:val="18"/>
        <w:szCs w:val="18"/>
      </w:rPr>
    </w:pPr>
    <w:r w:rsidRPr="008B7228">
      <w:rPr>
        <w:sz w:val="18"/>
        <w:szCs w:val="18"/>
      </w:rPr>
      <w:t xml:space="preserve">Version </w:t>
    </w:r>
    <w:r w:rsidR="008B7228">
      <w:rPr>
        <w:sz w:val="18"/>
        <w:szCs w:val="18"/>
      </w:rPr>
      <w:t xml:space="preserve">du </w:t>
    </w:r>
    <w:r w:rsidRPr="008B7228">
      <w:rPr>
        <w:sz w:val="18"/>
        <w:szCs w:val="18"/>
      </w:rPr>
      <w:t>2022-12-07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FB50" w14:textId="77777777" w:rsidR="00AB117E" w:rsidRDefault="00AB117E" w:rsidP="00F815F9">
      <w:r>
        <w:separator/>
      </w:r>
    </w:p>
  </w:footnote>
  <w:footnote w:type="continuationSeparator" w:id="0">
    <w:p w14:paraId="4FFCC427" w14:textId="77777777" w:rsidR="00AB117E" w:rsidRDefault="00AB117E" w:rsidP="00F815F9">
      <w:r>
        <w:continuationSeparator/>
      </w:r>
    </w:p>
  </w:footnote>
  <w:footnote w:type="continuationNotice" w:id="1">
    <w:p w14:paraId="6078A959" w14:textId="77777777" w:rsidR="00AB117E" w:rsidRDefault="00AB117E"/>
  </w:footnote>
  <w:footnote w:id="2">
    <w:p w14:paraId="1A21DC5C" w14:textId="77777777" w:rsidR="00D01E8F" w:rsidRPr="00C232E5" w:rsidRDefault="00D01E8F" w:rsidP="00061EB9">
      <w:pPr>
        <w:pStyle w:val="Notedebasdepage"/>
        <w:tabs>
          <w:tab w:val="left" w:pos="284"/>
        </w:tabs>
        <w:ind w:left="284" w:hanging="284"/>
        <w:jc w:val="both"/>
        <w:rPr>
          <w:sz w:val="18"/>
        </w:rPr>
      </w:pPr>
      <w:r w:rsidRPr="00C232E5">
        <w:rPr>
          <w:rStyle w:val="Appelnotedebasdep"/>
          <w:sz w:val="18"/>
        </w:rPr>
        <w:footnoteRef/>
      </w:r>
      <w:r w:rsidRPr="00C232E5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  <w:szCs w:val="22"/>
        </w:rPr>
        <w:t>Le</w:t>
      </w:r>
      <w:r w:rsidRPr="00F9787C">
        <w:rPr>
          <w:sz w:val="18"/>
          <w:szCs w:val="22"/>
        </w:rPr>
        <w:t xml:space="preserve"> risque </w:t>
      </w:r>
      <w:r>
        <w:rPr>
          <w:sz w:val="18"/>
          <w:szCs w:val="22"/>
        </w:rPr>
        <w:t xml:space="preserve">est </w:t>
      </w:r>
      <w:r w:rsidRPr="00F9787C">
        <w:rPr>
          <w:sz w:val="18"/>
          <w:szCs w:val="22"/>
        </w:rPr>
        <w:t>minimal lorsque les inconvénients (économique</w:t>
      </w:r>
      <w:r>
        <w:rPr>
          <w:sz w:val="18"/>
          <w:szCs w:val="22"/>
        </w:rPr>
        <w:t>s</w:t>
      </w:r>
      <w:r w:rsidRPr="00F9787C">
        <w:rPr>
          <w:sz w:val="18"/>
          <w:szCs w:val="22"/>
        </w:rPr>
        <w:t>,</w:t>
      </w:r>
      <w:r>
        <w:rPr>
          <w:sz w:val="18"/>
          <w:szCs w:val="22"/>
        </w:rPr>
        <w:t xml:space="preserve"> sociaux, comportementaux, émotifs</w:t>
      </w:r>
      <w:r w:rsidRPr="00F9787C">
        <w:rPr>
          <w:sz w:val="18"/>
          <w:szCs w:val="22"/>
        </w:rPr>
        <w:t xml:space="preserve"> et physiques) créés par la participation à un projet de recherche ne sont pas plus importants ni plus fréquents que ceux vécus tous les jours par les participant</w:t>
      </w:r>
      <w:r>
        <w:rPr>
          <w:sz w:val="18"/>
          <w:szCs w:val="22"/>
        </w:rPr>
        <w:t>e</w:t>
      </w:r>
      <w:r w:rsidRPr="00F9787C">
        <w:rPr>
          <w:sz w:val="18"/>
          <w:szCs w:val="22"/>
        </w:rPr>
        <w:t>s</w:t>
      </w:r>
      <w:r>
        <w:rPr>
          <w:sz w:val="18"/>
          <w:szCs w:val="22"/>
        </w:rPr>
        <w:t xml:space="preserve"> et les participants</w:t>
      </w:r>
      <w:r w:rsidRPr="00C232E5">
        <w:rPr>
          <w:rFonts w:eastAsia="OpenSans" w:cstheme="minorHAnsi"/>
          <w:sz w:val="18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00FC" w14:textId="666CDBA9" w:rsidR="00D01E8F" w:rsidRDefault="00D01E8F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0" locked="0" layoutInCell="1" allowOverlap="1" wp14:anchorId="7933BFC1" wp14:editId="37BDEADC">
          <wp:simplePos x="0" y="0"/>
          <wp:positionH relativeFrom="column">
            <wp:posOffset>-152400</wp:posOffset>
          </wp:positionH>
          <wp:positionV relativeFrom="paragraph">
            <wp:posOffset>14605</wp:posOffset>
          </wp:positionV>
          <wp:extent cx="1509289" cy="540865"/>
          <wp:effectExtent l="0" t="0" r="0" b="0"/>
          <wp:wrapThrough wrapText="bothSides">
            <wp:wrapPolygon edited="0">
              <wp:start x="0" y="0"/>
              <wp:lineTo x="0" y="20559"/>
              <wp:lineTo x="21273" y="20559"/>
              <wp:lineTo x="21273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ége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289" cy="54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640"/>
    <w:multiLevelType w:val="hybridMultilevel"/>
    <w:tmpl w:val="22C8A520"/>
    <w:lvl w:ilvl="0" w:tplc="5C82751A">
      <w:start w:val="5"/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HAnsi" w:hint="default"/>
        <w:sz w:val="24"/>
        <w:szCs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89"/>
    <w:multiLevelType w:val="hybridMultilevel"/>
    <w:tmpl w:val="F9E09E4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44"/>
    <w:multiLevelType w:val="hybridMultilevel"/>
    <w:tmpl w:val="7062D2BA"/>
    <w:lvl w:ilvl="0" w:tplc="E77E4A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D1B6E"/>
    <w:multiLevelType w:val="hybridMultilevel"/>
    <w:tmpl w:val="262CA7E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5A35"/>
    <w:multiLevelType w:val="hybridMultilevel"/>
    <w:tmpl w:val="E0944480"/>
    <w:lvl w:ilvl="0" w:tplc="792AC43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8" w:hanging="360"/>
      </w:pPr>
    </w:lvl>
    <w:lvl w:ilvl="2" w:tplc="0C0C001B" w:tentative="1">
      <w:start w:val="1"/>
      <w:numFmt w:val="lowerRoman"/>
      <w:lvlText w:val="%3."/>
      <w:lvlJc w:val="right"/>
      <w:pPr>
        <w:ind w:left="2088" w:hanging="180"/>
      </w:pPr>
    </w:lvl>
    <w:lvl w:ilvl="3" w:tplc="0C0C000F" w:tentative="1">
      <w:start w:val="1"/>
      <w:numFmt w:val="decimal"/>
      <w:lvlText w:val="%4."/>
      <w:lvlJc w:val="left"/>
      <w:pPr>
        <w:ind w:left="2808" w:hanging="360"/>
      </w:pPr>
    </w:lvl>
    <w:lvl w:ilvl="4" w:tplc="0C0C0019" w:tentative="1">
      <w:start w:val="1"/>
      <w:numFmt w:val="lowerLetter"/>
      <w:lvlText w:val="%5."/>
      <w:lvlJc w:val="left"/>
      <w:pPr>
        <w:ind w:left="3528" w:hanging="360"/>
      </w:pPr>
    </w:lvl>
    <w:lvl w:ilvl="5" w:tplc="0C0C001B" w:tentative="1">
      <w:start w:val="1"/>
      <w:numFmt w:val="lowerRoman"/>
      <w:lvlText w:val="%6."/>
      <w:lvlJc w:val="right"/>
      <w:pPr>
        <w:ind w:left="4248" w:hanging="180"/>
      </w:pPr>
    </w:lvl>
    <w:lvl w:ilvl="6" w:tplc="0C0C000F" w:tentative="1">
      <w:start w:val="1"/>
      <w:numFmt w:val="decimal"/>
      <w:lvlText w:val="%7."/>
      <w:lvlJc w:val="left"/>
      <w:pPr>
        <w:ind w:left="4968" w:hanging="360"/>
      </w:pPr>
    </w:lvl>
    <w:lvl w:ilvl="7" w:tplc="0C0C0019" w:tentative="1">
      <w:start w:val="1"/>
      <w:numFmt w:val="lowerLetter"/>
      <w:lvlText w:val="%8."/>
      <w:lvlJc w:val="left"/>
      <w:pPr>
        <w:ind w:left="5688" w:hanging="360"/>
      </w:pPr>
    </w:lvl>
    <w:lvl w:ilvl="8" w:tplc="0C0C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47460231"/>
    <w:multiLevelType w:val="hybridMultilevel"/>
    <w:tmpl w:val="4446C3FC"/>
    <w:lvl w:ilvl="0" w:tplc="98E40544">
      <w:start w:val="5"/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3343"/>
    <w:multiLevelType w:val="multilevel"/>
    <w:tmpl w:val="E43666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75B84"/>
    <w:multiLevelType w:val="multilevel"/>
    <w:tmpl w:val="2472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77D14"/>
    <w:multiLevelType w:val="multilevel"/>
    <w:tmpl w:val="82FE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52AB7"/>
    <w:multiLevelType w:val="hybridMultilevel"/>
    <w:tmpl w:val="8F346AAE"/>
    <w:lvl w:ilvl="0" w:tplc="F4AC04C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8" w:hanging="360"/>
      </w:pPr>
    </w:lvl>
    <w:lvl w:ilvl="2" w:tplc="0C0C001B" w:tentative="1">
      <w:start w:val="1"/>
      <w:numFmt w:val="lowerRoman"/>
      <w:lvlText w:val="%3."/>
      <w:lvlJc w:val="right"/>
      <w:pPr>
        <w:ind w:left="2088" w:hanging="180"/>
      </w:pPr>
    </w:lvl>
    <w:lvl w:ilvl="3" w:tplc="0C0C000F" w:tentative="1">
      <w:start w:val="1"/>
      <w:numFmt w:val="decimal"/>
      <w:lvlText w:val="%4."/>
      <w:lvlJc w:val="left"/>
      <w:pPr>
        <w:ind w:left="2808" w:hanging="360"/>
      </w:pPr>
    </w:lvl>
    <w:lvl w:ilvl="4" w:tplc="0C0C0019" w:tentative="1">
      <w:start w:val="1"/>
      <w:numFmt w:val="lowerLetter"/>
      <w:lvlText w:val="%5."/>
      <w:lvlJc w:val="left"/>
      <w:pPr>
        <w:ind w:left="3528" w:hanging="360"/>
      </w:pPr>
    </w:lvl>
    <w:lvl w:ilvl="5" w:tplc="0C0C001B" w:tentative="1">
      <w:start w:val="1"/>
      <w:numFmt w:val="lowerRoman"/>
      <w:lvlText w:val="%6."/>
      <w:lvlJc w:val="right"/>
      <w:pPr>
        <w:ind w:left="4248" w:hanging="180"/>
      </w:pPr>
    </w:lvl>
    <w:lvl w:ilvl="6" w:tplc="0C0C000F" w:tentative="1">
      <w:start w:val="1"/>
      <w:numFmt w:val="decimal"/>
      <w:lvlText w:val="%7."/>
      <w:lvlJc w:val="left"/>
      <w:pPr>
        <w:ind w:left="4968" w:hanging="360"/>
      </w:pPr>
    </w:lvl>
    <w:lvl w:ilvl="7" w:tplc="0C0C0019" w:tentative="1">
      <w:start w:val="1"/>
      <w:numFmt w:val="lowerLetter"/>
      <w:lvlText w:val="%8."/>
      <w:lvlJc w:val="left"/>
      <w:pPr>
        <w:ind w:left="5688" w:hanging="360"/>
      </w:pPr>
    </w:lvl>
    <w:lvl w:ilvl="8" w:tplc="0C0C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6DF1799E"/>
    <w:multiLevelType w:val="hybridMultilevel"/>
    <w:tmpl w:val="BD62C86C"/>
    <w:lvl w:ilvl="0" w:tplc="2A8EE12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615536B"/>
    <w:multiLevelType w:val="multilevel"/>
    <w:tmpl w:val="E4A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15418">
    <w:abstractNumId w:val="5"/>
  </w:num>
  <w:num w:numId="2" w16cid:durableId="2132548788">
    <w:abstractNumId w:val="0"/>
  </w:num>
  <w:num w:numId="3" w16cid:durableId="614218928">
    <w:abstractNumId w:val="9"/>
  </w:num>
  <w:num w:numId="4" w16cid:durableId="821387115">
    <w:abstractNumId w:val="4"/>
  </w:num>
  <w:num w:numId="5" w16cid:durableId="35813426">
    <w:abstractNumId w:val="10"/>
  </w:num>
  <w:num w:numId="6" w16cid:durableId="1380662139">
    <w:abstractNumId w:val="1"/>
  </w:num>
  <w:num w:numId="7" w16cid:durableId="832143345">
    <w:abstractNumId w:val="8"/>
  </w:num>
  <w:num w:numId="8" w16cid:durableId="1814060116">
    <w:abstractNumId w:val="8"/>
    <w:lvlOverride w:ilvl="0">
      <w:startOverride w:val="2"/>
    </w:lvlOverride>
  </w:num>
  <w:num w:numId="9" w16cid:durableId="1449622431">
    <w:abstractNumId w:val="8"/>
    <w:lvlOverride w:ilvl="0">
      <w:startOverride w:val="3"/>
    </w:lvlOverride>
  </w:num>
  <w:num w:numId="10" w16cid:durableId="790199938">
    <w:abstractNumId w:val="8"/>
    <w:lvlOverride w:ilvl="0">
      <w:startOverride w:val="4"/>
    </w:lvlOverride>
  </w:num>
  <w:num w:numId="11" w16cid:durableId="1451631751">
    <w:abstractNumId w:val="7"/>
  </w:num>
  <w:num w:numId="12" w16cid:durableId="800921946">
    <w:abstractNumId w:val="11"/>
  </w:num>
  <w:num w:numId="13" w16cid:durableId="480734605">
    <w:abstractNumId w:val="6"/>
  </w:num>
  <w:num w:numId="14" w16cid:durableId="479544652">
    <w:abstractNumId w:val="2"/>
  </w:num>
  <w:num w:numId="15" w16cid:durableId="34620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formatting="1" w:enforcement="1" w:cryptProviderType="rsaAES" w:cryptAlgorithmClass="hash" w:cryptAlgorithmType="typeAny" w:cryptAlgorithmSid="14" w:cryptSpinCount="100000" w:hash="sXsrzwxt/B/AAEEhlqDtCCPFEXcY4U1txC4ogAShadY1/70uylP1bdW4OrPqTgJprQhNxshjuvzjmaljUSDU2A==" w:salt="Khrr5k6lvE72qYUtMLsEYw==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7D"/>
    <w:rsid w:val="0001204A"/>
    <w:rsid w:val="000169EC"/>
    <w:rsid w:val="00026375"/>
    <w:rsid w:val="00044423"/>
    <w:rsid w:val="00045CE1"/>
    <w:rsid w:val="00046829"/>
    <w:rsid w:val="00052C46"/>
    <w:rsid w:val="00061EB9"/>
    <w:rsid w:val="00083106"/>
    <w:rsid w:val="00091944"/>
    <w:rsid w:val="000AFAE8"/>
    <w:rsid w:val="000C213E"/>
    <w:rsid w:val="000E24C7"/>
    <w:rsid w:val="000E2B0C"/>
    <w:rsid w:val="00101D07"/>
    <w:rsid w:val="001039D6"/>
    <w:rsid w:val="001432DB"/>
    <w:rsid w:val="0014445A"/>
    <w:rsid w:val="00153719"/>
    <w:rsid w:val="00161825"/>
    <w:rsid w:val="00182847"/>
    <w:rsid w:val="00186409"/>
    <w:rsid w:val="001C1F44"/>
    <w:rsid w:val="001D581E"/>
    <w:rsid w:val="001E2ED9"/>
    <w:rsid w:val="001F0DB7"/>
    <w:rsid w:val="00207D5E"/>
    <w:rsid w:val="00212BD5"/>
    <w:rsid w:val="00221B36"/>
    <w:rsid w:val="002354F9"/>
    <w:rsid w:val="002451A3"/>
    <w:rsid w:val="0025367D"/>
    <w:rsid w:val="00253BE9"/>
    <w:rsid w:val="00262113"/>
    <w:rsid w:val="002718FA"/>
    <w:rsid w:val="00273B4A"/>
    <w:rsid w:val="002804B1"/>
    <w:rsid w:val="00283BE5"/>
    <w:rsid w:val="0029529A"/>
    <w:rsid w:val="002D5926"/>
    <w:rsid w:val="0030031A"/>
    <w:rsid w:val="003043BB"/>
    <w:rsid w:val="0030530D"/>
    <w:rsid w:val="0031171B"/>
    <w:rsid w:val="00316D65"/>
    <w:rsid w:val="00320882"/>
    <w:rsid w:val="00320A8B"/>
    <w:rsid w:val="00370E7A"/>
    <w:rsid w:val="00395C84"/>
    <w:rsid w:val="003A18D8"/>
    <w:rsid w:val="003B02FB"/>
    <w:rsid w:val="003D3557"/>
    <w:rsid w:val="00403D78"/>
    <w:rsid w:val="00406690"/>
    <w:rsid w:val="004137D6"/>
    <w:rsid w:val="00432FE6"/>
    <w:rsid w:val="004370B2"/>
    <w:rsid w:val="00440929"/>
    <w:rsid w:val="004617A2"/>
    <w:rsid w:val="00493F50"/>
    <w:rsid w:val="00495345"/>
    <w:rsid w:val="00495FD4"/>
    <w:rsid w:val="00497B7E"/>
    <w:rsid w:val="004A623A"/>
    <w:rsid w:val="004B140D"/>
    <w:rsid w:val="004B2540"/>
    <w:rsid w:val="004B7C13"/>
    <w:rsid w:val="004C5EB0"/>
    <w:rsid w:val="004D499D"/>
    <w:rsid w:val="004E3E7F"/>
    <w:rsid w:val="00506DC7"/>
    <w:rsid w:val="00560DAE"/>
    <w:rsid w:val="00567D05"/>
    <w:rsid w:val="005A08B1"/>
    <w:rsid w:val="005C24DE"/>
    <w:rsid w:val="005D55C7"/>
    <w:rsid w:val="005F0C99"/>
    <w:rsid w:val="005F2636"/>
    <w:rsid w:val="00620F32"/>
    <w:rsid w:val="00634723"/>
    <w:rsid w:val="00634FBB"/>
    <w:rsid w:val="00635059"/>
    <w:rsid w:val="00637728"/>
    <w:rsid w:val="00645684"/>
    <w:rsid w:val="00647999"/>
    <w:rsid w:val="00654EB0"/>
    <w:rsid w:val="00673F90"/>
    <w:rsid w:val="00684800"/>
    <w:rsid w:val="00685833"/>
    <w:rsid w:val="00694998"/>
    <w:rsid w:val="006A73CA"/>
    <w:rsid w:val="006B1A1C"/>
    <w:rsid w:val="006B569A"/>
    <w:rsid w:val="006B7A37"/>
    <w:rsid w:val="006C269F"/>
    <w:rsid w:val="006C79B6"/>
    <w:rsid w:val="006D1097"/>
    <w:rsid w:val="006D561F"/>
    <w:rsid w:val="006E023E"/>
    <w:rsid w:val="006E1499"/>
    <w:rsid w:val="00705129"/>
    <w:rsid w:val="00710835"/>
    <w:rsid w:val="007157AC"/>
    <w:rsid w:val="00721C45"/>
    <w:rsid w:val="00726710"/>
    <w:rsid w:val="00736904"/>
    <w:rsid w:val="007416A7"/>
    <w:rsid w:val="00750666"/>
    <w:rsid w:val="007577D7"/>
    <w:rsid w:val="0078694B"/>
    <w:rsid w:val="00790E85"/>
    <w:rsid w:val="00791409"/>
    <w:rsid w:val="007C044E"/>
    <w:rsid w:val="007C1DF2"/>
    <w:rsid w:val="007E5FE5"/>
    <w:rsid w:val="00804528"/>
    <w:rsid w:val="00812956"/>
    <w:rsid w:val="0081746C"/>
    <w:rsid w:val="00845A32"/>
    <w:rsid w:val="008569D8"/>
    <w:rsid w:val="0086550F"/>
    <w:rsid w:val="008666FF"/>
    <w:rsid w:val="00883777"/>
    <w:rsid w:val="00893A39"/>
    <w:rsid w:val="00894CAB"/>
    <w:rsid w:val="00896801"/>
    <w:rsid w:val="008A5939"/>
    <w:rsid w:val="008B7228"/>
    <w:rsid w:val="008B7855"/>
    <w:rsid w:val="008C553A"/>
    <w:rsid w:val="008E3E87"/>
    <w:rsid w:val="00912E59"/>
    <w:rsid w:val="00913415"/>
    <w:rsid w:val="00942626"/>
    <w:rsid w:val="0097154F"/>
    <w:rsid w:val="00984D16"/>
    <w:rsid w:val="00991E92"/>
    <w:rsid w:val="009944B8"/>
    <w:rsid w:val="00994FC5"/>
    <w:rsid w:val="00997684"/>
    <w:rsid w:val="009B1951"/>
    <w:rsid w:val="009B5B23"/>
    <w:rsid w:val="009D6C8D"/>
    <w:rsid w:val="00A02698"/>
    <w:rsid w:val="00A31302"/>
    <w:rsid w:val="00A33CF7"/>
    <w:rsid w:val="00A40974"/>
    <w:rsid w:val="00A439F1"/>
    <w:rsid w:val="00A65E57"/>
    <w:rsid w:val="00A67F7C"/>
    <w:rsid w:val="00A721AC"/>
    <w:rsid w:val="00A7345F"/>
    <w:rsid w:val="00A736AF"/>
    <w:rsid w:val="00A74D53"/>
    <w:rsid w:val="00A82ABD"/>
    <w:rsid w:val="00A85F53"/>
    <w:rsid w:val="00A94C82"/>
    <w:rsid w:val="00AB117E"/>
    <w:rsid w:val="00B04DC8"/>
    <w:rsid w:val="00B41C04"/>
    <w:rsid w:val="00B76F9B"/>
    <w:rsid w:val="00B92ADA"/>
    <w:rsid w:val="00B94EBC"/>
    <w:rsid w:val="00B95034"/>
    <w:rsid w:val="00B9538B"/>
    <w:rsid w:val="00BB19B2"/>
    <w:rsid w:val="00BB49E5"/>
    <w:rsid w:val="00BD778B"/>
    <w:rsid w:val="00BF5FCC"/>
    <w:rsid w:val="00C13339"/>
    <w:rsid w:val="00C13445"/>
    <w:rsid w:val="00C232E5"/>
    <w:rsid w:val="00C2416B"/>
    <w:rsid w:val="00C37F10"/>
    <w:rsid w:val="00C45EB0"/>
    <w:rsid w:val="00C470BF"/>
    <w:rsid w:val="00C47D74"/>
    <w:rsid w:val="00C565AF"/>
    <w:rsid w:val="00C81AAB"/>
    <w:rsid w:val="00C84FC1"/>
    <w:rsid w:val="00CB305E"/>
    <w:rsid w:val="00CB7023"/>
    <w:rsid w:val="00CD1D31"/>
    <w:rsid w:val="00D01E8F"/>
    <w:rsid w:val="00D13607"/>
    <w:rsid w:val="00D21F10"/>
    <w:rsid w:val="00D23D7A"/>
    <w:rsid w:val="00D247A8"/>
    <w:rsid w:val="00D261DD"/>
    <w:rsid w:val="00D44846"/>
    <w:rsid w:val="00D51EE3"/>
    <w:rsid w:val="00D5544F"/>
    <w:rsid w:val="00D60134"/>
    <w:rsid w:val="00D7365A"/>
    <w:rsid w:val="00D77BFF"/>
    <w:rsid w:val="00D8567C"/>
    <w:rsid w:val="00DA3429"/>
    <w:rsid w:val="00DB22D9"/>
    <w:rsid w:val="00DB3EA2"/>
    <w:rsid w:val="00DB6F77"/>
    <w:rsid w:val="00DC6B7D"/>
    <w:rsid w:val="00DF410C"/>
    <w:rsid w:val="00E07CEC"/>
    <w:rsid w:val="00E15755"/>
    <w:rsid w:val="00E25027"/>
    <w:rsid w:val="00E34255"/>
    <w:rsid w:val="00E4576D"/>
    <w:rsid w:val="00E63D06"/>
    <w:rsid w:val="00E83E29"/>
    <w:rsid w:val="00E95206"/>
    <w:rsid w:val="00EA7ABE"/>
    <w:rsid w:val="00EB67AD"/>
    <w:rsid w:val="00EE50EA"/>
    <w:rsid w:val="00F027CD"/>
    <w:rsid w:val="00F128BF"/>
    <w:rsid w:val="00F15E19"/>
    <w:rsid w:val="00F20AE6"/>
    <w:rsid w:val="00F21997"/>
    <w:rsid w:val="00F23D08"/>
    <w:rsid w:val="00F35538"/>
    <w:rsid w:val="00F42E66"/>
    <w:rsid w:val="00F56DE4"/>
    <w:rsid w:val="00F70F77"/>
    <w:rsid w:val="00F815F9"/>
    <w:rsid w:val="00F843AB"/>
    <w:rsid w:val="00F84E58"/>
    <w:rsid w:val="00F9787C"/>
    <w:rsid w:val="00F97F02"/>
    <w:rsid w:val="00FD150F"/>
    <w:rsid w:val="00FD6E0B"/>
    <w:rsid w:val="00FE3953"/>
    <w:rsid w:val="00FE51B8"/>
    <w:rsid w:val="00FE57A3"/>
    <w:rsid w:val="065F030D"/>
    <w:rsid w:val="16FF01C2"/>
    <w:rsid w:val="187905E5"/>
    <w:rsid w:val="1C9FDEBB"/>
    <w:rsid w:val="357E3E1E"/>
    <w:rsid w:val="37971234"/>
    <w:rsid w:val="47A784DE"/>
    <w:rsid w:val="48D3F030"/>
    <w:rsid w:val="6D7022D4"/>
    <w:rsid w:val="74F2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28A71"/>
  <w15:chartTrackingRefBased/>
  <w15:docId w15:val="{3E901D15-61DA-4B18-8590-964221B6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9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B3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E395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95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81AA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15F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15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815F9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A82ABD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997684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828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284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28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28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284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617A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617A2"/>
  </w:style>
  <w:style w:type="paragraph" w:styleId="Pieddepage">
    <w:name w:val="footer"/>
    <w:basedOn w:val="Normal"/>
    <w:link w:val="PieddepageCar"/>
    <w:uiPriority w:val="99"/>
    <w:unhideWhenUsed/>
    <w:rsid w:val="004617A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17A2"/>
  </w:style>
  <w:style w:type="character" w:styleId="Lienhypertextesuivivisit">
    <w:name w:val="FollowedHyperlink"/>
    <w:basedOn w:val="Policepardfaut"/>
    <w:uiPriority w:val="99"/>
    <w:semiHidden/>
    <w:unhideWhenUsed/>
    <w:rsid w:val="00506D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54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2354F9"/>
    <w:rPr>
      <w:b/>
      <w:bCs/>
    </w:rPr>
  </w:style>
  <w:style w:type="character" w:styleId="Accentuation">
    <w:name w:val="Emphasis"/>
    <w:basedOn w:val="Policepardfaut"/>
    <w:uiPriority w:val="20"/>
    <w:qFormat/>
    <w:rsid w:val="00F20AE6"/>
    <w:rPr>
      <w:i/>
      <w:iCs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710835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B3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moodle.cegepsherbrooke.qc.ca/course/view.php?id=575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gepsherbrooke.qc.ca/fr/a-propos-du-cegep/la-recherche-au-cegep/conduite-responsable-en-recherche/comite-ethique-de-la-recherche-avec-des-etres-humain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FA5C56-188E-43C8-8615-7E559122C196}"/>
      </w:docPartPr>
      <w:docPartBody>
        <w:p w:rsidR="00545566" w:rsidRDefault="00A74D53">
          <w:r w:rsidRPr="002D740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673D6A-6B04-4C11-8C55-3B216379A3CA}"/>
      </w:docPartPr>
      <w:docPartBody>
        <w:p w:rsidR="003B6E03" w:rsidRDefault="005F4BBC">
          <w:r w:rsidRPr="00C65F8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25527A7EEB8D4012AB330349A8F6F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7085A-422D-47C3-B4CC-C9578AB08DBE}"/>
      </w:docPartPr>
      <w:docPartBody>
        <w:p w:rsidR="003B6E03" w:rsidRDefault="005F4BBC" w:rsidP="005F4BBC">
          <w:pPr>
            <w:pStyle w:val="25527A7EEB8D4012AB330349A8F6F8F8"/>
          </w:pPr>
          <w:r w:rsidRPr="00C65F8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4880025E44C24AB8B9C87481E5BD0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3C682C-534C-4F76-8AEB-C899F90A6DCF}"/>
      </w:docPartPr>
      <w:docPartBody>
        <w:p w:rsidR="00000000" w:rsidRDefault="009422A8" w:rsidP="009422A8">
          <w:pPr>
            <w:pStyle w:val="4880025E44C24AB8B9C87481E5BD098F"/>
          </w:pPr>
          <w:r w:rsidRPr="00C65F8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78A421ECB6634670970E1BFAEC26D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9D300-FA6C-42A2-9BF3-F3FC0A13A725}"/>
      </w:docPartPr>
      <w:docPartBody>
        <w:p w:rsidR="00000000" w:rsidRDefault="009422A8" w:rsidP="009422A8">
          <w:pPr>
            <w:pStyle w:val="78A421ECB6634670970E1BFAEC26D555"/>
          </w:pPr>
          <w:r w:rsidRPr="00C65F8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B5789162E4714807BD51D8443CC0A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02F221-F3CE-40DD-AD13-74129300C1E7}"/>
      </w:docPartPr>
      <w:docPartBody>
        <w:p w:rsidR="00000000" w:rsidRDefault="009422A8" w:rsidP="009422A8">
          <w:pPr>
            <w:pStyle w:val="B5789162E4714807BD51D8443CC0AFAA"/>
          </w:pPr>
          <w:r w:rsidRPr="00C65F8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72E3D686B5904A5099D31271FC65E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61A16-4455-4413-9E3C-039D0A3E8EEA}"/>
      </w:docPartPr>
      <w:docPartBody>
        <w:p w:rsidR="00000000" w:rsidRDefault="009422A8" w:rsidP="009422A8">
          <w:pPr>
            <w:pStyle w:val="72E3D686B5904A5099D31271FC65EE17"/>
          </w:pPr>
          <w:r w:rsidRPr="002D740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FF45EDB46F54BF6A32C57045F3E2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2EC8C2-7EE6-4B6B-BD39-D53DC61690DA}"/>
      </w:docPartPr>
      <w:docPartBody>
        <w:p w:rsidR="00000000" w:rsidRDefault="009422A8" w:rsidP="009422A8">
          <w:pPr>
            <w:pStyle w:val="3FF45EDB46F54BF6A32C57045F3E2837"/>
          </w:pPr>
          <w:r w:rsidRPr="002D740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B2CEB1C56C04D6DB63B88A70F07E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597F83-1C46-45BE-BE27-130E63D62A37}"/>
      </w:docPartPr>
      <w:docPartBody>
        <w:p w:rsidR="00000000" w:rsidRDefault="009422A8" w:rsidP="009422A8">
          <w:pPr>
            <w:pStyle w:val="EB2CEB1C56C04D6DB63B88A70F07EE62"/>
          </w:pPr>
          <w:r w:rsidRPr="002D740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D53"/>
    <w:rsid w:val="002D2440"/>
    <w:rsid w:val="003B6E03"/>
    <w:rsid w:val="00495345"/>
    <w:rsid w:val="00545566"/>
    <w:rsid w:val="005F4BBC"/>
    <w:rsid w:val="007C0D31"/>
    <w:rsid w:val="0083343A"/>
    <w:rsid w:val="009422A8"/>
    <w:rsid w:val="00A74D53"/>
    <w:rsid w:val="00BD2B69"/>
    <w:rsid w:val="00D67353"/>
    <w:rsid w:val="00EE10EC"/>
    <w:rsid w:val="00F15920"/>
    <w:rsid w:val="00F72707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422A8"/>
    <w:rPr>
      <w:color w:val="808080"/>
    </w:rPr>
  </w:style>
  <w:style w:type="paragraph" w:customStyle="1" w:styleId="25527A7EEB8D4012AB330349A8F6F8F8">
    <w:name w:val="25527A7EEB8D4012AB330349A8F6F8F8"/>
    <w:rsid w:val="005F4BBC"/>
  </w:style>
  <w:style w:type="paragraph" w:customStyle="1" w:styleId="4880025E44C24AB8B9C87481E5BD098F">
    <w:name w:val="4880025E44C24AB8B9C87481E5BD098F"/>
    <w:rsid w:val="009422A8"/>
  </w:style>
  <w:style w:type="paragraph" w:customStyle="1" w:styleId="78A421ECB6634670970E1BFAEC26D555">
    <w:name w:val="78A421ECB6634670970E1BFAEC26D555"/>
    <w:rsid w:val="009422A8"/>
  </w:style>
  <w:style w:type="paragraph" w:customStyle="1" w:styleId="B5789162E4714807BD51D8443CC0AFAA">
    <w:name w:val="B5789162E4714807BD51D8443CC0AFAA"/>
    <w:rsid w:val="009422A8"/>
  </w:style>
  <w:style w:type="paragraph" w:customStyle="1" w:styleId="72E3D686B5904A5099D31271FC65EE17">
    <w:name w:val="72E3D686B5904A5099D31271FC65EE17"/>
    <w:rsid w:val="009422A8"/>
  </w:style>
  <w:style w:type="paragraph" w:customStyle="1" w:styleId="3FF45EDB46F54BF6A32C57045F3E2837">
    <w:name w:val="3FF45EDB46F54BF6A32C57045F3E2837"/>
    <w:rsid w:val="009422A8"/>
  </w:style>
  <w:style w:type="paragraph" w:customStyle="1" w:styleId="EB2CEB1C56C04D6DB63B88A70F07EE62">
    <w:name w:val="EB2CEB1C56C04D6DB63B88A70F07EE62"/>
    <w:rsid w:val="009422A8"/>
  </w:style>
  <w:style w:type="paragraph" w:customStyle="1" w:styleId="4FE6FE95FA75441E835F99C901FA8DB1">
    <w:name w:val="4FE6FE95FA75441E835F99C901FA8DB1"/>
    <w:rsid w:val="009422A8"/>
  </w:style>
  <w:style w:type="paragraph" w:customStyle="1" w:styleId="406530BF016F4BB3A0E75FC06C036186">
    <w:name w:val="406530BF016F4BB3A0E75FC06C036186"/>
    <w:rsid w:val="00942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AA636B510924B8F463FFA4DD9E1EA" ma:contentTypeVersion="14" ma:contentTypeDescription="Crée un document." ma:contentTypeScope="" ma:versionID="efba1756427de1ee760d887aca7a6786">
  <xsd:schema xmlns:xsd="http://www.w3.org/2001/XMLSchema" xmlns:xs="http://www.w3.org/2001/XMLSchema" xmlns:p="http://schemas.microsoft.com/office/2006/metadata/properties" xmlns:ns3="8bad5130-54d9-4c8c-b7b0-6befc1bc908a" xmlns:ns4="1c3e7d8f-bb56-4efd-b03e-f876d6762ec1" targetNamespace="http://schemas.microsoft.com/office/2006/metadata/properties" ma:root="true" ma:fieldsID="7ac0e5624d3fd1d30048f912d7e55f09" ns3:_="" ns4:_="">
    <xsd:import namespace="8bad5130-54d9-4c8c-b7b0-6befc1bc908a"/>
    <xsd:import namespace="1c3e7d8f-bb56-4efd-b03e-f876d6762e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d5130-54d9-4c8c-b7b0-6befc1bc9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e7d8f-bb56-4efd-b03e-f876d6762e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c3e7d8f-bb56-4efd-b03e-f876d6762ec1">
      <UserInfo>
        <DisplayName/>
        <AccountId xsi:nil="true"/>
        <AccountType/>
      </UserInfo>
    </SharedWithUsers>
    <_activity xmlns="8bad5130-54d9-4c8c-b7b0-6befc1bc908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5792-03F2-4BB2-9C6C-0DE1FB447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d5130-54d9-4c8c-b7b0-6befc1bc908a"/>
    <ds:schemaRef ds:uri="1c3e7d8f-bb56-4efd-b03e-f876d6762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E72A3-2F15-439F-90CF-30294C82A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C7F36-CBC9-4D3A-908E-DF4E76E952B0}">
  <ds:schemaRefs>
    <ds:schemaRef ds:uri="http://schemas.microsoft.com/office/2006/metadata/properties"/>
    <ds:schemaRef ds:uri="http://schemas.microsoft.com/office/infopath/2007/PartnerControls"/>
    <ds:schemaRef ds:uri="1c3e7d8f-bb56-4efd-b03e-f876d6762ec1"/>
    <ds:schemaRef ds:uri="8bad5130-54d9-4c8c-b7b0-6befc1bc908a"/>
  </ds:schemaRefs>
</ds:datastoreItem>
</file>

<file path=customXml/itemProps4.xml><?xml version="1.0" encoding="utf-8"?>
<ds:datastoreItem xmlns:ds="http://schemas.openxmlformats.org/officeDocument/2006/customXml" ds:itemID="{42A2E98A-3AAA-42C5-AC68-A2C34717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de l'Informatique</dc:creator>
  <cp:keywords/>
  <dc:description/>
  <cp:lastModifiedBy>Breton, Jackob</cp:lastModifiedBy>
  <cp:revision>2</cp:revision>
  <cp:lastPrinted>2019-09-06T18:10:00Z</cp:lastPrinted>
  <dcterms:created xsi:type="dcterms:W3CDTF">2023-02-21T14:54:00Z</dcterms:created>
  <dcterms:modified xsi:type="dcterms:W3CDTF">2023-02-21T14:54:00Z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0x010100DADAA636B510924B8F463FFA4DD9E1EA</vt:lpwstr>
  </property>
  <property fmtid="{D5CDD505-2E9C-101B-9397-08002B2CF9AE}" pid="3" name="MediaServiceImageTags">
    <vt:lpwstr/>
  </property>
</Properties>
</file>