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NICOX 管理者向け運用ガイド</w:t>
      </w:r>
    </w:p>
    <w:p>
      <w:r>
        <w:t xml:space="preserve">本ドキュメントは、NICOX（地域猫マネジメントシステム）の </w:t>
      </w:r>
      <w:r>
        <w:rPr>
          <w:b/>
        </w:rPr>
        <w:t>管理者</w:t>
      </w:r>
      <w:r>
        <w:t xml:space="preserve"> が日常業務で行う操作をまとめたものです。</w:t>
      </w:r>
    </w:p>
    <w:p>
      <w:r>
        <w:t>管理パネル（</w:t>
      </w:r>
      <w:r>
        <w:rPr>
          <w:rFonts w:ascii="Consolas" w:hAnsi="Consolas"/>
          <w:color w:val="C7254E"/>
          <w:sz w:val="19"/>
        </w:rPr>
        <w:t>/admin</w:t>
      </w:r>
      <w:r>
        <w:t>）にログインできる「管理者」ロールのユーザーを対象としています。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t>目次</w:t>
      </w:r>
    </w:p>
    <w:p>
      <w:pPr>
        <w:pStyle w:val="ListNumber"/>
      </w:pPr>
      <w:r>
        <w:rPr>
          <w:color w:val="1A73E8"/>
          <w:u w:val="single"/>
        </w:rPr>
        <w:t>はじめに</w:t>
      </w:r>
    </w:p>
    <w:p>
      <w:pPr>
        <w:pStyle w:val="ListNumber"/>
      </w:pPr>
      <w:r>
        <w:rPr>
          <w:color w:val="1A73E8"/>
          <w:u w:val="single"/>
        </w:rPr>
        <w:t>ログイン・ログアウト</w:t>
      </w:r>
    </w:p>
    <w:p>
      <w:pPr>
        <w:pStyle w:val="ListNumber"/>
      </w:pPr>
      <w:r>
        <w:rPr>
          <w:color w:val="1A73E8"/>
          <w:u w:val="single"/>
        </w:rPr>
        <w:t>管理パネルの構成</w:t>
      </w:r>
    </w:p>
    <w:p>
      <w:pPr>
        <w:pStyle w:val="ListNumber"/>
      </w:pPr>
      <w:r>
        <w:rPr>
          <w:color w:val="1A73E8"/>
          <w:u w:val="single"/>
        </w:rPr>
        <w:t>ダッシュボード</w:t>
      </w:r>
    </w:p>
    <w:p>
      <w:pPr>
        <w:pStyle w:val="ListNumber"/>
      </w:pPr>
      <w:r>
        <w:rPr>
          <w:color w:val="1A73E8"/>
          <w:u w:val="single"/>
        </w:rPr>
        <w:t>ユーザー管理</w:t>
      </w:r>
    </w:p>
    <w:p>
      <w:pPr>
        <w:pStyle w:val="ListNumber"/>
      </w:pPr>
      <w:r>
        <w:rPr>
          <w:color w:val="1A73E8"/>
          <w:u w:val="single"/>
        </w:rPr>
        <w:t>通報管理</w:t>
      </w:r>
    </w:p>
    <w:p>
      <w:pPr>
        <w:pStyle w:val="ListNumber"/>
      </w:pPr>
      <w:r>
        <w:rPr>
          <w:color w:val="1A73E8"/>
          <w:u w:val="single"/>
        </w:rPr>
        <w:t>ホットスポット管理</w:t>
      </w:r>
    </w:p>
    <w:p>
      <w:pPr>
        <w:pStyle w:val="ListNumber"/>
      </w:pPr>
      <w:r>
        <w:rPr>
          <w:color w:val="1A73E8"/>
          <w:u w:val="single"/>
        </w:rPr>
        <w:t>エリア管理</w:t>
      </w:r>
    </w:p>
    <w:p>
      <w:pPr>
        <w:pStyle w:val="ListNumber"/>
      </w:pPr>
      <w:r>
        <w:rPr>
          <w:color w:val="1A73E8"/>
          <w:u w:val="single"/>
        </w:rPr>
        <w:t>監査ログ</w:t>
      </w:r>
    </w:p>
    <w:p>
      <w:pPr>
        <w:pStyle w:val="ListNumber"/>
      </w:pPr>
      <w:r>
        <w:rPr>
          <w:color w:val="1A73E8"/>
          <w:u w:val="single"/>
        </w:rPr>
        <w:t>通報CSVエクスポート</w:t>
      </w:r>
    </w:p>
    <w:p>
      <w:pPr>
        <w:pStyle w:val="ListNumber"/>
      </w:pPr>
      <w:r>
        <w:rPr>
          <w:color w:val="1A73E8"/>
          <w:u w:val="single"/>
        </w:rPr>
        <w:t>よくある質問・トラブルシューティング</w:t>
      </w:r>
    </w:p>
    <w:p>
      <w:pPr>
        <w:pBdr>
          <w:bottom w:val="single" w:sz="6" w:color="CCCCCC"/>
        </w:pBdr>
      </w:pPr>
    </w:p>
    <w:p>
      <w:pPr>
        <w:pStyle w:val="Heading2"/>
      </w:pPr>
      <w:r>
        <w:t>1. はじめに</w:t>
      </w:r>
    </w:p>
    <w:p>
      <w:pPr>
        <w:pStyle w:val="Heading3"/>
      </w:pPr>
      <w:r>
        <w:t>システムの概要</w:t>
      </w:r>
    </w:p>
    <w:p>
      <w:r>
        <w:t>NICOX は、市民・活動者・行政が連携して野良猫問題に取り組むためのプラットフォームです。</w:t>
      </w:r>
    </w:p>
    <w:p>
      <w:pPr>
        <w:pStyle w:val="ListBullet"/>
      </w:pPr>
      <w:r>
        <w:rPr>
          <w:b/>
        </w:rPr>
        <w:t>市民</w:t>
      </w:r>
      <w:r>
        <w:t xml:space="preserve"> … 野良猫の目撃情報を「通報」として投稿</w:t>
      </w:r>
    </w:p>
    <w:p>
      <w:pPr>
        <w:pStyle w:val="ListBullet"/>
      </w:pPr>
      <w:r>
        <w:rPr>
          <w:b/>
        </w:rPr>
        <w:t>活動者</w:t>
      </w:r>
      <w:r>
        <w:t xml:space="preserve"> … 通報内容を地図で確認し、TNR活動や捕獲を実施</w:t>
      </w:r>
    </w:p>
    <w:p>
      <w:pPr>
        <w:pStyle w:val="ListBullet"/>
      </w:pPr>
      <w:r>
        <w:rPr>
          <w:b/>
        </w:rPr>
        <w:t>管理者</w:t>
      </w:r>
      <w:r>
        <w:t xml:space="preserve"> … システム全体を運用し、ユーザー承認・エリア定義・データ管理を行う</w:t>
      </w:r>
    </w:p>
    <w:p>
      <w:pPr>
        <w:pStyle w:val="Heading3"/>
      </w:pPr>
      <w:r>
        <w:t>3層の情報公開レベル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レベル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閲覧者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見える情報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Level 1</w:t>
            </w:r>
          </w:p>
        </w:tc>
        <w:tc>
          <w:tcPr>
            <w:tcW w:type="dxa" w:w="2880"/>
          </w:tcPr>
          <w:p>
            <w:r/>
            <w:r>
              <w:t>一般公開（未ログイン）</w:t>
            </w:r>
          </w:p>
        </w:tc>
        <w:tc>
          <w:tcPr>
            <w:tcW w:type="dxa" w:w="2880"/>
          </w:tcPr>
          <w:p>
            <w:r/>
            <w:r>
              <w:t>集計値のみ（通報総数、活動エリア数 など）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Level 2</w:t>
            </w:r>
          </w:p>
        </w:tc>
        <w:tc>
          <w:tcPr>
            <w:tcW w:type="dxa" w:w="2880"/>
          </w:tcPr>
          <w:p>
            <w:r/>
            <w:r>
              <w:t>承認済みの活動者</w:t>
            </w:r>
          </w:p>
        </w:tc>
        <w:tc>
          <w:tcPr>
            <w:tcW w:type="dxa" w:w="2880"/>
          </w:tcPr>
          <w:p>
            <w:r/>
            <w:r>
              <w:t>通報の地図上の位置、写真、詳細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Level 3</w:t>
            </w:r>
          </w:p>
        </w:tc>
        <w:tc>
          <w:tcPr>
            <w:tcW w:type="dxa" w:w="2880"/>
          </w:tcPr>
          <w:p>
            <w:r/>
            <w:r>
              <w:t>管理者</w:t>
            </w:r>
          </w:p>
        </w:tc>
        <w:tc>
          <w:tcPr>
            <w:tcW w:type="dxa" w:w="2880"/>
          </w:tcPr>
          <w:p>
            <w:r/>
            <w:r>
              <w:t>すべての情報＋ユーザー管理・監査ログ</w:t>
            </w:r>
          </w:p>
        </w:tc>
      </w:tr>
    </w:tbl>
    <w:p/>
    <w:p>
      <w:r>
        <w:t>動物愛護の観点から、位置情報を含む詳細データは承認制で運用しています。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t>2. ログイン・ログアウト</w:t>
      </w:r>
    </w:p>
    <w:p>
      <w:pPr>
        <w:pStyle w:val="Heading3"/>
      </w:pPr>
      <w:r>
        <w:t>ログイン</w:t>
      </w:r>
    </w:p>
    <w:p>
      <w:pPr>
        <w:pStyle w:val="ListNumber"/>
      </w:pPr>
      <w:r>
        <w:t>トップページ右上の「ログイン / 新規登録」をクリック</w:t>
      </w:r>
    </w:p>
    <w:p>
      <w:pPr>
        <w:pStyle w:val="ListNumber"/>
      </w:pPr>
      <w:r>
        <w:t>管理者として登録済みのメールアドレスとパスワードを入力</w:t>
      </w:r>
    </w:p>
    <w:p>
      <w:pPr>
        <w:pStyle w:val="ListNumber"/>
      </w:pPr>
      <w:r>
        <w:t>「ログイン」を押下</w:t>
      </w:r>
    </w:p>
    <w:p>
      <w:pPr>
        <w:pStyle w:val="Heading3"/>
      </w:pPr>
      <w:r>
        <w:t>ログアウト</w:t>
      </w:r>
    </w:p>
    <w:p>
      <w:pPr>
        <w:pStyle w:val="ListNumber"/>
      </w:pPr>
      <w:r>
        <w:t>画面右上のメニューから「ログアウト」をクリック</w:t>
      </w:r>
    </w:p>
    <w:p>
      <w:pPr>
        <w:pStyle w:val="ListNumber"/>
      </w:pPr>
      <w:r>
        <w:t>確認モーダルで「ログアウト」を選択</w:t>
      </w:r>
    </w:p>
    <w:p>
      <w:pPr>
        <w:pStyle w:val="ListNumber"/>
      </w:pPr>
      <w:r>
        <w:t>完了通知（トースト）が画面右上に表示されます</w:t>
      </w:r>
    </w:p>
    <w:p>
      <w:pPr>
        <w:ind w:left="340"/>
        <w:pBdr>
          <w:left w:val="single" w:sz="18" w:color="f1c40f"/>
        </w:pBdr>
      </w:pPr>
      <w:r>
        <w:rPr>
          <w:b/>
        </w:rPr>
        <w:t>注意</w:t>
      </w:r>
      <w:r>
        <w:t>：ログアウトすると、再度ログインするまで Level 2 以上の情報は閲覧できません。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t>3. 管理パネルの構成</w:t>
      </w:r>
    </w:p>
    <w:p>
      <w:r>
        <w:t xml:space="preserve">ログイン後、画面右上の「管理パネル」リンクから </w:t>
      </w:r>
      <w:r>
        <w:rPr>
          <w:rFonts w:ascii="Consolas" w:hAnsi="Consolas"/>
          <w:color w:val="C7254E"/>
          <w:sz w:val="19"/>
        </w:rPr>
        <w:t>/admin</w:t>
      </w:r>
      <w:r>
        <w:t xml:space="preserve"> にアクセスできます。</w:t>
      </w:r>
    </w:p>
    <w:p>
      <w:r>
        <w:t>左側のタブで以下のセクションを切り替えます。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タブ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ダッシュボード</w:t>
            </w:r>
          </w:p>
        </w:tc>
        <w:tc>
          <w:tcPr>
            <w:tcW w:type="dxa" w:w="4320"/>
          </w:tcPr>
          <w:p>
            <w:r/>
            <w:r>
              <w:t>全体の集計値、直近の通報を一覧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ユーザー</w:t>
            </w:r>
          </w:p>
        </w:tc>
        <w:tc>
          <w:tcPr>
            <w:tcW w:type="dxa" w:w="4320"/>
          </w:tcPr>
          <w:p>
            <w:r/>
            <w:r>
              <w:t>アカウントの承認・ロール変更・停止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通報管理</w:t>
            </w:r>
          </w:p>
        </w:tc>
        <w:tc>
          <w:tcPr>
            <w:tcW w:type="dxa" w:w="4320"/>
          </w:tcPr>
          <w:p>
            <w:r/>
            <w:r>
              <w:t>通報の検索・確認・ステータス更新・削除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ホットスポット</w:t>
            </w:r>
          </w:p>
        </w:tc>
        <w:tc>
          <w:tcPr>
            <w:tcW w:type="dxa" w:w="4320"/>
          </w:tcPr>
          <w:p>
            <w:r/>
            <w:r>
              <w:t>通報の集積エリアを自動生成・管理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エリア</w:t>
            </w:r>
          </w:p>
        </w:tc>
        <w:tc>
          <w:tcPr>
            <w:tcW w:type="dxa" w:w="4320"/>
          </w:tcPr>
          <w:p>
            <w:r/>
            <w:r>
              <w:t>行政区など、地理的なエリア（ポリゴン）を定義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監査ログ</w:t>
            </w:r>
          </w:p>
        </w:tc>
        <w:tc>
          <w:tcPr>
            <w:tcW w:type="dxa" w:w="4320"/>
          </w:tcPr>
          <w:p>
            <w:r/>
            <w:r>
              <w:t>管理者操作の履歴を確認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エクスポート</w:t>
            </w:r>
          </w:p>
        </w:tc>
        <w:tc>
          <w:tcPr>
            <w:tcW w:type="dxa" w:w="4320"/>
          </w:tcPr>
          <w:p>
            <w:r/>
            <w:r>
              <w:t>通報データを CSV で出力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pStyle w:val="Heading2"/>
      </w:pPr>
      <w:r>
        <w:t>4. ダッシュボード</w:t>
      </w:r>
    </w:p>
    <w:p>
      <w:pPr>
        <w:pStyle w:val="Heading3"/>
      </w:pPr>
      <w:r>
        <w:t>表示内容</w:t>
      </w:r>
    </w:p>
    <w:p>
      <w:pPr>
        <w:pStyle w:val="ListBullet"/>
      </w:pPr>
      <w:r>
        <w:rPr>
          <w:b/>
        </w:rPr>
        <w:t>集計カード</w:t>
      </w:r>
      <w:r>
        <w:t>：通報総数、未対応の通報、活動中のエリア、要対応エリアなど</w:t>
      </w:r>
    </w:p>
    <w:p>
      <w:pPr>
        <w:pStyle w:val="ListBullet"/>
      </w:pPr>
      <w:r>
        <w:rPr>
          <w:b/>
        </w:rPr>
        <w:t>直近の通報（最新10件）</w:t>
      </w:r>
      <w:r>
        <w:t>：通報ID、通報者、時刻、エリア、座標、問題種別、写真枚数、ステータス</w:t>
      </w:r>
    </w:p>
    <w:p>
      <w:pPr>
        <w:pStyle w:val="Heading3"/>
      </w:pPr>
      <w:r>
        <w:t>よく使う操作</w:t>
      </w:r>
    </w:p>
    <w:p>
      <w:pPr>
        <w:pStyle w:val="ListBullet"/>
      </w:pPr>
      <w:r>
        <w:rPr>
          <w:b/>
        </w:rPr>
        <w:t>通報行をクリック</w:t>
      </w:r>
      <w:r>
        <w:t xml:space="preserve"> … 通報詳細モーダルが開き、写真・詳細情報・管理メモが確認できます</w:t>
      </w:r>
    </w:p>
    <w:p>
      <w:pPr>
        <w:pStyle w:val="ListBullet"/>
      </w:pPr>
      <w:r>
        <w:rPr>
          <w:b/>
        </w:rPr>
        <w:t>更新ボタン</w:t>
      </w:r>
      <w:r>
        <w:t xml:space="preserve"> … 集計値・直近通報を再取得</w:t>
      </w:r>
    </w:p>
    <w:p>
      <w:pPr>
        <w:ind w:left="340"/>
        <w:pBdr>
          <w:left w:val="single" w:sz="18" w:color="f1c40f"/>
        </w:pBdr>
      </w:pPr>
      <w:r>
        <w:t xml:space="preserve">ステータスは色付きの「ピル（バッジ）」で表示されます： - </w:t>
      </w:r>
      <w:r>
        <w:rPr>
          <w:b/>
        </w:rPr>
        <w:t>未対応</w:t>
      </w:r>
      <w:r>
        <w:t xml:space="preserve">（オレンジ） - </w:t>
      </w:r>
      <w:r>
        <w:rPr>
          <w:b/>
        </w:rPr>
        <w:t>対応済み</w:t>
      </w:r>
      <w:r>
        <w:t xml:space="preserve">（緑） - </w:t>
      </w:r>
      <w:r>
        <w:rPr>
          <w:b/>
        </w:rPr>
        <w:t>破棄</w:t>
      </w:r>
      <w:r>
        <w:t>（グレー）</w:t>
      </w:r>
    </w:p>
    <w:p>
      <w:pPr>
        <w:pBdr>
          <w:bottom w:val="single" w:sz="6" w:color="CCCCCC"/>
        </w:pBdr>
      </w:pPr>
    </w:p>
    <w:p>
      <w:pPr>
        <w:pStyle w:val="Heading2"/>
      </w:pPr>
      <w:r>
        <w:t>5. ユーザー管理</w:t>
      </w:r>
    </w:p>
    <w:p>
      <w:pPr>
        <w:pStyle w:val="Heading3"/>
      </w:pPr>
      <w:r>
        <w:t>5.1 新規登録ユーザーの承認</w:t>
      </w:r>
    </w:p>
    <w:p>
      <w:r>
        <w:t xml:space="preserve">新規登録者は </w:t>
      </w:r>
      <w:r>
        <w:rPr>
          <w:b/>
        </w:rPr>
        <w:t>承認待ち</w:t>
      </w:r>
      <w:r>
        <w:t xml:space="preserve"> 状態でシステムに入ります。承認するまで Level 2 以上の機能は使えません。</w:t>
      </w:r>
    </w:p>
    <w:p>
      <w:pPr>
        <w:pStyle w:val="ListNumber"/>
      </w:pPr>
      <w:r>
        <w:t>「ユーザー」タブを開く</w:t>
      </w:r>
    </w:p>
    <w:p>
      <w:pPr>
        <w:pStyle w:val="ListNumber"/>
      </w:pPr>
      <w:r>
        <w:t>ステータス絞り込みで「</w:t>
      </w:r>
      <w:r>
        <w:rPr>
          <w:b/>
        </w:rPr>
        <w:t>承認待ち</w:t>
      </w:r>
      <w:r>
        <w:t>」を選択</w:t>
      </w:r>
    </w:p>
    <w:p>
      <w:pPr>
        <w:pStyle w:val="ListNumber"/>
      </w:pPr>
      <w:r>
        <w:t xml:space="preserve">該当ユーザー行で </w:t>
      </w:r>
      <w:r>
        <w:rPr>
          <w:b/>
        </w:rPr>
        <w:t>承認</w:t>
      </w:r>
      <w:r>
        <w:t xml:space="preserve"> または </w:t>
      </w:r>
      <w:r>
        <w:rPr>
          <w:b/>
        </w:rPr>
        <w:t>却下</w:t>
      </w:r>
      <w:r>
        <w:t xml:space="preserve"> をクリック</w:t>
      </w:r>
    </w:p>
    <w:p>
      <w:pPr>
        <w:pStyle w:val="ListNumber"/>
      </w:pPr>
      <w:r>
        <w:t xml:space="preserve">承認後、活動者ロールが必要であれば </w:t>
      </w:r>
      <w:r>
        <w:rPr>
          <w:b/>
        </w:rPr>
        <w:t>役割変更</w:t>
      </w:r>
      <w:r>
        <w:t xml:space="preserve"> から「活動者」を選択</w:t>
      </w:r>
    </w:p>
    <w:p>
      <w:pPr>
        <w:ind w:left="340"/>
        <w:pBdr>
          <w:left w:val="single" w:sz="18" w:color="f1c40f"/>
        </w:pBdr>
      </w:pPr>
      <w:r>
        <w:rPr>
          <w:b/>
        </w:rPr>
        <w:t>目安</w:t>
      </w:r>
      <w:r>
        <w:t>：承認には数日〜1週間程度の余裕を持って対応してください。</w:t>
      </w:r>
    </w:p>
    <w:p>
      <w:pPr>
        <w:pStyle w:val="Heading3"/>
      </w:pPr>
      <w:r>
        <w:t>5.2 ロール変更</w:t>
      </w:r>
    </w:p>
    <w:p>
      <w:pPr>
        <w:pStyle w:val="ListBullet"/>
      </w:pPr>
      <w:r>
        <w:rPr>
          <w:b/>
        </w:rPr>
        <w:t>市民</w:t>
      </w:r>
      <w:r>
        <w:t>：通報のみ可能（デフォルト）</w:t>
      </w:r>
    </w:p>
    <w:p>
      <w:pPr>
        <w:pStyle w:val="ListBullet"/>
      </w:pPr>
      <w:r>
        <w:rPr>
          <w:b/>
        </w:rPr>
        <w:t>活動者</w:t>
      </w:r>
      <w:r>
        <w:t>：通報＋通報詳細閲覧＋（割当エリアの）TNR等の活動</w:t>
      </w:r>
    </w:p>
    <w:p>
      <w:pPr>
        <w:pStyle w:val="ListBullet"/>
      </w:pPr>
      <w:r>
        <w:rPr>
          <w:b/>
        </w:rPr>
        <w:t>管理者</w:t>
      </w:r>
      <w:r>
        <w:t>：すべての権限</w:t>
      </w:r>
    </w:p>
    <w:p>
      <w:r>
        <w:t>ロール変更は「役割」のセレクトボックスから即時反映されます。</w:t>
      </w:r>
    </w:p>
    <w:p>
      <w:pPr>
        <w:pStyle w:val="Heading3"/>
      </w:pPr>
      <w:r>
        <w:t>5.3 エリア割当</w:t>
      </w:r>
    </w:p>
    <w:p>
      <w:r>
        <w:t xml:space="preserve">活動者は </w:t>
      </w:r>
      <w:r>
        <w:rPr>
          <w:b/>
        </w:rPr>
        <w:t>割当エリア</w:t>
      </w:r>
      <w:r>
        <w:t xml:space="preserve"> 内の通報のみ詳細を見られます。</w:t>
      </w:r>
    </w:p>
    <w:p>
      <w:pPr>
        <w:pStyle w:val="ListNumber"/>
      </w:pPr>
      <w:r>
        <w:t xml:space="preserve">ユーザー行の </w:t>
      </w:r>
      <w:r>
        <w:rPr>
          <w:b/>
        </w:rPr>
        <w:t>エリア割当</w:t>
      </w:r>
      <w:r>
        <w:t xml:space="preserve"> ボタンを開く</w:t>
      </w:r>
    </w:p>
    <w:p>
      <w:pPr>
        <w:pStyle w:val="ListNumber"/>
      </w:pPr>
      <w:r>
        <w:t>担当するエリアをチェック → 保存</w:t>
      </w:r>
    </w:p>
    <w:p>
      <w:pPr>
        <w:pStyle w:val="Heading3"/>
      </w:pPr>
      <w:r>
        <w:t>5.4 アカウント停止 / 再有効化</w:t>
      </w:r>
    </w:p>
    <w:p>
      <w:r>
        <w:t xml:space="preserve">不正利用が疑われる場合は </w:t>
      </w:r>
      <w:r>
        <w:rPr>
          <w:b/>
        </w:rPr>
        <w:t>停止</w:t>
      </w:r>
      <w:r>
        <w:t xml:space="preserve"> ボタンでアカウントを無効化できます。</w:t>
      </w:r>
    </w:p>
    <w:p>
      <w:r>
        <w:t>停止中ユーザーはログインできません。再開する場合は同じボタンで再有効化します。</w:t>
      </w:r>
    </w:p>
    <w:p>
      <w:pPr>
        <w:pStyle w:val="Heading3"/>
      </w:pPr>
      <w:r>
        <w:t>5.5 ユーザー削除</w:t>
      </w:r>
    </w:p>
    <w:p>
      <w:r>
        <w:rPr>
          <w:b/>
        </w:rPr>
        <w:t>削除</w:t>
      </w:r>
      <w:r>
        <w:t xml:space="preserve"> ボタンで完全に削除されます。投稿された通報は残ります（通報者名は「匿名」表示）。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t>6. 通報管理</w:t>
      </w:r>
    </w:p>
    <w:p>
      <w:pPr>
        <w:pStyle w:val="Heading3"/>
      </w:pPr>
      <w:r>
        <w:t>6.1 通報の検索</w:t>
      </w:r>
    </w:p>
    <w:p>
      <w:pPr>
        <w:pStyle w:val="ListBullet"/>
      </w:pPr>
      <w:r>
        <w:rPr>
          <w:b/>
        </w:rPr>
        <w:t>検索ボックス</w:t>
      </w:r>
      <w:r>
        <w:t>：通報者名・通報内容を部分一致で検索</w:t>
      </w:r>
    </w:p>
    <w:p>
      <w:pPr>
        <w:pStyle w:val="ListBullet"/>
      </w:pPr>
      <w:r>
        <w:rPr>
          <w:b/>
        </w:rPr>
        <w:t>期間</w:t>
      </w:r>
      <w:r>
        <w:t>：通報日時で絞り込み</w:t>
      </w:r>
    </w:p>
    <w:p>
      <w:pPr>
        <w:pStyle w:val="ListBullet"/>
      </w:pPr>
      <w:r>
        <w:rPr>
          <w:b/>
        </w:rPr>
        <w:t>ステータス</w:t>
      </w:r>
      <w:r>
        <w:t>：未対応 / 対応済み / 破棄</w:t>
      </w:r>
    </w:p>
    <w:p>
      <w:pPr>
        <w:pStyle w:val="ListBullet"/>
      </w:pPr>
      <w:r>
        <w:rPr>
          <w:b/>
        </w:rPr>
        <w:t>写真あり</w:t>
      </w:r>
      <w:r>
        <w:t>：写真添付された通報のみ</w:t>
      </w:r>
    </w:p>
    <w:p>
      <w:pPr>
        <w:pStyle w:val="ListBullet"/>
      </w:pPr>
      <w:r>
        <w:rPr>
          <w:b/>
        </w:rPr>
        <w:t>エリア</w:t>
      </w:r>
      <w:r>
        <w:t>：特定エリア内の通報のみ</w:t>
      </w:r>
    </w:p>
    <w:p>
      <w:pPr>
        <w:pStyle w:val="Heading3"/>
      </w:pPr>
      <w:r>
        <w:t>6.2 通報詳細の確認</w:t>
      </w:r>
    </w:p>
    <w:p>
      <w:r>
        <w:t xml:space="preserve">通報行右の </w:t>
      </w:r>
      <w:r>
        <w:rPr>
          <w:b/>
        </w:rPr>
        <w:t>目アイコン</w:t>
      </w:r>
      <w:r>
        <w:t xml:space="preserve"> をクリックすると、詳細モーダルが開きます。</w:t>
      </w:r>
    </w:p>
    <w:p>
      <w:r>
        <w:t>表示内容：</w:t>
      </w:r>
    </w:p>
    <w:p>
      <w:pPr>
        <w:pStyle w:val="ListBullet"/>
      </w:pPr>
      <w:r>
        <w:t>通報者情報（名前・メール・電話）</w:t>
      </w:r>
    </w:p>
    <w:p>
      <w:pPr>
        <w:pStyle w:val="ListBullet"/>
      </w:pPr>
      <w:r>
        <w:t>通報日時、ステータス（ピル表示）</w:t>
      </w:r>
    </w:p>
    <w:p>
      <w:pPr>
        <w:pStyle w:val="ListBullet"/>
      </w:pPr>
      <w:r>
        <w:t>該当エリア</w:t>
      </w:r>
    </w:p>
    <w:p>
      <w:pPr>
        <w:pStyle w:val="ListBullet"/>
      </w:pPr>
      <w:r>
        <w:t xml:space="preserve">座標（NSEW形式：例 </w:t>
      </w:r>
      <w:r>
        <w:rPr>
          <w:rFonts w:ascii="Consolas" w:hAnsi="Consolas"/>
          <w:color w:val="C7254E"/>
          <w:sz w:val="19"/>
        </w:rPr>
        <w:t>35.7045°N, 139.6947°E</w:t>
      </w:r>
      <w:r>
        <w:t>）</w:t>
      </w:r>
    </w:p>
    <w:p>
      <w:pPr>
        <w:pStyle w:val="ListBullet"/>
      </w:pPr>
      <w:r>
        <w:t>頭数、耳カット状況、子猫の有無</w:t>
      </w:r>
    </w:p>
    <w:p>
      <w:pPr>
        <w:pStyle w:val="ListBullet"/>
      </w:pPr>
      <w:r>
        <w:t>問題種別（糞尿被害、鳴き声被害 など）</w:t>
      </w:r>
    </w:p>
    <w:p>
      <w:pPr>
        <w:pStyle w:val="ListBullet"/>
      </w:pPr>
      <w:r>
        <w:t>要望（被害を減らしたい、手術をしたい など）</w:t>
      </w:r>
    </w:p>
    <w:p>
      <w:pPr>
        <w:pStyle w:val="ListBullet"/>
      </w:pPr>
      <w:r>
        <w:t>写真（クリックで拡大）</w:t>
      </w:r>
    </w:p>
    <w:p>
      <w:pPr>
        <w:pStyle w:val="ListBullet"/>
      </w:pPr>
      <w:r>
        <w:t>管理メモ（自由記述・保存可能）</w:t>
      </w:r>
    </w:p>
    <w:p>
      <w:pPr>
        <w:pStyle w:val="Heading3"/>
      </w:pPr>
      <w:r>
        <w:t>6.3 ステータス変更・削除</w:t>
      </w:r>
    </w:p>
    <w:p>
      <w:pPr>
        <w:pStyle w:val="ListBullet"/>
      </w:pPr>
      <w:r>
        <w:t xml:space="preserve">ステータスは詳細モーダル内で </w:t>
      </w:r>
      <w:r>
        <w:rPr>
          <w:b/>
        </w:rPr>
        <w:t>未対応 → 対応済み / 破棄</w:t>
      </w:r>
      <w:r>
        <w:t xml:space="preserve"> に変更可能</w:t>
      </w:r>
    </w:p>
    <w:p>
      <w:pPr>
        <w:pStyle w:val="ListBullet"/>
      </w:pPr>
      <w:r>
        <w:t xml:space="preserve">一覧の </w:t>
      </w:r>
      <w:r>
        <w:rPr>
          <w:b/>
        </w:rPr>
        <w:t>ゴミ箱アイコン</w:t>
      </w:r>
      <w:r>
        <w:t xml:space="preserve"> で個別削除</w:t>
      </w:r>
    </w:p>
    <w:p>
      <w:pPr>
        <w:pStyle w:val="ListBullet"/>
      </w:pPr>
      <w:r>
        <w:t>チェックボックスで複数選択 →「一括削除」も可能</w:t>
      </w:r>
    </w:p>
    <w:p>
      <w:pPr>
        <w:ind w:left="340"/>
        <w:pBdr>
          <w:left w:val="single" w:sz="18" w:color="f1c40f"/>
        </w:pBdr>
      </w:pPr>
      <w:r>
        <w:rPr>
          <w:b/>
        </w:rPr>
        <w:t>削除は取り消せません</w:t>
      </w:r>
      <w:r>
        <w:t>。誤操作防止のため、確認ダイアログが表示されます。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t>7. ホットスポット管理</w:t>
      </w:r>
    </w:p>
    <w:p>
      <w:pPr>
        <w:pStyle w:val="Heading3"/>
      </w:pPr>
      <w:r>
        <w:t>7.1 ホットスポットとは</w:t>
      </w:r>
    </w:p>
    <w:p>
      <w:r>
        <w:t>通報が密集している地点を自動的にクラスタリング（集約）したものです。</w:t>
      </w:r>
    </w:p>
    <w:p>
      <w:r>
        <w:t>活動者が「この地区を重点的に対応すべき」と判断するための指標になります。</w:t>
      </w:r>
    </w:p>
    <w:p>
      <w:pPr>
        <w:pStyle w:val="Heading3"/>
      </w:pPr>
      <w:r>
        <w:t>7.2 再生成（リフレッシュ）</w:t>
      </w:r>
    </w:p>
    <w:p>
      <w:r>
        <w:t>通報データから新しいホットスポットを生成します。</w:t>
      </w:r>
    </w:p>
    <w:p>
      <w:pPr>
        <w:pStyle w:val="ListNumber"/>
      </w:pPr>
      <w:r>
        <w:t>「ホットスポット」タブを開く</w:t>
      </w:r>
    </w:p>
    <w:p>
      <w:pPr>
        <w:pStyle w:val="ListNumber"/>
      </w:pPr>
      <w:r>
        <w:t>パラメータを設定：</w:t>
      </w:r>
    </w:p>
    <w:p>
      <w:pPr>
        <w:pStyle w:val="ListBullet"/>
      </w:pPr>
      <w:r>
        <w:rPr>
          <w:b/>
        </w:rPr>
        <w:t>遡及日数</w:t>
      </w:r>
      <w:r>
        <w:t>：何日前までの通報を対象にするか（既定: 30日）</w:t>
      </w:r>
    </w:p>
    <w:p>
      <w:pPr>
        <w:pStyle w:val="ListBullet"/>
      </w:pPr>
      <w:r>
        <w:rPr>
          <w:b/>
        </w:rPr>
        <w:t>クラスタ半径(m)</w:t>
      </w:r>
      <w:r>
        <w:t>：何m以内の通報を1つにまとめるか（既定: 100m）</w:t>
      </w:r>
    </w:p>
    <w:p>
      <w:pPr>
        <w:pStyle w:val="ListBullet"/>
      </w:pPr>
      <w:r>
        <w:rPr>
          <w:b/>
        </w:rPr>
        <w:t>最小通報数</w:t>
      </w:r>
      <w:r>
        <w:t>：クラスタとして扱う最小通報数（既定: 1）</w:t>
      </w:r>
    </w:p>
    <w:p>
      <w:pPr>
        <w:pStyle w:val="ListBullet"/>
      </w:pPr>
      <w:r>
        <w:rPr>
          <w:b/>
        </w:rPr>
        <w:t>既存を削除して再生成</w:t>
      </w:r>
      <w:r>
        <w:t>：チェックすると古いホットスポットを全削除してから再構築</w:t>
      </w:r>
    </w:p>
    <w:p>
      <w:pPr>
        <w:pStyle w:val="ListNumber"/>
      </w:pPr>
      <w:r>
        <w:rPr>
          <w:b/>
        </w:rPr>
        <w:t>再生成実行</w:t>
      </w:r>
      <w:r>
        <w:t xml:space="preserve"> をクリック</w:t>
      </w:r>
    </w:p>
    <w:p>
      <w:pPr>
        <w:ind w:left="340"/>
        <w:pBdr>
          <w:left w:val="single" w:sz="18" w:color="f1c40f"/>
        </w:pBdr>
      </w:pPr>
      <w:r>
        <w:rPr>
          <w:b/>
        </w:rPr>
        <w:t>運用の目安</w:t>
      </w:r>
      <w:r>
        <w:t>：週1回程度、または通報が一定数溜まったタイミングで実行してください。 「既存を削除」を有効にすると、ステータスや手動メモも消えるため、通常はオフのままを推奨。</w:t>
      </w:r>
    </w:p>
    <w:p>
      <w:pPr>
        <w:pStyle w:val="Heading3"/>
      </w:pPr>
      <w:r>
        <w:t>7.3 ホットスポットのステータス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ステータス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意味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活動中</w:t>
            </w:r>
          </w:p>
        </w:tc>
        <w:tc>
          <w:tcPr>
            <w:tcW w:type="dxa" w:w="4320"/>
          </w:tcPr>
          <w:p>
            <w:r/>
            <w:r>
              <w:t>通常の対応中エリア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監視中</w:t>
            </w:r>
          </w:p>
        </w:tc>
        <w:tc>
          <w:tcPr>
            <w:tcW w:type="dxa" w:w="4320"/>
          </w:tcPr>
          <w:p>
            <w:r/>
            <w:r>
              <w:t>様子見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高優先</w:t>
            </w:r>
          </w:p>
        </w:tc>
        <w:tc>
          <w:tcPr>
            <w:tcW w:type="dxa" w:w="4320"/>
          </w:tcPr>
          <w:p>
            <w:r/>
            <w:r>
              <w:t>緊急対応が必要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解決済み</w:t>
            </w:r>
          </w:p>
        </w:tc>
        <w:tc>
          <w:tcPr>
            <w:tcW w:type="dxa" w:w="4320"/>
          </w:tcPr>
          <w:p>
            <w:r/>
            <w:r>
              <w:t>対応完了</w:t>
            </w:r>
          </w:p>
        </w:tc>
      </w:tr>
    </w:tbl>
    <w:p/>
    <w:p>
      <w:pPr>
        <w:pStyle w:val="Heading3"/>
      </w:pPr>
      <w:r>
        <w:t>7.4 削除</w:t>
      </w:r>
    </w:p>
    <w:p>
      <w:r>
        <w:t xml:space="preserve">個別のホットスポットを削除する場合は </w:t>
      </w:r>
      <w:r>
        <w:rPr>
          <w:b/>
        </w:rPr>
        <w:t>ゴミ箱アイコン</w:t>
      </w:r>
      <w:r>
        <w:t xml:space="preserve"> から。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t>8. エリア管理</w:t>
      </w:r>
    </w:p>
    <w:p>
      <w:pPr>
        <w:pStyle w:val="Heading3"/>
      </w:pPr>
      <w:r>
        <w:t>8.1 エリアとは</w:t>
      </w:r>
    </w:p>
    <w:p>
      <w:r>
        <w:t xml:space="preserve">行政区・地区などの </w:t>
      </w:r>
      <w:r>
        <w:rPr>
          <w:b/>
        </w:rPr>
        <w:t>ポリゴン（多角形）</w:t>
      </w:r>
      <w:r>
        <w:t xml:space="preserve"> をシステムに登録したものです。</w:t>
      </w:r>
    </w:p>
    <w:p>
      <w:r>
        <w:t xml:space="preserve">通報・ホットスポットがどのエリアに属するかは、座標とポリゴンの包含関係（PostGIS の </w:t>
      </w:r>
      <w:r>
        <w:rPr>
          <w:rFonts w:ascii="Consolas" w:hAnsi="Consolas"/>
          <w:color w:val="C7254E"/>
          <w:sz w:val="19"/>
        </w:rPr>
        <w:t>ST_Contains</w:t>
      </w:r>
      <w:r>
        <w:t>）で自動判定されます。</w:t>
      </w:r>
    </w:p>
    <w:p>
      <w:pPr>
        <w:pStyle w:val="Heading3"/>
      </w:pPr>
      <w:r>
        <w:t>8.2 新規エリアの作成</w:t>
      </w:r>
    </w:p>
    <w:p>
      <w:pPr>
        <w:pStyle w:val="ListNumber"/>
      </w:pPr>
      <w:r>
        <w:t>「エリア」タブを開く</w:t>
      </w:r>
    </w:p>
    <w:p>
      <w:pPr>
        <w:pStyle w:val="ListNumber"/>
      </w:pPr>
      <w:r>
        <w:rPr>
          <w:b/>
        </w:rPr>
        <w:t>新規作成</w:t>
      </w:r>
      <w:r>
        <w:t xml:space="preserve"> ボタンをクリック</w:t>
      </w:r>
    </w:p>
    <w:p>
      <w:pPr>
        <w:pStyle w:val="ListNumber"/>
      </w:pPr>
      <w:r>
        <w:rPr>
          <w:b/>
        </w:rPr>
        <w:t>エリア名</w:t>
      </w:r>
      <w:r>
        <w:t>（例：渋谷区、中央地区）を入力</w:t>
      </w:r>
    </w:p>
    <w:p>
      <w:pPr>
        <w:pStyle w:val="ListNumber"/>
      </w:pPr>
      <w:r>
        <w:rPr>
          <w:b/>
        </w:rPr>
        <w:t>エリア種別</w:t>
      </w:r>
      <w:r>
        <w:t xml:space="preserve"> を選択：地区 / 区 / 市 / カスタム</w:t>
      </w:r>
    </w:p>
    <w:p>
      <w:pPr>
        <w:pStyle w:val="ListNumber"/>
      </w:pPr>
      <w:r>
        <w:t xml:space="preserve">地図上をクリックして </w:t>
      </w:r>
      <w:r>
        <w:rPr>
          <w:b/>
        </w:rPr>
        <w:t>ポリゴンの頂点を順番に追加</w:t>
      </w:r>
    </w:p>
    <w:p>
      <w:pPr>
        <w:pStyle w:val="ListNumber"/>
      </w:pPr>
      <w:r>
        <w:t>最後の頂点をクリックすると自動で閉じます</w:t>
      </w:r>
    </w:p>
    <w:p>
      <w:pPr>
        <w:pStyle w:val="ListNumber"/>
      </w:pPr>
      <w:r>
        <w:rPr>
          <w:b/>
        </w:rPr>
        <w:t>作成</w:t>
      </w:r>
      <w:r>
        <w:t xml:space="preserve"> ボタン（横幅100px）で保存</w:t>
      </w:r>
    </w:p>
    <w:p>
      <w:pPr>
        <w:ind w:left="340"/>
        <w:pBdr>
          <w:left w:val="single" w:sz="18" w:color="f1c40f"/>
        </w:pBdr>
      </w:pPr>
      <w:r>
        <w:rPr>
          <w:b/>
        </w:rPr>
        <w:t>重要</w:t>
      </w:r>
      <w:r>
        <w:t xml:space="preserve">：ポリゴンが小さすぎると、その範囲外の通報は含まれません。 通報が含まれるよう、対象地域を </w:t>
      </w:r>
      <w:r>
        <w:rPr>
          <w:b/>
        </w:rPr>
        <w:t>十分に包含する大きさ</w:t>
      </w:r>
      <w:r>
        <w:t xml:space="preserve"> で描画してください。</w:t>
      </w:r>
    </w:p>
    <w:p>
      <w:pPr>
        <w:pStyle w:val="Heading3"/>
      </w:pPr>
      <w:r>
        <w:t>8.3 エリアの編集・削除</w:t>
      </w:r>
    </w:p>
    <w:p>
      <w:pPr>
        <w:pStyle w:val="ListBullet"/>
      </w:pPr>
      <w:r>
        <w:t xml:space="preserve">エリア行で </w:t>
      </w:r>
      <w:r>
        <w:rPr>
          <w:b/>
        </w:rPr>
        <w:t>編集</w:t>
      </w:r>
      <w:r>
        <w:t xml:space="preserve"> … 名前・種別の変更</w:t>
      </w:r>
    </w:p>
    <w:p>
      <w:pPr>
        <w:pStyle w:val="ListBullet"/>
      </w:pPr>
      <w:r>
        <w:rPr>
          <w:b/>
        </w:rPr>
        <w:t>中心座標リンク</w:t>
      </w:r>
      <w:r>
        <w:t>（例：</w:t>
      </w:r>
      <w:r>
        <w:rPr>
          <w:rFonts w:ascii="Consolas" w:hAnsi="Consolas"/>
          <w:color w:val="C7254E"/>
          <w:sz w:val="19"/>
        </w:rPr>
        <w:t>中心座標: 35.7045°N, 139.6947°E</w:t>
      </w:r>
      <w:r>
        <w:t>）をクリックすると、ミニ地図でポリゴンの位置を確認できます</w:t>
      </w:r>
    </w:p>
    <w:p>
      <w:pPr>
        <w:pStyle w:val="ListBullet"/>
      </w:pPr>
      <w:r>
        <w:rPr>
          <w:b/>
        </w:rPr>
        <w:t>削除</w:t>
      </w:r>
      <w:r>
        <w:t xml:space="preserve"> … エリアを削除（通報・ホットスポットは残ります）</w:t>
      </w:r>
    </w:p>
    <w:p>
      <w:pPr>
        <w:pStyle w:val="Heading3"/>
      </w:pPr>
      <w:r>
        <w:t>8.4 動作確認</w:t>
      </w:r>
    </w:p>
    <w:p>
      <w:r>
        <w:t>エリア作成後、ダッシュボードや通報管理で「該当エリアの通報数」が反映されていることを確認してください。</w:t>
      </w:r>
    </w:p>
    <w:p>
      <w:r>
        <w:t xml:space="preserve">0件のままなら、ポリゴンが通報の位置を </w:t>
      </w:r>
      <w:r>
        <w:rPr>
          <w:b/>
        </w:rPr>
        <w:t>物理的に含んでいない</w:t>
      </w:r>
      <w:r>
        <w:t xml:space="preserve"> 可能性が高いです。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t>9. 監査ログ</w:t>
      </w:r>
    </w:p>
    <w:p>
      <w:pPr>
        <w:pStyle w:val="Heading3"/>
      </w:pPr>
      <w:r>
        <w:t>表示内容</w:t>
      </w:r>
    </w:p>
    <w:p>
      <w:r>
        <w:t>すべての管理者操作の履歴を記録しています。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列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日時</w:t>
            </w:r>
          </w:p>
        </w:tc>
        <w:tc>
          <w:tcPr>
            <w:tcW w:type="dxa" w:w="4320"/>
          </w:tcPr>
          <w:p>
            <w:r/>
            <w:r>
              <w:t>操作日時</w:t>
            </w:r>
          </w:p>
        </w:tc>
      </w:tr>
      <w:tr>
        <w:tc>
          <w:tcPr>
            <w:tcW w:type="dxa" w:w="4320"/>
          </w:tcPr>
          <w:p>
            <w:r/>
            <w:r>
              <w:t>操作者</w:t>
            </w:r>
          </w:p>
        </w:tc>
        <w:tc>
          <w:tcPr>
            <w:tcW w:type="dxa" w:w="4320"/>
          </w:tcPr>
          <w:p>
            <w:r/>
            <w:r>
              <w:t>実行した管理者</w:t>
            </w:r>
          </w:p>
        </w:tc>
      </w:tr>
      <w:tr>
        <w:tc>
          <w:tcPr>
            <w:tcW w:type="dxa" w:w="4320"/>
          </w:tcPr>
          <w:p>
            <w:r/>
            <w:r>
              <w:t>アクション</w:t>
            </w:r>
          </w:p>
        </w:tc>
        <w:tc>
          <w:tcPr>
            <w:tcW w:type="dxa" w:w="4320"/>
          </w:tcPr>
          <w:p>
            <w:r/>
            <w:r>
              <w:t>何を行ったか（例：ユーザー承認、通報削除）</w:t>
            </w:r>
          </w:p>
        </w:tc>
      </w:tr>
      <w:tr>
        <w:tc>
          <w:tcPr>
            <w:tcW w:type="dxa" w:w="4320"/>
          </w:tcPr>
          <w:p>
            <w:r/>
            <w:r>
              <w:t>対象</w:t>
            </w:r>
          </w:p>
        </w:tc>
        <w:tc>
          <w:tcPr>
            <w:tcW w:type="dxa" w:w="4320"/>
          </w:tcPr>
          <w:p>
            <w:r/>
            <w:r>
              <w:t>操作対象のID / 名前</w:t>
            </w:r>
          </w:p>
        </w:tc>
      </w:tr>
      <w:tr>
        <w:tc>
          <w:tcPr>
            <w:tcW w:type="dxa" w:w="4320"/>
          </w:tcPr>
          <w:p>
            <w:r/>
            <w:r>
              <w:t>詳細</w:t>
            </w:r>
          </w:p>
        </w:tc>
        <w:tc>
          <w:tcPr>
            <w:tcW w:type="dxa" w:w="4320"/>
          </w:tcPr>
          <w:p>
            <w:r/>
            <w:r>
              <w:t>変更内容（日本語ラベルに翻訳済み）</w:t>
            </w:r>
          </w:p>
        </w:tc>
      </w:tr>
    </w:tbl>
    <w:p/>
    <w:p>
      <w:pPr>
        <w:pStyle w:val="Heading3"/>
      </w:pPr>
      <w:r>
        <w:t>用途</w:t>
      </w:r>
    </w:p>
    <w:p>
      <w:pPr>
        <w:pStyle w:val="ListBullet"/>
      </w:pPr>
      <w:r>
        <w:t>不正操作の調査</w:t>
      </w:r>
    </w:p>
    <w:p>
      <w:pPr>
        <w:pStyle w:val="ListBullet"/>
      </w:pPr>
      <w:r>
        <w:t>設定変更のトレース</w:t>
      </w:r>
    </w:p>
    <w:p>
      <w:pPr>
        <w:pStyle w:val="ListBullet"/>
      </w:pPr>
      <w:r>
        <w:t>監査対応のエビデンス</w:t>
      </w:r>
    </w:p>
    <w:p>
      <w:pPr>
        <w:ind w:left="340"/>
        <w:pBdr>
          <w:left w:val="single" w:sz="18" w:color="f1c40f"/>
        </w:pBdr>
      </w:pPr>
      <w:r>
        <w:t xml:space="preserve">監査ログは自動的に記録されるため、管理者の操作内容は </w:t>
      </w:r>
      <w:r>
        <w:rPr>
          <w:b/>
        </w:rPr>
        <w:t>すべて追跡可能</w:t>
      </w:r>
      <w:r>
        <w:t xml:space="preserve"> です。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t>10. 通報CSVエクスポート</w:t>
      </w:r>
    </w:p>
    <w:p>
      <w:pPr>
        <w:pStyle w:val="Heading3"/>
      </w:pPr>
      <w:r>
        <w:t>出力方法</w:t>
      </w:r>
    </w:p>
    <w:p>
      <w:pPr>
        <w:pStyle w:val="ListNumber"/>
      </w:pPr>
      <w:r>
        <w:t>「エクスポート」タブを開く</w:t>
      </w:r>
    </w:p>
    <w:p>
      <w:pPr>
        <w:pStyle w:val="ListNumber"/>
      </w:pPr>
      <w:r>
        <w:t>期間・ステータスなどの絞り込みを指定</w:t>
      </w:r>
    </w:p>
    <w:p>
      <w:pPr>
        <w:pStyle w:val="ListNumber"/>
      </w:pPr>
      <w:r>
        <w:rPr>
          <w:b/>
        </w:rPr>
        <w:t>エクスポート実行</w:t>
      </w:r>
      <w:r>
        <w:t xml:space="preserve"> をクリック → CSV ファイルがダウンロードされます</w:t>
      </w:r>
    </w:p>
    <w:p>
      <w:pPr>
        <w:pStyle w:val="Heading3"/>
      </w:pPr>
      <w:r>
        <w:t>CSV の利用</w:t>
      </w:r>
    </w:p>
    <w:p>
      <w:pPr>
        <w:pStyle w:val="ListBullet"/>
      </w:pPr>
      <w:r>
        <w:t>行政への報告資料作成</w:t>
      </w:r>
    </w:p>
    <w:p>
      <w:pPr>
        <w:pStyle w:val="ListBullet"/>
      </w:pPr>
      <w:r>
        <w:t>Excel での集計・分析</w:t>
      </w:r>
    </w:p>
    <w:p>
      <w:pPr>
        <w:pStyle w:val="ListBullet"/>
      </w:pPr>
      <w:r>
        <w:t>外部システムへの連携</w:t>
      </w:r>
    </w:p>
    <w:p>
      <w:pPr>
        <w:ind w:left="340"/>
        <w:pBdr>
          <w:left w:val="single" w:sz="18" w:color="f1c40f"/>
        </w:pBdr>
      </w:pPr>
      <w:r>
        <w:rPr>
          <w:b/>
        </w:rPr>
        <w:t>個人情報を含む</w:t>
      </w:r>
      <w:r>
        <w:t xml:space="preserve"> ため、ダウンロードしたCSVは厳重に管理してください。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t>11. よくある質問・トラブルシューティング</w:t>
      </w:r>
    </w:p>
    <w:p>
      <w:pPr>
        <w:pStyle w:val="Heading3"/>
      </w:pPr>
      <w:r>
        <w:t>Q1. 新規登録の確認メールが届かない</w:t>
      </w:r>
    </w:p>
    <w:p>
      <w:pPr>
        <w:pStyle w:val="ListBullet"/>
      </w:pPr>
      <w:r>
        <w:rPr>
          <w:b/>
        </w:rPr>
        <w:t>迷惑メールフォルダ</w:t>
      </w:r>
      <w:r>
        <w:t xml:space="preserve"> を確認してください</w:t>
      </w:r>
    </w:p>
    <w:p>
      <w:pPr>
        <w:pStyle w:val="ListBullet"/>
      </w:pPr>
      <w:r>
        <w:t>メールアドレスに誤字がないか確認</w:t>
      </w:r>
    </w:p>
    <w:p>
      <w:pPr>
        <w:pStyle w:val="ListBullet"/>
      </w:pPr>
      <w:r>
        <w:t>それでも届かない場合は管理者に連絡し、Supabase のメール送信設定を確認してもらってください</w:t>
      </w:r>
    </w:p>
    <w:p>
      <w:pPr>
        <w:pStyle w:val="Heading3"/>
      </w:pPr>
      <w:r>
        <w:t>Q2. 「メール送信回数の上限を超えました」と出る</w:t>
      </w:r>
    </w:p>
    <w:p>
      <w:r>
        <w:t>Supabase のメール送信レート制限です。</w:t>
      </w:r>
    </w:p>
    <w:p>
      <w:pPr>
        <w:pStyle w:val="ListBullet"/>
      </w:pPr>
      <w:r>
        <w:t>1時間ほど待ってから再度お試しください</w:t>
      </w:r>
    </w:p>
    <w:p>
      <w:pPr>
        <w:pStyle w:val="ListBullet"/>
      </w:pPr>
      <w:r>
        <w:t>頻発する場合は管理者がカスタムSMTP（SendGrid 等）の設定を行う必要があります</w:t>
      </w:r>
    </w:p>
    <w:p>
      <w:pPr>
        <w:pStyle w:val="Heading3"/>
      </w:pPr>
      <w:r>
        <w:t>Q3. 「セキュリティ保護のため、◯秒後に再度お試しください」と出る</w:t>
      </w:r>
    </w:p>
    <w:p>
      <w:r>
        <w:t>同じ操作の連続実行に対する保護です。表示されている秒数だけ待ってから再試行してください。</w:t>
      </w:r>
    </w:p>
    <w:p>
      <w:pPr>
        <w:pStyle w:val="Heading3"/>
      </w:pPr>
      <w:r>
        <w:t>Q4. ダッシュボードの「エリア別」値がすべて 0 になっている</w:t>
      </w:r>
    </w:p>
    <w:p>
      <w:r>
        <w:t xml:space="preserve">通報座標が </w:t>
      </w:r>
      <w:r>
        <w:rPr>
          <w:b/>
        </w:rPr>
        <w:t>どのエリアのポリゴン内にも入っていない</w:t>
      </w:r>
      <w:r>
        <w:t xml:space="preserve"> 場合に発生します。</w:t>
      </w:r>
    </w:p>
    <w:p>
      <w:pPr>
        <w:pStyle w:val="ListBullet"/>
      </w:pPr>
      <w:r>
        <w:t>「エリア管理」で各エリアのポリゴンを確認</w:t>
      </w:r>
    </w:p>
    <w:p>
      <w:pPr>
        <w:pStyle w:val="ListBullet"/>
      </w:pPr>
      <w:r>
        <w:t>必要に応じてポリゴンを再描画、または新規通報を該当エリア内で投稿</w:t>
      </w:r>
    </w:p>
    <w:p>
      <w:pPr>
        <w:pStyle w:val="Heading3"/>
      </w:pPr>
      <w:r>
        <w:t>Q5. 古い通報の問題種別が英語表示になっている</w:t>
      </w:r>
    </w:p>
    <w:p>
      <w:r>
        <w:t>旧バージョンで登録された通報には英語コード（</w:t>
      </w:r>
      <w:r>
        <w:rPr>
          <w:rFonts w:ascii="Consolas" w:hAnsi="Consolas"/>
          <w:color w:val="C7254E"/>
          <w:sz w:val="19"/>
        </w:rPr>
        <w:t>waste</w:t>
      </w:r>
      <w:r>
        <w:t xml:space="preserve">, </w:t>
      </w:r>
      <w:r>
        <w:rPr>
          <w:rFonts w:ascii="Consolas" w:hAnsi="Consolas"/>
          <w:color w:val="C7254E"/>
          <w:sz w:val="19"/>
        </w:rPr>
        <w:t>kittens</w:t>
      </w:r>
      <w:r>
        <w:t xml:space="preserve"> など）が含まれます。</w:t>
      </w:r>
    </w:p>
    <w:p>
      <w:r>
        <w:t>表示マップに対応コードを追加済みのため、最新の管理パネルでは日本語表示されます。</w:t>
      </w:r>
    </w:p>
    <w:p>
      <w:r>
        <w:t xml:space="preserve">それでも英語表示が残る場合は、ブラウザで </w:t>
      </w:r>
      <w:r>
        <w:rPr>
          <w:b/>
        </w:rPr>
        <w:t>ハードリロード</w:t>
      </w:r>
      <w:r>
        <w:t>（</w:t>
      </w:r>
      <w:r>
        <w:rPr>
          <w:rFonts w:ascii="Consolas" w:hAnsi="Consolas"/>
          <w:color w:val="C7254E"/>
          <w:sz w:val="19"/>
        </w:rPr>
        <w:t>Ctrl+Shift+R</w:t>
      </w:r>
      <w:r>
        <w:t>）してください。</w:t>
      </w:r>
    </w:p>
    <w:p>
      <w:pPr>
        <w:pStyle w:val="Heading3"/>
      </w:pPr>
      <w:r>
        <w:t>Q6. ホットスポットが想定通りに生成されない</w:t>
      </w:r>
    </w:p>
    <w:p>
      <w:pPr>
        <w:pStyle w:val="ListBullet"/>
      </w:pPr>
      <w:r>
        <w:t>「最小通報数」が高すぎる → 1〜2 に下げる</w:t>
      </w:r>
    </w:p>
    <w:p>
      <w:pPr>
        <w:pStyle w:val="ListBullet"/>
      </w:pPr>
      <w:r>
        <w:t>「クラスタ半径」が小さすぎる → 100〜500m を試す</w:t>
      </w:r>
    </w:p>
    <w:p>
      <w:pPr>
        <w:pStyle w:val="ListBullet"/>
      </w:pPr>
      <w:r>
        <w:t>「遡及日数」内に通報がない → 期間を延ばす</w:t>
      </w:r>
    </w:p>
    <w:p>
      <w:pPr>
        <w:pStyle w:val="Heading3"/>
      </w:pPr>
      <w:r>
        <w:t>Q7. ユーザーを誤って削除してしまった</w:t>
      </w:r>
    </w:p>
    <w:p>
      <w:r>
        <w:t xml:space="preserve">削除は </w:t>
      </w:r>
      <w:r>
        <w:rPr>
          <w:b/>
        </w:rPr>
        <w:t>取り消せません</w:t>
      </w:r>
      <w:r>
        <w:t>。再登録してもらう必要があります。</w:t>
      </w:r>
    </w:p>
    <w:p>
      <w:r>
        <w:t>通報データは残っているため、紐付けし直すには手動でのDB操作が必要です（管理者に依頼）。</w:t>
      </w:r>
    </w:p>
    <w:p>
      <w:pPr>
        <w:pBdr>
          <w:bottom w:val="single" w:sz="6" w:color="CCCCCC"/>
        </w:pBdr>
      </w:pPr>
    </w:p>
    <w:p>
      <w:pPr>
        <w:pStyle w:val="Heading2"/>
      </w:pPr>
      <w:r>
        <w:t>連絡先・サポート</w:t>
      </w:r>
    </w:p>
    <w:p>
      <w:pPr>
        <w:pStyle w:val="ListBullet"/>
      </w:pPr>
      <w:r>
        <w:t>システム障害・データ復旧の依頼 … 開発担当者へ連絡</w:t>
      </w:r>
    </w:p>
    <w:p>
      <w:pPr>
        <w:pStyle w:val="ListBullet"/>
      </w:pPr>
      <w:r>
        <w:t>機能改善の要望 … GitHub Issues または管理者経由で起票</w:t>
      </w:r>
    </w:p>
    <w:p>
      <w:pPr>
        <w:pStyle w:val="ListBullet"/>
      </w:pPr>
      <w:r>
        <w:t>Supabase / Vercel 等の外部サービス設定変更 … 開発担当者へ依頼</w:t>
      </w:r>
    </w:p>
    <w:p>
      <w:pPr>
        <w:pBdr>
          <w:bottom w:val="single" w:sz="6" w:color="CCCCCC"/>
        </w:pBdr>
      </w:pPr>
    </w:p>
    <w:p>
      <w:r>
        <w:rPr>
          <w:b/>
        </w:rPr>
        <w:t>最終更新</w:t>
      </w:r>
      <w:r>
        <w:t>：2026-06-20</w:t>
      </w:r>
    </w:p>
    <w:p>
      <w:r>
        <w:rPr>
          <w:b/>
        </w:rPr>
        <w:t>対象バージョン</w:t>
      </w:r>
      <w:r>
        <w:t>：NICOX v1.x（Phase 2 以降）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A4D9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A4D9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A4D9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Yu Gothic" w:hAnsi="Yu Gothic" w:eastAsia="Yu Gothic"/>
      <w:b/>
      <w:bCs/>
      <w:i/>
      <w:iCs/>
      <w:color w:val="1A4D9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