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086F2B" w14:textId="40A97AEF" w:rsidR="1442A852" w:rsidRDefault="1442A852" w:rsidP="1442A852">
      <w:pPr>
        <w:spacing w:after="0" w:line="240" w:lineRule="auto"/>
        <w:jc w:val="center"/>
        <w:rPr>
          <w:rFonts w:ascii="Times New Roman" w:eastAsia="Times New Roman" w:hAnsi="Times New Roman" w:cs="Times New Roman"/>
          <w:b/>
          <w:bCs/>
        </w:rPr>
      </w:pPr>
    </w:p>
    <w:p w14:paraId="2D13CD59" w14:textId="3C47C970" w:rsidR="1442A852" w:rsidRDefault="1442A852" w:rsidP="7584B7CF">
      <w:pPr>
        <w:spacing w:after="0"/>
        <w:jc w:val="center"/>
        <w:rPr>
          <w:rFonts w:ascii="Times New Roman" w:eastAsia="Times New Roman" w:hAnsi="Times New Roman" w:cs="Times New Roman"/>
          <w:b/>
          <w:bCs/>
          <w:color w:val="000000" w:themeColor="text1"/>
          <w:sz w:val="40"/>
          <w:szCs w:val="40"/>
        </w:rPr>
      </w:pPr>
    </w:p>
    <w:p w14:paraId="6C4CFE23" w14:textId="2D6071B0" w:rsidR="1442A852" w:rsidRDefault="1442A852" w:rsidP="7584B7CF">
      <w:pPr>
        <w:spacing w:after="0"/>
        <w:jc w:val="center"/>
        <w:rPr>
          <w:rFonts w:ascii="Times New Roman" w:eastAsia="Times New Roman" w:hAnsi="Times New Roman" w:cs="Times New Roman"/>
          <w:b/>
          <w:bCs/>
          <w:color w:val="000000" w:themeColor="text1"/>
          <w:sz w:val="40"/>
          <w:szCs w:val="40"/>
        </w:rPr>
      </w:pPr>
    </w:p>
    <w:p w14:paraId="6C4186FB" w14:textId="4C83F873" w:rsidR="1442A852" w:rsidRDefault="1442A852" w:rsidP="7584B7CF">
      <w:pPr>
        <w:spacing w:after="0"/>
        <w:jc w:val="center"/>
        <w:rPr>
          <w:rFonts w:ascii="Times New Roman" w:eastAsia="Times New Roman" w:hAnsi="Times New Roman" w:cs="Times New Roman"/>
          <w:b/>
          <w:bCs/>
          <w:color w:val="000000" w:themeColor="text1"/>
          <w:sz w:val="40"/>
          <w:szCs w:val="40"/>
        </w:rPr>
      </w:pPr>
    </w:p>
    <w:p w14:paraId="66300698" w14:textId="4BE704C6" w:rsidR="1442A852" w:rsidRDefault="1442A852" w:rsidP="7584B7CF">
      <w:pPr>
        <w:spacing w:after="0"/>
        <w:jc w:val="center"/>
        <w:rPr>
          <w:rFonts w:ascii="Times New Roman" w:eastAsia="Times New Roman" w:hAnsi="Times New Roman" w:cs="Times New Roman"/>
          <w:b/>
          <w:bCs/>
          <w:color w:val="000000" w:themeColor="text1"/>
          <w:sz w:val="40"/>
          <w:szCs w:val="40"/>
        </w:rPr>
      </w:pPr>
    </w:p>
    <w:p w14:paraId="1B3FA823" w14:textId="5F2299A6" w:rsidR="1442A852" w:rsidRDefault="1442A852" w:rsidP="7584B7CF">
      <w:pPr>
        <w:spacing w:after="0"/>
        <w:jc w:val="center"/>
        <w:rPr>
          <w:rFonts w:ascii="Times New Roman" w:eastAsia="Times New Roman" w:hAnsi="Times New Roman" w:cs="Times New Roman"/>
          <w:b/>
          <w:bCs/>
          <w:color w:val="000000" w:themeColor="text1"/>
          <w:sz w:val="40"/>
          <w:szCs w:val="40"/>
        </w:rPr>
      </w:pPr>
    </w:p>
    <w:p w14:paraId="02A35855" w14:textId="5F5B5F59" w:rsidR="1442A852" w:rsidRDefault="1442A852" w:rsidP="7584B7CF">
      <w:pPr>
        <w:spacing w:after="0"/>
        <w:jc w:val="center"/>
        <w:rPr>
          <w:rFonts w:ascii="Times New Roman" w:eastAsia="Times New Roman" w:hAnsi="Times New Roman" w:cs="Times New Roman"/>
          <w:b/>
          <w:bCs/>
          <w:color w:val="000000" w:themeColor="text1"/>
          <w:sz w:val="40"/>
          <w:szCs w:val="40"/>
        </w:rPr>
      </w:pPr>
    </w:p>
    <w:p w14:paraId="04D5903C" w14:textId="6DEA099B" w:rsidR="0B8A6ADD" w:rsidRDefault="40998288" w:rsidP="7584B7CF">
      <w:pPr>
        <w:spacing w:after="0"/>
        <w:jc w:val="center"/>
        <w:rPr>
          <w:rFonts w:ascii="Times New Roman" w:eastAsia="Times New Roman" w:hAnsi="Times New Roman" w:cs="Times New Roman"/>
          <w:b/>
          <w:bCs/>
          <w:color w:val="000000" w:themeColor="text1"/>
          <w:sz w:val="40"/>
          <w:szCs w:val="40"/>
        </w:rPr>
      </w:pPr>
      <w:r w:rsidRPr="7584B7CF">
        <w:rPr>
          <w:rFonts w:ascii="Times New Roman" w:eastAsia="Times New Roman" w:hAnsi="Times New Roman" w:cs="Times New Roman"/>
          <w:b/>
          <w:bCs/>
          <w:color w:val="000000" w:themeColor="text1"/>
          <w:sz w:val="40"/>
          <w:szCs w:val="40"/>
        </w:rPr>
        <w:t>Pediatric EHR System</w:t>
      </w:r>
      <w:r w:rsidR="6E3D3A5B" w:rsidRPr="7584B7CF">
        <w:rPr>
          <w:rFonts w:ascii="Times New Roman" w:eastAsia="Times New Roman" w:hAnsi="Times New Roman" w:cs="Times New Roman"/>
          <w:b/>
          <w:bCs/>
          <w:color w:val="000000" w:themeColor="text1"/>
          <w:sz w:val="40"/>
          <w:szCs w:val="40"/>
        </w:rPr>
        <w:t xml:space="preserve"> </w:t>
      </w:r>
    </w:p>
    <w:p w14:paraId="48BBF34A" w14:textId="6A66CAD6" w:rsidR="1442A852" w:rsidRDefault="1442A852" w:rsidP="7584B7CF">
      <w:pPr>
        <w:spacing w:after="0"/>
        <w:jc w:val="center"/>
        <w:rPr>
          <w:rFonts w:ascii="Times New Roman" w:eastAsia="Times New Roman" w:hAnsi="Times New Roman" w:cs="Times New Roman"/>
          <w:color w:val="000000" w:themeColor="text1"/>
          <w:sz w:val="24"/>
          <w:szCs w:val="24"/>
        </w:rPr>
      </w:pPr>
    </w:p>
    <w:p w14:paraId="6B59BDFD" w14:textId="71E88B52" w:rsidR="1442A852" w:rsidRPr="000A18CC" w:rsidRDefault="003F3B7B" w:rsidP="000A18CC">
      <w:pPr>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Pranay Sav</w:t>
      </w:r>
      <w:r w:rsidR="000A18CC">
        <w:rPr>
          <w:rFonts w:ascii="Times New Roman" w:eastAsia="Times New Roman" w:hAnsi="Times New Roman" w:cs="Times New Roman"/>
          <w:color w:val="000000" w:themeColor="text1"/>
          <w:sz w:val="24"/>
          <w:szCs w:val="24"/>
        </w:rPr>
        <w:t>va</w:t>
      </w:r>
    </w:p>
    <w:p w14:paraId="27B86691" w14:textId="4EA24C28" w:rsidR="1442A852" w:rsidRDefault="1442A852" w:rsidP="1442A852">
      <w:pPr>
        <w:spacing w:after="0" w:line="240" w:lineRule="auto"/>
        <w:jc w:val="center"/>
        <w:rPr>
          <w:rFonts w:ascii="Times New Roman" w:eastAsia="Times New Roman" w:hAnsi="Times New Roman" w:cs="Times New Roman"/>
          <w:b/>
          <w:bCs/>
        </w:rPr>
      </w:pPr>
    </w:p>
    <w:p w14:paraId="7382648C" w14:textId="4A5A5CD3" w:rsidR="1442A852" w:rsidRDefault="1442A852" w:rsidP="1442A852">
      <w:pPr>
        <w:spacing w:after="0" w:line="240" w:lineRule="auto"/>
        <w:jc w:val="center"/>
        <w:rPr>
          <w:rFonts w:ascii="Times New Roman" w:eastAsia="Times New Roman" w:hAnsi="Times New Roman" w:cs="Times New Roman"/>
          <w:b/>
          <w:bCs/>
        </w:rPr>
      </w:pPr>
    </w:p>
    <w:p w14:paraId="34BF6672" w14:textId="358C57CC" w:rsidR="1442A852" w:rsidRDefault="1442A852" w:rsidP="1442A852">
      <w:pPr>
        <w:spacing w:after="0" w:line="240" w:lineRule="auto"/>
        <w:jc w:val="center"/>
        <w:rPr>
          <w:rFonts w:ascii="Times New Roman" w:eastAsia="Times New Roman" w:hAnsi="Times New Roman" w:cs="Times New Roman"/>
          <w:b/>
          <w:bCs/>
        </w:rPr>
      </w:pPr>
    </w:p>
    <w:p w14:paraId="54606985" w14:textId="4FF0488D" w:rsidR="1442A852" w:rsidRDefault="1442A852" w:rsidP="1442A852">
      <w:pPr>
        <w:rPr>
          <w:rFonts w:ascii="Times New Roman" w:eastAsia="Times New Roman" w:hAnsi="Times New Roman" w:cs="Times New Roman"/>
          <w:b/>
          <w:bCs/>
          <w:sz w:val="36"/>
          <w:szCs w:val="36"/>
          <w:u w:val="single"/>
        </w:rPr>
      </w:pPr>
    </w:p>
    <w:p w14:paraId="284D77D7" w14:textId="4786ED5B" w:rsidR="6ADCDD75" w:rsidRDefault="016E4609" w:rsidP="1442A852">
      <w:pPr>
        <w:rPr>
          <w:rFonts w:ascii="Times New Roman" w:eastAsia="Times New Roman" w:hAnsi="Times New Roman" w:cs="Times New Roman"/>
          <w:b/>
          <w:bCs/>
          <w:sz w:val="36"/>
          <w:szCs w:val="36"/>
          <w:u w:val="single"/>
        </w:rPr>
      </w:pPr>
      <w:r w:rsidRPr="7584B7CF">
        <w:rPr>
          <w:rFonts w:ascii="Times New Roman" w:eastAsia="Times New Roman" w:hAnsi="Times New Roman" w:cs="Times New Roman"/>
          <w:b/>
          <w:bCs/>
          <w:sz w:val="36"/>
          <w:szCs w:val="36"/>
          <w:u w:val="single"/>
        </w:rPr>
        <w:t>Table of Contents</w:t>
      </w:r>
    </w:p>
    <w:sdt>
      <w:sdtPr>
        <w:rPr>
          <w:rStyle w:val="Hyperlink"/>
          <w:rFonts w:ascii="Times New Roman" w:eastAsia="Times New Roman" w:hAnsi="Times New Roman" w:cs="Times New Roman"/>
        </w:rPr>
        <w:id w:val="1157305918"/>
        <w:docPartObj>
          <w:docPartGallery w:val="Table of Contents"/>
          <w:docPartUnique/>
        </w:docPartObj>
      </w:sdtPr>
      <w:sdtContent>
        <w:p w14:paraId="133D6974" w14:textId="383EB75E" w:rsidR="1442A852" w:rsidRDefault="35CABD4D" w:rsidP="7584B7CF">
          <w:pPr>
            <w:pStyle w:val="TOC1"/>
            <w:tabs>
              <w:tab w:val="right" w:leader="dot" w:pos="9360"/>
            </w:tabs>
            <w:rPr>
              <w:rStyle w:val="Hyperlink"/>
              <w:rFonts w:ascii="Times New Roman" w:eastAsia="Times New Roman" w:hAnsi="Times New Roman" w:cs="Times New Roman"/>
            </w:rPr>
          </w:pPr>
          <w:r>
            <w:fldChar w:fldCharType="begin"/>
          </w:r>
          <w:r w:rsidR="1442A852">
            <w:instrText>TOC \o \z \u \h</w:instrText>
          </w:r>
          <w:r>
            <w:fldChar w:fldCharType="separate"/>
          </w:r>
          <w:hyperlink w:anchor="_Toc1241823735">
            <w:r w:rsidR="7584B7CF" w:rsidRPr="7584B7CF">
              <w:rPr>
                <w:rStyle w:val="Hyperlink"/>
                <w:rFonts w:ascii="Times New Roman" w:eastAsia="Times New Roman" w:hAnsi="Times New Roman" w:cs="Times New Roman"/>
              </w:rPr>
              <w:t>Introduction</w:t>
            </w:r>
            <w:r w:rsidR="1442A852">
              <w:tab/>
            </w:r>
            <w:r w:rsidR="1442A852">
              <w:fldChar w:fldCharType="begin"/>
            </w:r>
            <w:r w:rsidR="1442A852">
              <w:instrText>PAGEREF _Toc1241823735 \h</w:instrText>
            </w:r>
            <w:r w:rsidR="1442A852">
              <w:fldChar w:fldCharType="separate"/>
            </w:r>
            <w:r w:rsidR="7584B7CF" w:rsidRPr="7584B7CF">
              <w:rPr>
                <w:rStyle w:val="Hyperlink"/>
              </w:rPr>
              <w:t>2</w:t>
            </w:r>
            <w:r w:rsidR="1442A852">
              <w:fldChar w:fldCharType="end"/>
            </w:r>
          </w:hyperlink>
        </w:p>
        <w:p w14:paraId="4B6F45BE" w14:textId="2CD3C61D" w:rsidR="1442A852" w:rsidRDefault="00000000" w:rsidP="7584B7CF">
          <w:pPr>
            <w:pStyle w:val="TOC2"/>
            <w:tabs>
              <w:tab w:val="right" w:leader="dot" w:pos="9360"/>
            </w:tabs>
            <w:rPr>
              <w:rStyle w:val="Hyperlink"/>
              <w:rFonts w:ascii="Times New Roman" w:eastAsia="Times New Roman" w:hAnsi="Times New Roman" w:cs="Times New Roman"/>
            </w:rPr>
          </w:pPr>
          <w:hyperlink w:anchor="_Toc1650111738">
            <w:r w:rsidR="7584B7CF" w:rsidRPr="7584B7CF">
              <w:rPr>
                <w:rStyle w:val="Hyperlink"/>
              </w:rPr>
              <w:t>Business Description-Background</w:t>
            </w:r>
            <w:r w:rsidR="1442A852">
              <w:tab/>
            </w:r>
            <w:r w:rsidR="1442A852">
              <w:fldChar w:fldCharType="begin"/>
            </w:r>
            <w:r w:rsidR="1442A852">
              <w:instrText>PAGEREF _Toc1650111738 \h</w:instrText>
            </w:r>
            <w:r w:rsidR="1442A852">
              <w:fldChar w:fldCharType="separate"/>
            </w:r>
            <w:r w:rsidR="7584B7CF" w:rsidRPr="7584B7CF">
              <w:rPr>
                <w:rStyle w:val="Hyperlink"/>
              </w:rPr>
              <w:t>2</w:t>
            </w:r>
            <w:r w:rsidR="1442A852">
              <w:fldChar w:fldCharType="end"/>
            </w:r>
          </w:hyperlink>
        </w:p>
        <w:p w14:paraId="7C7B4B9C" w14:textId="795EBB3F" w:rsidR="1442A852" w:rsidRDefault="00000000" w:rsidP="7584B7CF">
          <w:pPr>
            <w:pStyle w:val="TOC2"/>
            <w:tabs>
              <w:tab w:val="right" w:leader="dot" w:pos="9360"/>
            </w:tabs>
            <w:rPr>
              <w:rStyle w:val="Hyperlink"/>
              <w:rFonts w:ascii="Times New Roman" w:eastAsia="Times New Roman" w:hAnsi="Times New Roman" w:cs="Times New Roman"/>
            </w:rPr>
          </w:pPr>
          <w:hyperlink w:anchor="_Toc708246440">
            <w:r w:rsidR="7584B7CF" w:rsidRPr="7584B7CF">
              <w:rPr>
                <w:rStyle w:val="Hyperlink"/>
              </w:rPr>
              <w:t>Business Case</w:t>
            </w:r>
            <w:r w:rsidR="1442A852">
              <w:tab/>
            </w:r>
            <w:r w:rsidR="1442A852">
              <w:fldChar w:fldCharType="begin"/>
            </w:r>
            <w:r w:rsidR="1442A852">
              <w:instrText>PAGEREF _Toc708246440 \h</w:instrText>
            </w:r>
            <w:r w:rsidR="1442A852">
              <w:fldChar w:fldCharType="separate"/>
            </w:r>
            <w:r w:rsidR="7584B7CF" w:rsidRPr="7584B7CF">
              <w:rPr>
                <w:rStyle w:val="Hyperlink"/>
              </w:rPr>
              <w:t>2</w:t>
            </w:r>
            <w:r w:rsidR="1442A852">
              <w:fldChar w:fldCharType="end"/>
            </w:r>
          </w:hyperlink>
        </w:p>
        <w:p w14:paraId="645035C6" w14:textId="5DF9E91C" w:rsidR="1442A852" w:rsidRDefault="00000000" w:rsidP="7584B7CF">
          <w:pPr>
            <w:pStyle w:val="TOC2"/>
            <w:tabs>
              <w:tab w:val="right" w:leader="dot" w:pos="9360"/>
            </w:tabs>
            <w:rPr>
              <w:rStyle w:val="Hyperlink"/>
              <w:rFonts w:ascii="Times New Roman" w:eastAsia="Times New Roman" w:hAnsi="Times New Roman" w:cs="Times New Roman"/>
            </w:rPr>
          </w:pPr>
          <w:hyperlink w:anchor="_Toc1179342040">
            <w:r w:rsidR="7584B7CF" w:rsidRPr="7584B7CF">
              <w:rPr>
                <w:rStyle w:val="Hyperlink"/>
              </w:rPr>
              <w:t>Business Problems</w:t>
            </w:r>
            <w:r w:rsidR="1442A852">
              <w:tab/>
            </w:r>
            <w:r w:rsidR="1442A852">
              <w:fldChar w:fldCharType="begin"/>
            </w:r>
            <w:r w:rsidR="1442A852">
              <w:instrText>PAGEREF _Toc1179342040 \h</w:instrText>
            </w:r>
            <w:r w:rsidR="1442A852">
              <w:fldChar w:fldCharType="separate"/>
            </w:r>
            <w:r w:rsidR="7584B7CF" w:rsidRPr="7584B7CF">
              <w:rPr>
                <w:rStyle w:val="Hyperlink"/>
              </w:rPr>
              <w:t>2</w:t>
            </w:r>
            <w:r w:rsidR="1442A852">
              <w:fldChar w:fldCharType="end"/>
            </w:r>
          </w:hyperlink>
        </w:p>
        <w:p w14:paraId="394D37FF" w14:textId="48DC9EEE" w:rsidR="1442A852" w:rsidRDefault="00000000" w:rsidP="7584B7CF">
          <w:pPr>
            <w:pStyle w:val="TOC2"/>
            <w:tabs>
              <w:tab w:val="right" w:leader="dot" w:pos="9360"/>
            </w:tabs>
            <w:rPr>
              <w:rStyle w:val="Hyperlink"/>
              <w:rFonts w:ascii="Times New Roman" w:eastAsia="Times New Roman" w:hAnsi="Times New Roman" w:cs="Times New Roman"/>
            </w:rPr>
          </w:pPr>
          <w:hyperlink w:anchor="_Toc372447571">
            <w:r w:rsidR="7584B7CF" w:rsidRPr="7584B7CF">
              <w:rPr>
                <w:rStyle w:val="Hyperlink"/>
              </w:rPr>
              <w:t>Benefits of the Database Design and Application</w:t>
            </w:r>
            <w:r w:rsidR="1442A852">
              <w:tab/>
            </w:r>
            <w:r w:rsidR="1442A852">
              <w:fldChar w:fldCharType="begin"/>
            </w:r>
            <w:r w:rsidR="1442A852">
              <w:instrText>PAGEREF _Toc372447571 \h</w:instrText>
            </w:r>
            <w:r w:rsidR="1442A852">
              <w:fldChar w:fldCharType="separate"/>
            </w:r>
            <w:r w:rsidR="7584B7CF" w:rsidRPr="7584B7CF">
              <w:rPr>
                <w:rStyle w:val="Hyperlink"/>
              </w:rPr>
              <w:t>2</w:t>
            </w:r>
            <w:r w:rsidR="1442A852">
              <w:fldChar w:fldCharType="end"/>
            </w:r>
          </w:hyperlink>
        </w:p>
        <w:p w14:paraId="50A3AEB3" w14:textId="1D2E609D" w:rsidR="1442A852" w:rsidRDefault="00000000" w:rsidP="7584B7CF">
          <w:pPr>
            <w:pStyle w:val="TOC1"/>
            <w:tabs>
              <w:tab w:val="right" w:leader="dot" w:pos="9360"/>
            </w:tabs>
            <w:rPr>
              <w:rStyle w:val="Hyperlink"/>
              <w:rFonts w:ascii="Times New Roman" w:eastAsia="Times New Roman" w:hAnsi="Times New Roman" w:cs="Times New Roman"/>
            </w:rPr>
          </w:pPr>
          <w:hyperlink w:anchor="_Toc730188805">
            <w:r w:rsidR="7584B7CF" w:rsidRPr="7584B7CF">
              <w:rPr>
                <w:rStyle w:val="Hyperlink"/>
              </w:rPr>
              <w:t>Database Design</w:t>
            </w:r>
            <w:r w:rsidR="1442A852">
              <w:tab/>
            </w:r>
            <w:r w:rsidR="1442A852">
              <w:fldChar w:fldCharType="begin"/>
            </w:r>
            <w:r w:rsidR="1442A852">
              <w:instrText>PAGEREF _Toc730188805 \h</w:instrText>
            </w:r>
            <w:r w:rsidR="1442A852">
              <w:fldChar w:fldCharType="separate"/>
            </w:r>
            <w:r w:rsidR="7584B7CF" w:rsidRPr="7584B7CF">
              <w:rPr>
                <w:rStyle w:val="Hyperlink"/>
              </w:rPr>
              <w:t>2</w:t>
            </w:r>
            <w:r w:rsidR="1442A852">
              <w:fldChar w:fldCharType="end"/>
            </w:r>
          </w:hyperlink>
        </w:p>
        <w:p w14:paraId="0CA80E5C" w14:textId="13743615" w:rsidR="1442A852" w:rsidRDefault="00000000" w:rsidP="7584B7CF">
          <w:pPr>
            <w:pStyle w:val="TOC2"/>
            <w:tabs>
              <w:tab w:val="right" w:leader="dot" w:pos="9360"/>
            </w:tabs>
            <w:rPr>
              <w:rStyle w:val="Hyperlink"/>
              <w:rFonts w:ascii="Times New Roman" w:eastAsia="Times New Roman" w:hAnsi="Times New Roman" w:cs="Times New Roman"/>
            </w:rPr>
          </w:pPr>
          <w:hyperlink w:anchor="_Toc329162612">
            <w:r w:rsidR="7584B7CF" w:rsidRPr="7584B7CF">
              <w:rPr>
                <w:rStyle w:val="Hyperlink"/>
              </w:rPr>
              <w:t>List of Entities-Attributes</w:t>
            </w:r>
            <w:r w:rsidR="1442A852">
              <w:tab/>
            </w:r>
            <w:r w:rsidR="1442A852">
              <w:fldChar w:fldCharType="begin"/>
            </w:r>
            <w:r w:rsidR="1442A852">
              <w:instrText>PAGEREF _Toc329162612 \h</w:instrText>
            </w:r>
            <w:r w:rsidR="1442A852">
              <w:fldChar w:fldCharType="separate"/>
            </w:r>
            <w:r w:rsidR="7584B7CF" w:rsidRPr="7584B7CF">
              <w:rPr>
                <w:rStyle w:val="Hyperlink"/>
              </w:rPr>
              <w:t>2</w:t>
            </w:r>
            <w:r w:rsidR="1442A852">
              <w:fldChar w:fldCharType="end"/>
            </w:r>
          </w:hyperlink>
        </w:p>
        <w:p w14:paraId="19F3CE43" w14:textId="4E8CF2DC" w:rsidR="1442A852" w:rsidRDefault="00000000" w:rsidP="7584B7CF">
          <w:pPr>
            <w:pStyle w:val="TOC2"/>
            <w:tabs>
              <w:tab w:val="right" w:leader="dot" w:pos="9360"/>
            </w:tabs>
            <w:rPr>
              <w:rStyle w:val="Hyperlink"/>
              <w:rFonts w:ascii="Times New Roman" w:eastAsia="Times New Roman" w:hAnsi="Times New Roman" w:cs="Times New Roman"/>
            </w:rPr>
          </w:pPr>
          <w:hyperlink w:anchor="_Toc131337334">
            <w:r w:rsidR="7584B7CF" w:rsidRPr="7584B7CF">
              <w:rPr>
                <w:rStyle w:val="Hyperlink"/>
              </w:rPr>
              <w:t>Business Rules Definition &amp; Assumptions</w:t>
            </w:r>
            <w:r w:rsidR="1442A852">
              <w:tab/>
            </w:r>
            <w:r w:rsidR="1442A852">
              <w:fldChar w:fldCharType="begin"/>
            </w:r>
            <w:r w:rsidR="1442A852">
              <w:instrText>PAGEREF _Toc131337334 \h</w:instrText>
            </w:r>
            <w:r w:rsidR="1442A852">
              <w:fldChar w:fldCharType="separate"/>
            </w:r>
            <w:r w:rsidR="7584B7CF" w:rsidRPr="7584B7CF">
              <w:rPr>
                <w:rStyle w:val="Hyperlink"/>
              </w:rPr>
              <w:t>2</w:t>
            </w:r>
            <w:r w:rsidR="1442A852">
              <w:fldChar w:fldCharType="end"/>
            </w:r>
          </w:hyperlink>
        </w:p>
        <w:p w14:paraId="24682459" w14:textId="6B19F908" w:rsidR="1442A852" w:rsidRDefault="00000000" w:rsidP="7584B7CF">
          <w:pPr>
            <w:pStyle w:val="TOC2"/>
            <w:tabs>
              <w:tab w:val="right" w:leader="dot" w:pos="9360"/>
            </w:tabs>
            <w:rPr>
              <w:rStyle w:val="Hyperlink"/>
              <w:rFonts w:ascii="Times New Roman" w:eastAsia="Times New Roman" w:hAnsi="Times New Roman" w:cs="Times New Roman"/>
            </w:rPr>
          </w:pPr>
          <w:hyperlink w:anchor="_Toc1753081053">
            <w:r w:rsidR="7584B7CF" w:rsidRPr="7584B7CF">
              <w:rPr>
                <w:rStyle w:val="Hyperlink"/>
              </w:rPr>
              <w:t>Relationship Definitions</w:t>
            </w:r>
            <w:r w:rsidR="1442A852">
              <w:tab/>
            </w:r>
            <w:r w:rsidR="1442A852">
              <w:fldChar w:fldCharType="begin"/>
            </w:r>
            <w:r w:rsidR="1442A852">
              <w:instrText>PAGEREF _Toc1753081053 \h</w:instrText>
            </w:r>
            <w:r w:rsidR="1442A852">
              <w:fldChar w:fldCharType="separate"/>
            </w:r>
            <w:r w:rsidR="7584B7CF" w:rsidRPr="7584B7CF">
              <w:rPr>
                <w:rStyle w:val="Hyperlink"/>
              </w:rPr>
              <w:t>2</w:t>
            </w:r>
            <w:r w:rsidR="1442A852">
              <w:fldChar w:fldCharType="end"/>
            </w:r>
          </w:hyperlink>
        </w:p>
        <w:p w14:paraId="5E6C6A03" w14:textId="1E8128F7" w:rsidR="1442A852" w:rsidRDefault="00000000" w:rsidP="7584B7CF">
          <w:pPr>
            <w:pStyle w:val="TOC2"/>
            <w:tabs>
              <w:tab w:val="right" w:leader="dot" w:pos="9360"/>
            </w:tabs>
            <w:rPr>
              <w:rStyle w:val="Hyperlink"/>
              <w:rFonts w:ascii="Times New Roman" w:eastAsia="Times New Roman" w:hAnsi="Times New Roman" w:cs="Times New Roman"/>
            </w:rPr>
          </w:pPr>
          <w:hyperlink w:anchor="_Toc612503478">
            <w:r w:rsidR="7584B7CF" w:rsidRPr="7584B7CF">
              <w:rPr>
                <w:rStyle w:val="Hyperlink"/>
              </w:rPr>
              <w:t>Entity-Relationship Diagram</w:t>
            </w:r>
            <w:r w:rsidR="1442A852">
              <w:tab/>
            </w:r>
            <w:r w:rsidR="1442A852">
              <w:fldChar w:fldCharType="begin"/>
            </w:r>
            <w:r w:rsidR="1442A852">
              <w:instrText>PAGEREF _Toc612503478 \h</w:instrText>
            </w:r>
            <w:r w:rsidR="1442A852">
              <w:fldChar w:fldCharType="separate"/>
            </w:r>
            <w:r w:rsidR="7584B7CF" w:rsidRPr="7584B7CF">
              <w:rPr>
                <w:rStyle w:val="Hyperlink"/>
              </w:rPr>
              <w:t>2</w:t>
            </w:r>
            <w:r w:rsidR="1442A852">
              <w:fldChar w:fldCharType="end"/>
            </w:r>
          </w:hyperlink>
        </w:p>
        <w:p w14:paraId="5E9E988B" w14:textId="75ACD823" w:rsidR="1442A852" w:rsidRDefault="00000000" w:rsidP="7584B7CF">
          <w:pPr>
            <w:pStyle w:val="TOC1"/>
            <w:tabs>
              <w:tab w:val="right" w:leader="dot" w:pos="9360"/>
            </w:tabs>
            <w:rPr>
              <w:rStyle w:val="Hyperlink"/>
              <w:rFonts w:ascii="Times New Roman" w:eastAsia="Times New Roman" w:hAnsi="Times New Roman" w:cs="Times New Roman"/>
            </w:rPr>
          </w:pPr>
          <w:hyperlink w:anchor="_Toc58337902">
            <w:r w:rsidR="7584B7CF" w:rsidRPr="7584B7CF">
              <w:rPr>
                <w:rStyle w:val="Hyperlink"/>
              </w:rPr>
              <w:t>Database Implementation</w:t>
            </w:r>
            <w:r w:rsidR="1442A852">
              <w:tab/>
            </w:r>
            <w:r w:rsidR="1442A852">
              <w:fldChar w:fldCharType="begin"/>
            </w:r>
            <w:r w:rsidR="1442A852">
              <w:instrText>PAGEREF _Toc58337902 \h</w:instrText>
            </w:r>
            <w:r w:rsidR="1442A852">
              <w:fldChar w:fldCharType="separate"/>
            </w:r>
            <w:r w:rsidR="7584B7CF" w:rsidRPr="7584B7CF">
              <w:rPr>
                <w:rStyle w:val="Hyperlink"/>
              </w:rPr>
              <w:t>2</w:t>
            </w:r>
            <w:r w:rsidR="1442A852">
              <w:fldChar w:fldCharType="end"/>
            </w:r>
          </w:hyperlink>
        </w:p>
        <w:p w14:paraId="0D2C5D6A" w14:textId="7EB8C547" w:rsidR="1442A852" w:rsidRDefault="00000000" w:rsidP="7584B7CF">
          <w:pPr>
            <w:pStyle w:val="TOC2"/>
            <w:tabs>
              <w:tab w:val="right" w:leader="dot" w:pos="9360"/>
            </w:tabs>
            <w:rPr>
              <w:rStyle w:val="Hyperlink"/>
              <w:rFonts w:ascii="Times New Roman" w:eastAsia="Times New Roman" w:hAnsi="Times New Roman" w:cs="Times New Roman"/>
            </w:rPr>
          </w:pPr>
          <w:hyperlink w:anchor="_Toc353069080">
            <w:r w:rsidR="7584B7CF" w:rsidRPr="7584B7CF">
              <w:rPr>
                <w:rStyle w:val="Hyperlink"/>
              </w:rPr>
              <w:t>SQL Code</w:t>
            </w:r>
            <w:r w:rsidR="1442A852">
              <w:tab/>
            </w:r>
            <w:r w:rsidR="1442A852">
              <w:fldChar w:fldCharType="begin"/>
            </w:r>
            <w:r w:rsidR="1442A852">
              <w:instrText>PAGEREF _Toc353069080 \h</w:instrText>
            </w:r>
            <w:r w:rsidR="1442A852">
              <w:fldChar w:fldCharType="separate"/>
            </w:r>
            <w:r w:rsidR="7584B7CF" w:rsidRPr="7584B7CF">
              <w:rPr>
                <w:rStyle w:val="Hyperlink"/>
              </w:rPr>
              <w:t>2</w:t>
            </w:r>
            <w:r w:rsidR="1442A852">
              <w:fldChar w:fldCharType="end"/>
            </w:r>
          </w:hyperlink>
        </w:p>
        <w:p w14:paraId="6C33FD2C" w14:textId="0BE1F8C4" w:rsidR="1442A852" w:rsidRDefault="00000000" w:rsidP="7584B7CF">
          <w:pPr>
            <w:pStyle w:val="TOC3"/>
            <w:tabs>
              <w:tab w:val="right" w:leader="dot" w:pos="9360"/>
            </w:tabs>
            <w:rPr>
              <w:rStyle w:val="Hyperlink"/>
              <w:rFonts w:ascii="Times New Roman" w:eastAsia="Times New Roman" w:hAnsi="Times New Roman" w:cs="Times New Roman"/>
            </w:rPr>
          </w:pPr>
          <w:hyperlink w:anchor="_Toc2055121177">
            <w:r w:rsidR="7584B7CF" w:rsidRPr="7584B7CF">
              <w:rPr>
                <w:rStyle w:val="Hyperlink"/>
              </w:rPr>
              <w:t>Table Creation</w:t>
            </w:r>
            <w:r w:rsidR="1442A852">
              <w:tab/>
            </w:r>
            <w:r w:rsidR="1442A852">
              <w:fldChar w:fldCharType="begin"/>
            </w:r>
            <w:r w:rsidR="1442A852">
              <w:instrText>PAGEREF _Toc2055121177 \h</w:instrText>
            </w:r>
            <w:r w:rsidR="1442A852">
              <w:fldChar w:fldCharType="separate"/>
            </w:r>
            <w:r w:rsidR="7584B7CF" w:rsidRPr="7584B7CF">
              <w:rPr>
                <w:rStyle w:val="Hyperlink"/>
              </w:rPr>
              <w:t>2</w:t>
            </w:r>
            <w:r w:rsidR="1442A852">
              <w:fldChar w:fldCharType="end"/>
            </w:r>
          </w:hyperlink>
        </w:p>
        <w:p w14:paraId="1DA264F0" w14:textId="4166F7AA" w:rsidR="1442A852" w:rsidRDefault="00000000" w:rsidP="7584B7CF">
          <w:pPr>
            <w:pStyle w:val="TOC2"/>
            <w:tabs>
              <w:tab w:val="right" w:leader="dot" w:pos="9360"/>
            </w:tabs>
            <w:rPr>
              <w:rStyle w:val="Hyperlink"/>
              <w:rFonts w:ascii="Times New Roman" w:eastAsia="Times New Roman" w:hAnsi="Times New Roman" w:cs="Times New Roman"/>
            </w:rPr>
          </w:pPr>
          <w:hyperlink w:anchor="_Toc1491646042">
            <w:r w:rsidR="7584B7CF" w:rsidRPr="7584B7CF">
              <w:rPr>
                <w:rStyle w:val="Hyperlink"/>
              </w:rPr>
              <w:t>SQL Query</w:t>
            </w:r>
            <w:r w:rsidR="1442A852">
              <w:tab/>
            </w:r>
            <w:r w:rsidR="1442A852">
              <w:fldChar w:fldCharType="begin"/>
            </w:r>
            <w:r w:rsidR="1442A852">
              <w:instrText>PAGEREF _Toc1491646042 \h</w:instrText>
            </w:r>
            <w:r w:rsidR="1442A852">
              <w:fldChar w:fldCharType="separate"/>
            </w:r>
            <w:r w:rsidR="7584B7CF" w:rsidRPr="7584B7CF">
              <w:rPr>
                <w:rStyle w:val="Hyperlink"/>
              </w:rPr>
              <w:t>2</w:t>
            </w:r>
            <w:r w:rsidR="1442A852">
              <w:fldChar w:fldCharType="end"/>
            </w:r>
          </w:hyperlink>
        </w:p>
        <w:p w14:paraId="523CE9EC" w14:textId="709835B5" w:rsidR="1442A852" w:rsidRDefault="00000000" w:rsidP="7584B7CF">
          <w:pPr>
            <w:pStyle w:val="TOC3"/>
            <w:tabs>
              <w:tab w:val="right" w:leader="dot" w:pos="9360"/>
            </w:tabs>
            <w:rPr>
              <w:rStyle w:val="Hyperlink"/>
              <w:rFonts w:ascii="Times New Roman" w:eastAsia="Times New Roman" w:hAnsi="Times New Roman" w:cs="Times New Roman"/>
            </w:rPr>
          </w:pPr>
          <w:hyperlink w:anchor="_Toc2009644068">
            <w:r w:rsidR="7584B7CF" w:rsidRPr="7584B7CF">
              <w:rPr>
                <w:rStyle w:val="Hyperlink"/>
              </w:rPr>
              <w:t>Query Results-Added Value</w:t>
            </w:r>
            <w:r w:rsidR="1442A852">
              <w:tab/>
            </w:r>
            <w:r w:rsidR="1442A852">
              <w:fldChar w:fldCharType="begin"/>
            </w:r>
            <w:r w:rsidR="1442A852">
              <w:instrText>PAGEREF _Toc2009644068 \h</w:instrText>
            </w:r>
            <w:r w:rsidR="1442A852">
              <w:fldChar w:fldCharType="separate"/>
            </w:r>
            <w:r w:rsidR="7584B7CF" w:rsidRPr="7584B7CF">
              <w:rPr>
                <w:rStyle w:val="Hyperlink"/>
              </w:rPr>
              <w:t>2</w:t>
            </w:r>
            <w:r w:rsidR="1442A852">
              <w:fldChar w:fldCharType="end"/>
            </w:r>
          </w:hyperlink>
        </w:p>
        <w:p w14:paraId="07C30A1D" w14:textId="3484218F" w:rsidR="1442A852" w:rsidRDefault="00000000" w:rsidP="7584B7CF">
          <w:pPr>
            <w:pStyle w:val="TOC1"/>
            <w:tabs>
              <w:tab w:val="right" w:leader="dot" w:pos="9360"/>
            </w:tabs>
            <w:rPr>
              <w:rStyle w:val="Hyperlink"/>
              <w:rFonts w:ascii="Times New Roman" w:eastAsia="Times New Roman" w:hAnsi="Times New Roman" w:cs="Times New Roman"/>
            </w:rPr>
          </w:pPr>
          <w:hyperlink w:anchor="_Toc1227347011">
            <w:r w:rsidR="7584B7CF" w:rsidRPr="7584B7CF">
              <w:rPr>
                <w:rStyle w:val="Hyperlink"/>
              </w:rPr>
              <w:t>Conclusion</w:t>
            </w:r>
            <w:r w:rsidR="1442A852">
              <w:tab/>
            </w:r>
            <w:r w:rsidR="1442A852">
              <w:fldChar w:fldCharType="begin"/>
            </w:r>
            <w:r w:rsidR="1442A852">
              <w:instrText>PAGEREF _Toc1227347011 \h</w:instrText>
            </w:r>
            <w:r w:rsidR="1442A852">
              <w:fldChar w:fldCharType="separate"/>
            </w:r>
            <w:r w:rsidR="7584B7CF" w:rsidRPr="7584B7CF">
              <w:rPr>
                <w:rStyle w:val="Hyperlink"/>
              </w:rPr>
              <w:t>2</w:t>
            </w:r>
            <w:r w:rsidR="1442A852">
              <w:fldChar w:fldCharType="end"/>
            </w:r>
          </w:hyperlink>
        </w:p>
        <w:p w14:paraId="7486A226" w14:textId="7E3E6223" w:rsidR="1442A852" w:rsidRDefault="00000000" w:rsidP="7584B7CF">
          <w:pPr>
            <w:pStyle w:val="TOC1"/>
            <w:tabs>
              <w:tab w:val="right" w:leader="dot" w:pos="9360"/>
            </w:tabs>
            <w:rPr>
              <w:rStyle w:val="Hyperlink"/>
              <w:rFonts w:ascii="Times New Roman" w:eastAsia="Times New Roman" w:hAnsi="Times New Roman" w:cs="Times New Roman"/>
            </w:rPr>
          </w:pPr>
          <w:hyperlink w:anchor="_Toc988051300">
            <w:r w:rsidR="7584B7CF" w:rsidRPr="7584B7CF">
              <w:rPr>
                <w:rStyle w:val="Hyperlink"/>
              </w:rPr>
              <w:t>Appendix</w:t>
            </w:r>
            <w:r w:rsidR="1442A852">
              <w:tab/>
            </w:r>
            <w:r w:rsidR="1442A852">
              <w:fldChar w:fldCharType="begin"/>
            </w:r>
            <w:r w:rsidR="1442A852">
              <w:instrText>PAGEREF _Toc988051300 \h</w:instrText>
            </w:r>
            <w:r w:rsidR="1442A852">
              <w:fldChar w:fldCharType="separate"/>
            </w:r>
            <w:r w:rsidR="7584B7CF" w:rsidRPr="7584B7CF">
              <w:rPr>
                <w:rStyle w:val="Hyperlink"/>
              </w:rPr>
              <w:t>2</w:t>
            </w:r>
            <w:r w:rsidR="1442A852">
              <w:fldChar w:fldCharType="end"/>
            </w:r>
          </w:hyperlink>
        </w:p>
        <w:p w14:paraId="138F0783" w14:textId="63783A2D" w:rsidR="35CABD4D" w:rsidRDefault="00000000" w:rsidP="7584B7CF">
          <w:pPr>
            <w:pStyle w:val="TOC1"/>
            <w:tabs>
              <w:tab w:val="right" w:leader="dot" w:pos="9360"/>
            </w:tabs>
            <w:spacing w:after="0" w:line="240" w:lineRule="auto"/>
            <w:rPr>
              <w:rStyle w:val="Hyperlink"/>
              <w:rFonts w:ascii="Times New Roman" w:eastAsia="Times New Roman" w:hAnsi="Times New Roman" w:cs="Times New Roman"/>
            </w:rPr>
          </w:pPr>
          <w:hyperlink w:anchor="_Toc367744468">
            <w:r w:rsidR="7584B7CF" w:rsidRPr="7584B7CF">
              <w:rPr>
                <w:rStyle w:val="Hyperlink"/>
              </w:rPr>
              <w:t>References</w:t>
            </w:r>
            <w:r w:rsidR="35CABD4D">
              <w:tab/>
            </w:r>
            <w:r w:rsidR="35CABD4D">
              <w:fldChar w:fldCharType="begin"/>
            </w:r>
            <w:r w:rsidR="35CABD4D">
              <w:instrText>PAGEREF _Toc367744468 \h</w:instrText>
            </w:r>
            <w:r w:rsidR="35CABD4D">
              <w:fldChar w:fldCharType="separate"/>
            </w:r>
            <w:r w:rsidR="7584B7CF" w:rsidRPr="7584B7CF">
              <w:rPr>
                <w:rStyle w:val="Hyperlink"/>
              </w:rPr>
              <w:t>2</w:t>
            </w:r>
            <w:r w:rsidR="35CABD4D">
              <w:fldChar w:fldCharType="end"/>
            </w:r>
          </w:hyperlink>
          <w:r w:rsidR="35CABD4D">
            <w:fldChar w:fldCharType="end"/>
          </w:r>
        </w:p>
      </w:sdtContent>
    </w:sdt>
    <w:p w14:paraId="7D64673D" w14:textId="1D20D690" w:rsidR="35CABD4D" w:rsidRDefault="35CABD4D" w:rsidP="7584B7CF">
      <w:pPr>
        <w:pStyle w:val="Heading1"/>
        <w:spacing w:line="240" w:lineRule="auto"/>
        <w:rPr>
          <w:rFonts w:ascii="Times New Roman" w:eastAsia="Times New Roman" w:hAnsi="Times New Roman" w:cs="Times New Roman"/>
          <w:b/>
          <w:bCs/>
          <w:sz w:val="24"/>
          <w:szCs w:val="24"/>
        </w:rPr>
      </w:pPr>
    </w:p>
    <w:p w14:paraId="61202DD1" w14:textId="6F26396E" w:rsidR="35CABD4D" w:rsidRDefault="35CABD4D" w:rsidP="7584B7CF">
      <w:pPr>
        <w:pStyle w:val="Heading1"/>
        <w:spacing w:line="240" w:lineRule="auto"/>
        <w:rPr>
          <w:rFonts w:ascii="Times New Roman" w:eastAsia="Times New Roman" w:hAnsi="Times New Roman" w:cs="Times New Roman"/>
          <w:b/>
          <w:bCs/>
          <w:sz w:val="24"/>
          <w:szCs w:val="24"/>
        </w:rPr>
      </w:pPr>
    </w:p>
    <w:p w14:paraId="75C884E8" w14:textId="78C30DEA" w:rsidR="35CABD4D" w:rsidRDefault="35CABD4D" w:rsidP="7584B7CF">
      <w:pPr>
        <w:pStyle w:val="Heading1"/>
        <w:spacing w:line="240" w:lineRule="auto"/>
        <w:rPr>
          <w:rFonts w:ascii="Times New Roman" w:eastAsia="Times New Roman" w:hAnsi="Times New Roman" w:cs="Times New Roman"/>
          <w:b/>
          <w:bCs/>
          <w:sz w:val="24"/>
          <w:szCs w:val="24"/>
        </w:rPr>
      </w:pPr>
    </w:p>
    <w:p w14:paraId="7537D77C" w14:textId="64570DD2" w:rsidR="35CABD4D" w:rsidRDefault="35CABD4D" w:rsidP="7584B7CF">
      <w:pPr>
        <w:rPr>
          <w:rFonts w:ascii="Times New Roman" w:eastAsia="Times New Roman" w:hAnsi="Times New Roman" w:cs="Times New Roman"/>
          <w:sz w:val="24"/>
          <w:szCs w:val="24"/>
        </w:rPr>
      </w:pPr>
    </w:p>
    <w:p w14:paraId="2B7F8A7A" w14:textId="282E34B0" w:rsidR="35CABD4D" w:rsidRDefault="35CABD4D" w:rsidP="7584B7CF">
      <w:pPr>
        <w:rPr>
          <w:rFonts w:ascii="Times New Roman" w:eastAsia="Times New Roman" w:hAnsi="Times New Roman" w:cs="Times New Roman"/>
          <w:sz w:val="24"/>
          <w:szCs w:val="24"/>
        </w:rPr>
      </w:pPr>
    </w:p>
    <w:p w14:paraId="34740AB3" w14:textId="024AB16C" w:rsidR="35CABD4D" w:rsidRDefault="35CABD4D" w:rsidP="7584B7CF">
      <w:pPr>
        <w:rPr>
          <w:rFonts w:ascii="Times New Roman" w:eastAsia="Times New Roman" w:hAnsi="Times New Roman" w:cs="Times New Roman"/>
          <w:sz w:val="24"/>
          <w:szCs w:val="24"/>
        </w:rPr>
      </w:pPr>
    </w:p>
    <w:p w14:paraId="2119FA6B" w14:textId="042A4CD9" w:rsidR="35CABD4D" w:rsidRDefault="35CABD4D" w:rsidP="7584B7CF">
      <w:pPr>
        <w:rPr>
          <w:rFonts w:ascii="Times New Roman" w:eastAsia="Times New Roman" w:hAnsi="Times New Roman" w:cs="Times New Roman"/>
          <w:sz w:val="24"/>
          <w:szCs w:val="24"/>
        </w:rPr>
      </w:pPr>
    </w:p>
    <w:p w14:paraId="3CDAD921" w14:textId="51490D0E" w:rsidR="35CABD4D" w:rsidRDefault="35CABD4D" w:rsidP="7584B7CF">
      <w:pPr>
        <w:rPr>
          <w:rFonts w:ascii="Times New Roman" w:eastAsia="Times New Roman" w:hAnsi="Times New Roman" w:cs="Times New Roman"/>
          <w:sz w:val="24"/>
          <w:szCs w:val="24"/>
        </w:rPr>
      </w:pPr>
    </w:p>
    <w:p w14:paraId="064FBE16" w14:textId="75E69FA7" w:rsidR="35CABD4D" w:rsidRDefault="0B759AFB" w:rsidP="1442A852">
      <w:pPr>
        <w:pStyle w:val="Heading1"/>
        <w:spacing w:line="240" w:lineRule="auto"/>
        <w:rPr>
          <w:rFonts w:ascii="Times New Roman" w:eastAsia="Times New Roman" w:hAnsi="Times New Roman" w:cs="Times New Roman"/>
          <w:b/>
          <w:bCs/>
        </w:rPr>
      </w:pPr>
      <w:bookmarkStart w:id="0" w:name="_Toc1241823735"/>
      <w:r w:rsidRPr="7584B7CF">
        <w:rPr>
          <w:rFonts w:ascii="Times New Roman" w:eastAsia="Times New Roman" w:hAnsi="Times New Roman" w:cs="Times New Roman"/>
          <w:b/>
          <w:bCs/>
        </w:rPr>
        <w:t>Introduction</w:t>
      </w:r>
      <w:bookmarkEnd w:id="0"/>
    </w:p>
    <w:p w14:paraId="0D8D5EE7" w14:textId="5A794BFB" w:rsidR="62DF8567" w:rsidRDefault="66C5A053" w:rsidP="1442A852">
      <w:pPr>
        <w:pStyle w:val="Heading2"/>
        <w:rPr>
          <w:rFonts w:ascii="Times New Roman" w:eastAsia="Times New Roman" w:hAnsi="Times New Roman" w:cs="Times New Roman"/>
          <w:b/>
          <w:bCs/>
        </w:rPr>
      </w:pPr>
      <w:bookmarkStart w:id="1" w:name="_Toc1650111738"/>
      <w:r w:rsidRPr="7584B7CF">
        <w:rPr>
          <w:rFonts w:ascii="Times New Roman" w:eastAsia="Times New Roman" w:hAnsi="Times New Roman" w:cs="Times New Roman"/>
          <w:b/>
          <w:bCs/>
        </w:rPr>
        <w:t xml:space="preserve">Business </w:t>
      </w:r>
      <w:r w:rsidR="0B759AFB" w:rsidRPr="7584B7CF">
        <w:rPr>
          <w:rFonts w:ascii="Times New Roman" w:eastAsia="Times New Roman" w:hAnsi="Times New Roman" w:cs="Times New Roman"/>
          <w:b/>
          <w:bCs/>
        </w:rPr>
        <w:t>Description</w:t>
      </w:r>
      <w:r w:rsidR="32F777AE" w:rsidRPr="7584B7CF">
        <w:rPr>
          <w:rFonts w:ascii="Times New Roman" w:eastAsia="Times New Roman" w:hAnsi="Times New Roman" w:cs="Times New Roman"/>
          <w:b/>
          <w:bCs/>
        </w:rPr>
        <w:t>-</w:t>
      </w:r>
      <w:r w:rsidR="77135215" w:rsidRPr="7584B7CF">
        <w:rPr>
          <w:rFonts w:ascii="Times New Roman" w:eastAsia="Times New Roman" w:hAnsi="Times New Roman" w:cs="Times New Roman"/>
          <w:b/>
          <w:bCs/>
        </w:rPr>
        <w:t>Background</w:t>
      </w:r>
      <w:bookmarkEnd w:id="1"/>
    </w:p>
    <w:p w14:paraId="5DFF19D4" w14:textId="56B6AC3B" w:rsidR="032EFF81" w:rsidRDefault="32435E43" w:rsidP="7584B7CF">
      <w:pPr>
        <w:spacing w:line="480" w:lineRule="auto"/>
        <w:ind w:firstLine="72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 xml:space="preserve">Established in 1992, </w:t>
      </w:r>
      <w:proofErr w:type="spellStart"/>
      <w:r w:rsidR="4A3068CC" w:rsidRPr="7584B7CF">
        <w:rPr>
          <w:rFonts w:ascii="Times New Roman" w:eastAsia="Times New Roman" w:hAnsi="Times New Roman" w:cs="Times New Roman"/>
          <w:color w:val="374151"/>
          <w:sz w:val="24"/>
          <w:szCs w:val="24"/>
        </w:rPr>
        <w:t>UHealth</w:t>
      </w:r>
      <w:proofErr w:type="spellEnd"/>
      <w:r w:rsidR="4A3068CC" w:rsidRPr="7584B7CF">
        <w:rPr>
          <w:rFonts w:ascii="Times New Roman" w:eastAsia="Times New Roman" w:hAnsi="Times New Roman" w:cs="Times New Roman"/>
          <w:color w:val="374151"/>
          <w:sz w:val="24"/>
          <w:szCs w:val="24"/>
        </w:rPr>
        <w:t xml:space="preserve"> Pediatric Mobile </w:t>
      </w:r>
      <w:r w:rsidR="538AE023" w:rsidRPr="7584B7CF">
        <w:rPr>
          <w:rFonts w:ascii="Times New Roman" w:eastAsia="Times New Roman" w:hAnsi="Times New Roman" w:cs="Times New Roman"/>
          <w:color w:val="374151"/>
          <w:sz w:val="24"/>
          <w:szCs w:val="24"/>
        </w:rPr>
        <w:t xml:space="preserve">Clinic is a </w:t>
      </w:r>
      <w:r w:rsidR="156F8568" w:rsidRPr="7584B7CF">
        <w:rPr>
          <w:rFonts w:ascii="Times New Roman" w:eastAsia="Times New Roman" w:hAnsi="Times New Roman" w:cs="Times New Roman"/>
          <w:color w:val="374151"/>
          <w:sz w:val="24"/>
          <w:szCs w:val="24"/>
        </w:rPr>
        <w:t xml:space="preserve">mobile multidisciplinary clinic offering quality care services provided "on the go" </w:t>
      </w:r>
      <w:proofErr w:type="gramStart"/>
      <w:r w:rsidR="156F8568" w:rsidRPr="7584B7CF">
        <w:rPr>
          <w:rFonts w:ascii="Times New Roman" w:eastAsia="Times New Roman" w:hAnsi="Times New Roman" w:cs="Times New Roman"/>
          <w:color w:val="374151"/>
          <w:sz w:val="24"/>
          <w:szCs w:val="24"/>
        </w:rPr>
        <w:t>similar to</w:t>
      </w:r>
      <w:proofErr w:type="gramEnd"/>
      <w:r w:rsidR="156F8568" w:rsidRPr="7584B7CF">
        <w:rPr>
          <w:rFonts w:ascii="Times New Roman" w:eastAsia="Times New Roman" w:hAnsi="Times New Roman" w:cs="Times New Roman"/>
          <w:color w:val="374151"/>
          <w:sz w:val="24"/>
          <w:szCs w:val="24"/>
        </w:rPr>
        <w:t xml:space="preserve"> a traditional pediatrician’s office; specifically targeting local uninsured children of the community.</w:t>
      </w:r>
      <w:r w:rsidR="784D1669" w:rsidRPr="7584B7CF">
        <w:rPr>
          <w:rFonts w:ascii="Times New Roman" w:eastAsia="Times New Roman" w:hAnsi="Times New Roman" w:cs="Times New Roman"/>
          <w:color w:val="374151"/>
          <w:sz w:val="24"/>
          <w:szCs w:val="24"/>
        </w:rPr>
        <w:t xml:space="preserve">  The mobile clinic </w:t>
      </w:r>
      <w:r w:rsidR="416F322F" w:rsidRPr="7584B7CF">
        <w:rPr>
          <w:rFonts w:ascii="Times New Roman" w:eastAsia="Times New Roman" w:hAnsi="Times New Roman" w:cs="Times New Roman"/>
          <w:color w:val="374151"/>
          <w:sz w:val="24"/>
          <w:szCs w:val="24"/>
        </w:rPr>
        <w:t xml:space="preserve">has </w:t>
      </w:r>
      <w:r w:rsidR="70EEC881" w:rsidRPr="7584B7CF">
        <w:rPr>
          <w:rFonts w:ascii="Times New Roman" w:eastAsia="Times New Roman" w:hAnsi="Times New Roman" w:cs="Times New Roman"/>
          <w:color w:val="374151"/>
          <w:sz w:val="24"/>
          <w:szCs w:val="24"/>
        </w:rPr>
        <w:t xml:space="preserve">medical service offerings from school-sports physicals to immunizations/vaccinations to mental healthcare/psychological evaluations; the clinic </w:t>
      </w:r>
      <w:r w:rsidR="511A8D96" w:rsidRPr="7584B7CF">
        <w:rPr>
          <w:rFonts w:ascii="Times New Roman" w:eastAsia="Times New Roman" w:hAnsi="Times New Roman" w:cs="Times New Roman"/>
          <w:color w:val="374151"/>
          <w:sz w:val="24"/>
          <w:szCs w:val="24"/>
        </w:rPr>
        <w:t>bus is</w:t>
      </w:r>
      <w:r w:rsidR="06AFC8A0" w:rsidRPr="7584B7CF">
        <w:rPr>
          <w:rFonts w:ascii="Times New Roman" w:eastAsia="Times New Roman" w:hAnsi="Times New Roman" w:cs="Times New Roman"/>
          <w:color w:val="374151"/>
          <w:sz w:val="24"/>
          <w:szCs w:val="24"/>
        </w:rPr>
        <w:t xml:space="preserve"> always posted near</w:t>
      </w:r>
      <w:r w:rsidR="735996C3" w:rsidRPr="7584B7CF">
        <w:rPr>
          <w:rFonts w:ascii="Times New Roman" w:eastAsia="Times New Roman" w:hAnsi="Times New Roman" w:cs="Times New Roman"/>
          <w:color w:val="374151"/>
          <w:sz w:val="24"/>
          <w:szCs w:val="24"/>
        </w:rPr>
        <w:t xml:space="preserve"> </w:t>
      </w:r>
      <w:r w:rsidR="3C8E7F21" w:rsidRPr="7584B7CF">
        <w:rPr>
          <w:rFonts w:ascii="Times New Roman" w:eastAsia="Times New Roman" w:hAnsi="Times New Roman" w:cs="Times New Roman"/>
          <w:color w:val="374151"/>
          <w:sz w:val="24"/>
          <w:szCs w:val="24"/>
        </w:rPr>
        <w:t>M</w:t>
      </w:r>
      <w:r w:rsidR="735996C3" w:rsidRPr="7584B7CF">
        <w:rPr>
          <w:rFonts w:ascii="Times New Roman" w:eastAsia="Times New Roman" w:hAnsi="Times New Roman" w:cs="Times New Roman"/>
          <w:color w:val="374151"/>
          <w:sz w:val="24"/>
          <w:szCs w:val="24"/>
        </w:rPr>
        <w:t>iami-Dade public schools, community centers,</w:t>
      </w:r>
      <w:r w:rsidR="70EEC881" w:rsidRPr="7584B7CF">
        <w:rPr>
          <w:rFonts w:ascii="Times New Roman" w:eastAsia="Times New Roman" w:hAnsi="Times New Roman" w:cs="Times New Roman"/>
          <w:color w:val="374151"/>
          <w:sz w:val="24"/>
          <w:szCs w:val="24"/>
        </w:rPr>
        <w:t xml:space="preserve"> </w:t>
      </w:r>
      <w:r w:rsidR="764B1102" w:rsidRPr="7584B7CF">
        <w:rPr>
          <w:rFonts w:ascii="Times New Roman" w:eastAsia="Times New Roman" w:hAnsi="Times New Roman" w:cs="Times New Roman"/>
          <w:color w:val="374151"/>
          <w:sz w:val="24"/>
          <w:szCs w:val="24"/>
        </w:rPr>
        <w:t xml:space="preserve">and even places of worship-religious institutions to cater to </w:t>
      </w:r>
      <w:r w:rsidR="7CA0B92C" w:rsidRPr="7584B7CF">
        <w:rPr>
          <w:rFonts w:ascii="Times New Roman" w:eastAsia="Times New Roman" w:hAnsi="Times New Roman" w:cs="Times New Roman"/>
          <w:color w:val="374151"/>
          <w:sz w:val="24"/>
          <w:szCs w:val="24"/>
        </w:rPr>
        <w:t>communities regardless of their insurance coverage, financial resources, or medical history.</w:t>
      </w:r>
      <w:r w:rsidR="19F63200" w:rsidRPr="7584B7CF">
        <w:rPr>
          <w:rFonts w:ascii="Times New Roman" w:eastAsia="Times New Roman" w:hAnsi="Times New Roman" w:cs="Times New Roman"/>
          <w:color w:val="374151"/>
          <w:sz w:val="24"/>
          <w:szCs w:val="24"/>
        </w:rPr>
        <w:t xml:space="preserve">  </w:t>
      </w:r>
    </w:p>
    <w:p w14:paraId="544D3F4C" w14:textId="2D266E42" w:rsidR="1FC2FFDC" w:rsidRDefault="19F63200" w:rsidP="7584B7CF">
      <w:pPr>
        <w:spacing w:line="48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 xml:space="preserve">Additional services and </w:t>
      </w:r>
      <w:r w:rsidR="2808B238" w:rsidRPr="7584B7CF">
        <w:rPr>
          <w:rFonts w:ascii="Times New Roman" w:eastAsia="Times New Roman" w:hAnsi="Times New Roman" w:cs="Times New Roman"/>
          <w:color w:val="374151"/>
          <w:sz w:val="24"/>
          <w:szCs w:val="24"/>
        </w:rPr>
        <w:t>practices</w:t>
      </w:r>
      <w:r w:rsidRPr="7584B7CF">
        <w:rPr>
          <w:rFonts w:ascii="Times New Roman" w:eastAsia="Times New Roman" w:hAnsi="Times New Roman" w:cs="Times New Roman"/>
          <w:color w:val="374151"/>
          <w:sz w:val="24"/>
          <w:szCs w:val="24"/>
        </w:rPr>
        <w:t xml:space="preserve"> include: </w:t>
      </w:r>
    </w:p>
    <w:p w14:paraId="1C075FDA" w14:textId="2A42A03C"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Primary medical care</w:t>
      </w:r>
    </w:p>
    <w:p w14:paraId="613E99F6" w14:textId="0D103B98"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Urgent care</w:t>
      </w:r>
    </w:p>
    <w:p w14:paraId="60D41385" w14:textId="7994619B"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Management of chronic conditions</w:t>
      </w:r>
    </w:p>
    <w:p w14:paraId="2AE4518B" w14:textId="2322D147"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Screenings</w:t>
      </w:r>
    </w:p>
    <w:p w14:paraId="4DEA7281" w14:textId="3F6A26C4"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Well-visits</w:t>
      </w:r>
    </w:p>
    <w:p w14:paraId="0079D2C9" w14:textId="27065FCD"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 xml:space="preserve">Follow-up visits after treatment </w:t>
      </w:r>
    </w:p>
    <w:p w14:paraId="286AE442" w14:textId="36C6D67F"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Social Work</w:t>
      </w:r>
    </w:p>
    <w:p w14:paraId="15A207FA" w14:textId="57363251" w:rsidR="1FC2FFDC" w:rsidRDefault="19F63200" w:rsidP="7584B7CF">
      <w:pPr>
        <w:pStyle w:val="ListParagraph"/>
        <w:numPr>
          <w:ilvl w:val="0"/>
          <w:numId w:val="4"/>
        </w:numPr>
        <w:spacing w:line="24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Health Education</w:t>
      </w:r>
    </w:p>
    <w:p w14:paraId="452049E8" w14:textId="50074F88" w:rsidR="0E67E0F9" w:rsidRDefault="7CA0B92C" w:rsidP="7584B7CF">
      <w:pPr>
        <w:spacing w:line="48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lastRenderedPageBreak/>
        <w:t>More importantly, these services offered by the clinic are free</w:t>
      </w:r>
      <w:r w:rsidR="3A6ECE2D" w:rsidRPr="7584B7CF">
        <w:rPr>
          <w:rFonts w:ascii="Times New Roman" w:eastAsia="Times New Roman" w:hAnsi="Times New Roman" w:cs="Times New Roman"/>
          <w:color w:val="374151"/>
          <w:sz w:val="24"/>
          <w:szCs w:val="24"/>
        </w:rPr>
        <w:t xml:space="preserve"> as the mobile care team is</w:t>
      </w:r>
      <w:r w:rsidR="657DE95B" w:rsidRPr="7584B7CF">
        <w:rPr>
          <w:rFonts w:ascii="Times New Roman" w:eastAsia="Times New Roman" w:hAnsi="Times New Roman" w:cs="Times New Roman"/>
          <w:color w:val="374151"/>
          <w:sz w:val="24"/>
          <w:szCs w:val="24"/>
        </w:rPr>
        <w:t xml:space="preserve"> </w:t>
      </w:r>
      <w:r w:rsidR="170D7217" w:rsidRPr="7584B7CF">
        <w:rPr>
          <w:rFonts w:ascii="Times New Roman" w:eastAsia="Times New Roman" w:hAnsi="Times New Roman" w:cs="Times New Roman"/>
          <w:color w:val="374151"/>
          <w:sz w:val="24"/>
          <w:szCs w:val="24"/>
        </w:rPr>
        <w:t>comprise</w:t>
      </w:r>
      <w:r w:rsidR="72A89130" w:rsidRPr="7584B7CF">
        <w:rPr>
          <w:rFonts w:ascii="Times New Roman" w:eastAsia="Times New Roman" w:hAnsi="Times New Roman" w:cs="Times New Roman"/>
          <w:color w:val="374151"/>
          <w:sz w:val="24"/>
          <w:szCs w:val="24"/>
        </w:rPr>
        <w:t xml:space="preserve">d </w:t>
      </w:r>
      <w:r w:rsidR="3A6ECE2D" w:rsidRPr="7584B7CF">
        <w:rPr>
          <w:rFonts w:ascii="Times New Roman" w:eastAsia="Times New Roman" w:hAnsi="Times New Roman" w:cs="Times New Roman"/>
          <w:color w:val="374151"/>
          <w:sz w:val="24"/>
          <w:szCs w:val="24"/>
        </w:rPr>
        <w:t xml:space="preserve">of specialists from University of Miami or referrals to </w:t>
      </w:r>
      <w:proofErr w:type="spellStart"/>
      <w:r w:rsidR="3A6ECE2D" w:rsidRPr="7584B7CF">
        <w:rPr>
          <w:rFonts w:ascii="Times New Roman" w:eastAsia="Times New Roman" w:hAnsi="Times New Roman" w:cs="Times New Roman"/>
          <w:color w:val="374151"/>
          <w:sz w:val="24"/>
          <w:szCs w:val="24"/>
        </w:rPr>
        <w:t>UHealth</w:t>
      </w:r>
      <w:proofErr w:type="spellEnd"/>
      <w:r w:rsidR="3A6ECE2D" w:rsidRPr="7584B7CF">
        <w:rPr>
          <w:rFonts w:ascii="Times New Roman" w:eastAsia="Times New Roman" w:hAnsi="Times New Roman" w:cs="Times New Roman"/>
          <w:color w:val="374151"/>
          <w:sz w:val="24"/>
          <w:szCs w:val="24"/>
        </w:rPr>
        <w:t xml:space="preserve"> Hackson Children’s Care system.</w:t>
      </w:r>
    </w:p>
    <w:p w14:paraId="5BE42541" w14:textId="0B652B85" w:rsidR="22C62454" w:rsidRDefault="71443EDA" w:rsidP="7584B7CF">
      <w:pPr>
        <w:spacing w:line="480" w:lineRule="auto"/>
        <w:ind w:firstLine="72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The director of the mobile clinic is known as Lisa Gwynn and the mobile clinic is described to be 38 feet in stature, offering two large slide-outs doubling the interior room size, with a separate door and room for nursing and other treatments.  The clinic has all rooms equipped with standard examination equipment and medical devices as well as medical translation services for local families originating from Latin America and the Caribbean.</w:t>
      </w:r>
    </w:p>
    <w:p w14:paraId="5D51C76F" w14:textId="1081683D" w:rsidR="35CABD4D" w:rsidRDefault="0B759AFB" w:rsidP="1442A852">
      <w:pPr>
        <w:pStyle w:val="Heading2"/>
        <w:rPr>
          <w:rFonts w:ascii="Times New Roman" w:eastAsia="Times New Roman" w:hAnsi="Times New Roman" w:cs="Times New Roman"/>
          <w:b/>
          <w:bCs/>
        </w:rPr>
      </w:pPr>
      <w:bookmarkStart w:id="2" w:name="_Toc708246440"/>
      <w:r w:rsidRPr="7584B7CF">
        <w:rPr>
          <w:rFonts w:ascii="Times New Roman" w:eastAsia="Times New Roman" w:hAnsi="Times New Roman" w:cs="Times New Roman"/>
          <w:b/>
          <w:bCs/>
        </w:rPr>
        <w:t>Business Case</w:t>
      </w:r>
      <w:bookmarkEnd w:id="2"/>
    </w:p>
    <w:p w14:paraId="6B3C671A" w14:textId="6A50DECA" w:rsidR="2A7649AE" w:rsidRDefault="22816298" w:rsidP="7584B7CF">
      <w:pPr>
        <w:spacing w:line="480" w:lineRule="auto"/>
        <w:ind w:firstLine="72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 xml:space="preserve">Due to the upheaval caused by COVID19, the medical field faced severe challenges and setbacks ranging. The pandemics impact has led to a decrease in person visits and a significant decline, in pediatric vaccination rates. This situation has underscored the importance of implementing diverse care delivery approaches to ensure that patients are reached effectively.  </w:t>
      </w:r>
      <w:r w:rsidR="15A1B9A6" w:rsidRPr="7584B7CF">
        <w:rPr>
          <w:rFonts w:ascii="Times New Roman" w:eastAsia="Times New Roman" w:hAnsi="Times New Roman" w:cs="Times New Roman"/>
          <w:sz w:val="24"/>
          <w:szCs w:val="24"/>
        </w:rPr>
        <w:t xml:space="preserve"> </w:t>
      </w:r>
    </w:p>
    <w:p w14:paraId="3B306D16" w14:textId="1EAA3ECD" w:rsidR="3FDC1055" w:rsidRDefault="15A1B9A6" w:rsidP="7584B7CF">
      <w:pPr>
        <w:spacing w:line="480" w:lineRule="auto"/>
        <w:ind w:firstLine="72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In the changing world of medical clinics, for children the use of database management systems and Structured Query Language (SQL) has become extremely important in enhancing the organization, retrieval and analysis of patient information. Like healthcare organizations, in general pediatric practices are increasingly relying on database systems to handle Electronic Health Records (EHRs) and enable more effective data driven decision making. However, implementing these systems comes with its set of difficulties.</w:t>
      </w:r>
    </w:p>
    <w:p w14:paraId="4216DFFC" w14:textId="69A8FC17" w:rsidR="003477E5" w:rsidRDefault="3E9E59E5" w:rsidP="7584B7CF">
      <w:pPr>
        <w:spacing w:line="480" w:lineRule="auto"/>
        <w:ind w:firstLine="72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 xml:space="preserve">These challenges arise in the realms of data security, interoperability between systems, and the need for tailored database structures that accommodate the specific nuances of pediatric healthcare. Also, primary business issues stem from lacking efficient systems to manage critical aspects of our healthcare operations, including patient information, appointments, visit time, </w:t>
      </w:r>
      <w:r w:rsidRPr="7584B7CF">
        <w:rPr>
          <w:rFonts w:ascii="Times New Roman" w:eastAsia="Times New Roman" w:hAnsi="Times New Roman" w:cs="Times New Roman"/>
          <w:sz w:val="24"/>
          <w:szCs w:val="24"/>
        </w:rPr>
        <w:lastRenderedPageBreak/>
        <w:t>medical records, and billing.</w:t>
      </w:r>
      <w:r w:rsidR="51C34405" w:rsidRPr="7584B7CF">
        <w:rPr>
          <w:rFonts w:ascii="Times New Roman" w:eastAsia="Times New Roman" w:hAnsi="Times New Roman" w:cs="Times New Roman"/>
          <w:sz w:val="24"/>
          <w:szCs w:val="24"/>
        </w:rPr>
        <w:t xml:space="preserve">  </w:t>
      </w:r>
      <w:r w:rsidR="765B4320" w:rsidRPr="7584B7CF">
        <w:rPr>
          <w:rFonts w:ascii="Times New Roman" w:eastAsia="Times New Roman" w:hAnsi="Times New Roman" w:cs="Times New Roman"/>
          <w:sz w:val="24"/>
          <w:szCs w:val="24"/>
        </w:rPr>
        <w:t xml:space="preserve">As observed with the </w:t>
      </w:r>
      <w:r w:rsidR="5A2BC828" w:rsidRPr="7584B7CF">
        <w:rPr>
          <w:rFonts w:ascii="Times New Roman" w:eastAsia="Times New Roman" w:hAnsi="Times New Roman" w:cs="Times New Roman"/>
          <w:sz w:val="24"/>
          <w:szCs w:val="24"/>
        </w:rPr>
        <w:t>physical</w:t>
      </w:r>
      <w:r w:rsidR="765B4320" w:rsidRPr="7584B7CF">
        <w:rPr>
          <w:rFonts w:ascii="Times New Roman" w:eastAsia="Times New Roman" w:hAnsi="Times New Roman" w:cs="Times New Roman"/>
          <w:sz w:val="24"/>
          <w:szCs w:val="24"/>
        </w:rPr>
        <w:t xml:space="preserve"> vaccination cards</w:t>
      </w:r>
      <w:r w:rsidR="0DE4F61A" w:rsidRPr="7584B7CF">
        <w:rPr>
          <w:rFonts w:ascii="Times New Roman" w:eastAsia="Times New Roman" w:hAnsi="Times New Roman" w:cs="Times New Roman"/>
          <w:sz w:val="24"/>
          <w:szCs w:val="24"/>
        </w:rPr>
        <w:t>,</w:t>
      </w:r>
      <w:r w:rsidR="765B4320" w:rsidRPr="7584B7CF">
        <w:rPr>
          <w:rFonts w:ascii="Times New Roman" w:eastAsia="Times New Roman" w:hAnsi="Times New Roman" w:cs="Times New Roman"/>
          <w:sz w:val="24"/>
          <w:szCs w:val="24"/>
        </w:rPr>
        <w:t xml:space="preserve"> </w:t>
      </w:r>
      <w:r w:rsidRPr="7584B7CF">
        <w:rPr>
          <w:rFonts w:ascii="Times New Roman" w:eastAsia="Times New Roman" w:hAnsi="Times New Roman" w:cs="Times New Roman"/>
          <w:sz w:val="24"/>
          <w:szCs w:val="24"/>
        </w:rPr>
        <w:t>manual practices</w:t>
      </w:r>
      <w:r w:rsidR="53C3482D" w:rsidRPr="7584B7CF">
        <w:rPr>
          <w:rFonts w:ascii="Times New Roman" w:eastAsia="Times New Roman" w:hAnsi="Times New Roman" w:cs="Times New Roman"/>
          <w:sz w:val="24"/>
          <w:szCs w:val="24"/>
        </w:rPr>
        <w:t xml:space="preserve"> and processes are still</w:t>
      </w:r>
      <w:r w:rsidRPr="7584B7CF">
        <w:rPr>
          <w:rFonts w:ascii="Times New Roman" w:eastAsia="Times New Roman" w:hAnsi="Times New Roman" w:cs="Times New Roman"/>
          <w:sz w:val="24"/>
          <w:szCs w:val="24"/>
        </w:rPr>
        <w:t xml:space="preserve"> </w:t>
      </w:r>
      <w:r w:rsidR="327DB427" w:rsidRPr="7584B7CF">
        <w:rPr>
          <w:rFonts w:ascii="Times New Roman" w:eastAsia="Times New Roman" w:hAnsi="Times New Roman" w:cs="Times New Roman"/>
          <w:sz w:val="24"/>
          <w:szCs w:val="24"/>
        </w:rPr>
        <w:t>utilized to create medical records</w:t>
      </w:r>
      <w:r w:rsidR="7F7AAD40" w:rsidRPr="7584B7CF">
        <w:rPr>
          <w:rFonts w:ascii="Times New Roman" w:eastAsia="Times New Roman" w:hAnsi="Times New Roman" w:cs="Times New Roman"/>
          <w:sz w:val="24"/>
          <w:szCs w:val="24"/>
        </w:rPr>
        <w:t xml:space="preserve">-documentations; </w:t>
      </w:r>
      <w:r w:rsidR="327DB427" w:rsidRPr="7584B7CF">
        <w:rPr>
          <w:rFonts w:ascii="Times New Roman" w:eastAsia="Times New Roman" w:hAnsi="Times New Roman" w:cs="Times New Roman"/>
          <w:sz w:val="24"/>
          <w:szCs w:val="24"/>
        </w:rPr>
        <w:t xml:space="preserve">pediatric clinics </w:t>
      </w:r>
      <w:r w:rsidR="70447E1D" w:rsidRPr="7584B7CF">
        <w:rPr>
          <w:rFonts w:ascii="Times New Roman" w:eastAsia="Times New Roman" w:hAnsi="Times New Roman" w:cs="Times New Roman"/>
          <w:sz w:val="24"/>
          <w:szCs w:val="24"/>
        </w:rPr>
        <w:t xml:space="preserve">still </w:t>
      </w:r>
      <w:r w:rsidR="327DB427" w:rsidRPr="7584B7CF">
        <w:rPr>
          <w:rFonts w:ascii="Times New Roman" w:eastAsia="Times New Roman" w:hAnsi="Times New Roman" w:cs="Times New Roman"/>
          <w:sz w:val="24"/>
          <w:szCs w:val="24"/>
        </w:rPr>
        <w:t xml:space="preserve">experience </w:t>
      </w:r>
      <w:r w:rsidRPr="7584B7CF">
        <w:rPr>
          <w:rFonts w:ascii="Times New Roman" w:eastAsia="Times New Roman" w:hAnsi="Times New Roman" w:cs="Times New Roman"/>
          <w:sz w:val="24"/>
          <w:szCs w:val="24"/>
        </w:rPr>
        <w:t>both time-consuming and greater</w:t>
      </w:r>
      <w:r w:rsidR="2D6C98E3" w:rsidRPr="7584B7CF">
        <w:rPr>
          <w:rFonts w:ascii="Times New Roman" w:eastAsia="Times New Roman" w:hAnsi="Times New Roman" w:cs="Times New Roman"/>
          <w:sz w:val="24"/>
          <w:szCs w:val="24"/>
        </w:rPr>
        <w:t xml:space="preserve"> chances </w:t>
      </w:r>
      <w:r w:rsidRPr="7584B7CF">
        <w:rPr>
          <w:rFonts w:ascii="Times New Roman" w:eastAsia="Times New Roman" w:hAnsi="Times New Roman" w:cs="Times New Roman"/>
          <w:sz w:val="24"/>
          <w:szCs w:val="24"/>
        </w:rPr>
        <w:t>for human error leading to inefficiencies, clerical errors, and challenges in delivering timely, extended visit times with providers and accurate healthcare services. As we delve into the intricacies of how pediatric practices leverage database management and SQL, we will also highlight obstacles they confront; better understanding the required balance between technological innovation and the demands of pediatric patient care.</w:t>
      </w:r>
    </w:p>
    <w:p w14:paraId="10631973" w14:textId="75A6818D" w:rsidR="2EAB2508" w:rsidRDefault="2BADE1EC" w:rsidP="7584B7CF">
      <w:pPr>
        <w:pStyle w:val="Heading2"/>
        <w:spacing w:before="0" w:line="480" w:lineRule="auto"/>
        <w:rPr>
          <w:rFonts w:ascii="Times New Roman" w:eastAsia="Times New Roman" w:hAnsi="Times New Roman" w:cs="Times New Roman"/>
          <w:color w:val="374151"/>
          <w:sz w:val="24"/>
          <w:szCs w:val="24"/>
        </w:rPr>
      </w:pPr>
      <w:bookmarkStart w:id="3" w:name="_Toc1179342040"/>
      <w:r w:rsidRPr="7584B7CF">
        <w:rPr>
          <w:rFonts w:ascii="Times New Roman" w:eastAsia="Times New Roman" w:hAnsi="Times New Roman" w:cs="Times New Roman"/>
          <w:b/>
          <w:bCs/>
        </w:rPr>
        <w:t>Business Problems</w:t>
      </w:r>
      <w:bookmarkEnd w:id="3"/>
    </w:p>
    <w:p w14:paraId="5EA79AC0" w14:textId="2319AD01" w:rsidR="2EAB2508" w:rsidRDefault="04329CDD" w:rsidP="7584B7CF">
      <w:pPr>
        <w:spacing w:line="480" w:lineRule="auto"/>
        <w:ind w:firstLine="720"/>
        <w:rPr>
          <w:rFonts w:ascii="Times New Roman" w:eastAsia="Times New Roman" w:hAnsi="Times New Roman" w:cs="Times New Roman"/>
          <w:color w:val="374151"/>
          <w:sz w:val="24"/>
          <w:szCs w:val="24"/>
        </w:rPr>
      </w:pPr>
      <w:r w:rsidRPr="7584B7CF">
        <w:rPr>
          <w:rFonts w:ascii="Times New Roman" w:eastAsia="Times New Roman" w:hAnsi="Times New Roman" w:cs="Times New Roman"/>
          <w:sz w:val="24"/>
          <w:szCs w:val="24"/>
        </w:rPr>
        <w:t xml:space="preserve">Given the </w:t>
      </w:r>
      <w:proofErr w:type="spellStart"/>
      <w:r w:rsidRPr="7584B7CF">
        <w:rPr>
          <w:rFonts w:ascii="Times New Roman" w:eastAsia="Times New Roman" w:hAnsi="Times New Roman" w:cs="Times New Roman"/>
          <w:sz w:val="24"/>
          <w:szCs w:val="24"/>
        </w:rPr>
        <w:t>UHealth</w:t>
      </w:r>
      <w:proofErr w:type="spellEnd"/>
      <w:r w:rsidRPr="7584B7CF">
        <w:rPr>
          <w:rFonts w:ascii="Times New Roman" w:eastAsia="Times New Roman" w:hAnsi="Times New Roman" w:cs="Times New Roman"/>
          <w:sz w:val="24"/>
          <w:szCs w:val="24"/>
        </w:rPr>
        <w:t xml:space="preserve"> Pediatric Mobile Clinic is specifically tailored to “on the go” and “easily accessible-affordable" medical services, it is imperative these common inefficiencies in patient information management, medical record keeping, and extended visit times with providers </w:t>
      </w:r>
      <w:proofErr w:type="gramStart"/>
      <w:r w:rsidRPr="7584B7CF">
        <w:rPr>
          <w:rFonts w:ascii="Times New Roman" w:eastAsia="Times New Roman" w:hAnsi="Times New Roman" w:cs="Times New Roman"/>
          <w:sz w:val="24"/>
          <w:szCs w:val="24"/>
        </w:rPr>
        <w:t>have to</w:t>
      </w:r>
      <w:proofErr w:type="gramEnd"/>
      <w:r w:rsidRPr="7584B7CF">
        <w:rPr>
          <w:rFonts w:ascii="Times New Roman" w:eastAsia="Times New Roman" w:hAnsi="Times New Roman" w:cs="Times New Roman"/>
          <w:sz w:val="24"/>
          <w:szCs w:val="24"/>
        </w:rPr>
        <w:t xml:space="preserve"> be addressed in order to help better serve the local communities.  </w:t>
      </w:r>
      <w:r w:rsidR="2391473B" w:rsidRPr="7584B7CF">
        <w:rPr>
          <w:rFonts w:ascii="Times New Roman" w:eastAsia="Times New Roman" w:hAnsi="Times New Roman" w:cs="Times New Roman"/>
          <w:sz w:val="24"/>
          <w:szCs w:val="24"/>
        </w:rPr>
        <w:t>These common issues hinder clinics</w:t>
      </w:r>
      <w:r w:rsidR="0A3D442B" w:rsidRPr="7584B7CF">
        <w:rPr>
          <w:rFonts w:ascii="Times New Roman" w:eastAsia="Times New Roman" w:hAnsi="Times New Roman" w:cs="Times New Roman"/>
          <w:sz w:val="24"/>
          <w:szCs w:val="24"/>
        </w:rPr>
        <w:t xml:space="preserve"> </w:t>
      </w:r>
      <w:r w:rsidR="2391473B" w:rsidRPr="7584B7CF">
        <w:rPr>
          <w:rFonts w:ascii="Times New Roman" w:eastAsia="Times New Roman" w:hAnsi="Times New Roman" w:cs="Times New Roman"/>
          <w:sz w:val="24"/>
          <w:szCs w:val="24"/>
        </w:rPr>
        <w:t>from achieving efficiency and effectiveness</w:t>
      </w:r>
      <w:r w:rsidR="272E2C87" w:rsidRPr="7584B7CF">
        <w:rPr>
          <w:rFonts w:ascii="Times New Roman" w:eastAsia="Times New Roman" w:hAnsi="Times New Roman" w:cs="Times New Roman"/>
          <w:sz w:val="24"/>
          <w:szCs w:val="24"/>
        </w:rPr>
        <w:t xml:space="preserve"> given</w:t>
      </w:r>
      <w:r w:rsidR="2391473B" w:rsidRPr="7584B7CF">
        <w:rPr>
          <w:rFonts w:ascii="Times New Roman" w:eastAsia="Times New Roman" w:hAnsi="Times New Roman" w:cs="Times New Roman"/>
          <w:sz w:val="24"/>
          <w:szCs w:val="24"/>
        </w:rPr>
        <w:t xml:space="preserve"> manual administrative processes introduce the potential for </w:t>
      </w:r>
      <w:r w:rsidR="0EB59494" w:rsidRPr="7584B7CF">
        <w:rPr>
          <w:rFonts w:ascii="Times New Roman" w:eastAsia="Times New Roman" w:hAnsi="Times New Roman" w:cs="Times New Roman"/>
          <w:sz w:val="24"/>
          <w:szCs w:val="24"/>
        </w:rPr>
        <w:t>cascading human errors</w:t>
      </w:r>
      <w:r w:rsidR="2391473B" w:rsidRPr="7584B7CF">
        <w:rPr>
          <w:rFonts w:ascii="Times New Roman" w:eastAsia="Times New Roman" w:hAnsi="Times New Roman" w:cs="Times New Roman"/>
          <w:sz w:val="24"/>
          <w:szCs w:val="24"/>
        </w:rPr>
        <w:t>. Additionally, it is crucial for clinics to establish infrastructure that can handle amounts of data and is specifically designed for managing services</w:t>
      </w:r>
      <w:r w:rsidR="62BE4968" w:rsidRPr="7584B7CF">
        <w:rPr>
          <w:rFonts w:ascii="Times New Roman" w:eastAsia="Times New Roman" w:hAnsi="Times New Roman" w:cs="Times New Roman"/>
          <w:sz w:val="24"/>
          <w:szCs w:val="24"/>
        </w:rPr>
        <w:t xml:space="preserve"> </w:t>
      </w:r>
      <w:r w:rsidR="2391473B" w:rsidRPr="7584B7CF">
        <w:rPr>
          <w:rFonts w:ascii="Times New Roman" w:eastAsia="Times New Roman" w:hAnsi="Times New Roman" w:cs="Times New Roman"/>
          <w:sz w:val="24"/>
          <w:szCs w:val="24"/>
        </w:rPr>
        <w:t>in underserved communities. These challenges highlight the need for an efficient data management solution to be implemented.</w:t>
      </w:r>
      <w:r w:rsidR="537F9B4A" w:rsidRPr="7584B7CF">
        <w:rPr>
          <w:rFonts w:ascii="Times New Roman" w:eastAsia="Times New Roman" w:hAnsi="Times New Roman" w:cs="Times New Roman"/>
          <w:sz w:val="24"/>
          <w:szCs w:val="24"/>
        </w:rPr>
        <w:t xml:space="preserve"> </w:t>
      </w:r>
    </w:p>
    <w:p w14:paraId="147CFCF8" w14:textId="7C74B673" w:rsidR="74E59B86" w:rsidRDefault="1C8934AF" w:rsidP="1442A852">
      <w:pPr>
        <w:pStyle w:val="Heading2"/>
        <w:rPr>
          <w:rFonts w:ascii="Times New Roman" w:eastAsia="Times New Roman" w:hAnsi="Times New Roman" w:cs="Times New Roman"/>
          <w:b/>
          <w:bCs/>
        </w:rPr>
      </w:pPr>
      <w:bookmarkStart w:id="4" w:name="_Toc372447571"/>
      <w:r w:rsidRPr="7584B7CF">
        <w:rPr>
          <w:rFonts w:ascii="Times New Roman" w:eastAsia="Times New Roman" w:hAnsi="Times New Roman" w:cs="Times New Roman"/>
          <w:b/>
          <w:bCs/>
        </w:rPr>
        <w:t>Benefits of the Database Design and Application</w:t>
      </w:r>
      <w:bookmarkEnd w:id="4"/>
    </w:p>
    <w:p w14:paraId="00CB562F" w14:textId="299A1879" w:rsidR="109ABE1B" w:rsidRDefault="06139481" w:rsidP="7584B7CF">
      <w:pPr>
        <w:spacing w:line="480" w:lineRule="auto"/>
        <w:ind w:firstLine="72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 xml:space="preserve">The introduction of this relational database design will significantly bolster the </w:t>
      </w:r>
      <w:proofErr w:type="spellStart"/>
      <w:r w:rsidRPr="7584B7CF">
        <w:rPr>
          <w:rFonts w:ascii="Times New Roman" w:eastAsia="Times New Roman" w:hAnsi="Times New Roman" w:cs="Times New Roman"/>
          <w:color w:val="374151"/>
          <w:sz w:val="24"/>
          <w:szCs w:val="24"/>
        </w:rPr>
        <w:t>UHealth</w:t>
      </w:r>
      <w:proofErr w:type="spellEnd"/>
      <w:r w:rsidRPr="7584B7CF">
        <w:rPr>
          <w:rFonts w:ascii="Times New Roman" w:eastAsia="Times New Roman" w:hAnsi="Times New Roman" w:cs="Times New Roman"/>
          <w:color w:val="374151"/>
          <w:sz w:val="24"/>
          <w:szCs w:val="24"/>
        </w:rPr>
        <w:t xml:space="preserve"> Pediatric Mobile Clinic's ability to adeptly organize and manage extensive data volumes across diverse local communities, covering patient information, appointments, medical records, and billing. In the realm of Electronic Health Records (EHRs), the relational database will empower </w:t>
      </w:r>
      <w:r w:rsidRPr="7584B7CF">
        <w:rPr>
          <w:rFonts w:ascii="Times New Roman" w:eastAsia="Times New Roman" w:hAnsi="Times New Roman" w:cs="Times New Roman"/>
          <w:color w:val="374151"/>
          <w:sz w:val="24"/>
          <w:szCs w:val="24"/>
        </w:rPr>
        <w:lastRenderedPageBreak/>
        <w:t>the clinic to efficiently arrange and retrieve patient information, thereby reducing the risk of errors and enhancing the overall operational efficiency. In the context of appointments, the database will enable the clinic to utilize an application for automating appointment scheduling, thereby minimizing conflicts and vastly improving the patient appointment experience.</w:t>
      </w:r>
    </w:p>
    <w:p w14:paraId="1DCDA8DC" w14:textId="2DC50F56" w:rsidR="109ABE1B" w:rsidRDefault="06139481" w:rsidP="7584B7CF">
      <w:pPr>
        <w:spacing w:after="0" w:line="480" w:lineRule="auto"/>
        <w:ind w:firstLine="72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Furthermore, centralizing medical-billing records within the database and establishing a comprehensive backlog of medical history and treatment plans will empower providers to deliver superior patient care and make more informed decisions regarding diagnoses. The advantages offered extend beyond mere data organization, encompassing crucial considerations such as security, regulatory compliance, data validation, and performance optimization, all of which present significant potential upsides for the healthcare organization.</w:t>
      </w:r>
    </w:p>
    <w:p w14:paraId="494C9A26" w14:textId="0EF20C44" w:rsidR="35CABD4D" w:rsidRDefault="0B759AFB" w:rsidP="1442A852">
      <w:pPr>
        <w:rPr>
          <w:rFonts w:ascii="Times New Roman" w:eastAsia="Times New Roman" w:hAnsi="Times New Roman" w:cs="Times New Roman"/>
          <w:b/>
          <w:bCs/>
        </w:rPr>
      </w:pPr>
      <w:bookmarkStart w:id="5" w:name="_Toc730188805"/>
      <w:r w:rsidRPr="7584B7CF">
        <w:rPr>
          <w:rStyle w:val="Heading1Char"/>
          <w:rFonts w:ascii="Times New Roman" w:eastAsia="Times New Roman" w:hAnsi="Times New Roman" w:cs="Times New Roman"/>
          <w:b/>
          <w:bCs/>
        </w:rPr>
        <w:t>Database Design</w:t>
      </w:r>
      <w:bookmarkEnd w:id="5"/>
    </w:p>
    <w:p w14:paraId="11A4FAC4" w14:textId="11A8F1C9" w:rsidR="35CABD4D" w:rsidRDefault="0B759AFB" w:rsidP="7584B7CF">
      <w:pPr>
        <w:pStyle w:val="Heading2"/>
        <w:rPr>
          <w:rFonts w:ascii="Times New Roman" w:eastAsia="Times New Roman" w:hAnsi="Times New Roman" w:cs="Times New Roman"/>
          <w:b/>
          <w:bCs/>
        </w:rPr>
      </w:pPr>
      <w:bookmarkStart w:id="6" w:name="_Toc329162612"/>
      <w:r w:rsidRPr="7584B7CF">
        <w:rPr>
          <w:rFonts w:ascii="Times New Roman" w:eastAsia="Times New Roman" w:hAnsi="Times New Roman" w:cs="Times New Roman"/>
          <w:b/>
          <w:bCs/>
        </w:rPr>
        <w:t>List of Entities</w:t>
      </w:r>
      <w:r w:rsidR="39E9B9E8" w:rsidRPr="7584B7CF">
        <w:rPr>
          <w:rFonts w:ascii="Times New Roman" w:eastAsia="Times New Roman" w:hAnsi="Times New Roman" w:cs="Times New Roman"/>
          <w:b/>
          <w:bCs/>
        </w:rPr>
        <w:t>-</w:t>
      </w:r>
      <w:r w:rsidRPr="7584B7CF">
        <w:rPr>
          <w:rFonts w:ascii="Times New Roman" w:eastAsia="Times New Roman" w:hAnsi="Times New Roman" w:cs="Times New Roman"/>
          <w:b/>
          <w:bCs/>
        </w:rPr>
        <w:t>Attributes</w:t>
      </w:r>
      <w:bookmarkEnd w:id="6"/>
      <w:r w:rsidRPr="7584B7CF">
        <w:rPr>
          <w:rFonts w:ascii="Times New Roman" w:eastAsia="Times New Roman" w:hAnsi="Times New Roman" w:cs="Times New Roman"/>
          <w:b/>
          <w:bCs/>
        </w:rPr>
        <w:t xml:space="preserve"> </w:t>
      </w:r>
    </w:p>
    <w:p w14:paraId="3256D1FA" w14:textId="74D059EA" w:rsidR="7AE3A397" w:rsidRDefault="7AE3A397" w:rsidP="7584B7CF">
      <w:pPr>
        <w:spacing w:line="480" w:lineRule="auto"/>
        <w:ind w:firstLine="72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 xml:space="preserve">To address the highlighted business case challenges, the implementation of a relational database using MySQL offers a suitable solution to improve the </w:t>
      </w:r>
      <w:proofErr w:type="spellStart"/>
      <w:r w:rsidRPr="7584B7CF">
        <w:rPr>
          <w:rFonts w:ascii="Times New Roman" w:eastAsia="Times New Roman" w:hAnsi="Times New Roman" w:cs="Times New Roman"/>
          <w:sz w:val="24"/>
          <w:szCs w:val="24"/>
        </w:rPr>
        <w:t>UHealth</w:t>
      </w:r>
      <w:proofErr w:type="spellEnd"/>
      <w:r w:rsidRPr="7584B7CF">
        <w:rPr>
          <w:rFonts w:ascii="Times New Roman" w:eastAsia="Times New Roman" w:hAnsi="Times New Roman" w:cs="Times New Roman"/>
          <w:sz w:val="24"/>
          <w:szCs w:val="24"/>
        </w:rPr>
        <w:t xml:space="preserve"> </w:t>
      </w:r>
      <w:r w:rsidR="78335DE5" w:rsidRPr="7584B7CF">
        <w:rPr>
          <w:rFonts w:ascii="Times New Roman" w:eastAsia="Times New Roman" w:hAnsi="Times New Roman" w:cs="Times New Roman"/>
          <w:sz w:val="24"/>
          <w:szCs w:val="24"/>
        </w:rPr>
        <w:t>Pediatric Mobile Clinic’s operations</w:t>
      </w:r>
      <w:r w:rsidRPr="7584B7CF">
        <w:rPr>
          <w:rFonts w:ascii="Times New Roman" w:eastAsia="Times New Roman" w:hAnsi="Times New Roman" w:cs="Times New Roman"/>
          <w:sz w:val="24"/>
          <w:szCs w:val="24"/>
        </w:rPr>
        <w:t xml:space="preserve">. This database will consist of multiple tables, each representing different </w:t>
      </w:r>
      <w:r w:rsidR="429895BC" w:rsidRPr="7584B7CF">
        <w:rPr>
          <w:rFonts w:ascii="Times New Roman" w:eastAsia="Times New Roman" w:hAnsi="Times New Roman" w:cs="Times New Roman"/>
          <w:sz w:val="24"/>
          <w:szCs w:val="24"/>
        </w:rPr>
        <w:t xml:space="preserve">hypothetical </w:t>
      </w:r>
      <w:r w:rsidRPr="7584B7CF">
        <w:rPr>
          <w:rFonts w:ascii="Times New Roman" w:eastAsia="Times New Roman" w:hAnsi="Times New Roman" w:cs="Times New Roman"/>
          <w:sz w:val="24"/>
          <w:szCs w:val="24"/>
        </w:rPr>
        <w:t>entities</w:t>
      </w:r>
      <w:r w:rsidR="62557349" w:rsidRPr="7584B7CF">
        <w:rPr>
          <w:rFonts w:ascii="Times New Roman" w:eastAsia="Times New Roman" w:hAnsi="Times New Roman" w:cs="Times New Roman"/>
          <w:sz w:val="24"/>
          <w:szCs w:val="24"/>
        </w:rPr>
        <w:t>-attributes</w:t>
      </w:r>
      <w:r w:rsidRPr="7584B7CF">
        <w:rPr>
          <w:rFonts w:ascii="Times New Roman" w:eastAsia="Times New Roman" w:hAnsi="Times New Roman" w:cs="Times New Roman"/>
          <w:sz w:val="24"/>
          <w:szCs w:val="24"/>
        </w:rPr>
        <w:t xml:space="preserve"> </w:t>
      </w:r>
      <w:r w:rsidR="092A0FEE" w:rsidRPr="7584B7CF">
        <w:rPr>
          <w:rFonts w:ascii="Times New Roman" w:eastAsia="Times New Roman" w:hAnsi="Times New Roman" w:cs="Times New Roman"/>
          <w:sz w:val="24"/>
          <w:szCs w:val="24"/>
        </w:rPr>
        <w:t>as follows:</w:t>
      </w:r>
      <w:r w:rsidRPr="7584B7CF">
        <w:rPr>
          <w:rFonts w:ascii="Times New Roman" w:eastAsia="Times New Roman" w:hAnsi="Times New Roman" w:cs="Times New Roman"/>
          <w:sz w:val="24"/>
          <w:szCs w:val="24"/>
        </w:rPr>
        <w:t xml:space="preserve"> </w:t>
      </w:r>
    </w:p>
    <w:p w14:paraId="5294F810" w14:textId="0030C3B5" w:rsidR="7AE3A397" w:rsidRDefault="7AE3A397" w:rsidP="7584B7CF">
      <w:pPr>
        <w:pStyle w:val="ListParagraph"/>
        <w:numPr>
          <w:ilvl w:val="0"/>
          <w:numId w:val="6"/>
        </w:numPr>
        <w:spacing w:after="0"/>
        <w:rPr>
          <w:rFonts w:ascii="Times New Roman" w:eastAsia="Times New Roman" w:hAnsi="Times New Roman" w:cs="Times New Roman"/>
          <w:b/>
          <w:bCs/>
          <w:color w:val="374151"/>
          <w:sz w:val="24"/>
          <w:szCs w:val="24"/>
        </w:rPr>
      </w:pPr>
      <w:r w:rsidRPr="7584B7CF">
        <w:rPr>
          <w:rFonts w:ascii="Times New Roman" w:eastAsia="Times New Roman" w:hAnsi="Times New Roman" w:cs="Times New Roman"/>
          <w:b/>
          <w:bCs/>
          <w:color w:val="374151"/>
          <w:sz w:val="24"/>
          <w:szCs w:val="24"/>
        </w:rPr>
        <w:t>Patients</w:t>
      </w:r>
      <w:r w:rsidR="24D21C9B" w:rsidRPr="7584B7CF">
        <w:rPr>
          <w:rFonts w:ascii="Times New Roman" w:eastAsia="Times New Roman" w:hAnsi="Times New Roman" w:cs="Times New Roman"/>
          <w:b/>
          <w:bCs/>
          <w:color w:val="374151"/>
          <w:sz w:val="24"/>
          <w:szCs w:val="24"/>
        </w:rPr>
        <w:t xml:space="preserve"> (Entity)</w:t>
      </w:r>
      <w:r w:rsidRPr="7584B7CF">
        <w:rPr>
          <w:rFonts w:ascii="Times New Roman" w:eastAsia="Times New Roman" w:hAnsi="Times New Roman" w:cs="Times New Roman"/>
          <w:b/>
          <w:bCs/>
          <w:color w:val="374151"/>
          <w:sz w:val="24"/>
          <w:szCs w:val="24"/>
        </w:rPr>
        <w:t>:</w:t>
      </w:r>
    </w:p>
    <w:p w14:paraId="3E50C95C" w14:textId="1430D7AB" w:rsidR="7AE3A397" w:rsidRDefault="7AE3A397" w:rsidP="7584B7CF">
      <w:pPr>
        <w:pStyle w:val="ListParagraph"/>
        <w:numPr>
          <w:ilvl w:val="1"/>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Columns</w:t>
      </w:r>
      <w:r w:rsidR="46FF77DB" w:rsidRPr="7584B7CF">
        <w:rPr>
          <w:rFonts w:ascii="Times New Roman" w:eastAsia="Times New Roman" w:hAnsi="Times New Roman" w:cs="Times New Roman"/>
          <w:color w:val="374151"/>
          <w:sz w:val="24"/>
          <w:szCs w:val="24"/>
        </w:rPr>
        <w:t xml:space="preserve"> (Attributes)</w:t>
      </w:r>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PatientID</w:t>
      </w:r>
      <w:proofErr w:type="spellEnd"/>
      <w:r w:rsidRPr="7584B7CF">
        <w:rPr>
          <w:rFonts w:ascii="Times New Roman" w:eastAsia="Times New Roman" w:hAnsi="Times New Roman" w:cs="Times New Roman"/>
          <w:color w:val="374151"/>
          <w:sz w:val="24"/>
          <w:szCs w:val="24"/>
        </w:rPr>
        <w:t xml:space="preserve"> (Primary Key), FirstName, </w:t>
      </w:r>
      <w:proofErr w:type="spellStart"/>
      <w:r w:rsidRPr="7584B7CF">
        <w:rPr>
          <w:rFonts w:ascii="Times New Roman" w:eastAsia="Times New Roman" w:hAnsi="Times New Roman" w:cs="Times New Roman"/>
          <w:color w:val="374151"/>
          <w:sz w:val="24"/>
          <w:szCs w:val="24"/>
        </w:rPr>
        <w:t>LastName</w:t>
      </w:r>
      <w:proofErr w:type="spellEnd"/>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DateOfBirth</w:t>
      </w:r>
      <w:proofErr w:type="spellEnd"/>
      <w:r w:rsidRPr="7584B7CF">
        <w:rPr>
          <w:rFonts w:ascii="Times New Roman" w:eastAsia="Times New Roman" w:hAnsi="Times New Roman" w:cs="Times New Roman"/>
          <w:color w:val="374151"/>
          <w:sz w:val="24"/>
          <w:szCs w:val="24"/>
        </w:rPr>
        <w:t>, Gender,</w:t>
      </w:r>
      <w:r w:rsidR="2EB92BB1" w:rsidRPr="7584B7CF">
        <w:rPr>
          <w:rFonts w:ascii="Times New Roman" w:eastAsia="Times New Roman" w:hAnsi="Times New Roman" w:cs="Times New Roman"/>
          <w:color w:val="374151"/>
          <w:sz w:val="24"/>
          <w:szCs w:val="24"/>
        </w:rPr>
        <w:t xml:space="preserve"> </w:t>
      </w:r>
      <w:proofErr w:type="spellStart"/>
      <w:r w:rsidR="2EB92BB1" w:rsidRPr="7584B7CF">
        <w:rPr>
          <w:rFonts w:ascii="Times New Roman" w:eastAsia="Times New Roman" w:hAnsi="Times New Roman" w:cs="Times New Roman"/>
          <w:color w:val="374151"/>
          <w:sz w:val="24"/>
          <w:szCs w:val="24"/>
        </w:rPr>
        <w:t>GuardianFirstName</w:t>
      </w:r>
      <w:proofErr w:type="spellEnd"/>
      <w:r w:rsidR="2EB92BB1" w:rsidRPr="7584B7CF">
        <w:rPr>
          <w:rFonts w:ascii="Times New Roman" w:eastAsia="Times New Roman" w:hAnsi="Times New Roman" w:cs="Times New Roman"/>
          <w:color w:val="374151"/>
          <w:sz w:val="24"/>
          <w:szCs w:val="24"/>
        </w:rPr>
        <w:t xml:space="preserve">, </w:t>
      </w:r>
      <w:proofErr w:type="spellStart"/>
      <w:r w:rsidR="2EB92BB1" w:rsidRPr="7584B7CF">
        <w:rPr>
          <w:rFonts w:ascii="Times New Roman" w:eastAsia="Times New Roman" w:hAnsi="Times New Roman" w:cs="Times New Roman"/>
          <w:color w:val="374151"/>
          <w:sz w:val="24"/>
          <w:szCs w:val="24"/>
        </w:rPr>
        <w:t>GuardianLastName</w:t>
      </w:r>
      <w:proofErr w:type="spellEnd"/>
      <w:r w:rsidR="2EB92BB1" w:rsidRPr="7584B7CF">
        <w:rPr>
          <w:rFonts w:ascii="Times New Roman" w:eastAsia="Times New Roman" w:hAnsi="Times New Roman" w:cs="Times New Roman"/>
          <w:color w:val="374151"/>
          <w:sz w:val="24"/>
          <w:szCs w:val="24"/>
        </w:rPr>
        <w:t xml:space="preserve">, </w:t>
      </w:r>
      <w:proofErr w:type="spellStart"/>
      <w:r w:rsidR="2EB92BB1" w:rsidRPr="7584B7CF">
        <w:rPr>
          <w:rFonts w:ascii="Times New Roman" w:eastAsia="Times New Roman" w:hAnsi="Times New Roman" w:cs="Times New Roman"/>
          <w:color w:val="374151"/>
          <w:sz w:val="24"/>
          <w:szCs w:val="24"/>
        </w:rPr>
        <w:t>GuardianContactNumber</w:t>
      </w:r>
      <w:proofErr w:type="spellEnd"/>
      <w:r w:rsidR="2EB92BB1" w:rsidRPr="7584B7CF">
        <w:rPr>
          <w:rFonts w:ascii="Times New Roman" w:eastAsia="Times New Roman" w:hAnsi="Times New Roman" w:cs="Times New Roman"/>
          <w:color w:val="374151"/>
          <w:sz w:val="24"/>
          <w:szCs w:val="24"/>
        </w:rPr>
        <w:t xml:space="preserve">, </w:t>
      </w:r>
      <w:proofErr w:type="spellStart"/>
      <w:r w:rsidR="2EB92BB1" w:rsidRPr="7584B7CF">
        <w:rPr>
          <w:rFonts w:ascii="Times New Roman" w:eastAsia="Times New Roman" w:hAnsi="Times New Roman" w:cs="Times New Roman"/>
          <w:color w:val="374151"/>
          <w:sz w:val="24"/>
          <w:szCs w:val="24"/>
        </w:rPr>
        <w:t>GuardianEmail</w:t>
      </w:r>
      <w:proofErr w:type="spellEnd"/>
      <w:r w:rsidR="746828E3" w:rsidRPr="7584B7CF">
        <w:rPr>
          <w:rFonts w:ascii="Times New Roman" w:eastAsia="Times New Roman" w:hAnsi="Times New Roman" w:cs="Times New Roman"/>
          <w:color w:val="374151"/>
          <w:sz w:val="24"/>
          <w:szCs w:val="24"/>
        </w:rPr>
        <w:t xml:space="preserve">, Address, </w:t>
      </w:r>
      <w:proofErr w:type="spellStart"/>
      <w:r w:rsidR="746828E3" w:rsidRPr="7584B7CF">
        <w:rPr>
          <w:rFonts w:ascii="Times New Roman" w:eastAsia="Times New Roman" w:hAnsi="Times New Roman" w:cs="Times New Roman"/>
          <w:color w:val="374151"/>
          <w:sz w:val="24"/>
          <w:szCs w:val="24"/>
        </w:rPr>
        <w:t>G</w:t>
      </w:r>
      <w:r w:rsidR="741D0F22" w:rsidRPr="7584B7CF">
        <w:rPr>
          <w:rFonts w:ascii="Times New Roman" w:eastAsia="Times New Roman" w:hAnsi="Times New Roman" w:cs="Times New Roman"/>
          <w:color w:val="374151"/>
          <w:sz w:val="24"/>
          <w:szCs w:val="24"/>
        </w:rPr>
        <w:t>uardianRelationship</w:t>
      </w:r>
      <w:proofErr w:type="spellEnd"/>
      <w:r w:rsidRPr="7584B7CF">
        <w:rPr>
          <w:rFonts w:ascii="Times New Roman" w:eastAsia="Times New Roman" w:hAnsi="Times New Roman" w:cs="Times New Roman"/>
          <w:color w:val="374151"/>
          <w:sz w:val="24"/>
          <w:szCs w:val="24"/>
        </w:rPr>
        <w:t xml:space="preserve"> </w:t>
      </w:r>
    </w:p>
    <w:p w14:paraId="683410BF" w14:textId="3F213DF2" w:rsidR="7AE3A397" w:rsidRDefault="7AE3A397" w:rsidP="7584B7CF">
      <w:pPr>
        <w:pStyle w:val="ListParagraph"/>
        <w:numPr>
          <w:ilvl w:val="0"/>
          <w:numId w:val="6"/>
        </w:numPr>
        <w:spacing w:after="0"/>
        <w:rPr>
          <w:rFonts w:ascii="Times New Roman" w:eastAsia="Times New Roman" w:hAnsi="Times New Roman" w:cs="Times New Roman"/>
          <w:b/>
          <w:bCs/>
          <w:color w:val="374151"/>
          <w:sz w:val="24"/>
          <w:szCs w:val="24"/>
        </w:rPr>
      </w:pPr>
      <w:r w:rsidRPr="7584B7CF">
        <w:rPr>
          <w:rFonts w:ascii="Times New Roman" w:eastAsia="Times New Roman" w:hAnsi="Times New Roman" w:cs="Times New Roman"/>
          <w:b/>
          <w:bCs/>
          <w:color w:val="374151"/>
          <w:sz w:val="24"/>
          <w:szCs w:val="24"/>
        </w:rPr>
        <w:t xml:space="preserve">Appointments </w:t>
      </w:r>
      <w:r w:rsidR="41B338D3" w:rsidRPr="7584B7CF">
        <w:rPr>
          <w:rFonts w:ascii="Times New Roman" w:eastAsia="Times New Roman" w:hAnsi="Times New Roman" w:cs="Times New Roman"/>
          <w:b/>
          <w:bCs/>
          <w:color w:val="374151"/>
          <w:sz w:val="24"/>
          <w:szCs w:val="24"/>
        </w:rPr>
        <w:t>(Entity)</w:t>
      </w:r>
      <w:r w:rsidRPr="7584B7CF">
        <w:rPr>
          <w:rFonts w:ascii="Times New Roman" w:eastAsia="Times New Roman" w:hAnsi="Times New Roman" w:cs="Times New Roman"/>
          <w:b/>
          <w:bCs/>
          <w:color w:val="374151"/>
          <w:sz w:val="24"/>
          <w:szCs w:val="24"/>
        </w:rPr>
        <w:t>:</w:t>
      </w:r>
    </w:p>
    <w:p w14:paraId="160C5B0E" w14:textId="400DC71C" w:rsidR="7AE3A397" w:rsidRDefault="7AE3A397" w:rsidP="7584B7CF">
      <w:pPr>
        <w:pStyle w:val="ListParagraph"/>
        <w:numPr>
          <w:ilvl w:val="1"/>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Columns</w:t>
      </w:r>
      <w:r w:rsidR="5491EF7D" w:rsidRPr="7584B7CF">
        <w:rPr>
          <w:rFonts w:ascii="Times New Roman" w:eastAsia="Times New Roman" w:hAnsi="Times New Roman" w:cs="Times New Roman"/>
          <w:color w:val="374151"/>
          <w:sz w:val="24"/>
          <w:szCs w:val="24"/>
        </w:rPr>
        <w:t xml:space="preserve"> (</w:t>
      </w:r>
      <w:proofErr w:type="spellStart"/>
      <w:r w:rsidR="5491EF7D" w:rsidRPr="7584B7CF">
        <w:rPr>
          <w:rFonts w:ascii="Times New Roman" w:eastAsia="Times New Roman" w:hAnsi="Times New Roman" w:cs="Times New Roman"/>
          <w:color w:val="374151"/>
          <w:sz w:val="24"/>
          <w:szCs w:val="24"/>
        </w:rPr>
        <w:t>Attrbutes</w:t>
      </w:r>
      <w:proofErr w:type="spellEnd"/>
      <w:r w:rsidR="5491EF7D" w:rsidRPr="7584B7CF">
        <w:rPr>
          <w:rFonts w:ascii="Times New Roman" w:eastAsia="Times New Roman" w:hAnsi="Times New Roman" w:cs="Times New Roman"/>
          <w:color w:val="374151"/>
          <w:sz w:val="24"/>
          <w:szCs w:val="24"/>
        </w:rPr>
        <w:t>)</w:t>
      </w:r>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AppointmentID</w:t>
      </w:r>
      <w:proofErr w:type="spellEnd"/>
      <w:r w:rsidRPr="7584B7CF">
        <w:rPr>
          <w:rFonts w:ascii="Times New Roman" w:eastAsia="Times New Roman" w:hAnsi="Times New Roman" w:cs="Times New Roman"/>
          <w:color w:val="374151"/>
          <w:sz w:val="24"/>
          <w:szCs w:val="24"/>
        </w:rPr>
        <w:t xml:space="preserve"> (Primary Key), </w:t>
      </w:r>
      <w:proofErr w:type="spellStart"/>
      <w:r w:rsidRPr="7584B7CF">
        <w:rPr>
          <w:rFonts w:ascii="Times New Roman" w:eastAsia="Times New Roman" w:hAnsi="Times New Roman" w:cs="Times New Roman"/>
          <w:color w:val="374151"/>
          <w:sz w:val="24"/>
          <w:szCs w:val="24"/>
        </w:rPr>
        <w:t>PatientID</w:t>
      </w:r>
      <w:proofErr w:type="spellEnd"/>
      <w:r w:rsidRPr="7584B7CF">
        <w:rPr>
          <w:rFonts w:ascii="Times New Roman" w:eastAsia="Times New Roman" w:hAnsi="Times New Roman" w:cs="Times New Roman"/>
          <w:color w:val="374151"/>
          <w:sz w:val="24"/>
          <w:szCs w:val="24"/>
        </w:rPr>
        <w:t xml:space="preserve"> (Foreign Key), </w:t>
      </w:r>
      <w:proofErr w:type="spellStart"/>
      <w:r w:rsidRPr="7584B7CF">
        <w:rPr>
          <w:rFonts w:ascii="Times New Roman" w:eastAsia="Times New Roman" w:hAnsi="Times New Roman" w:cs="Times New Roman"/>
          <w:color w:val="374151"/>
          <w:sz w:val="24"/>
          <w:szCs w:val="24"/>
        </w:rPr>
        <w:t>DoctorID</w:t>
      </w:r>
      <w:proofErr w:type="spellEnd"/>
      <w:r w:rsidRPr="7584B7CF">
        <w:rPr>
          <w:rFonts w:ascii="Times New Roman" w:eastAsia="Times New Roman" w:hAnsi="Times New Roman" w:cs="Times New Roman"/>
          <w:color w:val="374151"/>
          <w:sz w:val="24"/>
          <w:szCs w:val="24"/>
        </w:rPr>
        <w:t xml:space="preserve"> (Foreign Key), </w:t>
      </w:r>
      <w:proofErr w:type="spellStart"/>
      <w:r w:rsidRPr="7584B7CF">
        <w:rPr>
          <w:rFonts w:ascii="Times New Roman" w:eastAsia="Times New Roman" w:hAnsi="Times New Roman" w:cs="Times New Roman"/>
          <w:color w:val="374151"/>
          <w:sz w:val="24"/>
          <w:szCs w:val="24"/>
        </w:rPr>
        <w:t>AppointmentDate</w:t>
      </w:r>
      <w:proofErr w:type="spellEnd"/>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AppointmentTime</w:t>
      </w:r>
      <w:proofErr w:type="spellEnd"/>
      <w:r w:rsidRPr="7584B7CF">
        <w:rPr>
          <w:rFonts w:ascii="Times New Roman" w:eastAsia="Times New Roman" w:hAnsi="Times New Roman" w:cs="Times New Roman"/>
          <w:color w:val="374151"/>
          <w:sz w:val="24"/>
          <w:szCs w:val="24"/>
        </w:rPr>
        <w:t>, Status, etc.</w:t>
      </w:r>
    </w:p>
    <w:p w14:paraId="3F4ADF61" w14:textId="74E7FE56" w:rsidR="1CA1A49D" w:rsidRDefault="1CA1A49D" w:rsidP="7584B7CF">
      <w:pPr>
        <w:pStyle w:val="ListParagraph"/>
        <w:numPr>
          <w:ilvl w:val="0"/>
          <w:numId w:val="6"/>
        </w:numPr>
        <w:spacing w:after="0"/>
        <w:rPr>
          <w:rFonts w:ascii="Times New Roman" w:eastAsia="Times New Roman" w:hAnsi="Times New Roman" w:cs="Times New Roman"/>
          <w:b/>
          <w:bCs/>
          <w:color w:val="374151"/>
          <w:sz w:val="24"/>
          <w:szCs w:val="24"/>
        </w:rPr>
      </w:pPr>
      <w:r w:rsidRPr="7584B7CF">
        <w:rPr>
          <w:rFonts w:ascii="Times New Roman" w:eastAsia="Times New Roman" w:hAnsi="Times New Roman" w:cs="Times New Roman"/>
          <w:b/>
          <w:bCs/>
          <w:color w:val="374151"/>
          <w:sz w:val="24"/>
          <w:szCs w:val="24"/>
        </w:rPr>
        <w:t>Provider</w:t>
      </w:r>
      <w:r w:rsidR="0B920EE7" w:rsidRPr="7584B7CF">
        <w:rPr>
          <w:rFonts w:ascii="Times New Roman" w:eastAsia="Times New Roman" w:hAnsi="Times New Roman" w:cs="Times New Roman"/>
          <w:b/>
          <w:bCs/>
          <w:color w:val="374151"/>
          <w:sz w:val="24"/>
          <w:szCs w:val="24"/>
        </w:rPr>
        <w:t xml:space="preserve"> (Entity)</w:t>
      </w:r>
      <w:r w:rsidR="7AE3A397" w:rsidRPr="7584B7CF">
        <w:rPr>
          <w:rFonts w:ascii="Times New Roman" w:eastAsia="Times New Roman" w:hAnsi="Times New Roman" w:cs="Times New Roman"/>
          <w:b/>
          <w:bCs/>
          <w:color w:val="374151"/>
          <w:sz w:val="24"/>
          <w:szCs w:val="24"/>
        </w:rPr>
        <w:t>:</w:t>
      </w:r>
    </w:p>
    <w:p w14:paraId="45B7FBEA" w14:textId="0639A3ED" w:rsidR="7AE3A397" w:rsidRDefault="7AE3A397" w:rsidP="7584B7CF">
      <w:pPr>
        <w:pStyle w:val="ListParagraph"/>
        <w:numPr>
          <w:ilvl w:val="1"/>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Columns</w:t>
      </w:r>
      <w:r w:rsidR="01C79C1E" w:rsidRPr="7584B7CF">
        <w:rPr>
          <w:rFonts w:ascii="Times New Roman" w:eastAsia="Times New Roman" w:hAnsi="Times New Roman" w:cs="Times New Roman"/>
          <w:color w:val="374151"/>
          <w:sz w:val="24"/>
          <w:szCs w:val="24"/>
        </w:rPr>
        <w:t xml:space="preserve"> (Attributes)</w:t>
      </w:r>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DoctorID</w:t>
      </w:r>
      <w:proofErr w:type="spellEnd"/>
      <w:r w:rsidRPr="7584B7CF">
        <w:rPr>
          <w:rFonts w:ascii="Times New Roman" w:eastAsia="Times New Roman" w:hAnsi="Times New Roman" w:cs="Times New Roman"/>
          <w:color w:val="374151"/>
          <w:sz w:val="24"/>
          <w:szCs w:val="24"/>
        </w:rPr>
        <w:t xml:space="preserve"> (Primary Key), FirstName, </w:t>
      </w:r>
      <w:proofErr w:type="spellStart"/>
      <w:r w:rsidRPr="7584B7CF">
        <w:rPr>
          <w:rFonts w:ascii="Times New Roman" w:eastAsia="Times New Roman" w:hAnsi="Times New Roman" w:cs="Times New Roman"/>
          <w:color w:val="374151"/>
          <w:sz w:val="24"/>
          <w:szCs w:val="24"/>
        </w:rPr>
        <w:t>LastName</w:t>
      </w:r>
      <w:proofErr w:type="spellEnd"/>
      <w:r w:rsidRPr="7584B7CF">
        <w:rPr>
          <w:rFonts w:ascii="Times New Roman" w:eastAsia="Times New Roman" w:hAnsi="Times New Roman" w:cs="Times New Roman"/>
          <w:color w:val="374151"/>
          <w:sz w:val="24"/>
          <w:szCs w:val="24"/>
        </w:rPr>
        <w:t xml:space="preserve">, Specialty, </w:t>
      </w:r>
      <w:proofErr w:type="spellStart"/>
      <w:r w:rsidRPr="7584B7CF">
        <w:rPr>
          <w:rFonts w:ascii="Times New Roman" w:eastAsia="Times New Roman" w:hAnsi="Times New Roman" w:cs="Times New Roman"/>
          <w:color w:val="374151"/>
          <w:sz w:val="24"/>
          <w:szCs w:val="24"/>
        </w:rPr>
        <w:t>ContactEmail</w:t>
      </w:r>
      <w:proofErr w:type="spellEnd"/>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ContactPhone</w:t>
      </w:r>
      <w:proofErr w:type="spellEnd"/>
      <w:r w:rsidRPr="7584B7CF">
        <w:rPr>
          <w:rFonts w:ascii="Times New Roman" w:eastAsia="Times New Roman" w:hAnsi="Times New Roman" w:cs="Times New Roman"/>
          <w:color w:val="374151"/>
          <w:sz w:val="24"/>
          <w:szCs w:val="24"/>
        </w:rPr>
        <w:t>, etc.</w:t>
      </w:r>
    </w:p>
    <w:p w14:paraId="27913F79" w14:textId="74313F8B" w:rsidR="7AE3A397" w:rsidRDefault="7AE3A397" w:rsidP="7584B7CF">
      <w:pPr>
        <w:pStyle w:val="ListParagraph"/>
        <w:numPr>
          <w:ilvl w:val="0"/>
          <w:numId w:val="6"/>
        </w:numPr>
        <w:spacing w:after="0"/>
        <w:rPr>
          <w:rFonts w:ascii="Times New Roman" w:eastAsia="Times New Roman" w:hAnsi="Times New Roman" w:cs="Times New Roman"/>
          <w:b/>
          <w:bCs/>
          <w:color w:val="374151"/>
          <w:sz w:val="24"/>
          <w:szCs w:val="24"/>
        </w:rPr>
      </w:pPr>
      <w:proofErr w:type="spellStart"/>
      <w:r w:rsidRPr="7584B7CF">
        <w:rPr>
          <w:rFonts w:ascii="Times New Roman" w:eastAsia="Times New Roman" w:hAnsi="Times New Roman" w:cs="Times New Roman"/>
          <w:b/>
          <w:bCs/>
          <w:color w:val="374151"/>
          <w:sz w:val="24"/>
          <w:szCs w:val="24"/>
        </w:rPr>
        <w:t>MedicalRecords</w:t>
      </w:r>
      <w:proofErr w:type="spellEnd"/>
      <w:r w:rsidRPr="7584B7CF">
        <w:rPr>
          <w:rFonts w:ascii="Times New Roman" w:eastAsia="Times New Roman" w:hAnsi="Times New Roman" w:cs="Times New Roman"/>
          <w:b/>
          <w:bCs/>
          <w:color w:val="374151"/>
          <w:sz w:val="24"/>
          <w:szCs w:val="24"/>
        </w:rPr>
        <w:t xml:space="preserve"> </w:t>
      </w:r>
      <w:r w:rsidR="1F144247" w:rsidRPr="7584B7CF">
        <w:rPr>
          <w:rFonts w:ascii="Times New Roman" w:eastAsia="Times New Roman" w:hAnsi="Times New Roman" w:cs="Times New Roman"/>
          <w:b/>
          <w:bCs/>
          <w:color w:val="374151"/>
          <w:sz w:val="24"/>
          <w:szCs w:val="24"/>
        </w:rPr>
        <w:t>(Entity)</w:t>
      </w:r>
      <w:r w:rsidRPr="7584B7CF">
        <w:rPr>
          <w:rFonts w:ascii="Times New Roman" w:eastAsia="Times New Roman" w:hAnsi="Times New Roman" w:cs="Times New Roman"/>
          <w:b/>
          <w:bCs/>
          <w:color w:val="374151"/>
          <w:sz w:val="24"/>
          <w:szCs w:val="24"/>
        </w:rPr>
        <w:t>:</w:t>
      </w:r>
    </w:p>
    <w:p w14:paraId="40A1033A" w14:textId="1DE48B59" w:rsidR="7AE3A397" w:rsidRDefault="7AE3A397" w:rsidP="7584B7CF">
      <w:pPr>
        <w:pStyle w:val="ListParagraph"/>
        <w:numPr>
          <w:ilvl w:val="1"/>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lastRenderedPageBreak/>
        <w:t>Columns</w:t>
      </w:r>
      <w:r w:rsidR="1E214E41" w:rsidRPr="7584B7CF">
        <w:rPr>
          <w:rFonts w:ascii="Times New Roman" w:eastAsia="Times New Roman" w:hAnsi="Times New Roman" w:cs="Times New Roman"/>
          <w:color w:val="374151"/>
          <w:sz w:val="24"/>
          <w:szCs w:val="24"/>
        </w:rPr>
        <w:t xml:space="preserve"> (Attributes)</w:t>
      </w:r>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RecordID</w:t>
      </w:r>
      <w:proofErr w:type="spellEnd"/>
      <w:r w:rsidRPr="7584B7CF">
        <w:rPr>
          <w:rFonts w:ascii="Times New Roman" w:eastAsia="Times New Roman" w:hAnsi="Times New Roman" w:cs="Times New Roman"/>
          <w:color w:val="374151"/>
          <w:sz w:val="24"/>
          <w:szCs w:val="24"/>
        </w:rPr>
        <w:t xml:space="preserve"> (Primary Key), </w:t>
      </w:r>
      <w:proofErr w:type="spellStart"/>
      <w:r w:rsidRPr="7584B7CF">
        <w:rPr>
          <w:rFonts w:ascii="Times New Roman" w:eastAsia="Times New Roman" w:hAnsi="Times New Roman" w:cs="Times New Roman"/>
          <w:color w:val="374151"/>
          <w:sz w:val="24"/>
          <w:szCs w:val="24"/>
        </w:rPr>
        <w:t>PatientID</w:t>
      </w:r>
      <w:proofErr w:type="spellEnd"/>
      <w:r w:rsidRPr="7584B7CF">
        <w:rPr>
          <w:rFonts w:ascii="Times New Roman" w:eastAsia="Times New Roman" w:hAnsi="Times New Roman" w:cs="Times New Roman"/>
          <w:color w:val="374151"/>
          <w:sz w:val="24"/>
          <w:szCs w:val="24"/>
        </w:rPr>
        <w:t xml:space="preserve"> (Foreign Key), </w:t>
      </w:r>
      <w:proofErr w:type="spellStart"/>
      <w:r w:rsidRPr="7584B7CF">
        <w:rPr>
          <w:rFonts w:ascii="Times New Roman" w:eastAsia="Times New Roman" w:hAnsi="Times New Roman" w:cs="Times New Roman"/>
          <w:color w:val="374151"/>
          <w:sz w:val="24"/>
          <w:szCs w:val="24"/>
        </w:rPr>
        <w:t>DoctorID</w:t>
      </w:r>
      <w:proofErr w:type="spellEnd"/>
      <w:r w:rsidRPr="7584B7CF">
        <w:rPr>
          <w:rFonts w:ascii="Times New Roman" w:eastAsia="Times New Roman" w:hAnsi="Times New Roman" w:cs="Times New Roman"/>
          <w:color w:val="374151"/>
          <w:sz w:val="24"/>
          <w:szCs w:val="24"/>
        </w:rPr>
        <w:t xml:space="preserve"> (Foreign Key), </w:t>
      </w:r>
      <w:proofErr w:type="spellStart"/>
      <w:r w:rsidRPr="7584B7CF">
        <w:rPr>
          <w:rFonts w:ascii="Times New Roman" w:eastAsia="Times New Roman" w:hAnsi="Times New Roman" w:cs="Times New Roman"/>
          <w:color w:val="374151"/>
          <w:sz w:val="24"/>
          <w:szCs w:val="24"/>
        </w:rPr>
        <w:t>AppointmentID</w:t>
      </w:r>
      <w:proofErr w:type="spellEnd"/>
      <w:r w:rsidRPr="7584B7CF">
        <w:rPr>
          <w:rFonts w:ascii="Times New Roman" w:eastAsia="Times New Roman" w:hAnsi="Times New Roman" w:cs="Times New Roman"/>
          <w:color w:val="374151"/>
          <w:sz w:val="24"/>
          <w:szCs w:val="24"/>
        </w:rPr>
        <w:t xml:space="preserve"> (Foreign Key), Diagnosis, Prescription, </w:t>
      </w:r>
      <w:proofErr w:type="spellStart"/>
      <w:r w:rsidRPr="7584B7CF">
        <w:rPr>
          <w:rFonts w:ascii="Times New Roman" w:eastAsia="Times New Roman" w:hAnsi="Times New Roman" w:cs="Times New Roman"/>
          <w:color w:val="374151"/>
          <w:sz w:val="24"/>
          <w:szCs w:val="24"/>
        </w:rPr>
        <w:t>TestResults</w:t>
      </w:r>
      <w:proofErr w:type="spellEnd"/>
    </w:p>
    <w:p w14:paraId="27656359" w14:textId="55A572B1" w:rsidR="7AE3A397" w:rsidRDefault="7AE3A397" w:rsidP="7584B7CF">
      <w:pPr>
        <w:pStyle w:val="ListParagraph"/>
        <w:numPr>
          <w:ilvl w:val="0"/>
          <w:numId w:val="6"/>
        </w:numPr>
        <w:spacing w:after="0"/>
        <w:rPr>
          <w:rFonts w:ascii="Times New Roman" w:eastAsia="Times New Roman" w:hAnsi="Times New Roman" w:cs="Times New Roman"/>
          <w:b/>
          <w:bCs/>
          <w:color w:val="374151"/>
          <w:sz w:val="24"/>
          <w:szCs w:val="24"/>
        </w:rPr>
      </w:pPr>
      <w:r w:rsidRPr="7584B7CF">
        <w:rPr>
          <w:rFonts w:ascii="Times New Roman" w:eastAsia="Times New Roman" w:hAnsi="Times New Roman" w:cs="Times New Roman"/>
          <w:b/>
          <w:bCs/>
          <w:color w:val="374151"/>
          <w:sz w:val="24"/>
          <w:szCs w:val="24"/>
        </w:rPr>
        <w:t xml:space="preserve">Billing </w:t>
      </w:r>
      <w:r w:rsidR="338A3C15" w:rsidRPr="7584B7CF">
        <w:rPr>
          <w:rFonts w:ascii="Times New Roman" w:eastAsia="Times New Roman" w:hAnsi="Times New Roman" w:cs="Times New Roman"/>
          <w:b/>
          <w:bCs/>
          <w:color w:val="374151"/>
          <w:sz w:val="24"/>
          <w:szCs w:val="24"/>
        </w:rPr>
        <w:t>(Entity)</w:t>
      </w:r>
      <w:r w:rsidRPr="7584B7CF">
        <w:rPr>
          <w:rFonts w:ascii="Times New Roman" w:eastAsia="Times New Roman" w:hAnsi="Times New Roman" w:cs="Times New Roman"/>
          <w:b/>
          <w:bCs/>
          <w:color w:val="374151"/>
          <w:sz w:val="24"/>
          <w:szCs w:val="24"/>
        </w:rPr>
        <w:t>:</w:t>
      </w:r>
    </w:p>
    <w:p w14:paraId="204A7A83" w14:textId="5735CBA7" w:rsidR="7AE3A397" w:rsidRDefault="7AE3A397" w:rsidP="7584B7CF">
      <w:pPr>
        <w:pStyle w:val="ListParagraph"/>
        <w:numPr>
          <w:ilvl w:val="1"/>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Columns</w:t>
      </w:r>
      <w:r w:rsidR="1D2B8054" w:rsidRPr="7584B7CF">
        <w:rPr>
          <w:rFonts w:ascii="Times New Roman" w:eastAsia="Times New Roman" w:hAnsi="Times New Roman" w:cs="Times New Roman"/>
          <w:color w:val="374151"/>
          <w:sz w:val="24"/>
          <w:szCs w:val="24"/>
        </w:rPr>
        <w:t xml:space="preserve"> (Attributes)</w:t>
      </w:r>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BillID</w:t>
      </w:r>
      <w:proofErr w:type="spellEnd"/>
      <w:r w:rsidRPr="7584B7CF">
        <w:rPr>
          <w:rFonts w:ascii="Times New Roman" w:eastAsia="Times New Roman" w:hAnsi="Times New Roman" w:cs="Times New Roman"/>
          <w:color w:val="374151"/>
          <w:sz w:val="24"/>
          <w:szCs w:val="24"/>
        </w:rPr>
        <w:t xml:space="preserve"> (Primary Key), </w:t>
      </w:r>
      <w:proofErr w:type="spellStart"/>
      <w:r w:rsidRPr="7584B7CF">
        <w:rPr>
          <w:rFonts w:ascii="Times New Roman" w:eastAsia="Times New Roman" w:hAnsi="Times New Roman" w:cs="Times New Roman"/>
          <w:color w:val="374151"/>
          <w:sz w:val="24"/>
          <w:szCs w:val="24"/>
        </w:rPr>
        <w:t>PatientID</w:t>
      </w:r>
      <w:proofErr w:type="spellEnd"/>
      <w:r w:rsidRPr="7584B7CF">
        <w:rPr>
          <w:rFonts w:ascii="Times New Roman" w:eastAsia="Times New Roman" w:hAnsi="Times New Roman" w:cs="Times New Roman"/>
          <w:color w:val="374151"/>
          <w:sz w:val="24"/>
          <w:szCs w:val="24"/>
        </w:rPr>
        <w:t xml:space="preserve"> (Foreign Key), </w:t>
      </w:r>
      <w:proofErr w:type="spellStart"/>
      <w:r w:rsidRPr="7584B7CF">
        <w:rPr>
          <w:rFonts w:ascii="Times New Roman" w:eastAsia="Times New Roman" w:hAnsi="Times New Roman" w:cs="Times New Roman"/>
          <w:color w:val="374151"/>
          <w:sz w:val="24"/>
          <w:szCs w:val="24"/>
        </w:rPr>
        <w:t>AppointmentID</w:t>
      </w:r>
      <w:proofErr w:type="spellEnd"/>
      <w:r w:rsidRPr="7584B7CF">
        <w:rPr>
          <w:rFonts w:ascii="Times New Roman" w:eastAsia="Times New Roman" w:hAnsi="Times New Roman" w:cs="Times New Roman"/>
          <w:color w:val="374151"/>
          <w:sz w:val="24"/>
          <w:szCs w:val="24"/>
        </w:rPr>
        <w:t xml:space="preserve"> (Foreign Key), Amount, </w:t>
      </w:r>
      <w:proofErr w:type="spellStart"/>
      <w:r w:rsidRPr="7584B7CF">
        <w:rPr>
          <w:rFonts w:ascii="Times New Roman" w:eastAsia="Times New Roman" w:hAnsi="Times New Roman" w:cs="Times New Roman"/>
          <w:color w:val="374151"/>
          <w:sz w:val="24"/>
          <w:szCs w:val="24"/>
        </w:rPr>
        <w:t>BillingDate</w:t>
      </w:r>
      <w:proofErr w:type="spellEnd"/>
      <w:r w:rsidRPr="7584B7CF">
        <w:rPr>
          <w:rFonts w:ascii="Times New Roman" w:eastAsia="Times New Roman" w:hAnsi="Times New Roman" w:cs="Times New Roman"/>
          <w:color w:val="374151"/>
          <w:sz w:val="24"/>
          <w:szCs w:val="24"/>
        </w:rPr>
        <w:t xml:space="preserve">, </w:t>
      </w:r>
      <w:proofErr w:type="spellStart"/>
      <w:r w:rsidRPr="7584B7CF">
        <w:rPr>
          <w:rFonts w:ascii="Times New Roman" w:eastAsia="Times New Roman" w:hAnsi="Times New Roman" w:cs="Times New Roman"/>
          <w:color w:val="374151"/>
          <w:sz w:val="24"/>
          <w:szCs w:val="24"/>
        </w:rPr>
        <w:t>PaymentStatus</w:t>
      </w:r>
      <w:proofErr w:type="spellEnd"/>
      <w:r w:rsidRPr="7584B7CF">
        <w:rPr>
          <w:rFonts w:ascii="Times New Roman" w:eastAsia="Times New Roman" w:hAnsi="Times New Roman" w:cs="Times New Roman"/>
          <w:color w:val="374151"/>
          <w:sz w:val="24"/>
          <w:szCs w:val="24"/>
        </w:rPr>
        <w:t>, etc.</w:t>
      </w:r>
      <w:r w:rsidRPr="7584B7CF">
        <w:rPr>
          <w:rFonts w:ascii="Times New Roman" w:eastAsia="Times New Roman" w:hAnsi="Times New Roman" w:cs="Times New Roman"/>
          <w:sz w:val="24"/>
          <w:szCs w:val="24"/>
        </w:rPr>
        <w:t xml:space="preserve"> </w:t>
      </w:r>
    </w:p>
    <w:p w14:paraId="14FDB84C" w14:textId="3F0F2DA6" w:rsidR="1442A852" w:rsidRDefault="1442A852" w:rsidP="7584B7CF">
      <w:pPr>
        <w:rPr>
          <w:rFonts w:ascii="Times New Roman" w:eastAsia="Times New Roman" w:hAnsi="Times New Roman" w:cs="Times New Roman"/>
        </w:rPr>
      </w:pPr>
    </w:p>
    <w:p w14:paraId="4B267807" w14:textId="53AE715A" w:rsidR="35CABD4D" w:rsidRDefault="0B759AFB" w:rsidP="7584B7CF">
      <w:pPr>
        <w:pStyle w:val="Heading2"/>
        <w:rPr>
          <w:rFonts w:ascii="Times New Roman" w:eastAsia="Times New Roman" w:hAnsi="Times New Roman" w:cs="Times New Roman"/>
          <w:b/>
          <w:bCs/>
        </w:rPr>
      </w:pPr>
      <w:bookmarkStart w:id="7" w:name="_Toc131337334"/>
      <w:r w:rsidRPr="7584B7CF">
        <w:rPr>
          <w:rFonts w:ascii="Times New Roman" w:eastAsia="Times New Roman" w:hAnsi="Times New Roman" w:cs="Times New Roman"/>
          <w:b/>
          <w:bCs/>
        </w:rPr>
        <w:t xml:space="preserve">Business Rules Definition </w:t>
      </w:r>
      <w:r w:rsidR="1E9CD96F" w:rsidRPr="7584B7CF">
        <w:rPr>
          <w:rFonts w:ascii="Times New Roman" w:eastAsia="Times New Roman" w:hAnsi="Times New Roman" w:cs="Times New Roman"/>
          <w:b/>
          <w:bCs/>
        </w:rPr>
        <w:t xml:space="preserve">&amp; </w:t>
      </w:r>
      <w:r w:rsidRPr="7584B7CF">
        <w:rPr>
          <w:rFonts w:ascii="Times New Roman" w:eastAsia="Times New Roman" w:hAnsi="Times New Roman" w:cs="Times New Roman"/>
          <w:b/>
          <w:bCs/>
        </w:rPr>
        <w:t>Assumptions</w:t>
      </w:r>
      <w:bookmarkEnd w:id="7"/>
    </w:p>
    <w:p w14:paraId="49400168" w14:textId="483A6CA7" w:rsidR="07351B5F" w:rsidRDefault="07351B5F" w:rsidP="7584B7CF">
      <w:pPr>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Some general business rules regarding this busin</w:t>
      </w:r>
      <w:r w:rsidR="031518A6" w:rsidRPr="7584B7CF">
        <w:rPr>
          <w:rFonts w:ascii="Times New Roman" w:eastAsia="Times New Roman" w:hAnsi="Times New Roman" w:cs="Times New Roman"/>
          <w:sz w:val="24"/>
          <w:szCs w:val="24"/>
        </w:rPr>
        <w:t>e</w:t>
      </w:r>
      <w:r w:rsidRPr="7584B7CF">
        <w:rPr>
          <w:rFonts w:ascii="Times New Roman" w:eastAsia="Times New Roman" w:hAnsi="Times New Roman" w:cs="Times New Roman"/>
          <w:sz w:val="24"/>
          <w:szCs w:val="24"/>
        </w:rPr>
        <w:t>ss case primarily focused on the following:</w:t>
      </w:r>
    </w:p>
    <w:p w14:paraId="6014890E" w14:textId="1BA8E7A2" w:rsidR="0F21E63E" w:rsidRDefault="0F21E63E" w:rsidP="7584B7CF">
      <w:pPr>
        <w:pStyle w:val="ListParagraph"/>
        <w:numPr>
          <w:ilvl w:val="0"/>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Use primary and foreign keys to establish relationships between tables</w:t>
      </w:r>
    </w:p>
    <w:p w14:paraId="2900F1D4" w14:textId="0F8B02CD" w:rsidR="0F21E63E" w:rsidRDefault="0F21E63E" w:rsidP="7584B7CF">
      <w:pPr>
        <w:pStyle w:val="ListParagraph"/>
        <w:numPr>
          <w:ilvl w:val="0"/>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Implement indexes for efficient querying</w:t>
      </w:r>
    </w:p>
    <w:p w14:paraId="457F02A0" w14:textId="1143B40C" w:rsidR="0F21E63E" w:rsidRDefault="0F21E63E" w:rsidP="7584B7CF">
      <w:pPr>
        <w:pStyle w:val="ListParagraph"/>
        <w:numPr>
          <w:ilvl w:val="0"/>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Ensure the security and privacy of patient information in compliance with healthcare regulations</w:t>
      </w:r>
    </w:p>
    <w:p w14:paraId="6F8AA49B" w14:textId="4004C6D0" w:rsidR="0F21E63E" w:rsidRDefault="0F21E63E" w:rsidP="7584B7CF">
      <w:pPr>
        <w:pStyle w:val="ListParagraph"/>
        <w:numPr>
          <w:ilvl w:val="0"/>
          <w:numId w:val="6"/>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Implement data v</w:t>
      </w:r>
      <w:r w:rsidR="4A9D2F16" w:rsidRPr="7584B7CF">
        <w:rPr>
          <w:rFonts w:ascii="Times New Roman" w:eastAsia="Times New Roman" w:hAnsi="Times New Roman" w:cs="Times New Roman"/>
          <w:color w:val="374151"/>
          <w:sz w:val="24"/>
          <w:szCs w:val="24"/>
        </w:rPr>
        <w:t>a</w:t>
      </w:r>
      <w:r w:rsidRPr="7584B7CF">
        <w:rPr>
          <w:rFonts w:ascii="Times New Roman" w:eastAsia="Times New Roman" w:hAnsi="Times New Roman" w:cs="Times New Roman"/>
          <w:color w:val="374151"/>
          <w:sz w:val="24"/>
          <w:szCs w:val="24"/>
        </w:rPr>
        <w:t>lidation rules to maintain data integrity</w:t>
      </w:r>
    </w:p>
    <w:p w14:paraId="1A0167D4" w14:textId="339846E0" w:rsidR="7584B7CF" w:rsidRDefault="7584B7CF" w:rsidP="7584B7CF">
      <w:pPr>
        <w:spacing w:after="0"/>
        <w:rPr>
          <w:rFonts w:ascii="Times New Roman" w:eastAsia="Times New Roman" w:hAnsi="Times New Roman" w:cs="Times New Roman"/>
          <w:color w:val="374151"/>
          <w:sz w:val="24"/>
          <w:szCs w:val="24"/>
        </w:rPr>
      </w:pPr>
    </w:p>
    <w:p w14:paraId="6C29F75A" w14:textId="790E3586" w:rsidR="786E1C4F" w:rsidRDefault="786E1C4F" w:rsidP="7584B7CF">
      <w:p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Additionally, some assumptions regarding this business case were:</w:t>
      </w:r>
    </w:p>
    <w:p w14:paraId="4BCF02FA" w14:textId="39043B85" w:rsidR="7584B7CF" w:rsidRDefault="7584B7CF" w:rsidP="7584B7CF">
      <w:pPr>
        <w:spacing w:after="0"/>
        <w:rPr>
          <w:rFonts w:ascii="Times New Roman" w:eastAsia="Times New Roman" w:hAnsi="Times New Roman" w:cs="Times New Roman"/>
          <w:color w:val="374151"/>
          <w:sz w:val="24"/>
          <w:szCs w:val="24"/>
        </w:rPr>
      </w:pPr>
    </w:p>
    <w:p w14:paraId="50D11D29" w14:textId="5B347CAE" w:rsidR="786E1C4F" w:rsidRDefault="786E1C4F" w:rsidP="7584B7CF">
      <w:pPr>
        <w:pStyle w:val="ListParagraph"/>
        <w:numPr>
          <w:ilvl w:val="0"/>
          <w:numId w:val="1"/>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Patient Identification</w:t>
      </w:r>
      <w:r w:rsidR="7664EAC4" w:rsidRPr="7584B7CF">
        <w:rPr>
          <w:rFonts w:ascii="Times New Roman" w:eastAsia="Times New Roman" w:hAnsi="Times New Roman" w:cs="Times New Roman"/>
          <w:color w:val="374151"/>
          <w:sz w:val="24"/>
          <w:szCs w:val="24"/>
        </w:rPr>
        <w:t xml:space="preserve"> – </w:t>
      </w:r>
      <w:r w:rsidRPr="7584B7CF">
        <w:rPr>
          <w:rFonts w:ascii="Times New Roman" w:eastAsia="Times New Roman" w:hAnsi="Times New Roman" w:cs="Times New Roman"/>
          <w:color w:val="374151"/>
          <w:sz w:val="24"/>
          <w:szCs w:val="24"/>
        </w:rPr>
        <w:t xml:space="preserve">unique identifier for each patient is created within the database  </w:t>
      </w:r>
    </w:p>
    <w:p w14:paraId="64594879" w14:textId="2084A334" w:rsidR="786E1C4F" w:rsidRDefault="786E1C4F" w:rsidP="7584B7CF">
      <w:pPr>
        <w:pStyle w:val="ListParagraph"/>
        <w:numPr>
          <w:ilvl w:val="0"/>
          <w:numId w:val="1"/>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Appointment Scheduling</w:t>
      </w:r>
      <w:r w:rsidR="1DCB6E0D" w:rsidRPr="7584B7CF">
        <w:rPr>
          <w:rFonts w:ascii="Times New Roman" w:eastAsia="Times New Roman" w:hAnsi="Times New Roman" w:cs="Times New Roman"/>
          <w:color w:val="374151"/>
          <w:sz w:val="24"/>
          <w:szCs w:val="24"/>
        </w:rPr>
        <w:t xml:space="preserve"> – </w:t>
      </w:r>
      <w:r w:rsidRPr="7584B7CF">
        <w:rPr>
          <w:rFonts w:ascii="Times New Roman" w:eastAsia="Times New Roman" w:hAnsi="Times New Roman" w:cs="Times New Roman"/>
          <w:color w:val="374151"/>
          <w:sz w:val="24"/>
          <w:szCs w:val="24"/>
        </w:rPr>
        <w:t xml:space="preserve">appointments per time slot are </w:t>
      </w:r>
      <w:proofErr w:type="gramStart"/>
      <w:r w:rsidRPr="7584B7CF">
        <w:rPr>
          <w:rFonts w:ascii="Times New Roman" w:eastAsia="Times New Roman" w:hAnsi="Times New Roman" w:cs="Times New Roman"/>
          <w:color w:val="374151"/>
          <w:sz w:val="24"/>
          <w:szCs w:val="24"/>
        </w:rPr>
        <w:t>enforced;</w:t>
      </w:r>
      <w:proofErr w:type="gramEnd"/>
      <w:r w:rsidRPr="7584B7CF">
        <w:rPr>
          <w:rFonts w:ascii="Times New Roman" w:eastAsia="Times New Roman" w:hAnsi="Times New Roman" w:cs="Times New Roman"/>
          <w:color w:val="374151"/>
          <w:sz w:val="24"/>
          <w:szCs w:val="24"/>
        </w:rPr>
        <w:t xml:space="preserve"> reduced wait times</w:t>
      </w:r>
    </w:p>
    <w:p w14:paraId="39EA0895" w14:textId="1DCD9B4E" w:rsidR="1340A1A6" w:rsidRDefault="1340A1A6" w:rsidP="7584B7CF">
      <w:pPr>
        <w:pStyle w:val="ListParagraph"/>
        <w:numPr>
          <w:ilvl w:val="0"/>
          <w:numId w:val="1"/>
        </w:numPr>
        <w:spacing w:after="0"/>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rPr>
        <w:t xml:space="preserve">Staff Roles-Permissions – determine access to patient </w:t>
      </w:r>
      <w:proofErr w:type="gramStart"/>
      <w:r w:rsidRPr="7584B7CF">
        <w:rPr>
          <w:rFonts w:ascii="Times New Roman" w:eastAsia="Times New Roman" w:hAnsi="Times New Roman" w:cs="Times New Roman"/>
          <w:color w:val="374151"/>
          <w:sz w:val="24"/>
          <w:szCs w:val="24"/>
        </w:rPr>
        <w:t>records;</w:t>
      </w:r>
      <w:proofErr w:type="gramEnd"/>
      <w:r w:rsidRPr="7584B7CF">
        <w:rPr>
          <w:rFonts w:ascii="Times New Roman" w:eastAsia="Times New Roman" w:hAnsi="Times New Roman" w:cs="Times New Roman"/>
          <w:color w:val="374151"/>
          <w:sz w:val="24"/>
          <w:szCs w:val="24"/>
        </w:rPr>
        <w:t xml:space="preserve"> user account creation </w:t>
      </w:r>
    </w:p>
    <w:p w14:paraId="1398382F" w14:textId="659E7E95" w:rsidR="1340A1A6" w:rsidRDefault="1340A1A6" w:rsidP="7584B7CF">
      <w:pPr>
        <w:pStyle w:val="ListParagraph"/>
        <w:numPr>
          <w:ilvl w:val="0"/>
          <w:numId w:val="1"/>
        </w:numPr>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EHRs – transition from paper-based records; accuracy of treatment plans-diagnoses</w:t>
      </w:r>
    </w:p>
    <w:p w14:paraId="4DDED6FC" w14:textId="36AB7DDD" w:rsidR="35CABD4D" w:rsidRDefault="0B759AFB" w:rsidP="7584B7CF">
      <w:pPr>
        <w:pStyle w:val="Heading2"/>
        <w:rPr>
          <w:rFonts w:ascii="Times New Roman" w:eastAsia="Times New Roman" w:hAnsi="Times New Roman" w:cs="Times New Roman"/>
          <w:b/>
          <w:bCs/>
        </w:rPr>
      </w:pPr>
      <w:bookmarkStart w:id="8" w:name="_Toc1753081053"/>
      <w:r w:rsidRPr="7584B7CF">
        <w:rPr>
          <w:rFonts w:ascii="Times New Roman" w:eastAsia="Times New Roman" w:hAnsi="Times New Roman" w:cs="Times New Roman"/>
          <w:b/>
          <w:bCs/>
        </w:rPr>
        <w:t xml:space="preserve">Relationship </w:t>
      </w:r>
      <w:r w:rsidR="56C854C7" w:rsidRPr="7584B7CF">
        <w:rPr>
          <w:rFonts w:ascii="Times New Roman" w:eastAsia="Times New Roman" w:hAnsi="Times New Roman" w:cs="Times New Roman"/>
          <w:b/>
          <w:bCs/>
        </w:rPr>
        <w:t>D</w:t>
      </w:r>
      <w:r w:rsidRPr="7584B7CF">
        <w:rPr>
          <w:rFonts w:ascii="Times New Roman" w:eastAsia="Times New Roman" w:hAnsi="Times New Roman" w:cs="Times New Roman"/>
          <w:b/>
          <w:bCs/>
        </w:rPr>
        <w:t>efinition</w:t>
      </w:r>
      <w:r w:rsidR="344F28AE" w:rsidRPr="7584B7CF">
        <w:rPr>
          <w:rFonts w:ascii="Times New Roman" w:eastAsia="Times New Roman" w:hAnsi="Times New Roman" w:cs="Times New Roman"/>
          <w:b/>
          <w:bCs/>
        </w:rPr>
        <w:t>s</w:t>
      </w:r>
      <w:bookmarkEnd w:id="8"/>
    </w:p>
    <w:p w14:paraId="6BC1E9D8" w14:textId="470F90C8" w:rsidR="1442A852" w:rsidRDefault="1F28F5E6" w:rsidP="7584B7CF">
      <w:pPr>
        <w:spacing w:line="480" w:lineRule="auto"/>
        <w:rPr>
          <w:rFonts w:ascii="Times New Roman" w:eastAsia="Times New Roman" w:hAnsi="Times New Roman" w:cs="Times New Roman"/>
        </w:rPr>
      </w:pPr>
      <w:r w:rsidRPr="7584B7CF">
        <w:rPr>
          <w:rFonts w:ascii="Times New Roman" w:eastAsia="Times New Roman" w:hAnsi="Times New Roman" w:cs="Times New Roman"/>
        </w:rPr>
        <w:t xml:space="preserve">Each entity within the relational database </w:t>
      </w:r>
      <w:r w:rsidR="54BB0A2B" w:rsidRPr="7584B7CF">
        <w:rPr>
          <w:rFonts w:ascii="Times New Roman" w:eastAsia="Times New Roman" w:hAnsi="Times New Roman" w:cs="Times New Roman"/>
        </w:rPr>
        <w:t>h</w:t>
      </w:r>
      <w:r w:rsidRPr="7584B7CF">
        <w:rPr>
          <w:rFonts w:ascii="Times New Roman" w:eastAsia="Times New Roman" w:hAnsi="Times New Roman" w:cs="Times New Roman"/>
        </w:rPr>
        <w:t>as a specifically defined relationship with other associated entities as well as factoring the different attributes; listed are the defined relationships:</w:t>
      </w:r>
    </w:p>
    <w:p w14:paraId="3B2EA209" w14:textId="4027E29F" w:rsidR="1C6DCE17" w:rsidRDefault="1C6DCE17" w:rsidP="7584B7CF">
      <w:pPr>
        <w:pStyle w:val="ListParagraph"/>
        <w:numPr>
          <w:ilvl w:val="0"/>
          <w:numId w:val="6"/>
        </w:numPr>
        <w:spacing w:after="0" w:line="48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u w:val="single"/>
        </w:rPr>
        <w:t>Patients</w:t>
      </w:r>
      <w:r w:rsidRPr="7584B7CF">
        <w:rPr>
          <w:rFonts w:ascii="Times New Roman" w:eastAsia="Times New Roman" w:hAnsi="Times New Roman" w:cs="Times New Roman"/>
          <w:color w:val="374151"/>
          <w:sz w:val="24"/>
          <w:szCs w:val="24"/>
        </w:rPr>
        <w:t xml:space="preserve"> can have multiple appointments and medical records (One-to-Many relationship)</w:t>
      </w:r>
    </w:p>
    <w:p w14:paraId="349D4EC2" w14:textId="20B8CBA0" w:rsidR="1C6DCE17" w:rsidRDefault="1C6DCE17" w:rsidP="7584B7CF">
      <w:pPr>
        <w:pStyle w:val="ListParagraph"/>
        <w:numPr>
          <w:ilvl w:val="0"/>
          <w:numId w:val="6"/>
        </w:numPr>
        <w:spacing w:after="0" w:line="48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u w:val="single"/>
        </w:rPr>
        <w:t>Appointments</w:t>
      </w:r>
      <w:r w:rsidRPr="7584B7CF">
        <w:rPr>
          <w:rFonts w:ascii="Times New Roman" w:eastAsia="Times New Roman" w:hAnsi="Times New Roman" w:cs="Times New Roman"/>
          <w:color w:val="374151"/>
          <w:sz w:val="24"/>
          <w:szCs w:val="24"/>
        </w:rPr>
        <w:t xml:space="preserve"> are scheduled with specific doctors</w:t>
      </w:r>
      <w:r w:rsidR="5BB7FFBD" w:rsidRPr="7584B7CF">
        <w:rPr>
          <w:rFonts w:ascii="Times New Roman" w:eastAsia="Times New Roman" w:hAnsi="Times New Roman" w:cs="Times New Roman"/>
          <w:color w:val="374151"/>
          <w:sz w:val="24"/>
          <w:szCs w:val="24"/>
        </w:rPr>
        <w:t>-providers</w:t>
      </w:r>
      <w:r w:rsidRPr="7584B7CF">
        <w:rPr>
          <w:rFonts w:ascii="Times New Roman" w:eastAsia="Times New Roman" w:hAnsi="Times New Roman" w:cs="Times New Roman"/>
          <w:color w:val="374151"/>
          <w:sz w:val="24"/>
          <w:szCs w:val="24"/>
        </w:rPr>
        <w:t xml:space="preserve"> (Many-to-One relationship</w:t>
      </w:r>
      <w:r w:rsidR="43BAB64D" w:rsidRPr="7584B7CF">
        <w:rPr>
          <w:rFonts w:ascii="Times New Roman" w:eastAsia="Times New Roman" w:hAnsi="Times New Roman" w:cs="Times New Roman"/>
          <w:color w:val="374151"/>
          <w:sz w:val="24"/>
          <w:szCs w:val="24"/>
        </w:rPr>
        <w:t>)</w:t>
      </w:r>
    </w:p>
    <w:p w14:paraId="6659EBCE" w14:textId="61F07733" w:rsidR="1C6DCE17" w:rsidRDefault="1C6DCE17" w:rsidP="7584B7CF">
      <w:pPr>
        <w:pStyle w:val="ListParagraph"/>
        <w:numPr>
          <w:ilvl w:val="0"/>
          <w:numId w:val="6"/>
        </w:numPr>
        <w:spacing w:after="0" w:line="48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u w:val="single"/>
        </w:rPr>
        <w:t>Medical records</w:t>
      </w:r>
      <w:r w:rsidRPr="7584B7CF">
        <w:rPr>
          <w:rFonts w:ascii="Times New Roman" w:eastAsia="Times New Roman" w:hAnsi="Times New Roman" w:cs="Times New Roman"/>
          <w:color w:val="374151"/>
          <w:sz w:val="24"/>
          <w:szCs w:val="24"/>
        </w:rPr>
        <w:t xml:space="preserve"> are associated with patients, providers, and appointments (Many-to-Many relationship)</w:t>
      </w:r>
    </w:p>
    <w:p w14:paraId="0FC7780F" w14:textId="04C17108" w:rsidR="1C6DCE17" w:rsidRDefault="1C6DCE17" w:rsidP="7584B7CF">
      <w:pPr>
        <w:pStyle w:val="ListParagraph"/>
        <w:numPr>
          <w:ilvl w:val="0"/>
          <w:numId w:val="6"/>
        </w:numPr>
        <w:spacing w:after="0" w:line="48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u w:val="single"/>
        </w:rPr>
        <w:t>Billing record</w:t>
      </w:r>
      <w:r w:rsidRPr="7584B7CF">
        <w:rPr>
          <w:rFonts w:ascii="Times New Roman" w:eastAsia="Times New Roman" w:hAnsi="Times New Roman" w:cs="Times New Roman"/>
          <w:color w:val="374151"/>
          <w:sz w:val="24"/>
          <w:szCs w:val="24"/>
        </w:rPr>
        <w:t>s are related to patients and appointments (Many-to-One relationship)</w:t>
      </w:r>
    </w:p>
    <w:p w14:paraId="7D911F38" w14:textId="541A6D3E" w:rsidR="598FE61F" w:rsidRDefault="598FE61F" w:rsidP="7584B7CF">
      <w:pPr>
        <w:pStyle w:val="ListParagraph"/>
        <w:numPr>
          <w:ilvl w:val="0"/>
          <w:numId w:val="6"/>
        </w:numPr>
        <w:spacing w:after="0" w:line="480" w:lineRule="auto"/>
        <w:rPr>
          <w:rFonts w:ascii="Times New Roman" w:eastAsia="Times New Roman" w:hAnsi="Times New Roman" w:cs="Times New Roman"/>
          <w:color w:val="374151"/>
          <w:sz w:val="24"/>
          <w:szCs w:val="24"/>
        </w:rPr>
      </w:pPr>
      <w:r w:rsidRPr="7584B7CF">
        <w:rPr>
          <w:rFonts w:ascii="Times New Roman" w:eastAsia="Times New Roman" w:hAnsi="Times New Roman" w:cs="Times New Roman"/>
          <w:color w:val="374151"/>
          <w:sz w:val="24"/>
          <w:szCs w:val="24"/>
          <w:u w:val="single"/>
        </w:rPr>
        <w:t>Providers</w:t>
      </w:r>
      <w:r w:rsidRPr="7584B7CF">
        <w:rPr>
          <w:rFonts w:ascii="Times New Roman" w:eastAsia="Times New Roman" w:hAnsi="Times New Roman" w:cs="Times New Roman"/>
          <w:color w:val="374151"/>
          <w:sz w:val="24"/>
          <w:szCs w:val="24"/>
        </w:rPr>
        <w:t xml:space="preserve"> and other entities including medical records, billing records, and patients are characterized as a </w:t>
      </w:r>
      <w:r w:rsidR="33C2AD64" w:rsidRPr="7584B7CF">
        <w:rPr>
          <w:rFonts w:ascii="Times New Roman" w:eastAsia="Times New Roman" w:hAnsi="Times New Roman" w:cs="Times New Roman"/>
          <w:color w:val="374151"/>
          <w:sz w:val="24"/>
          <w:szCs w:val="24"/>
        </w:rPr>
        <w:t>(</w:t>
      </w:r>
      <w:r w:rsidR="77D654DE" w:rsidRPr="7584B7CF">
        <w:rPr>
          <w:rFonts w:ascii="Times New Roman" w:eastAsia="Times New Roman" w:hAnsi="Times New Roman" w:cs="Times New Roman"/>
          <w:color w:val="374151"/>
          <w:sz w:val="24"/>
          <w:szCs w:val="24"/>
        </w:rPr>
        <w:t>O</w:t>
      </w:r>
      <w:r w:rsidRPr="7584B7CF">
        <w:rPr>
          <w:rFonts w:ascii="Times New Roman" w:eastAsia="Times New Roman" w:hAnsi="Times New Roman" w:cs="Times New Roman"/>
          <w:color w:val="374151"/>
          <w:sz w:val="24"/>
          <w:szCs w:val="24"/>
        </w:rPr>
        <w:t>ne-to-</w:t>
      </w:r>
      <w:r w:rsidR="04BAE62C" w:rsidRPr="7584B7CF">
        <w:rPr>
          <w:rFonts w:ascii="Times New Roman" w:eastAsia="Times New Roman" w:hAnsi="Times New Roman" w:cs="Times New Roman"/>
          <w:color w:val="374151"/>
          <w:sz w:val="24"/>
          <w:szCs w:val="24"/>
        </w:rPr>
        <w:t>M</w:t>
      </w:r>
      <w:r w:rsidRPr="7584B7CF">
        <w:rPr>
          <w:rFonts w:ascii="Times New Roman" w:eastAsia="Times New Roman" w:hAnsi="Times New Roman" w:cs="Times New Roman"/>
          <w:color w:val="374151"/>
          <w:sz w:val="24"/>
          <w:szCs w:val="24"/>
        </w:rPr>
        <w:t>any relationship</w:t>
      </w:r>
      <w:r w:rsidR="2EF12B92" w:rsidRPr="7584B7CF">
        <w:rPr>
          <w:rFonts w:ascii="Times New Roman" w:eastAsia="Times New Roman" w:hAnsi="Times New Roman" w:cs="Times New Roman"/>
          <w:color w:val="374151"/>
          <w:sz w:val="24"/>
          <w:szCs w:val="24"/>
        </w:rPr>
        <w:t>)</w:t>
      </w:r>
    </w:p>
    <w:p w14:paraId="162347E3" w14:textId="3C6EB1A4" w:rsidR="35CABD4D" w:rsidRDefault="0B759AFB" w:rsidP="1442A852">
      <w:pPr>
        <w:pStyle w:val="Heading2"/>
        <w:rPr>
          <w:rFonts w:ascii="Times New Roman" w:eastAsia="Times New Roman" w:hAnsi="Times New Roman" w:cs="Times New Roman"/>
          <w:b/>
          <w:bCs/>
        </w:rPr>
      </w:pPr>
      <w:bookmarkStart w:id="9" w:name="_Toc612503478"/>
      <w:r w:rsidRPr="7584B7CF">
        <w:rPr>
          <w:rFonts w:ascii="Times New Roman" w:eastAsia="Times New Roman" w:hAnsi="Times New Roman" w:cs="Times New Roman"/>
          <w:b/>
          <w:bCs/>
        </w:rPr>
        <w:lastRenderedPageBreak/>
        <w:t>Entity-Relationship Diagram</w:t>
      </w:r>
      <w:bookmarkEnd w:id="9"/>
    </w:p>
    <w:p w14:paraId="401A0389" w14:textId="3CFE7550" w:rsidR="0933487F" w:rsidRDefault="6B7E3C4B" w:rsidP="7584B7CF">
      <w:pPr>
        <w:rPr>
          <w:rFonts w:ascii="Times New Roman" w:eastAsia="Times New Roman" w:hAnsi="Times New Roman" w:cs="Times New Roman"/>
        </w:rPr>
      </w:pPr>
      <w:r>
        <w:rPr>
          <w:noProof/>
        </w:rPr>
        <w:drawing>
          <wp:inline distT="0" distB="0" distL="0" distR="0" wp14:anchorId="400195A6" wp14:editId="2D6E6DF9">
            <wp:extent cx="3016504" cy="2864177"/>
            <wp:effectExtent l="0" t="0" r="0" b="0"/>
            <wp:docPr id="1183831194" name="Picture 1183831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016504" cy="2864177"/>
                    </a:xfrm>
                    <a:prstGeom prst="rect">
                      <a:avLst/>
                    </a:prstGeom>
                  </pic:spPr>
                </pic:pic>
              </a:graphicData>
            </a:graphic>
          </wp:inline>
        </w:drawing>
      </w:r>
    </w:p>
    <w:p w14:paraId="124E3840" w14:textId="5CBC5AE9" w:rsidR="35CABD4D" w:rsidRDefault="0B759AFB" w:rsidP="1442A852">
      <w:pPr>
        <w:pStyle w:val="Heading1"/>
        <w:rPr>
          <w:rFonts w:ascii="Times New Roman" w:eastAsia="Times New Roman" w:hAnsi="Times New Roman" w:cs="Times New Roman"/>
          <w:b/>
          <w:bCs/>
          <w:color w:val="FF0000"/>
          <w:sz w:val="22"/>
          <w:szCs w:val="22"/>
        </w:rPr>
      </w:pPr>
      <w:bookmarkStart w:id="10" w:name="_Toc58337902"/>
      <w:r w:rsidRPr="7584B7CF">
        <w:rPr>
          <w:rFonts w:ascii="Times New Roman" w:eastAsia="Times New Roman" w:hAnsi="Times New Roman" w:cs="Times New Roman"/>
          <w:b/>
          <w:bCs/>
        </w:rPr>
        <w:t>Database Implementation</w:t>
      </w:r>
      <w:bookmarkEnd w:id="10"/>
    </w:p>
    <w:p w14:paraId="3379255E" w14:textId="29BF42E4" w:rsidR="35CABD4D" w:rsidRDefault="0B759AFB" w:rsidP="1442A852">
      <w:pPr>
        <w:pStyle w:val="Heading2"/>
        <w:rPr>
          <w:rFonts w:ascii="Times New Roman" w:eastAsia="Times New Roman" w:hAnsi="Times New Roman" w:cs="Times New Roman"/>
          <w:b/>
          <w:bCs/>
          <w:color w:val="FF0000"/>
          <w:sz w:val="22"/>
          <w:szCs w:val="22"/>
        </w:rPr>
      </w:pPr>
      <w:bookmarkStart w:id="11" w:name="_Toc353069080"/>
      <w:r w:rsidRPr="7584B7CF">
        <w:rPr>
          <w:rFonts w:ascii="Times New Roman" w:eastAsia="Times New Roman" w:hAnsi="Times New Roman" w:cs="Times New Roman"/>
          <w:b/>
          <w:bCs/>
        </w:rPr>
        <w:t>SQL Code</w:t>
      </w:r>
      <w:bookmarkEnd w:id="11"/>
    </w:p>
    <w:p w14:paraId="441FAECA" w14:textId="501CBF42" w:rsidR="50C1818F" w:rsidRDefault="50C1818F" w:rsidP="7584B7CF">
      <w:pPr>
        <w:rPr>
          <w:rFonts w:ascii="Times New Roman" w:eastAsia="Times New Roman" w:hAnsi="Times New Roman" w:cs="Times New Roman"/>
        </w:rPr>
      </w:pPr>
      <w:r>
        <w:rPr>
          <w:noProof/>
        </w:rPr>
        <w:drawing>
          <wp:inline distT="0" distB="0" distL="0" distR="0" wp14:anchorId="3CC54288" wp14:editId="1D6022DB">
            <wp:extent cx="2536825" cy="3581400"/>
            <wp:effectExtent l="0" t="0" r="0" b="0"/>
            <wp:docPr id="1122562277" name="Picture 112256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36825" cy="3581400"/>
                    </a:xfrm>
                    <a:prstGeom prst="rect">
                      <a:avLst/>
                    </a:prstGeom>
                  </pic:spPr>
                </pic:pic>
              </a:graphicData>
            </a:graphic>
          </wp:inline>
        </w:drawing>
      </w:r>
    </w:p>
    <w:p w14:paraId="06A0106D" w14:textId="3554B5EF" w:rsidR="50C1818F" w:rsidRDefault="50C1818F" w:rsidP="7584B7CF">
      <w:pPr>
        <w:rPr>
          <w:rFonts w:ascii="Times New Roman" w:eastAsia="Times New Roman" w:hAnsi="Times New Roman" w:cs="Times New Roman"/>
        </w:rPr>
      </w:pPr>
      <w:r>
        <w:rPr>
          <w:noProof/>
        </w:rPr>
        <w:lastRenderedPageBreak/>
        <w:drawing>
          <wp:inline distT="0" distB="0" distL="0" distR="0" wp14:anchorId="63E69CB5" wp14:editId="61BFFD2A">
            <wp:extent cx="2868328" cy="2838450"/>
            <wp:effectExtent l="0" t="0" r="0" b="0"/>
            <wp:docPr id="1130189746" name="Picture 113018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8328" cy="2838450"/>
                    </a:xfrm>
                    <a:prstGeom prst="rect">
                      <a:avLst/>
                    </a:prstGeom>
                  </pic:spPr>
                </pic:pic>
              </a:graphicData>
            </a:graphic>
          </wp:inline>
        </w:drawing>
      </w:r>
    </w:p>
    <w:p w14:paraId="1B0D50C0" w14:textId="1FECB27C" w:rsidR="7584B7CF" w:rsidRDefault="7584B7CF" w:rsidP="7584B7CF">
      <w:pPr>
        <w:rPr>
          <w:rFonts w:ascii="Times New Roman" w:eastAsia="Times New Roman" w:hAnsi="Times New Roman" w:cs="Times New Roman"/>
        </w:rPr>
      </w:pPr>
    </w:p>
    <w:p w14:paraId="4D5D819D" w14:textId="219BB49F" w:rsidR="50C1818F" w:rsidRDefault="50C1818F" w:rsidP="7584B7CF">
      <w:pPr>
        <w:rPr>
          <w:rFonts w:ascii="Times New Roman" w:eastAsia="Times New Roman" w:hAnsi="Times New Roman" w:cs="Times New Roman"/>
        </w:rPr>
      </w:pPr>
      <w:r>
        <w:rPr>
          <w:noProof/>
        </w:rPr>
        <w:drawing>
          <wp:inline distT="0" distB="0" distL="0" distR="0" wp14:anchorId="17888818" wp14:editId="491FBDC5">
            <wp:extent cx="3638550" cy="1213846"/>
            <wp:effectExtent l="0" t="0" r="0" b="0"/>
            <wp:docPr id="750753636" name="Picture 75075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b="38647"/>
                    <a:stretch>
                      <a:fillRect/>
                    </a:stretch>
                  </pic:blipFill>
                  <pic:spPr>
                    <a:xfrm>
                      <a:off x="0" y="0"/>
                      <a:ext cx="3638550" cy="1213846"/>
                    </a:xfrm>
                    <a:prstGeom prst="rect">
                      <a:avLst/>
                    </a:prstGeom>
                  </pic:spPr>
                </pic:pic>
              </a:graphicData>
            </a:graphic>
          </wp:inline>
        </w:drawing>
      </w:r>
    </w:p>
    <w:p w14:paraId="57E97831" w14:textId="43D4AADE" w:rsidR="50C1818F" w:rsidRDefault="50C1818F" w:rsidP="7584B7CF">
      <w:pPr>
        <w:rPr>
          <w:rFonts w:ascii="Times New Roman" w:eastAsia="Times New Roman" w:hAnsi="Times New Roman" w:cs="Times New Roman"/>
        </w:rPr>
      </w:pPr>
      <w:r>
        <w:rPr>
          <w:noProof/>
        </w:rPr>
        <w:drawing>
          <wp:inline distT="0" distB="0" distL="0" distR="0" wp14:anchorId="7B67584E" wp14:editId="434F0280">
            <wp:extent cx="5495924" cy="2106771"/>
            <wp:effectExtent l="0" t="0" r="0" b="0"/>
            <wp:docPr id="2044969953" name="Picture 204496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5924" cy="2106771"/>
                    </a:xfrm>
                    <a:prstGeom prst="rect">
                      <a:avLst/>
                    </a:prstGeom>
                  </pic:spPr>
                </pic:pic>
              </a:graphicData>
            </a:graphic>
          </wp:inline>
        </w:drawing>
      </w:r>
    </w:p>
    <w:p w14:paraId="779AE84E" w14:textId="27F3BD63" w:rsidR="50C1818F" w:rsidRDefault="50C1818F" w:rsidP="7584B7CF">
      <w:pPr>
        <w:rPr>
          <w:rFonts w:ascii="Times New Roman" w:eastAsia="Times New Roman" w:hAnsi="Times New Roman" w:cs="Times New Roman"/>
        </w:rPr>
      </w:pPr>
      <w:r>
        <w:rPr>
          <w:noProof/>
        </w:rPr>
        <w:lastRenderedPageBreak/>
        <w:drawing>
          <wp:inline distT="0" distB="0" distL="0" distR="0" wp14:anchorId="57176432" wp14:editId="114B265C">
            <wp:extent cx="4572000" cy="2924175"/>
            <wp:effectExtent l="0" t="0" r="0" b="0"/>
            <wp:docPr id="1285632714" name="Picture 128563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7451A156" w14:textId="05309036" w:rsidR="35CABD4D" w:rsidRDefault="0B759AFB" w:rsidP="1442A852">
      <w:pPr>
        <w:pStyle w:val="Heading3"/>
        <w:rPr>
          <w:rFonts w:ascii="Times New Roman" w:eastAsia="Times New Roman" w:hAnsi="Times New Roman" w:cs="Times New Roman"/>
          <w:b/>
          <w:bCs/>
          <w:sz w:val="22"/>
          <w:szCs w:val="22"/>
        </w:rPr>
      </w:pPr>
      <w:bookmarkStart w:id="12" w:name="_Toc2055121177"/>
      <w:r w:rsidRPr="7584B7CF">
        <w:rPr>
          <w:rFonts w:ascii="Times New Roman" w:eastAsia="Times New Roman" w:hAnsi="Times New Roman" w:cs="Times New Roman"/>
          <w:b/>
          <w:bCs/>
        </w:rPr>
        <w:t>Table Creation</w:t>
      </w:r>
      <w:bookmarkEnd w:id="12"/>
    </w:p>
    <w:p w14:paraId="44DA7CB8" w14:textId="1875A0D6" w:rsidR="35CABD4D" w:rsidRDefault="0B759AFB" w:rsidP="7584B7CF">
      <w:pPr>
        <w:spacing w:after="0"/>
        <w:rPr>
          <w:rFonts w:ascii="Times New Roman" w:eastAsia="Times New Roman" w:hAnsi="Times New Roman" w:cs="Times New Roman"/>
          <w:b/>
          <w:bCs/>
          <w:sz w:val="24"/>
          <w:szCs w:val="24"/>
        </w:rPr>
      </w:pPr>
      <w:r w:rsidRPr="7584B7CF">
        <w:rPr>
          <w:rFonts w:ascii="Times New Roman" w:eastAsia="Times New Roman" w:hAnsi="Times New Roman" w:cs="Times New Roman"/>
        </w:rPr>
        <w:t xml:space="preserve"> </w:t>
      </w:r>
      <w:r w:rsidR="7BDC5539" w:rsidRPr="7584B7CF">
        <w:rPr>
          <w:rFonts w:ascii="Times New Roman" w:eastAsia="Times New Roman" w:hAnsi="Times New Roman" w:cs="Times New Roman"/>
          <w:b/>
          <w:bCs/>
          <w:sz w:val="24"/>
          <w:szCs w:val="24"/>
        </w:rPr>
        <w:t>Patients Table:</w:t>
      </w:r>
    </w:p>
    <w:p w14:paraId="2EAA1C49" w14:textId="5BBF885E"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PatientID</w:t>
      </w:r>
      <w:proofErr w:type="spellEnd"/>
      <w:r w:rsidRPr="7584B7CF">
        <w:rPr>
          <w:rFonts w:ascii="Times New Roman" w:eastAsia="Times New Roman" w:hAnsi="Times New Roman" w:cs="Times New Roman"/>
          <w:sz w:val="24"/>
          <w:szCs w:val="24"/>
        </w:rPr>
        <w:t xml:space="preserve"> (Primary Key)</w:t>
      </w:r>
    </w:p>
    <w:p w14:paraId="5B86C778" w14:textId="3365734E"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FirstName</w:t>
      </w:r>
    </w:p>
    <w:p w14:paraId="221FFBBD" w14:textId="7F49B416"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LastName</w:t>
      </w:r>
      <w:proofErr w:type="spellEnd"/>
    </w:p>
    <w:p w14:paraId="51FFA4E2" w14:textId="50DE8DDE" w:rsidR="394F89C0" w:rsidRDefault="394F89C0"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Gender</w:t>
      </w:r>
    </w:p>
    <w:p w14:paraId="2F9F61EA" w14:textId="45B5A715" w:rsidR="394F89C0" w:rsidRDefault="394F89C0"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DateOfBirth</w:t>
      </w:r>
      <w:proofErr w:type="spellEnd"/>
    </w:p>
    <w:p w14:paraId="43B0D074" w14:textId="524D3385" w:rsidR="394F89C0" w:rsidRDefault="394F89C0"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GuardianFirstName</w:t>
      </w:r>
      <w:proofErr w:type="spellEnd"/>
    </w:p>
    <w:p w14:paraId="0411585A" w14:textId="11609875" w:rsidR="394F89C0" w:rsidRDefault="394F89C0"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GuardianLastName</w:t>
      </w:r>
      <w:proofErr w:type="spellEnd"/>
    </w:p>
    <w:p w14:paraId="1A10BFD3" w14:textId="49A24DA4" w:rsidR="394F89C0" w:rsidRDefault="394F89C0"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GuardianContactNumber</w:t>
      </w:r>
      <w:proofErr w:type="spellEnd"/>
    </w:p>
    <w:p w14:paraId="3EAA02B9" w14:textId="646308A9" w:rsidR="394F89C0" w:rsidRDefault="394F89C0"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GuardianEmail</w:t>
      </w:r>
      <w:proofErr w:type="spellEnd"/>
    </w:p>
    <w:p w14:paraId="1CAEE489" w14:textId="1F471F57"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ContactNumber</w:t>
      </w:r>
      <w:proofErr w:type="spellEnd"/>
    </w:p>
    <w:p w14:paraId="12271FBE" w14:textId="38538B34"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Address</w:t>
      </w:r>
    </w:p>
    <w:p w14:paraId="2CD4833C" w14:textId="0C7CB76C" w:rsidR="69FAA918" w:rsidRDefault="69FAA918"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GuardianRelationship</w:t>
      </w:r>
      <w:proofErr w:type="spellEnd"/>
    </w:p>
    <w:p w14:paraId="54536BCE" w14:textId="0535793B" w:rsidR="70CFB0EE" w:rsidRDefault="7BDC5539" w:rsidP="7584B7CF">
      <w:pPr>
        <w:numPr>
          <w:ilvl w:val="0"/>
          <w:numId w:val="6"/>
        </w:numPr>
        <w:spacing w:after="0"/>
        <w:rPr>
          <w:rFonts w:ascii="Times New Roman" w:eastAsia="Times New Roman" w:hAnsi="Times New Roman" w:cs="Times New Roman"/>
          <w:b/>
          <w:bCs/>
          <w:sz w:val="24"/>
          <w:szCs w:val="24"/>
        </w:rPr>
      </w:pPr>
      <w:r w:rsidRPr="7584B7CF">
        <w:rPr>
          <w:rFonts w:ascii="Times New Roman" w:eastAsia="Times New Roman" w:hAnsi="Times New Roman" w:cs="Times New Roman"/>
          <w:b/>
          <w:bCs/>
          <w:sz w:val="24"/>
          <w:szCs w:val="24"/>
        </w:rPr>
        <w:t>Appointments Table:</w:t>
      </w:r>
    </w:p>
    <w:p w14:paraId="3689E865" w14:textId="6BD8968D"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AppointmentID</w:t>
      </w:r>
      <w:proofErr w:type="spellEnd"/>
      <w:r w:rsidRPr="7584B7CF">
        <w:rPr>
          <w:rFonts w:ascii="Times New Roman" w:eastAsia="Times New Roman" w:hAnsi="Times New Roman" w:cs="Times New Roman"/>
          <w:sz w:val="24"/>
          <w:szCs w:val="24"/>
        </w:rPr>
        <w:t xml:space="preserve"> (Primary Key)</w:t>
      </w:r>
    </w:p>
    <w:p w14:paraId="4C873549" w14:textId="70AB80C1"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PatientID</w:t>
      </w:r>
      <w:proofErr w:type="spellEnd"/>
      <w:r w:rsidRPr="7584B7CF">
        <w:rPr>
          <w:rFonts w:ascii="Times New Roman" w:eastAsia="Times New Roman" w:hAnsi="Times New Roman" w:cs="Times New Roman"/>
          <w:sz w:val="24"/>
          <w:szCs w:val="24"/>
        </w:rPr>
        <w:t xml:space="preserve"> (Foreign Key referencing Patients table)</w:t>
      </w:r>
    </w:p>
    <w:p w14:paraId="75470352" w14:textId="711665FB"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ProviderID</w:t>
      </w:r>
      <w:proofErr w:type="spellEnd"/>
      <w:r w:rsidRPr="7584B7CF">
        <w:rPr>
          <w:rFonts w:ascii="Times New Roman" w:eastAsia="Times New Roman" w:hAnsi="Times New Roman" w:cs="Times New Roman"/>
          <w:sz w:val="24"/>
          <w:szCs w:val="24"/>
        </w:rPr>
        <w:t xml:space="preserve"> (Foreign Key referencing Providers table)</w:t>
      </w:r>
    </w:p>
    <w:p w14:paraId="7BBFFFE0" w14:textId="74AACC19"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AppointmentDateTime</w:t>
      </w:r>
      <w:proofErr w:type="spellEnd"/>
    </w:p>
    <w:p w14:paraId="2220FE81" w14:textId="75237B24"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Duration</w:t>
      </w:r>
    </w:p>
    <w:p w14:paraId="72886593" w14:textId="2CF6B1C8"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Status (e.g., Scheduled, Completed, Canceled)</w:t>
      </w:r>
    </w:p>
    <w:p w14:paraId="76A397D2" w14:textId="68B818B6" w:rsidR="70CFB0EE" w:rsidRDefault="7BDC5539" w:rsidP="7584B7CF">
      <w:pPr>
        <w:numPr>
          <w:ilvl w:val="0"/>
          <w:numId w:val="6"/>
        </w:numPr>
        <w:spacing w:after="0"/>
        <w:rPr>
          <w:rFonts w:ascii="Times New Roman" w:eastAsia="Times New Roman" w:hAnsi="Times New Roman" w:cs="Times New Roman"/>
          <w:b/>
          <w:bCs/>
          <w:sz w:val="24"/>
          <w:szCs w:val="24"/>
        </w:rPr>
      </w:pPr>
      <w:proofErr w:type="spellStart"/>
      <w:r w:rsidRPr="7584B7CF">
        <w:rPr>
          <w:rFonts w:ascii="Times New Roman" w:eastAsia="Times New Roman" w:hAnsi="Times New Roman" w:cs="Times New Roman"/>
          <w:b/>
          <w:bCs/>
          <w:sz w:val="24"/>
          <w:szCs w:val="24"/>
        </w:rPr>
        <w:t>MedicalRecords</w:t>
      </w:r>
      <w:proofErr w:type="spellEnd"/>
      <w:r w:rsidRPr="7584B7CF">
        <w:rPr>
          <w:rFonts w:ascii="Times New Roman" w:eastAsia="Times New Roman" w:hAnsi="Times New Roman" w:cs="Times New Roman"/>
          <w:b/>
          <w:bCs/>
          <w:sz w:val="24"/>
          <w:szCs w:val="24"/>
        </w:rPr>
        <w:t xml:space="preserve"> Table:</w:t>
      </w:r>
    </w:p>
    <w:p w14:paraId="342B541F" w14:textId="0D25154E"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RecordID</w:t>
      </w:r>
      <w:proofErr w:type="spellEnd"/>
      <w:r w:rsidRPr="7584B7CF">
        <w:rPr>
          <w:rFonts w:ascii="Times New Roman" w:eastAsia="Times New Roman" w:hAnsi="Times New Roman" w:cs="Times New Roman"/>
          <w:sz w:val="24"/>
          <w:szCs w:val="24"/>
        </w:rPr>
        <w:t xml:space="preserve"> (Primary Key)</w:t>
      </w:r>
    </w:p>
    <w:p w14:paraId="018CCA73" w14:textId="4D6828D4"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PatientID</w:t>
      </w:r>
      <w:proofErr w:type="spellEnd"/>
      <w:r w:rsidRPr="7584B7CF">
        <w:rPr>
          <w:rFonts w:ascii="Times New Roman" w:eastAsia="Times New Roman" w:hAnsi="Times New Roman" w:cs="Times New Roman"/>
          <w:sz w:val="24"/>
          <w:szCs w:val="24"/>
        </w:rPr>
        <w:t xml:space="preserve"> (Foreign Key referencing Patients table)</w:t>
      </w:r>
    </w:p>
    <w:p w14:paraId="1BE6A752" w14:textId="01477D55"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ProviderID</w:t>
      </w:r>
      <w:proofErr w:type="spellEnd"/>
      <w:r w:rsidRPr="7584B7CF">
        <w:rPr>
          <w:rFonts w:ascii="Times New Roman" w:eastAsia="Times New Roman" w:hAnsi="Times New Roman" w:cs="Times New Roman"/>
          <w:sz w:val="24"/>
          <w:szCs w:val="24"/>
        </w:rPr>
        <w:t xml:space="preserve"> (Foreign Key referencing Providers table)</w:t>
      </w:r>
    </w:p>
    <w:p w14:paraId="6176F07E" w14:textId="480F39CD"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DateOfVisit</w:t>
      </w:r>
      <w:proofErr w:type="spellEnd"/>
    </w:p>
    <w:p w14:paraId="090A8719" w14:textId="39754D9B"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Diagnosis</w:t>
      </w:r>
    </w:p>
    <w:p w14:paraId="603B2F0B" w14:textId="1F619BFE"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lastRenderedPageBreak/>
        <w:t>TreatmentPlan</w:t>
      </w:r>
      <w:proofErr w:type="spellEnd"/>
    </w:p>
    <w:p w14:paraId="4D4B5C7B" w14:textId="4BDA88D7"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Notes</w:t>
      </w:r>
    </w:p>
    <w:p w14:paraId="7C6F9EC9" w14:textId="035ADE08" w:rsidR="70CFB0EE" w:rsidRDefault="7BDC5539" w:rsidP="7584B7CF">
      <w:pPr>
        <w:numPr>
          <w:ilvl w:val="0"/>
          <w:numId w:val="6"/>
        </w:numPr>
        <w:spacing w:after="0"/>
        <w:rPr>
          <w:rFonts w:ascii="Times New Roman" w:eastAsia="Times New Roman" w:hAnsi="Times New Roman" w:cs="Times New Roman"/>
          <w:b/>
          <w:bCs/>
          <w:sz w:val="24"/>
          <w:szCs w:val="24"/>
        </w:rPr>
      </w:pPr>
      <w:r w:rsidRPr="7584B7CF">
        <w:rPr>
          <w:rFonts w:ascii="Times New Roman" w:eastAsia="Times New Roman" w:hAnsi="Times New Roman" w:cs="Times New Roman"/>
          <w:b/>
          <w:bCs/>
          <w:sz w:val="24"/>
          <w:szCs w:val="24"/>
        </w:rPr>
        <w:t>Billing Table:</w:t>
      </w:r>
    </w:p>
    <w:p w14:paraId="3B6FACCE" w14:textId="6D112E78"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BillingID</w:t>
      </w:r>
      <w:proofErr w:type="spellEnd"/>
      <w:r w:rsidRPr="7584B7CF">
        <w:rPr>
          <w:rFonts w:ascii="Times New Roman" w:eastAsia="Times New Roman" w:hAnsi="Times New Roman" w:cs="Times New Roman"/>
          <w:sz w:val="24"/>
          <w:szCs w:val="24"/>
        </w:rPr>
        <w:t xml:space="preserve"> (Primary Key)</w:t>
      </w:r>
    </w:p>
    <w:p w14:paraId="4F12C51C" w14:textId="45D06261"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PatientID</w:t>
      </w:r>
      <w:proofErr w:type="spellEnd"/>
      <w:r w:rsidRPr="7584B7CF">
        <w:rPr>
          <w:rFonts w:ascii="Times New Roman" w:eastAsia="Times New Roman" w:hAnsi="Times New Roman" w:cs="Times New Roman"/>
          <w:sz w:val="24"/>
          <w:szCs w:val="24"/>
        </w:rPr>
        <w:t xml:space="preserve"> (Foreign Key referencing Patients table)</w:t>
      </w:r>
    </w:p>
    <w:p w14:paraId="6141C14E" w14:textId="20651A7C"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ProviderID</w:t>
      </w:r>
      <w:proofErr w:type="spellEnd"/>
      <w:r w:rsidRPr="7584B7CF">
        <w:rPr>
          <w:rFonts w:ascii="Times New Roman" w:eastAsia="Times New Roman" w:hAnsi="Times New Roman" w:cs="Times New Roman"/>
          <w:sz w:val="24"/>
          <w:szCs w:val="24"/>
        </w:rPr>
        <w:t xml:space="preserve"> (Foreign Key referencing Providers table)</w:t>
      </w:r>
    </w:p>
    <w:p w14:paraId="3FE7B231" w14:textId="2A1EDE55"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DateOfService</w:t>
      </w:r>
      <w:proofErr w:type="spellEnd"/>
    </w:p>
    <w:p w14:paraId="65FA9F10" w14:textId="2A793EAB"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ProcedureCode</w:t>
      </w:r>
      <w:proofErr w:type="spellEnd"/>
    </w:p>
    <w:p w14:paraId="092E17D7" w14:textId="06A0DE43"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Cost</w:t>
      </w:r>
    </w:p>
    <w:p w14:paraId="74ED84A3" w14:textId="03D1C223"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PaymentStatus</w:t>
      </w:r>
      <w:proofErr w:type="spellEnd"/>
    </w:p>
    <w:p w14:paraId="56FB3DC9" w14:textId="5FCE3F11" w:rsidR="70CFB0EE" w:rsidRDefault="7BDC5539" w:rsidP="7584B7CF">
      <w:pPr>
        <w:numPr>
          <w:ilvl w:val="0"/>
          <w:numId w:val="6"/>
        </w:numPr>
        <w:spacing w:after="0"/>
        <w:rPr>
          <w:rFonts w:ascii="Times New Roman" w:eastAsia="Times New Roman" w:hAnsi="Times New Roman" w:cs="Times New Roman"/>
          <w:b/>
          <w:bCs/>
          <w:sz w:val="24"/>
          <w:szCs w:val="24"/>
        </w:rPr>
      </w:pPr>
      <w:r w:rsidRPr="7584B7CF">
        <w:rPr>
          <w:rFonts w:ascii="Times New Roman" w:eastAsia="Times New Roman" w:hAnsi="Times New Roman" w:cs="Times New Roman"/>
          <w:b/>
          <w:bCs/>
          <w:sz w:val="24"/>
          <w:szCs w:val="24"/>
        </w:rPr>
        <w:t>Providers Table:</w:t>
      </w:r>
    </w:p>
    <w:p w14:paraId="4214C2FB" w14:textId="5A0ABFAE"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ProviderID</w:t>
      </w:r>
      <w:proofErr w:type="spellEnd"/>
      <w:r w:rsidRPr="7584B7CF">
        <w:rPr>
          <w:rFonts w:ascii="Times New Roman" w:eastAsia="Times New Roman" w:hAnsi="Times New Roman" w:cs="Times New Roman"/>
          <w:sz w:val="24"/>
          <w:szCs w:val="24"/>
        </w:rPr>
        <w:t xml:space="preserve"> (Primary Key)</w:t>
      </w:r>
    </w:p>
    <w:p w14:paraId="66687ED6" w14:textId="206CDDDE"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FirstName</w:t>
      </w:r>
    </w:p>
    <w:p w14:paraId="299C3B79" w14:textId="68A63D03"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LastName</w:t>
      </w:r>
      <w:proofErr w:type="spellEnd"/>
    </w:p>
    <w:p w14:paraId="26531D2F" w14:textId="10A73995"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Specialization</w:t>
      </w:r>
    </w:p>
    <w:p w14:paraId="149C8D6D" w14:textId="697209B1" w:rsidR="70CFB0EE" w:rsidRDefault="7BDC5539" w:rsidP="7584B7CF">
      <w:pPr>
        <w:pStyle w:val="ListParagraph"/>
        <w:numPr>
          <w:ilvl w:val="1"/>
          <w:numId w:val="6"/>
        </w:numPr>
        <w:spacing w:after="0"/>
        <w:rPr>
          <w:rFonts w:ascii="Times New Roman" w:eastAsia="Times New Roman" w:hAnsi="Times New Roman" w:cs="Times New Roman"/>
          <w:sz w:val="24"/>
          <w:szCs w:val="24"/>
        </w:rPr>
      </w:pPr>
      <w:proofErr w:type="spellStart"/>
      <w:r w:rsidRPr="7584B7CF">
        <w:rPr>
          <w:rFonts w:ascii="Times New Roman" w:eastAsia="Times New Roman" w:hAnsi="Times New Roman" w:cs="Times New Roman"/>
          <w:sz w:val="24"/>
          <w:szCs w:val="24"/>
        </w:rPr>
        <w:t>ContactNumber</w:t>
      </w:r>
      <w:proofErr w:type="spellEnd"/>
    </w:p>
    <w:p w14:paraId="6364F862" w14:textId="7244E396" w:rsidR="70CFB0EE" w:rsidRDefault="7BDC5539" w:rsidP="7584B7CF">
      <w:pPr>
        <w:pStyle w:val="ListParagraph"/>
        <w:numPr>
          <w:ilvl w:val="1"/>
          <w:numId w:val="6"/>
        </w:numPr>
        <w:spacing w:after="0"/>
        <w:rPr>
          <w:rFonts w:ascii="Times New Roman" w:eastAsia="Times New Roman" w:hAnsi="Times New Roman" w:cs="Times New Roman"/>
          <w:sz w:val="24"/>
          <w:szCs w:val="24"/>
        </w:rPr>
      </w:pPr>
      <w:r w:rsidRPr="7584B7CF">
        <w:rPr>
          <w:rFonts w:ascii="Times New Roman" w:eastAsia="Times New Roman" w:hAnsi="Times New Roman" w:cs="Times New Roman"/>
          <w:sz w:val="24"/>
          <w:szCs w:val="24"/>
        </w:rPr>
        <w:t>Email</w:t>
      </w:r>
    </w:p>
    <w:p w14:paraId="5AB7F757" w14:textId="5C4FA05C" w:rsidR="1442A852" w:rsidRDefault="1442A852" w:rsidP="7584B7CF">
      <w:pPr>
        <w:rPr>
          <w:rFonts w:ascii="Times New Roman" w:eastAsia="Times New Roman" w:hAnsi="Times New Roman" w:cs="Times New Roman"/>
        </w:rPr>
      </w:pPr>
    </w:p>
    <w:p w14:paraId="3433774A" w14:textId="08921192" w:rsidR="35CABD4D" w:rsidRDefault="0B759AFB" w:rsidP="1442A852">
      <w:pPr>
        <w:pStyle w:val="Heading2"/>
        <w:rPr>
          <w:rFonts w:ascii="Times New Roman" w:eastAsia="Times New Roman" w:hAnsi="Times New Roman" w:cs="Times New Roman"/>
          <w:b/>
          <w:bCs/>
          <w:color w:val="FF0000"/>
          <w:sz w:val="22"/>
          <w:szCs w:val="22"/>
        </w:rPr>
      </w:pPr>
      <w:bookmarkStart w:id="13" w:name="_Toc1491646042"/>
      <w:r w:rsidRPr="7584B7CF">
        <w:rPr>
          <w:rFonts w:ascii="Times New Roman" w:eastAsia="Times New Roman" w:hAnsi="Times New Roman" w:cs="Times New Roman"/>
          <w:b/>
          <w:bCs/>
        </w:rPr>
        <w:t>SQL Query</w:t>
      </w:r>
      <w:bookmarkEnd w:id="13"/>
    </w:p>
    <w:p w14:paraId="16085CC2" w14:textId="248DB252" w:rsidR="2CDDCC34" w:rsidRDefault="2FA0AD5F" w:rsidP="7584B7CF">
      <w:pPr>
        <w:spacing w:line="480" w:lineRule="auto"/>
        <w:ind w:firstLine="720"/>
        <w:rPr>
          <w:rFonts w:ascii="Times New Roman" w:eastAsia="Times New Roman" w:hAnsi="Times New Roman" w:cs="Times New Roman"/>
        </w:rPr>
      </w:pPr>
      <w:r w:rsidRPr="7584B7CF">
        <w:rPr>
          <w:rFonts w:ascii="Times New Roman" w:eastAsia="Times New Roman" w:hAnsi="Times New Roman" w:cs="Times New Roman"/>
        </w:rPr>
        <w:t>The listed objectives and the listed queries with respect to the clinic primarily stemmed fr</w:t>
      </w:r>
      <w:r w:rsidR="06EFA29E" w:rsidRPr="7584B7CF">
        <w:rPr>
          <w:rFonts w:ascii="Times New Roman" w:eastAsia="Times New Roman" w:hAnsi="Times New Roman" w:cs="Times New Roman"/>
        </w:rPr>
        <w:t>om replicating</w:t>
      </w:r>
      <w:r w:rsidRPr="7584B7CF">
        <w:rPr>
          <w:rFonts w:ascii="Times New Roman" w:eastAsia="Times New Roman" w:hAnsi="Times New Roman" w:cs="Times New Roman"/>
        </w:rPr>
        <w:t xml:space="preserve"> hypothetical examples of use cases the healthcare providers might encounter with respect to utilizing the relationa</w:t>
      </w:r>
      <w:r w:rsidR="7EAB3543" w:rsidRPr="7584B7CF">
        <w:rPr>
          <w:rFonts w:ascii="Times New Roman" w:eastAsia="Times New Roman" w:hAnsi="Times New Roman" w:cs="Times New Roman"/>
        </w:rPr>
        <w:t>l database via MySQL.  The (10) listed objectives were the following:</w:t>
      </w:r>
      <w:r w:rsidR="25669069" w:rsidRPr="7584B7CF">
        <w:rPr>
          <w:rFonts w:ascii="Times New Roman" w:eastAsia="Times New Roman" w:hAnsi="Times New Roman" w:cs="Times New Roman"/>
        </w:rPr>
        <w:t xml:space="preserve"> </w:t>
      </w:r>
    </w:p>
    <w:p w14:paraId="6518B99E" w14:textId="09377D78" w:rsidR="34F41D83" w:rsidRDefault="6FA1524C"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 xml:space="preserve">Q1: </w:t>
      </w:r>
      <w:r w:rsidR="449CFB27" w:rsidRPr="7584B7CF">
        <w:rPr>
          <w:rFonts w:ascii="Times New Roman" w:eastAsia="Times New Roman" w:hAnsi="Times New Roman" w:cs="Times New Roman"/>
        </w:rPr>
        <w:t xml:space="preserve">Retrieve </w:t>
      </w:r>
      <w:r w:rsidR="1FF55F35" w:rsidRPr="7584B7CF">
        <w:rPr>
          <w:rFonts w:ascii="Times New Roman" w:eastAsia="Times New Roman" w:hAnsi="Times New Roman" w:cs="Times New Roman"/>
        </w:rPr>
        <w:t>all medical records for a specific patient</w:t>
      </w:r>
    </w:p>
    <w:p w14:paraId="1F145522" w14:textId="6FAA3584" w:rsidR="79DDEDBE" w:rsidRDefault="7F5DB45A" w:rsidP="7584B7CF">
      <w:pPr>
        <w:spacing w:line="480" w:lineRule="auto"/>
        <w:rPr>
          <w:rFonts w:ascii="Times New Roman" w:eastAsia="Times New Roman" w:hAnsi="Times New Roman" w:cs="Times New Roman"/>
        </w:rPr>
      </w:pPr>
      <w:r>
        <w:rPr>
          <w:noProof/>
        </w:rPr>
        <w:drawing>
          <wp:inline distT="0" distB="0" distL="0" distR="0" wp14:anchorId="000E62AC" wp14:editId="7D986260">
            <wp:extent cx="3895725" cy="486966"/>
            <wp:effectExtent l="0" t="0" r="0" b="0"/>
            <wp:docPr id="816004767" name="Picture 81600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95725" cy="486966"/>
                    </a:xfrm>
                    <a:prstGeom prst="rect">
                      <a:avLst/>
                    </a:prstGeom>
                  </pic:spPr>
                </pic:pic>
              </a:graphicData>
            </a:graphic>
          </wp:inline>
        </w:drawing>
      </w:r>
    </w:p>
    <w:p w14:paraId="1A89A924" w14:textId="62228C52" w:rsidR="02E512E4" w:rsidRDefault="6776BB11"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Q2: Find upcoming appointments for a particular doctor</w:t>
      </w:r>
    </w:p>
    <w:p w14:paraId="473D8CF4" w14:textId="6FDD64DF" w:rsidR="530F0F10" w:rsidRDefault="32B49E89" w:rsidP="7584B7CF">
      <w:pPr>
        <w:spacing w:line="480" w:lineRule="auto"/>
        <w:rPr>
          <w:rFonts w:ascii="Times New Roman" w:eastAsia="Times New Roman" w:hAnsi="Times New Roman" w:cs="Times New Roman"/>
        </w:rPr>
      </w:pPr>
      <w:r>
        <w:rPr>
          <w:noProof/>
        </w:rPr>
        <w:drawing>
          <wp:inline distT="0" distB="0" distL="0" distR="0" wp14:anchorId="17734D88" wp14:editId="1264E6EA">
            <wp:extent cx="3626069" cy="657225"/>
            <wp:effectExtent l="0" t="0" r="0" b="0"/>
            <wp:docPr id="292792005" name="Picture 29279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26069" cy="657225"/>
                    </a:xfrm>
                    <a:prstGeom prst="rect">
                      <a:avLst/>
                    </a:prstGeom>
                  </pic:spPr>
                </pic:pic>
              </a:graphicData>
            </a:graphic>
          </wp:inline>
        </w:drawing>
      </w:r>
    </w:p>
    <w:p w14:paraId="5BE85940" w14:textId="2FB42450" w:rsidR="66E13F64" w:rsidRDefault="77CE8AF1"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Q3: Generate a billing summary for a specific patient</w:t>
      </w:r>
    </w:p>
    <w:p w14:paraId="51D774AB" w14:textId="3F317318" w:rsidR="1517DF8E" w:rsidRDefault="691177A7" w:rsidP="7584B7CF">
      <w:pPr>
        <w:spacing w:line="480" w:lineRule="auto"/>
        <w:rPr>
          <w:rFonts w:ascii="Times New Roman" w:eastAsia="Times New Roman" w:hAnsi="Times New Roman" w:cs="Times New Roman"/>
        </w:rPr>
      </w:pPr>
      <w:r>
        <w:rPr>
          <w:noProof/>
        </w:rPr>
        <w:drawing>
          <wp:inline distT="0" distB="0" distL="0" distR="0" wp14:anchorId="780366BB" wp14:editId="6A688BF2">
            <wp:extent cx="3614737" cy="481965"/>
            <wp:effectExtent l="0" t="0" r="0" b="0"/>
            <wp:docPr id="1208461892" name="Picture 120846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14737" cy="481965"/>
                    </a:xfrm>
                    <a:prstGeom prst="rect">
                      <a:avLst/>
                    </a:prstGeom>
                  </pic:spPr>
                </pic:pic>
              </a:graphicData>
            </a:graphic>
          </wp:inline>
        </w:drawing>
      </w:r>
    </w:p>
    <w:p w14:paraId="541B2C17" w14:textId="088276E3" w:rsidR="4F750423" w:rsidRDefault="77FB66A5"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lastRenderedPageBreak/>
        <w:t>Q4: Identify patients with a specific diagnosis</w:t>
      </w:r>
    </w:p>
    <w:p w14:paraId="42296C88" w14:textId="47AF5238" w:rsidR="6131E0B5" w:rsidRDefault="69E756F9" w:rsidP="7584B7CF">
      <w:pPr>
        <w:spacing w:line="480" w:lineRule="auto"/>
        <w:rPr>
          <w:rFonts w:ascii="Times New Roman" w:eastAsia="Times New Roman" w:hAnsi="Times New Roman" w:cs="Times New Roman"/>
        </w:rPr>
      </w:pPr>
      <w:r>
        <w:rPr>
          <w:noProof/>
        </w:rPr>
        <w:drawing>
          <wp:inline distT="0" distB="0" distL="0" distR="0" wp14:anchorId="57911597" wp14:editId="6B5C5C4C">
            <wp:extent cx="3853735" cy="570032"/>
            <wp:effectExtent l="0" t="0" r="0" b="0"/>
            <wp:docPr id="1036944568" name="Picture 103694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53735" cy="570032"/>
                    </a:xfrm>
                    <a:prstGeom prst="rect">
                      <a:avLst/>
                    </a:prstGeom>
                  </pic:spPr>
                </pic:pic>
              </a:graphicData>
            </a:graphic>
          </wp:inline>
        </w:drawing>
      </w:r>
    </w:p>
    <w:p w14:paraId="48766BCD" w14:textId="22526060" w:rsidR="527CACA3" w:rsidRDefault="12C52529"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Q5: Patients that are newborns that have scheduled routine check-ups</w:t>
      </w:r>
    </w:p>
    <w:p w14:paraId="70CED4EB" w14:textId="494712F8" w:rsidR="142E131F" w:rsidRDefault="0706AE8E" w:rsidP="7584B7CF">
      <w:pPr>
        <w:spacing w:line="480" w:lineRule="auto"/>
        <w:rPr>
          <w:rFonts w:ascii="Times New Roman" w:eastAsia="Times New Roman" w:hAnsi="Times New Roman" w:cs="Times New Roman"/>
        </w:rPr>
      </w:pPr>
      <w:r>
        <w:rPr>
          <w:noProof/>
        </w:rPr>
        <w:drawing>
          <wp:inline distT="0" distB="0" distL="0" distR="0" wp14:anchorId="20D6E833" wp14:editId="54371A29">
            <wp:extent cx="3971925" cy="918508"/>
            <wp:effectExtent l="0" t="0" r="0" b="0"/>
            <wp:docPr id="790257913" name="Picture 79025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71925" cy="918508"/>
                    </a:xfrm>
                    <a:prstGeom prst="rect">
                      <a:avLst/>
                    </a:prstGeom>
                  </pic:spPr>
                </pic:pic>
              </a:graphicData>
            </a:graphic>
          </wp:inline>
        </w:drawing>
      </w:r>
    </w:p>
    <w:p w14:paraId="1B557DC0" w14:textId="2B551989" w:rsidR="678D7CD1" w:rsidRDefault="33BED635"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 xml:space="preserve">Q6: </w:t>
      </w:r>
      <w:r w:rsidR="57F0D6E9" w:rsidRPr="7584B7CF">
        <w:rPr>
          <w:rFonts w:ascii="Times New Roman" w:eastAsia="Times New Roman" w:hAnsi="Times New Roman" w:cs="Times New Roman"/>
        </w:rPr>
        <w:t xml:space="preserve">Patients </w:t>
      </w:r>
      <w:r w:rsidR="40190035" w:rsidRPr="7584B7CF">
        <w:rPr>
          <w:rFonts w:ascii="Times New Roman" w:eastAsia="Times New Roman" w:hAnsi="Times New Roman" w:cs="Times New Roman"/>
        </w:rPr>
        <w:t xml:space="preserve">between </w:t>
      </w:r>
      <w:r w:rsidR="54F4193C" w:rsidRPr="7584B7CF">
        <w:rPr>
          <w:rFonts w:ascii="Times New Roman" w:eastAsia="Times New Roman" w:hAnsi="Times New Roman" w:cs="Times New Roman"/>
        </w:rPr>
        <w:t xml:space="preserve">10 </w:t>
      </w:r>
      <w:r w:rsidR="57F0D6E9" w:rsidRPr="7584B7CF">
        <w:rPr>
          <w:rFonts w:ascii="Times New Roman" w:eastAsia="Times New Roman" w:hAnsi="Times New Roman" w:cs="Times New Roman"/>
        </w:rPr>
        <w:t xml:space="preserve">and </w:t>
      </w:r>
      <w:r w:rsidR="6CF82EA7" w:rsidRPr="7584B7CF">
        <w:rPr>
          <w:rFonts w:ascii="Times New Roman" w:eastAsia="Times New Roman" w:hAnsi="Times New Roman" w:cs="Times New Roman"/>
        </w:rPr>
        <w:t>15</w:t>
      </w:r>
      <w:r w:rsidR="57F0D6E9" w:rsidRPr="7584B7CF">
        <w:rPr>
          <w:rFonts w:ascii="Times New Roman" w:eastAsia="Times New Roman" w:hAnsi="Times New Roman" w:cs="Times New Roman"/>
        </w:rPr>
        <w:t xml:space="preserve"> that are either prescribed an inhaler or antibiotics</w:t>
      </w:r>
    </w:p>
    <w:p w14:paraId="48A56AB1" w14:textId="678E8EDC" w:rsidR="38242166" w:rsidRDefault="38242166" w:rsidP="7584B7CF">
      <w:pPr>
        <w:spacing w:line="480" w:lineRule="auto"/>
        <w:rPr>
          <w:rFonts w:ascii="Times New Roman" w:eastAsia="Times New Roman" w:hAnsi="Times New Roman" w:cs="Times New Roman"/>
        </w:rPr>
      </w:pPr>
      <w:r>
        <w:rPr>
          <w:noProof/>
        </w:rPr>
        <w:drawing>
          <wp:inline distT="0" distB="0" distL="0" distR="0" wp14:anchorId="14BE942E" wp14:editId="43D0FB8C">
            <wp:extent cx="4676776" cy="711259"/>
            <wp:effectExtent l="0" t="0" r="0" b="0"/>
            <wp:docPr id="1078273444" name="Picture 107827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6776" cy="711259"/>
                    </a:xfrm>
                    <a:prstGeom prst="rect">
                      <a:avLst/>
                    </a:prstGeom>
                  </pic:spPr>
                </pic:pic>
              </a:graphicData>
            </a:graphic>
          </wp:inline>
        </w:drawing>
      </w:r>
    </w:p>
    <w:p w14:paraId="0ACDAAC7" w14:textId="4EFC2279" w:rsidR="5B1C76E0" w:rsidRDefault="40E9A4DF"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 xml:space="preserve">Q7: </w:t>
      </w:r>
      <w:r w:rsidR="57F0D6E9" w:rsidRPr="7584B7CF">
        <w:rPr>
          <w:rFonts w:ascii="Times New Roman" w:eastAsia="Times New Roman" w:hAnsi="Times New Roman" w:cs="Times New Roman"/>
        </w:rPr>
        <w:t>Patients that</w:t>
      </w:r>
      <w:r w:rsidR="47D75899" w:rsidRPr="7584B7CF">
        <w:rPr>
          <w:rFonts w:ascii="Times New Roman" w:eastAsia="Times New Roman" w:hAnsi="Times New Roman" w:cs="Times New Roman"/>
        </w:rPr>
        <w:t xml:space="preserve"> </w:t>
      </w:r>
      <w:r w:rsidR="57F0D6E9" w:rsidRPr="7584B7CF">
        <w:rPr>
          <w:rFonts w:ascii="Times New Roman" w:eastAsia="Times New Roman" w:hAnsi="Times New Roman" w:cs="Times New Roman"/>
        </w:rPr>
        <w:t>live on Pine St and or Elm Ave that are female</w:t>
      </w:r>
    </w:p>
    <w:p w14:paraId="5A578A8D" w14:textId="73EF2DFD" w:rsidR="69977501" w:rsidRDefault="2837B5FE" w:rsidP="7584B7CF">
      <w:pPr>
        <w:spacing w:line="480" w:lineRule="auto"/>
        <w:rPr>
          <w:rFonts w:ascii="Times New Roman" w:eastAsia="Times New Roman" w:hAnsi="Times New Roman" w:cs="Times New Roman"/>
        </w:rPr>
      </w:pPr>
      <w:r>
        <w:rPr>
          <w:noProof/>
        </w:rPr>
        <w:drawing>
          <wp:inline distT="0" distB="0" distL="0" distR="0" wp14:anchorId="7ED777E5" wp14:editId="1EF6F1AC">
            <wp:extent cx="4505325" cy="422374"/>
            <wp:effectExtent l="0" t="0" r="0" b="0"/>
            <wp:docPr id="882793639" name="Picture 88279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05325" cy="422374"/>
                    </a:xfrm>
                    <a:prstGeom prst="rect">
                      <a:avLst/>
                    </a:prstGeom>
                  </pic:spPr>
                </pic:pic>
              </a:graphicData>
            </a:graphic>
          </wp:inline>
        </w:drawing>
      </w:r>
      <w:r w:rsidR="6B5194E2" w:rsidRPr="7584B7CF">
        <w:rPr>
          <w:rFonts w:ascii="Times New Roman" w:eastAsia="Times New Roman" w:hAnsi="Times New Roman" w:cs="Times New Roman"/>
        </w:rPr>
        <w:t>\</w:t>
      </w:r>
    </w:p>
    <w:p w14:paraId="71D4FF6A" w14:textId="15B34CC4" w:rsidR="7A418EAE" w:rsidRDefault="264AF962"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 xml:space="preserve">Q8: </w:t>
      </w:r>
      <w:r w:rsidR="57F0D6E9" w:rsidRPr="7584B7CF">
        <w:rPr>
          <w:rFonts w:ascii="Times New Roman" w:eastAsia="Times New Roman" w:hAnsi="Times New Roman" w:cs="Times New Roman"/>
        </w:rPr>
        <w:t>Patients with the name</w:t>
      </w:r>
      <w:r w:rsidR="2ECF55E9" w:rsidRPr="7584B7CF">
        <w:rPr>
          <w:rFonts w:ascii="Times New Roman" w:eastAsia="Times New Roman" w:hAnsi="Times New Roman" w:cs="Times New Roman"/>
        </w:rPr>
        <w:t>s</w:t>
      </w:r>
      <w:r w:rsidR="57F0D6E9" w:rsidRPr="7584B7CF">
        <w:rPr>
          <w:rFonts w:ascii="Times New Roman" w:eastAsia="Times New Roman" w:hAnsi="Times New Roman" w:cs="Times New Roman"/>
        </w:rPr>
        <w:t xml:space="preserve"> Sophie, Matthew, and James</w:t>
      </w:r>
    </w:p>
    <w:p w14:paraId="536DBB7B" w14:textId="0EEDE5D8" w:rsidR="0AC9348B" w:rsidRDefault="6E3A54C1" w:rsidP="7584B7CF">
      <w:pPr>
        <w:spacing w:line="480" w:lineRule="auto"/>
        <w:rPr>
          <w:rFonts w:ascii="Times New Roman" w:eastAsia="Times New Roman" w:hAnsi="Times New Roman" w:cs="Times New Roman"/>
        </w:rPr>
      </w:pPr>
      <w:r>
        <w:rPr>
          <w:noProof/>
        </w:rPr>
        <w:drawing>
          <wp:inline distT="0" distB="0" distL="0" distR="0" wp14:anchorId="0659639D" wp14:editId="05B7D594">
            <wp:extent cx="3333750" cy="479227"/>
            <wp:effectExtent l="0" t="0" r="0" b="0"/>
            <wp:docPr id="1730687566" name="Picture 173068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33750" cy="479227"/>
                    </a:xfrm>
                    <a:prstGeom prst="rect">
                      <a:avLst/>
                    </a:prstGeom>
                  </pic:spPr>
                </pic:pic>
              </a:graphicData>
            </a:graphic>
          </wp:inline>
        </w:drawing>
      </w:r>
    </w:p>
    <w:p w14:paraId="10F6454D" w14:textId="1859FF13" w:rsidR="5FFD4F5F" w:rsidRDefault="331E9D23"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 xml:space="preserve">Q9: </w:t>
      </w:r>
      <w:r w:rsidR="57F0D6E9" w:rsidRPr="7584B7CF">
        <w:rPr>
          <w:rFonts w:ascii="Times New Roman" w:eastAsia="Times New Roman" w:hAnsi="Times New Roman" w:cs="Times New Roman"/>
        </w:rPr>
        <w:t>Patients that have the same last name and are born in 201</w:t>
      </w:r>
      <w:r w:rsidR="367399CF" w:rsidRPr="7584B7CF">
        <w:rPr>
          <w:rFonts w:ascii="Times New Roman" w:eastAsia="Times New Roman" w:hAnsi="Times New Roman" w:cs="Times New Roman"/>
        </w:rPr>
        <w:t>0</w:t>
      </w:r>
    </w:p>
    <w:p w14:paraId="5E72E967" w14:textId="3D1F37B2" w:rsidR="0348C190" w:rsidRDefault="0738C36C" w:rsidP="7584B7CF">
      <w:pPr>
        <w:spacing w:line="480" w:lineRule="auto"/>
        <w:rPr>
          <w:rFonts w:ascii="Times New Roman" w:eastAsia="Times New Roman" w:hAnsi="Times New Roman" w:cs="Times New Roman"/>
        </w:rPr>
      </w:pPr>
      <w:r>
        <w:rPr>
          <w:noProof/>
        </w:rPr>
        <w:drawing>
          <wp:inline distT="0" distB="0" distL="0" distR="0" wp14:anchorId="081A072F" wp14:editId="7B25CC95">
            <wp:extent cx="3416969" cy="676275"/>
            <wp:effectExtent l="0" t="0" r="0" b="0"/>
            <wp:docPr id="1774733019" name="Picture 177473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16969" cy="676275"/>
                    </a:xfrm>
                    <a:prstGeom prst="rect">
                      <a:avLst/>
                    </a:prstGeom>
                  </pic:spPr>
                </pic:pic>
              </a:graphicData>
            </a:graphic>
          </wp:inline>
        </w:drawing>
      </w:r>
    </w:p>
    <w:p w14:paraId="0C5A2104" w14:textId="533CE3B3" w:rsidR="4D09110B" w:rsidRDefault="55D25C7D" w:rsidP="1442A852">
      <w:pPr>
        <w:pStyle w:val="ListParagraph"/>
        <w:numPr>
          <w:ilvl w:val="0"/>
          <w:numId w:val="3"/>
        </w:numPr>
        <w:spacing w:line="480" w:lineRule="auto"/>
        <w:rPr>
          <w:rFonts w:ascii="Times New Roman" w:eastAsia="Times New Roman" w:hAnsi="Times New Roman" w:cs="Times New Roman"/>
        </w:rPr>
      </w:pPr>
      <w:r w:rsidRPr="7584B7CF">
        <w:rPr>
          <w:rFonts w:ascii="Times New Roman" w:eastAsia="Times New Roman" w:hAnsi="Times New Roman" w:cs="Times New Roman"/>
        </w:rPr>
        <w:t xml:space="preserve">Q10: </w:t>
      </w:r>
      <w:r w:rsidR="57F0D6E9" w:rsidRPr="7584B7CF">
        <w:rPr>
          <w:rFonts w:ascii="Times New Roman" w:eastAsia="Times New Roman" w:hAnsi="Times New Roman" w:cs="Times New Roman"/>
        </w:rPr>
        <w:t xml:space="preserve">Patients with appointments scheduled between 9:30 – 11:00 </w:t>
      </w:r>
      <w:r w:rsidR="60A285FD" w:rsidRPr="7584B7CF">
        <w:rPr>
          <w:rFonts w:ascii="Times New Roman" w:eastAsia="Times New Roman" w:hAnsi="Times New Roman" w:cs="Times New Roman"/>
        </w:rPr>
        <w:t>with</w:t>
      </w:r>
      <w:r w:rsidR="57F0D6E9" w:rsidRPr="7584B7CF">
        <w:rPr>
          <w:rFonts w:ascii="Times New Roman" w:eastAsia="Times New Roman" w:hAnsi="Times New Roman" w:cs="Times New Roman"/>
        </w:rPr>
        <w:t xml:space="preserve"> a completed status</w:t>
      </w:r>
    </w:p>
    <w:p w14:paraId="04A2C2A0" w14:textId="72AD9B44" w:rsidR="6A1BA723" w:rsidRDefault="48CD6EF0" w:rsidP="7584B7CF">
      <w:pPr>
        <w:spacing w:line="480" w:lineRule="auto"/>
        <w:rPr>
          <w:rFonts w:ascii="Times New Roman" w:eastAsia="Times New Roman" w:hAnsi="Times New Roman" w:cs="Times New Roman"/>
        </w:rPr>
      </w:pPr>
      <w:r>
        <w:rPr>
          <w:noProof/>
        </w:rPr>
        <w:lastRenderedPageBreak/>
        <w:drawing>
          <wp:inline distT="0" distB="0" distL="0" distR="0" wp14:anchorId="271B60AA" wp14:editId="04D934F4">
            <wp:extent cx="4572000" cy="771525"/>
            <wp:effectExtent l="0" t="0" r="0" b="0"/>
            <wp:docPr id="2079877976" name="Picture 207987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1F93A81F" w14:textId="0D9B7EF5" w:rsidR="35CABD4D" w:rsidRDefault="0B759AFB" w:rsidP="1442A852">
      <w:pPr>
        <w:pStyle w:val="Heading3"/>
        <w:rPr>
          <w:rFonts w:ascii="Times New Roman" w:eastAsia="Times New Roman" w:hAnsi="Times New Roman" w:cs="Times New Roman"/>
          <w:b/>
          <w:bCs/>
        </w:rPr>
      </w:pPr>
      <w:bookmarkStart w:id="14" w:name="_Toc2009644068"/>
      <w:r w:rsidRPr="7584B7CF">
        <w:rPr>
          <w:rFonts w:ascii="Times New Roman" w:eastAsia="Times New Roman" w:hAnsi="Times New Roman" w:cs="Times New Roman"/>
          <w:b/>
          <w:bCs/>
        </w:rPr>
        <w:t>Query Results</w:t>
      </w:r>
      <w:r w:rsidR="6F754826" w:rsidRPr="7584B7CF">
        <w:rPr>
          <w:rFonts w:ascii="Times New Roman" w:eastAsia="Times New Roman" w:hAnsi="Times New Roman" w:cs="Times New Roman"/>
          <w:b/>
          <w:bCs/>
        </w:rPr>
        <w:t>-Added Value</w:t>
      </w:r>
      <w:bookmarkEnd w:id="14"/>
    </w:p>
    <w:p w14:paraId="7E762982" w14:textId="5482D093" w:rsidR="62AF5636" w:rsidRDefault="6F754826" w:rsidP="1442A852">
      <w:pPr>
        <w:spacing w:line="480" w:lineRule="auto"/>
        <w:ind w:firstLine="720"/>
        <w:rPr>
          <w:rFonts w:ascii="Times New Roman" w:eastAsia="Times New Roman" w:hAnsi="Times New Roman" w:cs="Times New Roman"/>
        </w:rPr>
      </w:pPr>
      <w:r w:rsidRPr="7584B7CF">
        <w:rPr>
          <w:rFonts w:ascii="Times New Roman" w:eastAsia="Times New Roman" w:hAnsi="Times New Roman" w:cs="Times New Roman"/>
        </w:rPr>
        <w:t>These</w:t>
      </w:r>
      <w:r w:rsidR="1F2038C9" w:rsidRPr="7584B7CF">
        <w:rPr>
          <w:rFonts w:ascii="Times New Roman" w:eastAsia="Times New Roman" w:hAnsi="Times New Roman" w:cs="Times New Roman"/>
        </w:rPr>
        <w:t xml:space="preserve"> query results per the associated objective</w:t>
      </w:r>
      <w:r w:rsidRPr="7584B7CF">
        <w:rPr>
          <w:rFonts w:ascii="Times New Roman" w:eastAsia="Times New Roman" w:hAnsi="Times New Roman" w:cs="Times New Roman"/>
        </w:rPr>
        <w:t xml:space="preserve"> cases focused on</w:t>
      </w:r>
      <w:r w:rsidR="6DDA113C" w:rsidRPr="7584B7CF">
        <w:rPr>
          <w:rFonts w:ascii="Times New Roman" w:eastAsia="Times New Roman" w:hAnsi="Times New Roman" w:cs="Times New Roman"/>
        </w:rPr>
        <w:t xml:space="preserve"> specific</w:t>
      </w:r>
      <w:r w:rsidRPr="7584B7CF">
        <w:rPr>
          <w:rFonts w:ascii="Times New Roman" w:eastAsia="Times New Roman" w:hAnsi="Times New Roman" w:cs="Times New Roman"/>
        </w:rPr>
        <w:t xml:space="preserve"> instances of retrieving</w:t>
      </w:r>
      <w:r w:rsidR="6727027A" w:rsidRPr="7584B7CF">
        <w:rPr>
          <w:rFonts w:ascii="Times New Roman" w:eastAsia="Times New Roman" w:hAnsi="Times New Roman" w:cs="Times New Roman"/>
        </w:rPr>
        <w:t xml:space="preserve"> pertinent data points to facilitate better strategic-operational efficiency. The following results included:</w:t>
      </w:r>
    </w:p>
    <w:p w14:paraId="78D14593" w14:textId="711AF6A4" w:rsidR="2A62CE4F" w:rsidRDefault="6FB22D86"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Q1 Result</w:t>
      </w:r>
      <w:r w:rsidR="7F3396B0" w:rsidRPr="7584B7CF">
        <w:rPr>
          <w:rFonts w:ascii="Times New Roman" w:eastAsia="Times New Roman" w:hAnsi="Times New Roman" w:cs="Times New Roman"/>
        </w:rPr>
        <w:t>-Added Value</w:t>
      </w:r>
      <w:r w:rsidRPr="7584B7CF">
        <w:rPr>
          <w:rFonts w:ascii="Times New Roman" w:eastAsia="Times New Roman" w:hAnsi="Times New Roman" w:cs="Times New Roman"/>
        </w:rPr>
        <w:t xml:space="preserve">: </w:t>
      </w:r>
      <w:proofErr w:type="spellStart"/>
      <w:r w:rsidR="555D55D0" w:rsidRPr="7584B7CF">
        <w:rPr>
          <w:rFonts w:ascii="Times New Roman" w:eastAsia="Times New Roman" w:hAnsi="Times New Roman" w:cs="Times New Roman"/>
        </w:rPr>
        <w:t>PatientID</w:t>
      </w:r>
      <w:proofErr w:type="spellEnd"/>
      <w:r w:rsidR="555D55D0" w:rsidRPr="7584B7CF">
        <w:rPr>
          <w:rFonts w:ascii="Times New Roman" w:eastAsia="Times New Roman" w:hAnsi="Times New Roman" w:cs="Times New Roman"/>
        </w:rPr>
        <w:t xml:space="preserve"> 2 has their EHR displayed with the personal data.  This shows how t</w:t>
      </w:r>
      <w:r w:rsidR="34F71305" w:rsidRPr="7584B7CF">
        <w:rPr>
          <w:rFonts w:ascii="Times New Roman" w:eastAsia="Times New Roman" w:hAnsi="Times New Roman" w:cs="Times New Roman"/>
        </w:rPr>
        <w:t xml:space="preserve">he clinic healthcare providers </w:t>
      </w:r>
      <w:proofErr w:type="gramStart"/>
      <w:r w:rsidR="29036134" w:rsidRPr="7584B7CF">
        <w:rPr>
          <w:rFonts w:ascii="Times New Roman" w:eastAsia="Times New Roman" w:hAnsi="Times New Roman" w:cs="Times New Roman"/>
        </w:rPr>
        <w:t>are able t</w:t>
      </w:r>
      <w:r w:rsidR="34F71305" w:rsidRPr="7584B7CF">
        <w:rPr>
          <w:rFonts w:ascii="Times New Roman" w:eastAsia="Times New Roman" w:hAnsi="Times New Roman" w:cs="Times New Roman"/>
        </w:rPr>
        <w:t>o</w:t>
      </w:r>
      <w:proofErr w:type="gramEnd"/>
      <w:r w:rsidR="34F71305" w:rsidRPr="7584B7CF">
        <w:rPr>
          <w:rFonts w:ascii="Times New Roman" w:eastAsia="Times New Roman" w:hAnsi="Times New Roman" w:cs="Times New Roman"/>
        </w:rPr>
        <w:t xml:space="preserve"> streamline and gather latest treatment plans</w:t>
      </w:r>
      <w:r w:rsidR="4BEC2B5B" w:rsidRPr="7584B7CF">
        <w:rPr>
          <w:rFonts w:ascii="Times New Roman" w:eastAsia="Times New Roman" w:hAnsi="Times New Roman" w:cs="Times New Roman"/>
        </w:rPr>
        <w:t>-</w:t>
      </w:r>
      <w:r w:rsidR="34F71305" w:rsidRPr="7584B7CF">
        <w:rPr>
          <w:rFonts w:ascii="Times New Roman" w:eastAsia="Times New Roman" w:hAnsi="Times New Roman" w:cs="Times New Roman"/>
        </w:rPr>
        <w:t xml:space="preserve"> diagnosis over a patient's medical history-previous visits</w:t>
      </w:r>
    </w:p>
    <w:p w14:paraId="55A42560" w14:textId="5AF26D37" w:rsidR="707E6E77" w:rsidRDefault="707E6E77" w:rsidP="7584B7CF">
      <w:pPr>
        <w:rPr>
          <w:rFonts w:ascii="Times New Roman" w:eastAsia="Times New Roman" w:hAnsi="Times New Roman" w:cs="Times New Roman"/>
        </w:rPr>
      </w:pPr>
      <w:r>
        <w:rPr>
          <w:noProof/>
        </w:rPr>
        <w:drawing>
          <wp:inline distT="0" distB="0" distL="0" distR="0" wp14:anchorId="3F87CD6D" wp14:editId="36FD6EE5">
            <wp:extent cx="4572000" cy="1276350"/>
            <wp:effectExtent l="0" t="0" r="0" b="0"/>
            <wp:docPr id="1648771329" name="Picture 164877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37401A7E" w14:textId="20824909" w:rsidR="7584B7CF" w:rsidRDefault="7584B7CF" w:rsidP="7584B7CF">
      <w:pPr>
        <w:rPr>
          <w:rFonts w:ascii="Times New Roman" w:eastAsia="Times New Roman" w:hAnsi="Times New Roman" w:cs="Times New Roman"/>
        </w:rPr>
      </w:pPr>
    </w:p>
    <w:p w14:paraId="2E4E1921" w14:textId="307F24B9" w:rsidR="7584B7CF" w:rsidRDefault="7584B7CF" w:rsidP="7584B7CF">
      <w:pPr>
        <w:rPr>
          <w:rFonts w:ascii="Times New Roman" w:eastAsia="Times New Roman" w:hAnsi="Times New Roman" w:cs="Times New Roman"/>
        </w:rPr>
      </w:pPr>
    </w:p>
    <w:p w14:paraId="73BB8E3B" w14:textId="570A7F9A" w:rsidR="7584B7CF" w:rsidRDefault="7584B7CF" w:rsidP="7584B7CF">
      <w:pPr>
        <w:rPr>
          <w:rFonts w:ascii="Times New Roman" w:eastAsia="Times New Roman" w:hAnsi="Times New Roman" w:cs="Times New Roman"/>
        </w:rPr>
      </w:pPr>
    </w:p>
    <w:p w14:paraId="0E7FE628" w14:textId="01298F28" w:rsidR="7584B7CF" w:rsidRDefault="7584B7CF" w:rsidP="7584B7CF">
      <w:pPr>
        <w:rPr>
          <w:rFonts w:ascii="Times New Roman" w:eastAsia="Times New Roman" w:hAnsi="Times New Roman" w:cs="Times New Roman"/>
        </w:rPr>
      </w:pPr>
    </w:p>
    <w:p w14:paraId="382D80D0" w14:textId="38D0415E" w:rsidR="076D4678" w:rsidRDefault="3BC746BE"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Q2 Result</w:t>
      </w:r>
      <w:r w:rsidR="0DEEFDE5" w:rsidRPr="7584B7CF">
        <w:rPr>
          <w:rFonts w:ascii="Times New Roman" w:eastAsia="Times New Roman" w:hAnsi="Times New Roman" w:cs="Times New Roman"/>
        </w:rPr>
        <w:t>-Added Value</w:t>
      </w:r>
      <w:r w:rsidRPr="7584B7CF">
        <w:rPr>
          <w:rFonts w:ascii="Times New Roman" w:eastAsia="Times New Roman" w:hAnsi="Times New Roman" w:cs="Times New Roman"/>
        </w:rPr>
        <w:t xml:space="preserve">: </w:t>
      </w:r>
      <w:proofErr w:type="spellStart"/>
      <w:r w:rsidR="71F5C102" w:rsidRPr="7584B7CF">
        <w:rPr>
          <w:rFonts w:ascii="Times New Roman" w:eastAsia="Times New Roman" w:hAnsi="Times New Roman" w:cs="Times New Roman"/>
        </w:rPr>
        <w:t>ProviderID</w:t>
      </w:r>
      <w:proofErr w:type="spellEnd"/>
      <w:r w:rsidR="71F5C102" w:rsidRPr="7584B7CF">
        <w:rPr>
          <w:rFonts w:ascii="Times New Roman" w:eastAsia="Times New Roman" w:hAnsi="Times New Roman" w:cs="Times New Roman"/>
        </w:rPr>
        <w:t xml:space="preserve"> 1 has their patient-appointment</w:t>
      </w:r>
      <w:r w:rsidR="27EA7D04" w:rsidRPr="7584B7CF">
        <w:rPr>
          <w:rFonts w:ascii="Times New Roman" w:eastAsia="Times New Roman" w:hAnsi="Times New Roman" w:cs="Times New Roman"/>
        </w:rPr>
        <w:t>-duration</w:t>
      </w:r>
      <w:r w:rsidR="71F5C102" w:rsidRPr="7584B7CF">
        <w:rPr>
          <w:rFonts w:ascii="Times New Roman" w:eastAsia="Times New Roman" w:hAnsi="Times New Roman" w:cs="Times New Roman"/>
        </w:rPr>
        <w:t xml:space="preserve"> schedule displayed with confirmation status.  This shows how the clinic health</w:t>
      </w:r>
      <w:r w:rsidR="37BF6616" w:rsidRPr="7584B7CF">
        <w:rPr>
          <w:rFonts w:ascii="Times New Roman" w:eastAsia="Times New Roman" w:hAnsi="Times New Roman" w:cs="Times New Roman"/>
        </w:rPr>
        <w:t>care provider</w:t>
      </w:r>
      <w:r w:rsidR="78D0AAA5" w:rsidRPr="7584B7CF">
        <w:rPr>
          <w:rFonts w:ascii="Times New Roman" w:eastAsia="Times New Roman" w:hAnsi="Times New Roman" w:cs="Times New Roman"/>
        </w:rPr>
        <w:t>s are being booked and</w:t>
      </w:r>
      <w:r w:rsidR="3BC35504" w:rsidRPr="7584B7CF">
        <w:rPr>
          <w:rFonts w:ascii="Times New Roman" w:eastAsia="Times New Roman" w:hAnsi="Times New Roman" w:cs="Times New Roman"/>
        </w:rPr>
        <w:t xml:space="preserve"> </w:t>
      </w:r>
      <w:r w:rsidR="78D0AAA5" w:rsidRPr="7584B7CF">
        <w:rPr>
          <w:rFonts w:ascii="Times New Roman" w:eastAsia="Times New Roman" w:hAnsi="Times New Roman" w:cs="Times New Roman"/>
        </w:rPr>
        <w:t>which provider</w:t>
      </w:r>
      <w:r w:rsidR="645B7083" w:rsidRPr="7584B7CF">
        <w:rPr>
          <w:rFonts w:ascii="Times New Roman" w:eastAsia="Times New Roman" w:hAnsi="Times New Roman" w:cs="Times New Roman"/>
        </w:rPr>
        <w:t>s</w:t>
      </w:r>
      <w:r w:rsidR="78D0AAA5" w:rsidRPr="7584B7CF">
        <w:rPr>
          <w:rFonts w:ascii="Times New Roman" w:eastAsia="Times New Roman" w:hAnsi="Times New Roman" w:cs="Times New Roman"/>
        </w:rPr>
        <w:t xml:space="preserve"> may be overbooked or needs to be reallocated-prioritized; personnel-resource allocation.</w:t>
      </w:r>
    </w:p>
    <w:p w14:paraId="6474D474" w14:textId="280A1BD6" w:rsidR="50BF644E" w:rsidRDefault="7D027A70" w:rsidP="7584B7CF">
      <w:pPr>
        <w:rPr>
          <w:rFonts w:ascii="Times New Roman" w:eastAsia="Times New Roman" w:hAnsi="Times New Roman" w:cs="Times New Roman"/>
        </w:rPr>
      </w:pPr>
      <w:r>
        <w:rPr>
          <w:noProof/>
        </w:rPr>
        <w:drawing>
          <wp:inline distT="0" distB="0" distL="0" distR="0" wp14:anchorId="4EE5B7F6" wp14:editId="3021EA94">
            <wp:extent cx="4572000" cy="1809750"/>
            <wp:effectExtent l="0" t="0" r="0" b="0"/>
            <wp:docPr id="1100081100" name="Picture 110008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5E53B055" w14:textId="24820B2E" w:rsidR="45F91F22" w:rsidRDefault="777C8BF8" w:rsidP="1442A852">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Q3 Result-Added Value:</w:t>
      </w:r>
      <w:r w:rsidR="4605FDBE" w:rsidRPr="7584B7CF">
        <w:rPr>
          <w:rFonts w:ascii="Times New Roman" w:eastAsia="Times New Roman" w:hAnsi="Times New Roman" w:cs="Times New Roman"/>
        </w:rPr>
        <w:t xml:space="preserve"> </w:t>
      </w:r>
      <w:proofErr w:type="spellStart"/>
      <w:r w:rsidR="4605FDBE" w:rsidRPr="7584B7CF">
        <w:rPr>
          <w:rFonts w:ascii="Times New Roman" w:eastAsia="Times New Roman" w:hAnsi="Times New Roman" w:cs="Times New Roman"/>
        </w:rPr>
        <w:t>PatientID</w:t>
      </w:r>
      <w:proofErr w:type="spellEnd"/>
      <w:r w:rsidR="4605FDBE" w:rsidRPr="7584B7CF">
        <w:rPr>
          <w:rFonts w:ascii="Times New Roman" w:eastAsia="Times New Roman" w:hAnsi="Times New Roman" w:cs="Times New Roman"/>
        </w:rPr>
        <w:t xml:space="preserve"> 3 has their billing balance displayed for the associated cost amount of $250 that has been paid per the last documented date of service </w:t>
      </w:r>
      <w:r w:rsidR="36D3DCAA" w:rsidRPr="7584B7CF">
        <w:rPr>
          <w:rFonts w:ascii="Times New Roman" w:eastAsia="Times New Roman" w:hAnsi="Times New Roman" w:cs="Times New Roman"/>
        </w:rPr>
        <w:t xml:space="preserve">with ProviderID3. </w:t>
      </w:r>
      <w:r w:rsidR="7D2EDA6A" w:rsidRPr="7584B7CF">
        <w:rPr>
          <w:rFonts w:ascii="Times New Roman" w:eastAsia="Times New Roman" w:hAnsi="Times New Roman" w:cs="Times New Roman"/>
        </w:rPr>
        <w:t xml:space="preserve">This </w:t>
      </w:r>
      <w:r w:rsidR="7D2EDA6A" w:rsidRPr="7584B7CF">
        <w:rPr>
          <w:rFonts w:ascii="Times New Roman" w:eastAsia="Times New Roman" w:hAnsi="Times New Roman" w:cs="Times New Roman"/>
        </w:rPr>
        <w:lastRenderedPageBreak/>
        <w:t xml:space="preserve">shows how the clinic </w:t>
      </w:r>
      <w:proofErr w:type="gramStart"/>
      <w:r w:rsidR="7D2EDA6A" w:rsidRPr="7584B7CF">
        <w:rPr>
          <w:rFonts w:ascii="Times New Roman" w:eastAsia="Times New Roman" w:hAnsi="Times New Roman" w:cs="Times New Roman"/>
        </w:rPr>
        <w:t>is able to</w:t>
      </w:r>
      <w:proofErr w:type="gramEnd"/>
      <w:r w:rsidR="7D2EDA6A" w:rsidRPr="7584B7CF">
        <w:rPr>
          <w:rFonts w:ascii="Times New Roman" w:eastAsia="Times New Roman" w:hAnsi="Times New Roman" w:cs="Times New Roman"/>
        </w:rPr>
        <w:t xml:space="preserve"> track financial transactions for associated treatment plans as well as the payment status</w:t>
      </w:r>
      <w:r w:rsidR="044FBD6A" w:rsidRPr="7584B7CF">
        <w:rPr>
          <w:rFonts w:ascii="Times New Roman" w:eastAsia="Times New Roman" w:hAnsi="Times New Roman" w:cs="Times New Roman"/>
        </w:rPr>
        <w:t xml:space="preserve"> for patients.</w:t>
      </w:r>
    </w:p>
    <w:p w14:paraId="046163E9" w14:textId="5ACD94CB" w:rsidR="45F91F22" w:rsidRDefault="777C8BF8" w:rsidP="7584B7CF">
      <w:pPr>
        <w:rPr>
          <w:rFonts w:ascii="Times New Roman" w:eastAsia="Times New Roman" w:hAnsi="Times New Roman" w:cs="Times New Roman"/>
        </w:rPr>
      </w:pPr>
      <w:r>
        <w:rPr>
          <w:noProof/>
        </w:rPr>
        <w:drawing>
          <wp:inline distT="0" distB="0" distL="0" distR="0" wp14:anchorId="291E2389" wp14:editId="513DDDB0">
            <wp:extent cx="4572000" cy="1238250"/>
            <wp:effectExtent l="0" t="0" r="0" b="0"/>
            <wp:docPr id="1739849112" name="Picture 173984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709D9B60" w14:textId="27C53B80" w:rsidR="45F91F22" w:rsidRDefault="777C8BF8"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Q4 Result-Added Value:</w:t>
      </w:r>
      <w:r w:rsidR="1E5201C5" w:rsidRPr="7584B7CF">
        <w:rPr>
          <w:rFonts w:ascii="Times New Roman" w:eastAsia="Times New Roman" w:hAnsi="Times New Roman" w:cs="Times New Roman"/>
        </w:rPr>
        <w:t xml:space="preserve"> </w:t>
      </w:r>
      <w:proofErr w:type="spellStart"/>
      <w:r w:rsidR="7126094B" w:rsidRPr="7584B7CF">
        <w:rPr>
          <w:rFonts w:ascii="Times New Roman" w:eastAsia="Times New Roman" w:hAnsi="Times New Roman" w:cs="Times New Roman"/>
        </w:rPr>
        <w:t>PatientIDs</w:t>
      </w:r>
      <w:proofErr w:type="spellEnd"/>
      <w:r w:rsidR="7126094B" w:rsidRPr="7584B7CF">
        <w:rPr>
          <w:rFonts w:ascii="Times New Roman" w:eastAsia="Times New Roman" w:hAnsi="Times New Roman" w:cs="Times New Roman"/>
        </w:rPr>
        <w:t xml:space="preserve"> 2,</w:t>
      </w:r>
      <w:r w:rsidR="11235F99" w:rsidRPr="7584B7CF">
        <w:rPr>
          <w:rFonts w:ascii="Times New Roman" w:eastAsia="Times New Roman" w:hAnsi="Times New Roman" w:cs="Times New Roman"/>
        </w:rPr>
        <w:t xml:space="preserve"> </w:t>
      </w:r>
      <w:r w:rsidR="7126094B" w:rsidRPr="7584B7CF">
        <w:rPr>
          <w:rFonts w:ascii="Times New Roman" w:eastAsia="Times New Roman" w:hAnsi="Times New Roman" w:cs="Times New Roman"/>
        </w:rPr>
        <w:t>11,</w:t>
      </w:r>
      <w:r w:rsidR="34581DEE" w:rsidRPr="7584B7CF">
        <w:rPr>
          <w:rFonts w:ascii="Times New Roman" w:eastAsia="Times New Roman" w:hAnsi="Times New Roman" w:cs="Times New Roman"/>
        </w:rPr>
        <w:t xml:space="preserve"> </w:t>
      </w:r>
      <w:r w:rsidR="7126094B" w:rsidRPr="7584B7CF">
        <w:rPr>
          <w:rFonts w:ascii="Times New Roman" w:eastAsia="Times New Roman" w:hAnsi="Times New Roman" w:cs="Times New Roman"/>
        </w:rPr>
        <w:t xml:space="preserve">20, &amp; 24 all have been diagnosed with a case of Asthma and have the respective guardian information listed.  This shows how a clinic </w:t>
      </w:r>
      <w:proofErr w:type="gramStart"/>
      <w:r w:rsidR="7126094B" w:rsidRPr="7584B7CF">
        <w:rPr>
          <w:rFonts w:ascii="Times New Roman" w:eastAsia="Times New Roman" w:hAnsi="Times New Roman" w:cs="Times New Roman"/>
        </w:rPr>
        <w:t>is able to</w:t>
      </w:r>
      <w:proofErr w:type="gramEnd"/>
      <w:r w:rsidR="7126094B" w:rsidRPr="7584B7CF">
        <w:rPr>
          <w:rFonts w:ascii="Times New Roman" w:eastAsia="Times New Roman" w:hAnsi="Times New Roman" w:cs="Times New Roman"/>
        </w:rPr>
        <w:t xml:space="preserve"> tailor a search and targe</w:t>
      </w:r>
      <w:r w:rsidR="7C4104B9" w:rsidRPr="7584B7CF">
        <w:rPr>
          <w:rFonts w:ascii="Times New Roman" w:eastAsia="Times New Roman" w:hAnsi="Times New Roman" w:cs="Times New Roman"/>
        </w:rPr>
        <w:t>t</w:t>
      </w:r>
      <w:r w:rsidR="7126094B" w:rsidRPr="7584B7CF">
        <w:rPr>
          <w:rFonts w:ascii="Times New Roman" w:eastAsia="Times New Roman" w:hAnsi="Times New Roman" w:cs="Times New Roman"/>
        </w:rPr>
        <w:t xml:space="preserve"> a specific </w:t>
      </w:r>
      <w:r w:rsidR="7095C785" w:rsidRPr="7584B7CF">
        <w:rPr>
          <w:rFonts w:ascii="Times New Roman" w:eastAsia="Times New Roman" w:hAnsi="Times New Roman" w:cs="Times New Roman"/>
        </w:rPr>
        <w:t>patient</w:t>
      </w:r>
      <w:r w:rsidR="7126094B" w:rsidRPr="7584B7CF">
        <w:rPr>
          <w:rFonts w:ascii="Times New Roman" w:eastAsia="Times New Roman" w:hAnsi="Times New Roman" w:cs="Times New Roman"/>
        </w:rPr>
        <w:t xml:space="preserve"> profile for a specific condition </w:t>
      </w:r>
      <w:r w:rsidR="133F1B2A" w:rsidRPr="7584B7CF">
        <w:rPr>
          <w:rFonts w:ascii="Times New Roman" w:eastAsia="Times New Roman" w:hAnsi="Times New Roman" w:cs="Times New Roman"/>
        </w:rPr>
        <w:t>to either tailor treatment plans or identify specific commonalities.</w:t>
      </w:r>
    </w:p>
    <w:p w14:paraId="757D3CAC" w14:textId="28CAAE58" w:rsidR="45F91F22" w:rsidRDefault="777C8BF8" w:rsidP="7584B7CF">
      <w:pPr>
        <w:rPr>
          <w:rFonts w:ascii="Times New Roman" w:eastAsia="Times New Roman" w:hAnsi="Times New Roman" w:cs="Times New Roman"/>
        </w:rPr>
      </w:pPr>
      <w:r>
        <w:rPr>
          <w:noProof/>
        </w:rPr>
        <w:drawing>
          <wp:inline distT="0" distB="0" distL="0" distR="0" wp14:anchorId="6E64B9A4" wp14:editId="6A1F0A09">
            <wp:extent cx="5063888" cy="1118274"/>
            <wp:effectExtent l="0" t="0" r="0" b="0"/>
            <wp:docPr id="1541746250" name="Picture 154174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3888" cy="1118274"/>
                    </a:xfrm>
                    <a:prstGeom prst="rect">
                      <a:avLst/>
                    </a:prstGeom>
                  </pic:spPr>
                </pic:pic>
              </a:graphicData>
            </a:graphic>
          </wp:inline>
        </w:drawing>
      </w:r>
    </w:p>
    <w:p w14:paraId="52E4AB63" w14:textId="4C806274" w:rsidR="1442A852" w:rsidRDefault="1442A852" w:rsidP="1442A852">
      <w:pPr>
        <w:rPr>
          <w:rFonts w:ascii="Times New Roman" w:eastAsia="Times New Roman" w:hAnsi="Times New Roman" w:cs="Times New Roman"/>
        </w:rPr>
      </w:pPr>
    </w:p>
    <w:p w14:paraId="52B25E24" w14:textId="30F6D47F" w:rsidR="7584B7CF" w:rsidRDefault="7584B7CF" w:rsidP="7584B7CF">
      <w:pPr>
        <w:rPr>
          <w:rFonts w:ascii="Times New Roman" w:eastAsia="Times New Roman" w:hAnsi="Times New Roman" w:cs="Times New Roman"/>
        </w:rPr>
      </w:pPr>
    </w:p>
    <w:p w14:paraId="1899716C" w14:textId="28EDF70B" w:rsidR="7584B7CF" w:rsidRDefault="7584B7CF" w:rsidP="7584B7CF">
      <w:pPr>
        <w:rPr>
          <w:rFonts w:ascii="Times New Roman" w:eastAsia="Times New Roman" w:hAnsi="Times New Roman" w:cs="Times New Roman"/>
        </w:rPr>
      </w:pPr>
    </w:p>
    <w:p w14:paraId="3B2457D0" w14:textId="51DFC503" w:rsidR="7584B7CF" w:rsidRDefault="7584B7CF" w:rsidP="7584B7CF">
      <w:pPr>
        <w:rPr>
          <w:rFonts w:ascii="Times New Roman" w:eastAsia="Times New Roman" w:hAnsi="Times New Roman" w:cs="Times New Roman"/>
        </w:rPr>
      </w:pPr>
    </w:p>
    <w:p w14:paraId="0AA4DD4D" w14:textId="439AD139" w:rsidR="45F91F22" w:rsidRDefault="777C8BF8" w:rsidP="1442A852">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Q5 Result-Added Value:</w:t>
      </w:r>
      <w:r w:rsidR="1758E0A8" w:rsidRPr="7584B7CF">
        <w:rPr>
          <w:rFonts w:ascii="Times New Roman" w:eastAsia="Times New Roman" w:hAnsi="Times New Roman" w:cs="Times New Roman"/>
        </w:rPr>
        <w:t xml:space="preserve"> </w:t>
      </w:r>
      <w:proofErr w:type="spellStart"/>
      <w:r w:rsidR="1758E0A8" w:rsidRPr="7584B7CF">
        <w:rPr>
          <w:rFonts w:ascii="Times New Roman" w:eastAsia="Times New Roman" w:hAnsi="Times New Roman" w:cs="Times New Roman"/>
        </w:rPr>
        <w:t>PatientIDs</w:t>
      </w:r>
      <w:proofErr w:type="spellEnd"/>
      <w:r w:rsidR="1758E0A8" w:rsidRPr="7584B7CF">
        <w:rPr>
          <w:rFonts w:ascii="Times New Roman" w:eastAsia="Times New Roman" w:hAnsi="Times New Roman" w:cs="Times New Roman"/>
        </w:rPr>
        <w:t xml:space="preserve"> 21,</w:t>
      </w:r>
      <w:r w:rsidR="2119E809" w:rsidRPr="7584B7CF">
        <w:rPr>
          <w:rFonts w:ascii="Times New Roman" w:eastAsia="Times New Roman" w:hAnsi="Times New Roman" w:cs="Times New Roman"/>
        </w:rPr>
        <w:t xml:space="preserve"> </w:t>
      </w:r>
      <w:r w:rsidR="1758E0A8" w:rsidRPr="7584B7CF">
        <w:rPr>
          <w:rFonts w:ascii="Times New Roman" w:eastAsia="Times New Roman" w:hAnsi="Times New Roman" w:cs="Times New Roman"/>
        </w:rPr>
        <w:t xml:space="preserve">22, &amp; 28 all are respective newborns that have scheduled their appointments for routine checkups.  This allows the clinic to gage how many "new additions" to the specified community have been checked up; negative or positive trend in a community concerning health-safety </w:t>
      </w:r>
      <w:r w:rsidR="234FDD02" w:rsidRPr="7584B7CF">
        <w:rPr>
          <w:rFonts w:ascii="Times New Roman" w:eastAsia="Times New Roman" w:hAnsi="Times New Roman" w:cs="Times New Roman"/>
        </w:rPr>
        <w:t>protocols.</w:t>
      </w:r>
    </w:p>
    <w:p w14:paraId="0EFC4B79" w14:textId="22EEBD90" w:rsidR="354A54C3" w:rsidRDefault="67E675C4" w:rsidP="7584B7CF">
      <w:pPr>
        <w:rPr>
          <w:rFonts w:ascii="Times New Roman" w:eastAsia="Times New Roman" w:hAnsi="Times New Roman" w:cs="Times New Roman"/>
        </w:rPr>
      </w:pPr>
      <w:r>
        <w:rPr>
          <w:noProof/>
        </w:rPr>
        <w:drawing>
          <wp:inline distT="0" distB="0" distL="0" distR="0" wp14:anchorId="35E824DF" wp14:editId="26D3DD51">
            <wp:extent cx="4572000" cy="1038225"/>
            <wp:effectExtent l="0" t="0" r="0" b="0"/>
            <wp:docPr id="188733421" name="Picture 18873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r w:rsidR="45E4C4F8">
        <w:rPr>
          <w:noProof/>
        </w:rPr>
        <w:drawing>
          <wp:inline distT="0" distB="0" distL="0" distR="0" wp14:anchorId="73B903EF" wp14:editId="40DE2F92">
            <wp:extent cx="903371" cy="267398"/>
            <wp:effectExtent l="0" t="0" r="0" b="0"/>
            <wp:docPr id="430581205" name="Picture 430581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3371" cy="267398"/>
                    </a:xfrm>
                    <a:prstGeom prst="rect">
                      <a:avLst/>
                    </a:prstGeom>
                  </pic:spPr>
                </pic:pic>
              </a:graphicData>
            </a:graphic>
          </wp:inline>
        </w:drawing>
      </w:r>
    </w:p>
    <w:p w14:paraId="1187A952" w14:textId="0589C77F" w:rsidR="1442A852" w:rsidRDefault="70C9D46E"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Q6 Result-Added Value:</w:t>
      </w:r>
      <w:r w:rsidR="5066D2AE" w:rsidRPr="7584B7CF">
        <w:rPr>
          <w:rFonts w:ascii="Times New Roman" w:eastAsia="Times New Roman" w:hAnsi="Times New Roman" w:cs="Times New Roman"/>
        </w:rPr>
        <w:t xml:space="preserve"> </w:t>
      </w:r>
      <w:proofErr w:type="spellStart"/>
      <w:r w:rsidR="5066D2AE" w:rsidRPr="7584B7CF">
        <w:rPr>
          <w:rFonts w:ascii="Times New Roman" w:eastAsia="Times New Roman" w:hAnsi="Times New Roman" w:cs="Times New Roman"/>
        </w:rPr>
        <w:t>PatientIDs</w:t>
      </w:r>
      <w:proofErr w:type="spellEnd"/>
      <w:r w:rsidR="5066D2AE" w:rsidRPr="7584B7CF">
        <w:rPr>
          <w:rFonts w:ascii="Times New Roman" w:eastAsia="Times New Roman" w:hAnsi="Times New Roman" w:cs="Times New Roman"/>
        </w:rPr>
        <w:t xml:space="preserve"> 4 &amp; 11 are between the specified age range and require one of the two treatment plans specific to an inhaler or antibiotics.  This </w:t>
      </w:r>
      <w:r w:rsidR="55C0828B" w:rsidRPr="7584B7CF">
        <w:rPr>
          <w:rFonts w:ascii="Times New Roman" w:eastAsia="Times New Roman" w:hAnsi="Times New Roman" w:cs="Times New Roman"/>
        </w:rPr>
        <w:t>a</w:t>
      </w:r>
      <w:r w:rsidR="5066D2AE" w:rsidRPr="7584B7CF">
        <w:rPr>
          <w:rFonts w:ascii="Times New Roman" w:eastAsia="Times New Roman" w:hAnsi="Times New Roman" w:cs="Times New Roman"/>
        </w:rPr>
        <w:t>llows the clinic to track specific sickness or ailments that are targeting a specific age range amongst patients</w:t>
      </w:r>
      <w:r w:rsidR="179AD8D7" w:rsidRPr="7584B7CF">
        <w:rPr>
          <w:rFonts w:ascii="Times New Roman" w:eastAsia="Times New Roman" w:hAnsi="Times New Roman" w:cs="Times New Roman"/>
        </w:rPr>
        <w:t>.</w:t>
      </w:r>
    </w:p>
    <w:p w14:paraId="530F1FA3" w14:textId="09B82A2E" w:rsidR="35CABD4D" w:rsidRDefault="032D0E61" w:rsidP="7584B7CF">
      <w:pPr>
        <w:rPr>
          <w:rFonts w:ascii="Times New Roman" w:eastAsia="Times New Roman" w:hAnsi="Times New Roman" w:cs="Times New Roman"/>
        </w:rPr>
      </w:pPr>
      <w:r>
        <w:rPr>
          <w:noProof/>
        </w:rPr>
        <w:lastRenderedPageBreak/>
        <w:drawing>
          <wp:inline distT="0" distB="0" distL="0" distR="0" wp14:anchorId="01C8794D" wp14:editId="61DCAE7E">
            <wp:extent cx="4572000" cy="962025"/>
            <wp:effectExtent l="0" t="0" r="0" b="0"/>
            <wp:docPr id="1819925161" name="Picture 181992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330FBE46" w14:textId="5CA542AB" w:rsidR="35CABD4D" w:rsidRDefault="032D0E61"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Q7 Result-Added Value:</w:t>
      </w:r>
      <w:r w:rsidR="17E643AB" w:rsidRPr="7584B7CF">
        <w:rPr>
          <w:rFonts w:ascii="Times New Roman" w:eastAsia="Times New Roman" w:hAnsi="Times New Roman" w:cs="Times New Roman"/>
        </w:rPr>
        <w:t xml:space="preserve"> </w:t>
      </w:r>
      <w:proofErr w:type="spellStart"/>
      <w:r w:rsidR="17E643AB" w:rsidRPr="7584B7CF">
        <w:rPr>
          <w:rFonts w:ascii="Times New Roman" w:eastAsia="Times New Roman" w:hAnsi="Times New Roman" w:cs="Times New Roman"/>
        </w:rPr>
        <w:t>PatientIDs</w:t>
      </w:r>
      <w:proofErr w:type="spellEnd"/>
      <w:r w:rsidR="17E643AB" w:rsidRPr="7584B7CF">
        <w:rPr>
          <w:rFonts w:ascii="Times New Roman" w:eastAsia="Times New Roman" w:hAnsi="Times New Roman" w:cs="Times New Roman"/>
        </w:rPr>
        <w:t xml:space="preserve"> 6,</w:t>
      </w:r>
      <w:r w:rsidR="7BEB2D3D" w:rsidRPr="7584B7CF">
        <w:rPr>
          <w:rFonts w:ascii="Times New Roman" w:eastAsia="Times New Roman" w:hAnsi="Times New Roman" w:cs="Times New Roman"/>
        </w:rPr>
        <w:t xml:space="preserve"> </w:t>
      </w:r>
      <w:r w:rsidR="17E643AB" w:rsidRPr="7584B7CF">
        <w:rPr>
          <w:rFonts w:ascii="Times New Roman" w:eastAsia="Times New Roman" w:hAnsi="Times New Roman" w:cs="Times New Roman"/>
        </w:rPr>
        <w:t xml:space="preserve">9, &amp; 20 are all females living within the two specified street locations.  </w:t>
      </w:r>
      <w:r w:rsidR="37B94786" w:rsidRPr="7584B7CF">
        <w:rPr>
          <w:rFonts w:ascii="Times New Roman" w:eastAsia="Times New Roman" w:hAnsi="Times New Roman" w:cs="Times New Roman"/>
        </w:rPr>
        <w:t>This</w:t>
      </w:r>
      <w:r w:rsidR="17E643AB" w:rsidRPr="7584B7CF">
        <w:rPr>
          <w:rFonts w:ascii="Times New Roman" w:eastAsia="Times New Roman" w:hAnsi="Times New Roman" w:cs="Times New Roman"/>
        </w:rPr>
        <w:t xml:space="preserve"> </w:t>
      </w:r>
      <w:r w:rsidR="2F8A4E24" w:rsidRPr="7584B7CF">
        <w:rPr>
          <w:rFonts w:ascii="Times New Roman" w:eastAsia="Times New Roman" w:hAnsi="Times New Roman" w:cs="Times New Roman"/>
        </w:rPr>
        <w:t>a</w:t>
      </w:r>
      <w:r w:rsidR="17E643AB" w:rsidRPr="7584B7CF">
        <w:rPr>
          <w:rFonts w:ascii="Times New Roman" w:eastAsia="Times New Roman" w:hAnsi="Times New Roman" w:cs="Times New Roman"/>
        </w:rPr>
        <w:t>llows the clinic to check geographic concentration of a specific gender</w:t>
      </w:r>
      <w:r w:rsidR="185BFB7D" w:rsidRPr="7584B7CF">
        <w:rPr>
          <w:rFonts w:ascii="Times New Roman" w:eastAsia="Times New Roman" w:hAnsi="Times New Roman" w:cs="Times New Roman"/>
        </w:rPr>
        <w:t xml:space="preserve"> to draw any similarities in the patient's location to conditions or sicknesses.</w:t>
      </w:r>
    </w:p>
    <w:p w14:paraId="03E97F8C" w14:textId="071DA88C" w:rsidR="35CABD4D" w:rsidRDefault="3CD994E6" w:rsidP="7584B7CF">
      <w:pPr>
        <w:rPr>
          <w:rFonts w:ascii="Times New Roman" w:eastAsia="Times New Roman" w:hAnsi="Times New Roman" w:cs="Times New Roman"/>
        </w:rPr>
      </w:pPr>
      <w:r>
        <w:rPr>
          <w:noProof/>
        </w:rPr>
        <w:drawing>
          <wp:inline distT="0" distB="0" distL="0" distR="0" wp14:anchorId="4C317621" wp14:editId="7B8614E6">
            <wp:extent cx="4572000" cy="866775"/>
            <wp:effectExtent l="0" t="0" r="0" b="0"/>
            <wp:docPr id="36650738" name="Picture 3665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2FF4943E" w14:textId="1A86F6E9" w:rsidR="35CABD4D" w:rsidRDefault="464FD7BD"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Q8 Result-Added Value:</w:t>
      </w:r>
      <w:r w:rsidR="7B5F370C" w:rsidRPr="7584B7CF">
        <w:rPr>
          <w:rFonts w:ascii="Times New Roman" w:eastAsia="Times New Roman" w:hAnsi="Times New Roman" w:cs="Times New Roman"/>
        </w:rPr>
        <w:t xml:space="preserve">  </w:t>
      </w:r>
      <w:proofErr w:type="spellStart"/>
      <w:r w:rsidR="7B5F370C" w:rsidRPr="7584B7CF">
        <w:rPr>
          <w:rFonts w:ascii="Times New Roman" w:eastAsia="Times New Roman" w:hAnsi="Times New Roman" w:cs="Times New Roman"/>
        </w:rPr>
        <w:t>PatientIDs</w:t>
      </w:r>
      <w:proofErr w:type="spellEnd"/>
      <w:r w:rsidR="7B5F370C" w:rsidRPr="7584B7CF">
        <w:rPr>
          <w:rFonts w:ascii="Times New Roman" w:eastAsia="Times New Roman" w:hAnsi="Times New Roman" w:cs="Times New Roman"/>
        </w:rPr>
        <w:t xml:space="preserve"> 4, 12, </w:t>
      </w:r>
      <w:r w:rsidR="3DA2EF29" w:rsidRPr="7584B7CF">
        <w:rPr>
          <w:rFonts w:ascii="Times New Roman" w:eastAsia="Times New Roman" w:hAnsi="Times New Roman" w:cs="Times New Roman"/>
        </w:rPr>
        <w:t xml:space="preserve">&amp; </w:t>
      </w:r>
      <w:r w:rsidR="7B5F370C" w:rsidRPr="7584B7CF">
        <w:rPr>
          <w:rFonts w:ascii="Times New Roman" w:eastAsia="Times New Roman" w:hAnsi="Times New Roman" w:cs="Times New Roman"/>
        </w:rPr>
        <w:t>13</w:t>
      </w:r>
      <w:r w:rsidR="4B756E67" w:rsidRPr="7584B7CF">
        <w:rPr>
          <w:rFonts w:ascii="Times New Roman" w:eastAsia="Times New Roman" w:hAnsi="Times New Roman" w:cs="Times New Roman"/>
        </w:rPr>
        <w:t xml:space="preserve"> </w:t>
      </w:r>
      <w:r w:rsidR="7176EBF9" w:rsidRPr="7584B7CF">
        <w:rPr>
          <w:rFonts w:ascii="Times New Roman" w:eastAsia="Times New Roman" w:hAnsi="Times New Roman" w:cs="Times New Roman"/>
        </w:rPr>
        <w:t xml:space="preserve">all have the </w:t>
      </w:r>
      <w:r w:rsidR="63A00B8C" w:rsidRPr="7584B7CF">
        <w:rPr>
          <w:rFonts w:ascii="Times New Roman" w:eastAsia="Times New Roman" w:hAnsi="Times New Roman" w:cs="Times New Roman"/>
        </w:rPr>
        <w:t xml:space="preserve">specified </w:t>
      </w:r>
      <w:r w:rsidR="7176EBF9" w:rsidRPr="7584B7CF">
        <w:rPr>
          <w:rFonts w:ascii="Times New Roman" w:eastAsia="Times New Roman" w:hAnsi="Times New Roman" w:cs="Times New Roman"/>
        </w:rPr>
        <w:t>name profiles</w:t>
      </w:r>
      <w:r w:rsidR="5150E2F7" w:rsidRPr="7584B7CF">
        <w:rPr>
          <w:rFonts w:ascii="Times New Roman" w:eastAsia="Times New Roman" w:hAnsi="Times New Roman" w:cs="Times New Roman"/>
        </w:rPr>
        <w:t xml:space="preserve">.  This </w:t>
      </w:r>
      <w:r w:rsidR="296F4A68" w:rsidRPr="7584B7CF">
        <w:rPr>
          <w:rFonts w:ascii="Times New Roman" w:eastAsia="Times New Roman" w:hAnsi="Times New Roman" w:cs="Times New Roman"/>
        </w:rPr>
        <w:t>allows the clinic to track or sort any patients with duplicative files-records with the same names.</w:t>
      </w:r>
    </w:p>
    <w:p w14:paraId="10926E92" w14:textId="547CEA9B" w:rsidR="35CABD4D" w:rsidRDefault="464FD7BD" w:rsidP="7584B7CF">
      <w:pPr>
        <w:rPr>
          <w:rFonts w:ascii="Times New Roman" w:eastAsia="Times New Roman" w:hAnsi="Times New Roman" w:cs="Times New Roman"/>
        </w:rPr>
      </w:pPr>
      <w:r>
        <w:rPr>
          <w:noProof/>
        </w:rPr>
        <w:drawing>
          <wp:inline distT="0" distB="0" distL="0" distR="0" wp14:anchorId="68E5A542" wp14:editId="3DEE56D6">
            <wp:extent cx="4572000" cy="885825"/>
            <wp:effectExtent l="0" t="0" r="0" b="0"/>
            <wp:docPr id="1043946272" name="Picture 104394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4D6F4909" w14:textId="1ABC1474" w:rsidR="35CABD4D" w:rsidRDefault="35CABD4D" w:rsidP="7584B7CF">
      <w:pPr>
        <w:rPr>
          <w:rFonts w:ascii="Times New Roman" w:eastAsia="Times New Roman" w:hAnsi="Times New Roman" w:cs="Times New Roman"/>
        </w:rPr>
      </w:pPr>
    </w:p>
    <w:p w14:paraId="4FB0B1E6" w14:textId="1487EA16" w:rsidR="35CABD4D" w:rsidRDefault="35CABD4D" w:rsidP="7584B7CF">
      <w:pPr>
        <w:rPr>
          <w:rFonts w:ascii="Times New Roman" w:eastAsia="Times New Roman" w:hAnsi="Times New Roman" w:cs="Times New Roman"/>
        </w:rPr>
      </w:pPr>
    </w:p>
    <w:p w14:paraId="7B4AA926" w14:textId="26431CD4" w:rsidR="35CABD4D" w:rsidRDefault="35CABD4D" w:rsidP="7584B7CF">
      <w:pPr>
        <w:rPr>
          <w:rFonts w:ascii="Times New Roman" w:eastAsia="Times New Roman" w:hAnsi="Times New Roman" w:cs="Times New Roman"/>
        </w:rPr>
      </w:pPr>
    </w:p>
    <w:p w14:paraId="2E085397" w14:textId="489D9D51" w:rsidR="35CABD4D" w:rsidRDefault="35CABD4D" w:rsidP="7584B7CF">
      <w:pPr>
        <w:rPr>
          <w:rFonts w:ascii="Times New Roman" w:eastAsia="Times New Roman" w:hAnsi="Times New Roman" w:cs="Times New Roman"/>
        </w:rPr>
      </w:pPr>
    </w:p>
    <w:p w14:paraId="2D0ECBA5" w14:textId="6EFCBA06" w:rsidR="35CABD4D" w:rsidRDefault="464FD7BD"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Q9 Result-Added Value:</w:t>
      </w:r>
      <w:r w:rsidR="684C5C1E" w:rsidRPr="7584B7CF">
        <w:rPr>
          <w:rFonts w:ascii="Times New Roman" w:eastAsia="Times New Roman" w:hAnsi="Times New Roman" w:cs="Times New Roman"/>
        </w:rPr>
        <w:t xml:space="preserve"> </w:t>
      </w:r>
      <w:r w:rsidR="70AB36D1" w:rsidRPr="7584B7CF">
        <w:rPr>
          <w:rFonts w:ascii="Times New Roman" w:eastAsia="Times New Roman" w:hAnsi="Times New Roman" w:cs="Times New Roman"/>
        </w:rPr>
        <w:t xml:space="preserve">Patients that have the last name Clark and are born in the specified year 2018 for a total of two cases.  This allows the clinic to check for any similarities (last names) amongst patient profiles within a specific year. </w:t>
      </w:r>
    </w:p>
    <w:p w14:paraId="570B2E91" w14:textId="3C19F123" w:rsidR="35CABD4D" w:rsidRDefault="464FD7BD" w:rsidP="7584B7CF">
      <w:pPr>
        <w:rPr>
          <w:rFonts w:ascii="Times New Roman" w:eastAsia="Times New Roman" w:hAnsi="Times New Roman" w:cs="Times New Roman"/>
        </w:rPr>
      </w:pPr>
      <w:r>
        <w:rPr>
          <w:noProof/>
        </w:rPr>
        <w:drawing>
          <wp:inline distT="0" distB="0" distL="0" distR="0" wp14:anchorId="77494392" wp14:editId="23779726">
            <wp:extent cx="2667000" cy="989012"/>
            <wp:effectExtent l="0" t="0" r="0" b="0"/>
            <wp:docPr id="814553835" name="Picture 81455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7000" cy="989012"/>
                    </a:xfrm>
                    <a:prstGeom prst="rect">
                      <a:avLst/>
                    </a:prstGeom>
                  </pic:spPr>
                </pic:pic>
              </a:graphicData>
            </a:graphic>
          </wp:inline>
        </w:drawing>
      </w:r>
    </w:p>
    <w:p w14:paraId="376D775D" w14:textId="028B1484" w:rsidR="35CABD4D" w:rsidRDefault="464FD7BD" w:rsidP="7584B7CF">
      <w:pPr>
        <w:pStyle w:val="ListParagraph"/>
        <w:numPr>
          <w:ilvl w:val="0"/>
          <w:numId w:val="2"/>
        </w:numPr>
        <w:rPr>
          <w:rFonts w:ascii="Times New Roman" w:eastAsia="Times New Roman" w:hAnsi="Times New Roman" w:cs="Times New Roman"/>
        </w:rPr>
      </w:pPr>
      <w:r w:rsidRPr="7584B7CF">
        <w:rPr>
          <w:rFonts w:ascii="Times New Roman" w:eastAsia="Times New Roman" w:hAnsi="Times New Roman" w:cs="Times New Roman"/>
        </w:rPr>
        <w:t>Q10 Result-Added Value:</w:t>
      </w:r>
      <w:r w:rsidR="62D74510" w:rsidRPr="7584B7CF">
        <w:rPr>
          <w:rFonts w:ascii="Times New Roman" w:eastAsia="Times New Roman" w:hAnsi="Times New Roman" w:cs="Times New Roman"/>
        </w:rPr>
        <w:t xml:space="preserve"> </w:t>
      </w:r>
      <w:proofErr w:type="spellStart"/>
      <w:r w:rsidR="62D74510" w:rsidRPr="7584B7CF">
        <w:rPr>
          <w:rFonts w:ascii="Times New Roman" w:eastAsia="Times New Roman" w:hAnsi="Times New Roman" w:cs="Times New Roman"/>
        </w:rPr>
        <w:t>PatientIDs</w:t>
      </w:r>
      <w:proofErr w:type="spellEnd"/>
      <w:r w:rsidR="62D74510" w:rsidRPr="7584B7CF">
        <w:rPr>
          <w:rFonts w:ascii="Times New Roman" w:eastAsia="Times New Roman" w:hAnsi="Times New Roman" w:cs="Times New Roman"/>
        </w:rPr>
        <w:t xml:space="preserve"> 1-7</w:t>
      </w:r>
      <w:r w:rsidR="51602BC1" w:rsidRPr="7584B7CF">
        <w:rPr>
          <w:rFonts w:ascii="Times New Roman" w:eastAsia="Times New Roman" w:hAnsi="Times New Roman" w:cs="Times New Roman"/>
        </w:rPr>
        <w:t xml:space="preserve"> all have </w:t>
      </w:r>
      <w:r w:rsidR="0E0D8D65" w:rsidRPr="7584B7CF">
        <w:rPr>
          <w:rFonts w:ascii="Times New Roman" w:eastAsia="Times New Roman" w:hAnsi="Times New Roman" w:cs="Times New Roman"/>
        </w:rPr>
        <w:t>had their appointments between the specified time range.  This allows the clinic to effectively track and managed calendar schedule within a specific period (2hrs, morning) and to see how many patients have been seen.</w:t>
      </w:r>
    </w:p>
    <w:p w14:paraId="3B447141" w14:textId="0F4B759E" w:rsidR="35CABD4D" w:rsidRDefault="0E0D8D65" w:rsidP="7584B7CF">
      <w:pPr>
        <w:rPr>
          <w:rFonts w:ascii="Times New Roman" w:eastAsia="Times New Roman" w:hAnsi="Times New Roman" w:cs="Times New Roman"/>
        </w:rPr>
      </w:pPr>
      <w:r>
        <w:rPr>
          <w:noProof/>
        </w:rPr>
        <w:lastRenderedPageBreak/>
        <w:drawing>
          <wp:inline distT="0" distB="0" distL="0" distR="0" wp14:anchorId="6BD67D71" wp14:editId="5BD06224">
            <wp:extent cx="4572000" cy="1924050"/>
            <wp:effectExtent l="0" t="0" r="0" b="0"/>
            <wp:docPr id="2067082365" name="Picture 206708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695B424" w14:textId="6B69EEF4" w:rsidR="35CABD4D" w:rsidRDefault="0B759AFB" w:rsidP="7584B7CF">
      <w:pPr>
        <w:pStyle w:val="Heading1"/>
        <w:rPr>
          <w:rFonts w:ascii="Times New Roman" w:eastAsia="Times New Roman" w:hAnsi="Times New Roman" w:cs="Times New Roman"/>
          <w:b/>
          <w:bCs/>
        </w:rPr>
      </w:pPr>
      <w:bookmarkStart w:id="15" w:name="_Toc1227347011"/>
      <w:r w:rsidRPr="7584B7CF">
        <w:rPr>
          <w:rFonts w:ascii="Times New Roman" w:eastAsia="Times New Roman" w:hAnsi="Times New Roman" w:cs="Times New Roman"/>
          <w:b/>
          <w:bCs/>
        </w:rPr>
        <w:t>Conclusion</w:t>
      </w:r>
      <w:bookmarkEnd w:id="15"/>
    </w:p>
    <w:p w14:paraId="380A0FE5" w14:textId="1D0AAC87" w:rsidR="32126F9B" w:rsidRDefault="4439F637" w:rsidP="7584B7CF">
      <w:pPr>
        <w:spacing w:line="480" w:lineRule="auto"/>
        <w:ind w:firstLine="720"/>
        <w:rPr>
          <w:rFonts w:ascii="Times New Roman" w:eastAsia="Times New Roman" w:hAnsi="Times New Roman" w:cs="Times New Roman"/>
        </w:rPr>
      </w:pPr>
      <w:r w:rsidRPr="7584B7CF">
        <w:rPr>
          <w:rFonts w:ascii="Times New Roman" w:eastAsia="Times New Roman" w:hAnsi="Times New Roman" w:cs="Times New Roman"/>
        </w:rPr>
        <w:t xml:space="preserve">In conclusion, the implementation of a well-designed relational database using MySQL, accompanied by a user-friendly application, stands as a critical solution to the current challenges faced by the </w:t>
      </w:r>
      <w:proofErr w:type="spellStart"/>
      <w:r w:rsidRPr="7584B7CF">
        <w:rPr>
          <w:rFonts w:ascii="Times New Roman" w:eastAsia="Times New Roman" w:hAnsi="Times New Roman" w:cs="Times New Roman"/>
        </w:rPr>
        <w:t>UHealth</w:t>
      </w:r>
      <w:proofErr w:type="spellEnd"/>
      <w:r w:rsidRPr="7584B7CF">
        <w:rPr>
          <w:rFonts w:ascii="Times New Roman" w:eastAsia="Times New Roman" w:hAnsi="Times New Roman" w:cs="Times New Roman"/>
        </w:rPr>
        <w:t xml:space="preserve"> Pediatric Mobile Clinic. The comprehensive database design, encompassing entities such as Patients, Appointments, Providers, Medical Records, and Billing, addresses key issues in patient information management, medical record keeping, and extended visit times with providers.</w:t>
      </w:r>
    </w:p>
    <w:p w14:paraId="60C24C2C" w14:textId="7CDAFCE6" w:rsidR="32126F9B" w:rsidRDefault="4439F637" w:rsidP="7584B7CF">
      <w:pPr>
        <w:spacing w:line="480" w:lineRule="auto"/>
        <w:ind w:firstLine="720"/>
        <w:rPr>
          <w:rFonts w:ascii="Times New Roman" w:eastAsia="Times New Roman" w:hAnsi="Times New Roman" w:cs="Times New Roman"/>
        </w:rPr>
      </w:pPr>
      <w:r w:rsidRPr="7584B7CF">
        <w:rPr>
          <w:rFonts w:ascii="Times New Roman" w:eastAsia="Times New Roman" w:hAnsi="Times New Roman" w:cs="Times New Roman"/>
        </w:rPr>
        <w:t>The outlined business rules, assumptions, and relationships between entities further reinforce the robustness of the proposed solution. By leveraging primary and foreign keys, implementing efficient indexing, ensuring data security and privacy, and incorporating data validation rules, the relational database promises to enhance the organization, retrieval, and analysis of extensive data volumes across diverse local communities.</w:t>
      </w:r>
    </w:p>
    <w:p w14:paraId="000D9362" w14:textId="070EA5D8" w:rsidR="32126F9B" w:rsidRDefault="4439F637" w:rsidP="7584B7CF">
      <w:pPr>
        <w:spacing w:line="480" w:lineRule="auto"/>
        <w:ind w:firstLine="720"/>
        <w:rPr>
          <w:rFonts w:ascii="Times New Roman" w:eastAsia="Times New Roman" w:hAnsi="Times New Roman" w:cs="Times New Roman"/>
        </w:rPr>
      </w:pPr>
      <w:r w:rsidRPr="7584B7CF">
        <w:rPr>
          <w:rFonts w:ascii="Times New Roman" w:eastAsia="Times New Roman" w:hAnsi="Times New Roman" w:cs="Times New Roman"/>
        </w:rPr>
        <w:t xml:space="preserve">The benefits derived from this database design and application are substantial. From streamlining Electronic Health Records (EHRs) and automating appointment scheduling to centralizing medical-billing records, the </w:t>
      </w:r>
      <w:proofErr w:type="spellStart"/>
      <w:r w:rsidRPr="7584B7CF">
        <w:rPr>
          <w:rFonts w:ascii="Times New Roman" w:eastAsia="Times New Roman" w:hAnsi="Times New Roman" w:cs="Times New Roman"/>
        </w:rPr>
        <w:t>UHealth</w:t>
      </w:r>
      <w:proofErr w:type="spellEnd"/>
      <w:r w:rsidRPr="7584B7CF">
        <w:rPr>
          <w:rFonts w:ascii="Times New Roman" w:eastAsia="Times New Roman" w:hAnsi="Times New Roman" w:cs="Times New Roman"/>
        </w:rPr>
        <w:t xml:space="preserve"> Pediatric Mobile Clinic stands to gain operational efficiency, reduced errors, and improved patient care. The added value demonstrated through specific query results underscores the practical advantages of the proposed solution, showcasing its potential to revolutionize the clinic's strategic and operational efficiency.</w:t>
      </w:r>
    </w:p>
    <w:p w14:paraId="3C8F55C3" w14:textId="38C69FA6" w:rsidR="32126F9B" w:rsidRDefault="4439F637" w:rsidP="7584B7CF">
      <w:pPr>
        <w:spacing w:line="480" w:lineRule="auto"/>
        <w:ind w:firstLine="720"/>
        <w:rPr>
          <w:rFonts w:ascii="Times New Roman" w:eastAsia="Times New Roman" w:hAnsi="Times New Roman" w:cs="Times New Roman"/>
        </w:rPr>
      </w:pPr>
      <w:r w:rsidRPr="7584B7CF">
        <w:rPr>
          <w:rFonts w:ascii="Times New Roman" w:eastAsia="Times New Roman" w:hAnsi="Times New Roman" w:cs="Times New Roman"/>
        </w:rPr>
        <w:lastRenderedPageBreak/>
        <w:t xml:space="preserve">In essence, this database implementation is not merely a technological upgrade but a transformative tool that empowers healthcare providers to navigate the complexities of pediatric care with agility and precision. As the </w:t>
      </w:r>
      <w:proofErr w:type="spellStart"/>
      <w:r w:rsidRPr="7584B7CF">
        <w:rPr>
          <w:rFonts w:ascii="Times New Roman" w:eastAsia="Times New Roman" w:hAnsi="Times New Roman" w:cs="Times New Roman"/>
        </w:rPr>
        <w:t>UHealth</w:t>
      </w:r>
      <w:proofErr w:type="spellEnd"/>
      <w:r w:rsidRPr="7584B7CF">
        <w:rPr>
          <w:rFonts w:ascii="Times New Roman" w:eastAsia="Times New Roman" w:hAnsi="Times New Roman" w:cs="Times New Roman"/>
        </w:rPr>
        <w:t xml:space="preserve"> Pediatric Mobile Clinic continues its mission of providing easily accessible and affordable medical services to local uninsured children, the relational database emerges as a cornerstone for sustaining and advancing the clinic's commitment to efficient, accurate, and patient-centered care in underserved communities. Through this technical capability, the clinic is poised to overcome manual administrative inefficiencies, ensuring a sound infrastructure to support the increasing volume of patient data while maintaining the highest standards of healthcare delivery.</w:t>
      </w:r>
    </w:p>
    <w:p w14:paraId="0A56B6A7" w14:textId="7DF58F31" w:rsidR="32126F9B" w:rsidRDefault="009EF517" w:rsidP="7584B7CF">
      <w:pPr>
        <w:pStyle w:val="Heading1"/>
        <w:rPr>
          <w:rFonts w:ascii="Times New Roman" w:eastAsia="Times New Roman" w:hAnsi="Times New Roman" w:cs="Times New Roman"/>
        </w:rPr>
      </w:pPr>
      <w:bookmarkStart w:id="16" w:name="_Toc988051300"/>
      <w:r w:rsidRPr="7584B7CF">
        <w:rPr>
          <w:rFonts w:ascii="Times New Roman" w:eastAsia="Times New Roman" w:hAnsi="Times New Roman" w:cs="Times New Roman"/>
        </w:rPr>
        <w:t>Appendix</w:t>
      </w:r>
      <w:bookmarkEnd w:id="16"/>
    </w:p>
    <w:p w14:paraId="629972B5" w14:textId="55FED491" w:rsidR="32126F9B" w:rsidRDefault="009EF517" w:rsidP="7584B7CF">
      <w:pPr>
        <w:spacing w:line="480" w:lineRule="auto"/>
        <w:rPr>
          <w:rFonts w:ascii="Times New Roman" w:eastAsia="Times New Roman" w:hAnsi="Times New Roman" w:cs="Times New Roman"/>
        </w:rPr>
      </w:pPr>
      <w:r w:rsidRPr="7584B7CF">
        <w:rPr>
          <w:rFonts w:ascii="Times New Roman" w:eastAsia="Times New Roman" w:hAnsi="Times New Roman" w:cs="Times New Roman"/>
        </w:rPr>
        <w:t>Group 3 shared the work evenly and had no issues with the arranged agreement as far as the associated rubric for dividing-sharing the workload for this project.</w:t>
      </w:r>
    </w:p>
    <w:tbl>
      <w:tblPr>
        <w:tblStyle w:val="TableGrid"/>
        <w:tblW w:w="0" w:type="auto"/>
        <w:tblLayout w:type="fixed"/>
        <w:tblLook w:val="06A0" w:firstRow="1" w:lastRow="0" w:firstColumn="1" w:lastColumn="0" w:noHBand="1" w:noVBand="1"/>
      </w:tblPr>
      <w:tblGrid>
        <w:gridCol w:w="2340"/>
        <w:gridCol w:w="1545"/>
        <w:gridCol w:w="1875"/>
        <w:gridCol w:w="3600"/>
      </w:tblGrid>
      <w:tr w:rsidR="7584B7CF" w14:paraId="31A25659" w14:textId="77777777" w:rsidTr="7584B7CF">
        <w:trPr>
          <w:trHeight w:val="300"/>
        </w:trPr>
        <w:tc>
          <w:tcPr>
            <w:tcW w:w="2340" w:type="dxa"/>
            <w:shd w:val="clear" w:color="auto" w:fill="D0CECE" w:themeFill="background2" w:themeFillShade="E6"/>
          </w:tcPr>
          <w:p w14:paraId="7E031DE9" w14:textId="181F7CA1" w:rsidR="009EF517" w:rsidRDefault="009EF517" w:rsidP="7584B7CF">
            <w:pPr>
              <w:rPr>
                <w:rFonts w:ascii="Times New Roman" w:eastAsia="Times New Roman" w:hAnsi="Times New Roman" w:cs="Times New Roman"/>
                <w:b/>
                <w:bCs/>
              </w:rPr>
            </w:pPr>
            <w:r w:rsidRPr="7584B7CF">
              <w:rPr>
                <w:rFonts w:ascii="Times New Roman" w:eastAsia="Times New Roman" w:hAnsi="Times New Roman" w:cs="Times New Roman"/>
                <w:b/>
                <w:bCs/>
              </w:rPr>
              <w:t>Name</w:t>
            </w:r>
          </w:p>
        </w:tc>
        <w:tc>
          <w:tcPr>
            <w:tcW w:w="1545" w:type="dxa"/>
            <w:shd w:val="clear" w:color="auto" w:fill="D0CECE" w:themeFill="background2" w:themeFillShade="E6"/>
          </w:tcPr>
          <w:p w14:paraId="72AA3384" w14:textId="19EC3D1F" w:rsidR="009EF517" w:rsidRDefault="009EF517" w:rsidP="7584B7CF">
            <w:pPr>
              <w:rPr>
                <w:rFonts w:ascii="Times New Roman" w:eastAsia="Times New Roman" w:hAnsi="Times New Roman" w:cs="Times New Roman"/>
                <w:b/>
                <w:bCs/>
              </w:rPr>
            </w:pPr>
            <w:r w:rsidRPr="7584B7CF">
              <w:rPr>
                <w:rFonts w:ascii="Times New Roman" w:eastAsia="Times New Roman" w:hAnsi="Times New Roman" w:cs="Times New Roman"/>
                <w:b/>
                <w:bCs/>
              </w:rPr>
              <w:t>PID</w:t>
            </w:r>
          </w:p>
        </w:tc>
        <w:tc>
          <w:tcPr>
            <w:tcW w:w="1875" w:type="dxa"/>
            <w:shd w:val="clear" w:color="auto" w:fill="D0CECE" w:themeFill="background2" w:themeFillShade="E6"/>
          </w:tcPr>
          <w:p w14:paraId="4B8DE1F4" w14:textId="73F609FA" w:rsidR="009EF517" w:rsidRDefault="009EF517" w:rsidP="7584B7CF">
            <w:pPr>
              <w:rPr>
                <w:rFonts w:ascii="Times New Roman" w:eastAsia="Times New Roman" w:hAnsi="Times New Roman" w:cs="Times New Roman"/>
                <w:b/>
                <w:bCs/>
              </w:rPr>
            </w:pPr>
            <w:r w:rsidRPr="7584B7CF">
              <w:rPr>
                <w:rFonts w:ascii="Times New Roman" w:eastAsia="Times New Roman" w:hAnsi="Times New Roman" w:cs="Times New Roman"/>
                <w:b/>
                <w:bCs/>
              </w:rPr>
              <w:t>Contribution (%)</w:t>
            </w:r>
          </w:p>
        </w:tc>
        <w:tc>
          <w:tcPr>
            <w:tcW w:w="3600" w:type="dxa"/>
            <w:shd w:val="clear" w:color="auto" w:fill="D0CECE" w:themeFill="background2" w:themeFillShade="E6"/>
          </w:tcPr>
          <w:p w14:paraId="3056A8BE" w14:textId="5244F8CE" w:rsidR="009EF517" w:rsidRDefault="009EF517" w:rsidP="7584B7CF">
            <w:pPr>
              <w:rPr>
                <w:rFonts w:ascii="Times New Roman" w:eastAsia="Times New Roman" w:hAnsi="Times New Roman" w:cs="Times New Roman"/>
                <w:b/>
                <w:bCs/>
              </w:rPr>
            </w:pPr>
            <w:r w:rsidRPr="7584B7CF">
              <w:rPr>
                <w:rFonts w:ascii="Times New Roman" w:eastAsia="Times New Roman" w:hAnsi="Times New Roman" w:cs="Times New Roman"/>
                <w:b/>
                <w:bCs/>
              </w:rPr>
              <w:t>Work Descriptions</w:t>
            </w:r>
          </w:p>
        </w:tc>
      </w:tr>
      <w:tr w:rsidR="7584B7CF" w14:paraId="2CD6551B" w14:textId="77777777" w:rsidTr="7584B7CF">
        <w:trPr>
          <w:trHeight w:val="300"/>
        </w:trPr>
        <w:tc>
          <w:tcPr>
            <w:tcW w:w="2340" w:type="dxa"/>
          </w:tcPr>
          <w:p w14:paraId="7915BFE8" w14:textId="5AE831BE"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David Correa</w:t>
            </w:r>
          </w:p>
        </w:tc>
        <w:tc>
          <w:tcPr>
            <w:tcW w:w="1545" w:type="dxa"/>
          </w:tcPr>
          <w:p w14:paraId="1B8AE0F0" w14:textId="6AC0CBBA" w:rsidR="2CC25C7A" w:rsidRDefault="2CC25C7A" w:rsidP="7584B7CF">
            <w:pPr>
              <w:rPr>
                <w:rFonts w:ascii="Times New Roman" w:eastAsia="Times New Roman" w:hAnsi="Times New Roman" w:cs="Times New Roman"/>
              </w:rPr>
            </w:pPr>
            <w:r w:rsidRPr="7584B7CF">
              <w:rPr>
                <w:rFonts w:ascii="Times New Roman" w:eastAsia="Times New Roman" w:hAnsi="Times New Roman" w:cs="Times New Roman"/>
              </w:rPr>
              <w:t>3789073</w:t>
            </w:r>
          </w:p>
        </w:tc>
        <w:tc>
          <w:tcPr>
            <w:tcW w:w="1875" w:type="dxa"/>
          </w:tcPr>
          <w:p w14:paraId="0B25F685" w14:textId="1AB566A3"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25</w:t>
            </w:r>
          </w:p>
        </w:tc>
        <w:tc>
          <w:tcPr>
            <w:tcW w:w="3600" w:type="dxa"/>
          </w:tcPr>
          <w:p w14:paraId="1D08CDDF" w14:textId="4920CE06"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SQL Code/Query Development</w:t>
            </w:r>
          </w:p>
        </w:tc>
      </w:tr>
      <w:tr w:rsidR="7584B7CF" w14:paraId="1976CF08" w14:textId="77777777" w:rsidTr="7584B7CF">
        <w:trPr>
          <w:trHeight w:val="300"/>
        </w:trPr>
        <w:tc>
          <w:tcPr>
            <w:tcW w:w="2340" w:type="dxa"/>
          </w:tcPr>
          <w:p w14:paraId="61C9A3F0" w14:textId="1E09F88B"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Lloyd Howell</w:t>
            </w:r>
          </w:p>
        </w:tc>
        <w:tc>
          <w:tcPr>
            <w:tcW w:w="1545" w:type="dxa"/>
          </w:tcPr>
          <w:p w14:paraId="51EF1ACD" w14:textId="5CEDE4F3"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6375878</w:t>
            </w:r>
          </w:p>
        </w:tc>
        <w:tc>
          <w:tcPr>
            <w:tcW w:w="1875" w:type="dxa"/>
          </w:tcPr>
          <w:p w14:paraId="4CB8F861" w14:textId="045533EB"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25</w:t>
            </w:r>
          </w:p>
        </w:tc>
        <w:tc>
          <w:tcPr>
            <w:tcW w:w="3600" w:type="dxa"/>
          </w:tcPr>
          <w:p w14:paraId="69E32089" w14:textId="23ECFF2C"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PPT, Report Development</w:t>
            </w:r>
          </w:p>
        </w:tc>
      </w:tr>
      <w:tr w:rsidR="7584B7CF" w14:paraId="3926FF19" w14:textId="77777777" w:rsidTr="7584B7CF">
        <w:trPr>
          <w:trHeight w:val="300"/>
        </w:trPr>
        <w:tc>
          <w:tcPr>
            <w:tcW w:w="2340" w:type="dxa"/>
          </w:tcPr>
          <w:p w14:paraId="09A29C5A" w14:textId="398604C0"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Pranay Karthik</w:t>
            </w:r>
            <w:r w:rsidR="5B5663D5" w:rsidRPr="7584B7CF">
              <w:rPr>
                <w:rFonts w:ascii="Times New Roman" w:eastAsia="Times New Roman" w:hAnsi="Times New Roman" w:cs="Times New Roman"/>
              </w:rPr>
              <w:t xml:space="preserve"> Savva</w:t>
            </w:r>
          </w:p>
        </w:tc>
        <w:tc>
          <w:tcPr>
            <w:tcW w:w="1545" w:type="dxa"/>
          </w:tcPr>
          <w:p w14:paraId="10F8B13B" w14:textId="669369D5" w:rsidR="5D3F534D" w:rsidRDefault="5D3F534D" w:rsidP="7584B7CF">
            <w:pPr>
              <w:rPr>
                <w:rFonts w:ascii="Times New Roman" w:eastAsia="Times New Roman" w:hAnsi="Times New Roman" w:cs="Times New Roman"/>
              </w:rPr>
            </w:pPr>
            <w:r w:rsidRPr="7584B7CF">
              <w:rPr>
                <w:rFonts w:ascii="Times New Roman" w:eastAsia="Times New Roman" w:hAnsi="Times New Roman" w:cs="Times New Roman"/>
              </w:rPr>
              <w:t>6410855</w:t>
            </w:r>
          </w:p>
        </w:tc>
        <w:tc>
          <w:tcPr>
            <w:tcW w:w="1875" w:type="dxa"/>
          </w:tcPr>
          <w:p w14:paraId="46E0B84D" w14:textId="789931AD"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25</w:t>
            </w:r>
          </w:p>
        </w:tc>
        <w:tc>
          <w:tcPr>
            <w:tcW w:w="3600" w:type="dxa"/>
          </w:tcPr>
          <w:p w14:paraId="44F49F17" w14:textId="1418497E"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SQL Code/Query Development</w:t>
            </w:r>
          </w:p>
        </w:tc>
      </w:tr>
      <w:tr w:rsidR="7584B7CF" w14:paraId="33CF4F27" w14:textId="77777777" w:rsidTr="7584B7CF">
        <w:trPr>
          <w:trHeight w:val="300"/>
        </w:trPr>
        <w:tc>
          <w:tcPr>
            <w:tcW w:w="2340" w:type="dxa"/>
          </w:tcPr>
          <w:p w14:paraId="75E7CDEF" w14:textId="6EF2D733" w:rsidR="009EF517" w:rsidRDefault="009EF517" w:rsidP="7584B7CF">
            <w:pPr>
              <w:rPr>
                <w:rFonts w:ascii="Times New Roman" w:eastAsia="Times New Roman" w:hAnsi="Times New Roman" w:cs="Times New Roman"/>
              </w:rPr>
            </w:pPr>
            <w:proofErr w:type="spellStart"/>
            <w:r w:rsidRPr="7584B7CF">
              <w:rPr>
                <w:rFonts w:ascii="Times New Roman" w:eastAsia="Times New Roman" w:hAnsi="Times New Roman" w:cs="Times New Roman"/>
              </w:rPr>
              <w:t>Joulie</w:t>
            </w:r>
            <w:proofErr w:type="spellEnd"/>
            <w:r w:rsidRPr="7584B7CF">
              <w:rPr>
                <w:rFonts w:ascii="Times New Roman" w:eastAsia="Times New Roman" w:hAnsi="Times New Roman" w:cs="Times New Roman"/>
              </w:rPr>
              <w:t xml:space="preserve"> Sylvain</w:t>
            </w:r>
          </w:p>
        </w:tc>
        <w:tc>
          <w:tcPr>
            <w:tcW w:w="1545" w:type="dxa"/>
          </w:tcPr>
          <w:p w14:paraId="7E41A595" w14:textId="7AD3AB6A" w:rsidR="246E6616" w:rsidRDefault="246E6616" w:rsidP="7584B7CF">
            <w:pPr>
              <w:rPr>
                <w:rFonts w:ascii="Times New Roman" w:eastAsia="Times New Roman" w:hAnsi="Times New Roman" w:cs="Times New Roman"/>
              </w:rPr>
            </w:pPr>
            <w:r w:rsidRPr="7584B7CF">
              <w:rPr>
                <w:rFonts w:ascii="Times New Roman" w:eastAsia="Times New Roman" w:hAnsi="Times New Roman" w:cs="Times New Roman"/>
              </w:rPr>
              <w:t>1502614</w:t>
            </w:r>
          </w:p>
        </w:tc>
        <w:tc>
          <w:tcPr>
            <w:tcW w:w="1875" w:type="dxa"/>
          </w:tcPr>
          <w:p w14:paraId="5DC21FD9" w14:textId="7913BADF"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25</w:t>
            </w:r>
          </w:p>
        </w:tc>
        <w:tc>
          <w:tcPr>
            <w:tcW w:w="3600" w:type="dxa"/>
          </w:tcPr>
          <w:p w14:paraId="3B01D726" w14:textId="150A1512" w:rsidR="009EF517" w:rsidRDefault="009EF517" w:rsidP="7584B7CF">
            <w:pPr>
              <w:rPr>
                <w:rFonts w:ascii="Times New Roman" w:eastAsia="Times New Roman" w:hAnsi="Times New Roman" w:cs="Times New Roman"/>
              </w:rPr>
            </w:pPr>
            <w:r w:rsidRPr="7584B7CF">
              <w:rPr>
                <w:rFonts w:ascii="Times New Roman" w:eastAsia="Times New Roman" w:hAnsi="Times New Roman" w:cs="Times New Roman"/>
              </w:rPr>
              <w:t>PPT, Report Development</w:t>
            </w:r>
          </w:p>
        </w:tc>
      </w:tr>
    </w:tbl>
    <w:p w14:paraId="7F95BA95" w14:textId="7E0672C9" w:rsidR="32126F9B" w:rsidRDefault="32126F9B" w:rsidP="7584B7CF">
      <w:pPr>
        <w:pStyle w:val="Heading1"/>
        <w:keepNext w:val="0"/>
        <w:keepLines w:val="0"/>
        <w:spacing w:line="240" w:lineRule="auto"/>
        <w:jc w:val="center"/>
        <w:rPr>
          <w:rFonts w:ascii="Times New Roman" w:eastAsia="Times New Roman" w:hAnsi="Times New Roman" w:cs="Times New Roman"/>
        </w:rPr>
      </w:pPr>
    </w:p>
    <w:p w14:paraId="6238098E" w14:textId="72DC13C5" w:rsidR="32126F9B" w:rsidRDefault="32126F9B" w:rsidP="7584B7CF"/>
    <w:p w14:paraId="65ADCD55" w14:textId="0D3C3B41" w:rsidR="32126F9B" w:rsidRDefault="32126F9B" w:rsidP="7584B7CF"/>
    <w:p w14:paraId="05D842C1" w14:textId="70EAB3DB" w:rsidR="32126F9B" w:rsidRDefault="6CD515DB" w:rsidP="7584B7CF">
      <w:pPr>
        <w:pStyle w:val="Heading1"/>
        <w:keepNext w:val="0"/>
        <w:keepLines w:val="0"/>
        <w:spacing w:line="240" w:lineRule="auto"/>
        <w:jc w:val="center"/>
        <w:rPr>
          <w:rFonts w:ascii="Times New Roman" w:eastAsia="Times New Roman" w:hAnsi="Times New Roman" w:cs="Times New Roman"/>
        </w:rPr>
      </w:pPr>
      <w:bookmarkStart w:id="17" w:name="_Toc367744468"/>
      <w:r w:rsidRPr="7584B7CF">
        <w:rPr>
          <w:rFonts w:ascii="Times New Roman" w:eastAsia="Times New Roman" w:hAnsi="Times New Roman" w:cs="Times New Roman"/>
        </w:rPr>
        <w:t>R</w:t>
      </w:r>
      <w:r w:rsidR="4EA5E400" w:rsidRPr="7584B7CF">
        <w:rPr>
          <w:rFonts w:ascii="Times New Roman" w:eastAsia="Times New Roman" w:hAnsi="Times New Roman" w:cs="Times New Roman"/>
        </w:rPr>
        <w:t>eferences</w:t>
      </w:r>
      <w:bookmarkEnd w:id="17"/>
    </w:p>
    <w:p w14:paraId="3DC09C2D" w14:textId="110FB674" w:rsidR="7584B7CF" w:rsidRDefault="7584B7CF" w:rsidP="7584B7CF">
      <w:pPr>
        <w:rPr>
          <w:rFonts w:ascii="Times New Roman" w:eastAsia="Times New Roman" w:hAnsi="Times New Roman" w:cs="Times New Roman"/>
        </w:rPr>
      </w:pPr>
    </w:p>
    <w:p w14:paraId="6DEFEB54" w14:textId="66367453" w:rsidR="4004073F" w:rsidRDefault="4004073F" w:rsidP="7584B7CF">
      <w:pPr>
        <w:ind w:left="567" w:hanging="567"/>
        <w:rPr>
          <w:rFonts w:ascii="Times New Roman" w:eastAsia="Times New Roman" w:hAnsi="Times New Roman" w:cs="Times New Roman"/>
        </w:rPr>
      </w:pPr>
      <w:r w:rsidRPr="7584B7CF">
        <w:rPr>
          <w:rFonts w:ascii="Times New Roman" w:eastAsia="Times New Roman" w:hAnsi="Times New Roman" w:cs="Times New Roman"/>
        </w:rPr>
        <w:t xml:space="preserve">Leibowitz, A., </w:t>
      </w:r>
      <w:proofErr w:type="spellStart"/>
      <w:r w:rsidRPr="7584B7CF">
        <w:rPr>
          <w:rFonts w:ascii="Times New Roman" w:eastAsia="Times New Roman" w:hAnsi="Times New Roman" w:cs="Times New Roman"/>
        </w:rPr>
        <w:t>Livaditis</w:t>
      </w:r>
      <w:proofErr w:type="spellEnd"/>
      <w:r w:rsidRPr="7584B7CF">
        <w:rPr>
          <w:rFonts w:ascii="Times New Roman" w:eastAsia="Times New Roman" w:hAnsi="Times New Roman" w:cs="Times New Roman"/>
        </w:rPr>
        <w:t xml:space="preserve">, L., Daftary, G., Pelton-Cairns, L., Regis, C., &amp; Taveras, E. (2021, December). </w:t>
      </w:r>
      <w:r w:rsidRPr="7584B7CF">
        <w:rPr>
          <w:rFonts w:ascii="Times New Roman" w:eastAsia="Times New Roman" w:hAnsi="Times New Roman" w:cs="Times New Roman"/>
          <w:i/>
          <w:iCs/>
        </w:rPr>
        <w:t>Using mobile clinics to deliver care to difficult-to-reach populations: A covid-19 practice we should keep</w:t>
      </w:r>
      <w:r w:rsidRPr="7584B7CF">
        <w:rPr>
          <w:rFonts w:ascii="Times New Roman" w:eastAsia="Times New Roman" w:hAnsi="Times New Roman" w:cs="Times New Roman"/>
        </w:rPr>
        <w:t xml:space="preserve">. Preventive medicine reports. </w:t>
      </w:r>
      <w:hyperlink r:id="rId32">
        <w:r w:rsidRPr="7584B7CF">
          <w:rPr>
            <w:rStyle w:val="Hyperlink"/>
            <w:rFonts w:ascii="Times New Roman" w:eastAsia="Times New Roman" w:hAnsi="Times New Roman" w:cs="Times New Roman"/>
          </w:rPr>
          <w:t>https://www.ncbi.nlm.nih.gov/pmc/articles/PMC8428151/</w:t>
        </w:r>
      </w:hyperlink>
    </w:p>
    <w:p w14:paraId="086AA370" w14:textId="3F324034" w:rsidR="29BFBADF" w:rsidRDefault="29BFBADF" w:rsidP="7584B7CF">
      <w:pPr>
        <w:ind w:left="567" w:hanging="567"/>
        <w:rPr>
          <w:rFonts w:ascii="Times New Roman" w:eastAsia="Times New Roman" w:hAnsi="Times New Roman" w:cs="Times New Roman"/>
        </w:rPr>
      </w:pPr>
      <w:r w:rsidRPr="7584B7CF">
        <w:rPr>
          <w:rFonts w:ascii="Times New Roman" w:eastAsia="Times New Roman" w:hAnsi="Times New Roman" w:cs="Times New Roman"/>
        </w:rPr>
        <w:t xml:space="preserve">Savage, E., Risings, J., &amp; Gibson, C. (2018, November 1). </w:t>
      </w:r>
      <w:r w:rsidRPr="7584B7CF">
        <w:rPr>
          <w:rFonts w:ascii="Times New Roman" w:eastAsia="Times New Roman" w:hAnsi="Times New Roman" w:cs="Times New Roman"/>
          <w:i/>
          <w:iCs/>
        </w:rPr>
        <w:t xml:space="preserve">Identifying Electronic Health Record Usability </w:t>
      </w:r>
      <w:proofErr w:type="gramStart"/>
      <w:r w:rsidRPr="7584B7CF">
        <w:rPr>
          <w:rFonts w:ascii="Times New Roman" w:eastAsia="Times New Roman" w:hAnsi="Times New Roman" w:cs="Times New Roman"/>
          <w:i/>
          <w:iCs/>
        </w:rPr>
        <w:t>And</w:t>
      </w:r>
      <w:proofErr w:type="gramEnd"/>
      <w:r w:rsidRPr="7584B7CF">
        <w:rPr>
          <w:rFonts w:ascii="Times New Roman" w:eastAsia="Times New Roman" w:hAnsi="Times New Roman" w:cs="Times New Roman"/>
          <w:i/>
          <w:iCs/>
        </w:rPr>
        <w:t xml:space="preserve"> Safety Challenges In Pediatric Settings</w:t>
      </w:r>
      <w:r w:rsidRPr="7584B7CF">
        <w:rPr>
          <w:rFonts w:ascii="Times New Roman" w:eastAsia="Times New Roman" w:hAnsi="Times New Roman" w:cs="Times New Roman"/>
        </w:rPr>
        <w:t xml:space="preserve">. </w:t>
      </w:r>
      <w:proofErr w:type="spellStart"/>
      <w:r w:rsidRPr="7584B7CF">
        <w:rPr>
          <w:rFonts w:ascii="Times New Roman" w:eastAsia="Times New Roman" w:hAnsi="Times New Roman" w:cs="Times New Roman"/>
        </w:rPr>
        <w:t>HealthAffairs</w:t>
      </w:r>
      <w:proofErr w:type="spellEnd"/>
      <w:r w:rsidRPr="7584B7CF">
        <w:rPr>
          <w:rFonts w:ascii="Times New Roman" w:eastAsia="Times New Roman" w:hAnsi="Times New Roman" w:cs="Times New Roman"/>
        </w:rPr>
        <w:t xml:space="preserve">. </w:t>
      </w:r>
      <w:hyperlink r:id="rId33">
        <w:r w:rsidRPr="7584B7CF">
          <w:rPr>
            <w:rStyle w:val="Hyperlink"/>
            <w:rFonts w:ascii="Times New Roman" w:eastAsia="Times New Roman" w:hAnsi="Times New Roman" w:cs="Times New Roman"/>
          </w:rPr>
          <w:t>https://www.healthaffairs.org/doi/10.1377/hlthaff.2018.0699</w:t>
        </w:r>
      </w:hyperlink>
    </w:p>
    <w:p w14:paraId="2AD6533A" w14:textId="6D69EE86" w:rsidR="29BFBADF" w:rsidRDefault="29BFBADF" w:rsidP="7584B7CF">
      <w:pPr>
        <w:ind w:left="567" w:hanging="567"/>
        <w:rPr>
          <w:rFonts w:ascii="Times New Roman" w:eastAsia="Times New Roman" w:hAnsi="Times New Roman" w:cs="Times New Roman"/>
        </w:rPr>
      </w:pPr>
      <w:proofErr w:type="spellStart"/>
      <w:r w:rsidRPr="7584B7CF">
        <w:rPr>
          <w:rFonts w:ascii="Times New Roman" w:eastAsia="Times New Roman" w:hAnsi="Times New Roman" w:cs="Times New Roman"/>
        </w:rPr>
        <w:t>UMiamiHealth</w:t>
      </w:r>
      <w:proofErr w:type="spellEnd"/>
      <w:r w:rsidRPr="7584B7CF">
        <w:rPr>
          <w:rFonts w:ascii="Times New Roman" w:eastAsia="Times New Roman" w:hAnsi="Times New Roman" w:cs="Times New Roman"/>
        </w:rPr>
        <w:t xml:space="preserve">. (n.d.). </w:t>
      </w:r>
      <w:proofErr w:type="spellStart"/>
      <w:r w:rsidRPr="7584B7CF">
        <w:rPr>
          <w:rFonts w:ascii="Times New Roman" w:eastAsia="Times New Roman" w:hAnsi="Times New Roman" w:cs="Times New Roman"/>
          <w:i/>
          <w:iCs/>
        </w:rPr>
        <w:t>UHealth</w:t>
      </w:r>
      <w:proofErr w:type="spellEnd"/>
      <w:r w:rsidRPr="7584B7CF">
        <w:rPr>
          <w:rFonts w:ascii="Times New Roman" w:eastAsia="Times New Roman" w:hAnsi="Times New Roman" w:cs="Times New Roman"/>
          <w:i/>
          <w:iCs/>
        </w:rPr>
        <w:t xml:space="preserve"> Pediatric Mobile Clinic</w:t>
      </w:r>
      <w:r w:rsidRPr="7584B7CF">
        <w:rPr>
          <w:rFonts w:ascii="Times New Roman" w:eastAsia="Times New Roman" w:hAnsi="Times New Roman" w:cs="Times New Roman"/>
        </w:rPr>
        <w:t xml:space="preserve">. University of Miami Health System. </w:t>
      </w:r>
      <w:hyperlink r:id="rId34">
        <w:r w:rsidRPr="7584B7CF">
          <w:rPr>
            <w:rStyle w:val="Hyperlink"/>
            <w:rFonts w:ascii="Times New Roman" w:eastAsia="Times New Roman" w:hAnsi="Times New Roman" w:cs="Times New Roman"/>
          </w:rPr>
          <w:t>https://umiamihealth.org/en/treatments-and-services/pediatrics/uhealth-community-pediatrics-program/uhealth-pediatric-mobile-clinic</w:t>
        </w:r>
      </w:hyperlink>
    </w:p>
    <w:p w14:paraId="733357D4" w14:textId="6AF2CEF8" w:rsidR="7584B7CF" w:rsidRDefault="7584B7CF" w:rsidP="7584B7CF">
      <w:pPr>
        <w:ind w:left="567" w:hanging="567"/>
        <w:rPr>
          <w:rFonts w:ascii="Times New Roman" w:eastAsia="Times New Roman" w:hAnsi="Times New Roman" w:cs="Times New Roman"/>
        </w:rPr>
      </w:pPr>
    </w:p>
    <w:sectPr w:rsidR="7584B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93B8B"/>
    <w:multiLevelType w:val="hybridMultilevel"/>
    <w:tmpl w:val="743EFD62"/>
    <w:lvl w:ilvl="0" w:tplc="1ECE2D0A">
      <w:start w:val="1"/>
      <w:numFmt w:val="upperLetter"/>
      <w:lvlText w:val="%1)"/>
      <w:lvlJc w:val="left"/>
      <w:pPr>
        <w:ind w:left="720" w:hanging="360"/>
      </w:pPr>
    </w:lvl>
    <w:lvl w:ilvl="1" w:tplc="50681B5E">
      <w:start w:val="1"/>
      <w:numFmt w:val="lowerLetter"/>
      <w:lvlText w:val="%2."/>
      <w:lvlJc w:val="left"/>
      <w:pPr>
        <w:ind w:left="1440" w:hanging="360"/>
      </w:pPr>
    </w:lvl>
    <w:lvl w:ilvl="2" w:tplc="48C042A4">
      <w:start w:val="1"/>
      <w:numFmt w:val="lowerRoman"/>
      <w:lvlText w:val="%3."/>
      <w:lvlJc w:val="right"/>
      <w:pPr>
        <w:ind w:left="2160" w:hanging="180"/>
      </w:pPr>
    </w:lvl>
    <w:lvl w:ilvl="3" w:tplc="F196AB7E">
      <w:start w:val="1"/>
      <w:numFmt w:val="decimal"/>
      <w:lvlText w:val="%4."/>
      <w:lvlJc w:val="left"/>
      <w:pPr>
        <w:ind w:left="2880" w:hanging="360"/>
      </w:pPr>
    </w:lvl>
    <w:lvl w:ilvl="4" w:tplc="758E6852">
      <w:start w:val="1"/>
      <w:numFmt w:val="lowerLetter"/>
      <w:lvlText w:val="%5."/>
      <w:lvlJc w:val="left"/>
      <w:pPr>
        <w:ind w:left="3600" w:hanging="360"/>
      </w:pPr>
    </w:lvl>
    <w:lvl w:ilvl="5" w:tplc="8744B546">
      <w:start w:val="1"/>
      <w:numFmt w:val="lowerRoman"/>
      <w:lvlText w:val="%6."/>
      <w:lvlJc w:val="right"/>
      <w:pPr>
        <w:ind w:left="4320" w:hanging="180"/>
      </w:pPr>
    </w:lvl>
    <w:lvl w:ilvl="6" w:tplc="B3845B64">
      <w:start w:val="1"/>
      <w:numFmt w:val="decimal"/>
      <w:lvlText w:val="%7."/>
      <w:lvlJc w:val="left"/>
      <w:pPr>
        <w:ind w:left="5040" w:hanging="360"/>
      </w:pPr>
    </w:lvl>
    <w:lvl w:ilvl="7" w:tplc="63AC52F6">
      <w:start w:val="1"/>
      <w:numFmt w:val="lowerLetter"/>
      <w:lvlText w:val="%8."/>
      <w:lvlJc w:val="left"/>
      <w:pPr>
        <w:ind w:left="5760" w:hanging="360"/>
      </w:pPr>
    </w:lvl>
    <w:lvl w:ilvl="8" w:tplc="24CE36EC">
      <w:start w:val="1"/>
      <w:numFmt w:val="lowerRoman"/>
      <w:lvlText w:val="%9."/>
      <w:lvlJc w:val="right"/>
      <w:pPr>
        <w:ind w:left="6480" w:hanging="180"/>
      </w:pPr>
    </w:lvl>
  </w:abstractNum>
  <w:abstractNum w:abstractNumId="1" w15:restartNumberingAfterBreak="0">
    <w:nsid w:val="1305FDB2"/>
    <w:multiLevelType w:val="multilevel"/>
    <w:tmpl w:val="A44C6F3E"/>
    <w:lvl w:ilvl="0">
      <w:start w:val="1"/>
      <w:numFmt w:val="decimal"/>
      <w:lvlText w:val="%1."/>
      <w:lvlJc w:val="left"/>
      <w:pPr>
        <w:ind w:left="720" w:hanging="360"/>
      </w:p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2" w15:restartNumberingAfterBreak="0">
    <w:nsid w:val="2CFE409C"/>
    <w:multiLevelType w:val="multilevel"/>
    <w:tmpl w:val="1C2651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5B89D1BC"/>
    <w:multiLevelType w:val="hybridMultilevel"/>
    <w:tmpl w:val="0F5236A2"/>
    <w:lvl w:ilvl="0" w:tplc="42FE5BBE">
      <w:start w:val="1"/>
      <w:numFmt w:val="bullet"/>
      <w:lvlText w:val=""/>
      <w:lvlJc w:val="left"/>
      <w:pPr>
        <w:ind w:left="720" w:hanging="360"/>
      </w:pPr>
      <w:rPr>
        <w:rFonts w:ascii="Symbol" w:hAnsi="Symbol" w:hint="default"/>
      </w:rPr>
    </w:lvl>
    <w:lvl w:ilvl="1" w:tplc="EFB0F5E6">
      <w:start w:val="1"/>
      <w:numFmt w:val="bullet"/>
      <w:lvlText w:val="o"/>
      <w:lvlJc w:val="left"/>
      <w:pPr>
        <w:ind w:left="1440" w:hanging="360"/>
      </w:pPr>
      <w:rPr>
        <w:rFonts w:ascii="Courier New" w:hAnsi="Courier New" w:hint="default"/>
      </w:rPr>
    </w:lvl>
    <w:lvl w:ilvl="2" w:tplc="3CF2902C">
      <w:start w:val="1"/>
      <w:numFmt w:val="bullet"/>
      <w:lvlText w:val=""/>
      <w:lvlJc w:val="left"/>
      <w:pPr>
        <w:ind w:left="2160" w:hanging="360"/>
      </w:pPr>
      <w:rPr>
        <w:rFonts w:ascii="Wingdings" w:hAnsi="Wingdings" w:hint="default"/>
      </w:rPr>
    </w:lvl>
    <w:lvl w:ilvl="3" w:tplc="75B6364E">
      <w:start w:val="1"/>
      <w:numFmt w:val="bullet"/>
      <w:lvlText w:val=""/>
      <w:lvlJc w:val="left"/>
      <w:pPr>
        <w:ind w:left="2880" w:hanging="360"/>
      </w:pPr>
      <w:rPr>
        <w:rFonts w:ascii="Symbol" w:hAnsi="Symbol" w:hint="default"/>
      </w:rPr>
    </w:lvl>
    <w:lvl w:ilvl="4" w:tplc="A6349C20">
      <w:start w:val="1"/>
      <w:numFmt w:val="bullet"/>
      <w:lvlText w:val="o"/>
      <w:lvlJc w:val="left"/>
      <w:pPr>
        <w:ind w:left="3600" w:hanging="360"/>
      </w:pPr>
      <w:rPr>
        <w:rFonts w:ascii="Courier New" w:hAnsi="Courier New" w:hint="default"/>
      </w:rPr>
    </w:lvl>
    <w:lvl w:ilvl="5" w:tplc="E7541C84">
      <w:start w:val="1"/>
      <w:numFmt w:val="bullet"/>
      <w:lvlText w:val=""/>
      <w:lvlJc w:val="left"/>
      <w:pPr>
        <w:ind w:left="4320" w:hanging="360"/>
      </w:pPr>
      <w:rPr>
        <w:rFonts w:ascii="Wingdings" w:hAnsi="Wingdings" w:hint="default"/>
      </w:rPr>
    </w:lvl>
    <w:lvl w:ilvl="6" w:tplc="7348261A">
      <w:start w:val="1"/>
      <w:numFmt w:val="bullet"/>
      <w:lvlText w:val=""/>
      <w:lvlJc w:val="left"/>
      <w:pPr>
        <w:ind w:left="5040" w:hanging="360"/>
      </w:pPr>
      <w:rPr>
        <w:rFonts w:ascii="Symbol" w:hAnsi="Symbol" w:hint="default"/>
      </w:rPr>
    </w:lvl>
    <w:lvl w:ilvl="7" w:tplc="212E36BE">
      <w:start w:val="1"/>
      <w:numFmt w:val="bullet"/>
      <w:lvlText w:val="o"/>
      <w:lvlJc w:val="left"/>
      <w:pPr>
        <w:ind w:left="5760" w:hanging="360"/>
      </w:pPr>
      <w:rPr>
        <w:rFonts w:ascii="Courier New" w:hAnsi="Courier New" w:hint="default"/>
      </w:rPr>
    </w:lvl>
    <w:lvl w:ilvl="8" w:tplc="8EAAA96E">
      <w:start w:val="1"/>
      <w:numFmt w:val="bullet"/>
      <w:lvlText w:val=""/>
      <w:lvlJc w:val="left"/>
      <w:pPr>
        <w:ind w:left="6480" w:hanging="360"/>
      </w:pPr>
      <w:rPr>
        <w:rFonts w:ascii="Wingdings" w:hAnsi="Wingdings" w:hint="default"/>
      </w:rPr>
    </w:lvl>
  </w:abstractNum>
  <w:abstractNum w:abstractNumId="4" w15:restartNumberingAfterBreak="0">
    <w:nsid w:val="654315C9"/>
    <w:multiLevelType w:val="hybridMultilevel"/>
    <w:tmpl w:val="BDC0EFA8"/>
    <w:lvl w:ilvl="0" w:tplc="84E49324">
      <w:start w:val="1"/>
      <w:numFmt w:val="bullet"/>
      <w:lvlText w:val=""/>
      <w:lvlJc w:val="left"/>
      <w:pPr>
        <w:ind w:left="720" w:hanging="360"/>
      </w:pPr>
      <w:rPr>
        <w:rFonts w:ascii="Symbol" w:hAnsi="Symbol" w:hint="default"/>
      </w:rPr>
    </w:lvl>
    <w:lvl w:ilvl="1" w:tplc="4B6E335E">
      <w:start w:val="1"/>
      <w:numFmt w:val="bullet"/>
      <w:lvlText w:val="o"/>
      <w:lvlJc w:val="left"/>
      <w:pPr>
        <w:ind w:left="1440" w:hanging="360"/>
      </w:pPr>
      <w:rPr>
        <w:rFonts w:ascii="Courier New" w:hAnsi="Courier New" w:hint="default"/>
      </w:rPr>
    </w:lvl>
    <w:lvl w:ilvl="2" w:tplc="11B6CAA0">
      <w:start w:val="1"/>
      <w:numFmt w:val="bullet"/>
      <w:lvlText w:val=""/>
      <w:lvlJc w:val="left"/>
      <w:pPr>
        <w:ind w:left="2160" w:hanging="360"/>
      </w:pPr>
      <w:rPr>
        <w:rFonts w:ascii="Wingdings" w:hAnsi="Wingdings" w:hint="default"/>
      </w:rPr>
    </w:lvl>
    <w:lvl w:ilvl="3" w:tplc="D78EF488">
      <w:start w:val="1"/>
      <w:numFmt w:val="bullet"/>
      <w:lvlText w:val=""/>
      <w:lvlJc w:val="left"/>
      <w:pPr>
        <w:ind w:left="2880" w:hanging="360"/>
      </w:pPr>
      <w:rPr>
        <w:rFonts w:ascii="Symbol" w:hAnsi="Symbol" w:hint="default"/>
      </w:rPr>
    </w:lvl>
    <w:lvl w:ilvl="4" w:tplc="96BE7A96">
      <w:start w:val="1"/>
      <w:numFmt w:val="bullet"/>
      <w:lvlText w:val="o"/>
      <w:lvlJc w:val="left"/>
      <w:pPr>
        <w:ind w:left="3600" w:hanging="360"/>
      </w:pPr>
      <w:rPr>
        <w:rFonts w:ascii="Courier New" w:hAnsi="Courier New" w:hint="default"/>
      </w:rPr>
    </w:lvl>
    <w:lvl w:ilvl="5" w:tplc="719E468E">
      <w:start w:val="1"/>
      <w:numFmt w:val="bullet"/>
      <w:lvlText w:val=""/>
      <w:lvlJc w:val="left"/>
      <w:pPr>
        <w:ind w:left="4320" w:hanging="360"/>
      </w:pPr>
      <w:rPr>
        <w:rFonts w:ascii="Wingdings" w:hAnsi="Wingdings" w:hint="default"/>
      </w:rPr>
    </w:lvl>
    <w:lvl w:ilvl="6" w:tplc="0CDE259E">
      <w:start w:val="1"/>
      <w:numFmt w:val="bullet"/>
      <w:lvlText w:val=""/>
      <w:lvlJc w:val="left"/>
      <w:pPr>
        <w:ind w:left="5040" w:hanging="360"/>
      </w:pPr>
      <w:rPr>
        <w:rFonts w:ascii="Symbol" w:hAnsi="Symbol" w:hint="default"/>
      </w:rPr>
    </w:lvl>
    <w:lvl w:ilvl="7" w:tplc="60E49A04">
      <w:start w:val="1"/>
      <w:numFmt w:val="bullet"/>
      <w:lvlText w:val="o"/>
      <w:lvlJc w:val="left"/>
      <w:pPr>
        <w:ind w:left="5760" w:hanging="360"/>
      </w:pPr>
      <w:rPr>
        <w:rFonts w:ascii="Courier New" w:hAnsi="Courier New" w:hint="default"/>
      </w:rPr>
    </w:lvl>
    <w:lvl w:ilvl="8" w:tplc="38DCCB66">
      <w:start w:val="1"/>
      <w:numFmt w:val="bullet"/>
      <w:lvlText w:val=""/>
      <w:lvlJc w:val="left"/>
      <w:pPr>
        <w:ind w:left="6480" w:hanging="360"/>
      </w:pPr>
      <w:rPr>
        <w:rFonts w:ascii="Wingdings" w:hAnsi="Wingdings" w:hint="default"/>
      </w:rPr>
    </w:lvl>
  </w:abstractNum>
  <w:abstractNum w:abstractNumId="5" w15:restartNumberingAfterBreak="0">
    <w:nsid w:val="73BA3B86"/>
    <w:multiLevelType w:val="hybridMultilevel"/>
    <w:tmpl w:val="A4363422"/>
    <w:lvl w:ilvl="0" w:tplc="846ED58E">
      <w:start w:val="1"/>
      <w:numFmt w:val="bullet"/>
      <w:lvlText w:val="-"/>
      <w:lvlJc w:val="left"/>
      <w:pPr>
        <w:ind w:left="720" w:hanging="360"/>
      </w:pPr>
      <w:rPr>
        <w:rFonts w:ascii="Calibri" w:hAnsi="Calibri" w:hint="default"/>
      </w:rPr>
    </w:lvl>
    <w:lvl w:ilvl="1" w:tplc="38E03CE6">
      <w:start w:val="1"/>
      <w:numFmt w:val="bullet"/>
      <w:lvlText w:val="o"/>
      <w:lvlJc w:val="left"/>
      <w:pPr>
        <w:ind w:left="1440" w:hanging="360"/>
      </w:pPr>
      <w:rPr>
        <w:rFonts w:ascii="Courier New" w:hAnsi="Courier New" w:hint="default"/>
      </w:rPr>
    </w:lvl>
    <w:lvl w:ilvl="2" w:tplc="918AC904">
      <w:start w:val="1"/>
      <w:numFmt w:val="bullet"/>
      <w:lvlText w:val=""/>
      <w:lvlJc w:val="left"/>
      <w:pPr>
        <w:ind w:left="2160" w:hanging="360"/>
      </w:pPr>
      <w:rPr>
        <w:rFonts w:ascii="Wingdings" w:hAnsi="Wingdings" w:hint="default"/>
      </w:rPr>
    </w:lvl>
    <w:lvl w:ilvl="3" w:tplc="3D4ACE38">
      <w:start w:val="1"/>
      <w:numFmt w:val="bullet"/>
      <w:lvlText w:val=""/>
      <w:lvlJc w:val="left"/>
      <w:pPr>
        <w:ind w:left="2880" w:hanging="360"/>
      </w:pPr>
      <w:rPr>
        <w:rFonts w:ascii="Symbol" w:hAnsi="Symbol" w:hint="default"/>
      </w:rPr>
    </w:lvl>
    <w:lvl w:ilvl="4" w:tplc="C1BCFD70">
      <w:start w:val="1"/>
      <w:numFmt w:val="bullet"/>
      <w:lvlText w:val="o"/>
      <w:lvlJc w:val="left"/>
      <w:pPr>
        <w:ind w:left="3600" w:hanging="360"/>
      </w:pPr>
      <w:rPr>
        <w:rFonts w:ascii="Courier New" w:hAnsi="Courier New" w:hint="default"/>
      </w:rPr>
    </w:lvl>
    <w:lvl w:ilvl="5" w:tplc="67FE10FE">
      <w:start w:val="1"/>
      <w:numFmt w:val="bullet"/>
      <w:lvlText w:val=""/>
      <w:lvlJc w:val="left"/>
      <w:pPr>
        <w:ind w:left="4320" w:hanging="360"/>
      </w:pPr>
      <w:rPr>
        <w:rFonts w:ascii="Wingdings" w:hAnsi="Wingdings" w:hint="default"/>
      </w:rPr>
    </w:lvl>
    <w:lvl w:ilvl="6" w:tplc="3D04481A">
      <w:start w:val="1"/>
      <w:numFmt w:val="bullet"/>
      <w:lvlText w:val=""/>
      <w:lvlJc w:val="left"/>
      <w:pPr>
        <w:ind w:left="5040" w:hanging="360"/>
      </w:pPr>
      <w:rPr>
        <w:rFonts w:ascii="Symbol" w:hAnsi="Symbol" w:hint="default"/>
      </w:rPr>
    </w:lvl>
    <w:lvl w:ilvl="7" w:tplc="64301ED4">
      <w:start w:val="1"/>
      <w:numFmt w:val="bullet"/>
      <w:lvlText w:val="o"/>
      <w:lvlJc w:val="left"/>
      <w:pPr>
        <w:ind w:left="5760" w:hanging="360"/>
      </w:pPr>
      <w:rPr>
        <w:rFonts w:ascii="Courier New" w:hAnsi="Courier New" w:hint="default"/>
      </w:rPr>
    </w:lvl>
    <w:lvl w:ilvl="8" w:tplc="F7CE50A8">
      <w:start w:val="1"/>
      <w:numFmt w:val="bullet"/>
      <w:lvlText w:val=""/>
      <w:lvlJc w:val="left"/>
      <w:pPr>
        <w:ind w:left="6480" w:hanging="360"/>
      </w:pPr>
      <w:rPr>
        <w:rFonts w:ascii="Wingdings" w:hAnsi="Wingdings" w:hint="default"/>
      </w:rPr>
    </w:lvl>
  </w:abstractNum>
  <w:num w:numId="1" w16cid:durableId="1505239672">
    <w:abstractNumId w:val="3"/>
  </w:num>
  <w:num w:numId="2" w16cid:durableId="1371953195">
    <w:abstractNumId w:val="1"/>
  </w:num>
  <w:num w:numId="3" w16cid:durableId="1395162563">
    <w:abstractNumId w:val="2"/>
  </w:num>
  <w:num w:numId="4" w16cid:durableId="15272309">
    <w:abstractNumId w:val="5"/>
  </w:num>
  <w:num w:numId="5" w16cid:durableId="1198009632">
    <w:abstractNumId w:val="0"/>
  </w:num>
  <w:num w:numId="6" w16cid:durableId="5210878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C57689"/>
    <w:rsid w:val="000A18CC"/>
    <w:rsid w:val="000A7D44"/>
    <w:rsid w:val="00174B26"/>
    <w:rsid w:val="00190D4A"/>
    <w:rsid w:val="001AFFAC"/>
    <w:rsid w:val="003477E5"/>
    <w:rsid w:val="003F3B7B"/>
    <w:rsid w:val="009EF517"/>
    <w:rsid w:val="00A22404"/>
    <w:rsid w:val="00AA08DF"/>
    <w:rsid w:val="00B03C4E"/>
    <w:rsid w:val="00D17CE8"/>
    <w:rsid w:val="01179BE2"/>
    <w:rsid w:val="011EB1E0"/>
    <w:rsid w:val="0123FCA7"/>
    <w:rsid w:val="01286306"/>
    <w:rsid w:val="012A8FE2"/>
    <w:rsid w:val="016E4609"/>
    <w:rsid w:val="01C79C1E"/>
    <w:rsid w:val="01F8892E"/>
    <w:rsid w:val="022F1D78"/>
    <w:rsid w:val="024C0CAF"/>
    <w:rsid w:val="02E512E4"/>
    <w:rsid w:val="031518A6"/>
    <w:rsid w:val="032D0E61"/>
    <w:rsid w:val="032EFF81"/>
    <w:rsid w:val="0348C190"/>
    <w:rsid w:val="037F1CA3"/>
    <w:rsid w:val="0396686D"/>
    <w:rsid w:val="039EA62E"/>
    <w:rsid w:val="03A8FE33"/>
    <w:rsid w:val="03B959E0"/>
    <w:rsid w:val="03CA6A28"/>
    <w:rsid w:val="04329CDD"/>
    <w:rsid w:val="043D2A45"/>
    <w:rsid w:val="044FBD6A"/>
    <w:rsid w:val="045652A2"/>
    <w:rsid w:val="04BAE62C"/>
    <w:rsid w:val="04DEF6F4"/>
    <w:rsid w:val="05223521"/>
    <w:rsid w:val="055CBA67"/>
    <w:rsid w:val="05991F62"/>
    <w:rsid w:val="05AB0A3A"/>
    <w:rsid w:val="05BBB5A1"/>
    <w:rsid w:val="05C11DDF"/>
    <w:rsid w:val="05F6CE74"/>
    <w:rsid w:val="06139481"/>
    <w:rsid w:val="06521456"/>
    <w:rsid w:val="06646FB8"/>
    <w:rsid w:val="06896187"/>
    <w:rsid w:val="06AFC8A0"/>
    <w:rsid w:val="06B428A5"/>
    <w:rsid w:val="06EFA29E"/>
    <w:rsid w:val="0706AE8E"/>
    <w:rsid w:val="0734BD9F"/>
    <w:rsid w:val="07351B5F"/>
    <w:rsid w:val="0738C36C"/>
    <w:rsid w:val="076D4678"/>
    <w:rsid w:val="0774CB07"/>
    <w:rsid w:val="07810C4D"/>
    <w:rsid w:val="078DF364"/>
    <w:rsid w:val="07993FCA"/>
    <w:rsid w:val="0804A331"/>
    <w:rsid w:val="0806D637"/>
    <w:rsid w:val="08108286"/>
    <w:rsid w:val="08241F2F"/>
    <w:rsid w:val="085A4371"/>
    <w:rsid w:val="08B93B5F"/>
    <w:rsid w:val="08D08E00"/>
    <w:rsid w:val="0929C3C5"/>
    <w:rsid w:val="092A0FEE"/>
    <w:rsid w:val="0933487F"/>
    <w:rsid w:val="097D2833"/>
    <w:rsid w:val="0989B518"/>
    <w:rsid w:val="09F4BF55"/>
    <w:rsid w:val="0A1E498B"/>
    <w:rsid w:val="0A3D442B"/>
    <w:rsid w:val="0A7ED471"/>
    <w:rsid w:val="0AC59426"/>
    <w:rsid w:val="0AC9348B"/>
    <w:rsid w:val="0B4C95E1"/>
    <w:rsid w:val="0B759AFB"/>
    <w:rsid w:val="0B8A6ADD"/>
    <w:rsid w:val="0B908FB6"/>
    <w:rsid w:val="0B920EE7"/>
    <w:rsid w:val="0C5654ED"/>
    <w:rsid w:val="0C5B91C2"/>
    <w:rsid w:val="0C6FDA79"/>
    <w:rsid w:val="0C730867"/>
    <w:rsid w:val="0CA25AD8"/>
    <w:rsid w:val="0D710F05"/>
    <w:rsid w:val="0D77FD31"/>
    <w:rsid w:val="0D78D7B7"/>
    <w:rsid w:val="0D7A11F7"/>
    <w:rsid w:val="0D85DEE6"/>
    <w:rsid w:val="0DDC91F9"/>
    <w:rsid w:val="0DE3B536"/>
    <w:rsid w:val="0DE4F61A"/>
    <w:rsid w:val="0DEEFDE5"/>
    <w:rsid w:val="0DFAE03D"/>
    <w:rsid w:val="0E0D8D65"/>
    <w:rsid w:val="0E162A6C"/>
    <w:rsid w:val="0E2AC109"/>
    <w:rsid w:val="0E4E6CD9"/>
    <w:rsid w:val="0E67E0F9"/>
    <w:rsid w:val="0EA25A93"/>
    <w:rsid w:val="0EAE1033"/>
    <w:rsid w:val="0EB59494"/>
    <w:rsid w:val="0EC8CCF5"/>
    <w:rsid w:val="0EC986A6"/>
    <w:rsid w:val="0F21E63E"/>
    <w:rsid w:val="0F2520D4"/>
    <w:rsid w:val="0F35FDDB"/>
    <w:rsid w:val="0FAB2253"/>
    <w:rsid w:val="0FBEB9ED"/>
    <w:rsid w:val="101C1DF1"/>
    <w:rsid w:val="10295455"/>
    <w:rsid w:val="10696AA4"/>
    <w:rsid w:val="107DCF63"/>
    <w:rsid w:val="10932DCA"/>
    <w:rsid w:val="109ABE1B"/>
    <w:rsid w:val="10D4A227"/>
    <w:rsid w:val="10F26C13"/>
    <w:rsid w:val="11235F99"/>
    <w:rsid w:val="114FD0A8"/>
    <w:rsid w:val="1159F2F8"/>
    <w:rsid w:val="11792E58"/>
    <w:rsid w:val="117A7DE5"/>
    <w:rsid w:val="11848F78"/>
    <w:rsid w:val="120E8C0B"/>
    <w:rsid w:val="126D2274"/>
    <w:rsid w:val="127BC815"/>
    <w:rsid w:val="127F3BA4"/>
    <w:rsid w:val="12A57F8F"/>
    <w:rsid w:val="12B28580"/>
    <w:rsid w:val="12C52529"/>
    <w:rsid w:val="12C70B02"/>
    <w:rsid w:val="12DBF09F"/>
    <w:rsid w:val="12DFD950"/>
    <w:rsid w:val="12E2C315"/>
    <w:rsid w:val="13388084"/>
    <w:rsid w:val="133F1B2A"/>
    <w:rsid w:val="1340A1A6"/>
    <w:rsid w:val="1353D4DB"/>
    <w:rsid w:val="137147B2"/>
    <w:rsid w:val="13962D38"/>
    <w:rsid w:val="142E131F"/>
    <w:rsid w:val="1430AEC5"/>
    <w:rsid w:val="1432AB20"/>
    <w:rsid w:val="1437150D"/>
    <w:rsid w:val="1442A852"/>
    <w:rsid w:val="145707F9"/>
    <w:rsid w:val="14BA8914"/>
    <w:rsid w:val="14EECD7A"/>
    <w:rsid w:val="1517DF8E"/>
    <w:rsid w:val="155CB02A"/>
    <w:rsid w:val="156F8568"/>
    <w:rsid w:val="15A1B9A6"/>
    <w:rsid w:val="15A285B1"/>
    <w:rsid w:val="15B6DC66"/>
    <w:rsid w:val="15CE364B"/>
    <w:rsid w:val="15F70BF6"/>
    <w:rsid w:val="160B4106"/>
    <w:rsid w:val="161A63D7"/>
    <w:rsid w:val="16376B31"/>
    <w:rsid w:val="16702146"/>
    <w:rsid w:val="16897B79"/>
    <w:rsid w:val="168B759D"/>
    <w:rsid w:val="170D7217"/>
    <w:rsid w:val="17409397"/>
    <w:rsid w:val="1758E0A8"/>
    <w:rsid w:val="176A4BE2"/>
    <w:rsid w:val="178A40BE"/>
    <w:rsid w:val="178DE90A"/>
    <w:rsid w:val="1792DC57"/>
    <w:rsid w:val="17985A9C"/>
    <w:rsid w:val="179AD8D7"/>
    <w:rsid w:val="17E643AB"/>
    <w:rsid w:val="17F08E8B"/>
    <w:rsid w:val="180F5AE8"/>
    <w:rsid w:val="185BFB7D"/>
    <w:rsid w:val="18A1B0F9"/>
    <w:rsid w:val="18C5D34A"/>
    <w:rsid w:val="18FBB1BB"/>
    <w:rsid w:val="190E89EE"/>
    <w:rsid w:val="1915845B"/>
    <w:rsid w:val="19428703"/>
    <w:rsid w:val="198BE6D4"/>
    <w:rsid w:val="19C3165F"/>
    <w:rsid w:val="19DCB7A8"/>
    <w:rsid w:val="19EF9D74"/>
    <w:rsid w:val="19F63200"/>
    <w:rsid w:val="19FBE315"/>
    <w:rsid w:val="1A04422A"/>
    <w:rsid w:val="1A19DB59"/>
    <w:rsid w:val="1A361738"/>
    <w:rsid w:val="1A61A3AB"/>
    <w:rsid w:val="1A828F6F"/>
    <w:rsid w:val="1A9F2B18"/>
    <w:rsid w:val="1AC3923D"/>
    <w:rsid w:val="1AF2190A"/>
    <w:rsid w:val="1B641D5A"/>
    <w:rsid w:val="1BBE4B84"/>
    <w:rsid w:val="1C569AA7"/>
    <w:rsid w:val="1C6DCE17"/>
    <w:rsid w:val="1C707CFE"/>
    <w:rsid w:val="1C8934AF"/>
    <w:rsid w:val="1CA1A49D"/>
    <w:rsid w:val="1CB60015"/>
    <w:rsid w:val="1D2B8054"/>
    <w:rsid w:val="1D95441A"/>
    <w:rsid w:val="1DAFD51B"/>
    <w:rsid w:val="1DB69017"/>
    <w:rsid w:val="1DCB6E0D"/>
    <w:rsid w:val="1DD48683"/>
    <w:rsid w:val="1DD6542A"/>
    <w:rsid w:val="1DE42EA2"/>
    <w:rsid w:val="1E09D632"/>
    <w:rsid w:val="1E214E41"/>
    <w:rsid w:val="1E3646D4"/>
    <w:rsid w:val="1E5201C5"/>
    <w:rsid w:val="1E626CA2"/>
    <w:rsid w:val="1E6B8475"/>
    <w:rsid w:val="1E9CD96F"/>
    <w:rsid w:val="1E9DE9A7"/>
    <w:rsid w:val="1EF33E0F"/>
    <w:rsid w:val="1EFB5F13"/>
    <w:rsid w:val="1F144247"/>
    <w:rsid w:val="1F2038C9"/>
    <w:rsid w:val="1F2580AE"/>
    <w:rsid w:val="1F28F5E6"/>
    <w:rsid w:val="1F43CD01"/>
    <w:rsid w:val="1F44964F"/>
    <w:rsid w:val="1F526078"/>
    <w:rsid w:val="1FA9CC3E"/>
    <w:rsid w:val="1FC2FFDC"/>
    <w:rsid w:val="1FF55F35"/>
    <w:rsid w:val="2042AAE0"/>
    <w:rsid w:val="20972F74"/>
    <w:rsid w:val="20D0BC0B"/>
    <w:rsid w:val="20EE30D9"/>
    <w:rsid w:val="2119E809"/>
    <w:rsid w:val="2130AF79"/>
    <w:rsid w:val="217CA267"/>
    <w:rsid w:val="217F0C42"/>
    <w:rsid w:val="21FEB997"/>
    <w:rsid w:val="21FF44CF"/>
    <w:rsid w:val="220DFC30"/>
    <w:rsid w:val="2215A4C9"/>
    <w:rsid w:val="22816298"/>
    <w:rsid w:val="22971683"/>
    <w:rsid w:val="22C62454"/>
    <w:rsid w:val="22E3E4C4"/>
    <w:rsid w:val="232041EE"/>
    <w:rsid w:val="234FDD02"/>
    <w:rsid w:val="2364333D"/>
    <w:rsid w:val="23881930"/>
    <w:rsid w:val="2391473B"/>
    <w:rsid w:val="23AD86D5"/>
    <w:rsid w:val="23C45EA4"/>
    <w:rsid w:val="23CED036"/>
    <w:rsid w:val="241AD491"/>
    <w:rsid w:val="242CE501"/>
    <w:rsid w:val="246ADBD4"/>
    <w:rsid w:val="246E6616"/>
    <w:rsid w:val="24D150B2"/>
    <w:rsid w:val="24D21C9B"/>
    <w:rsid w:val="24E32869"/>
    <w:rsid w:val="24F09220"/>
    <w:rsid w:val="25308EFB"/>
    <w:rsid w:val="25669069"/>
    <w:rsid w:val="264AF962"/>
    <w:rsid w:val="26A986ED"/>
    <w:rsid w:val="272E2C87"/>
    <w:rsid w:val="2735B689"/>
    <w:rsid w:val="2741789D"/>
    <w:rsid w:val="27444A00"/>
    <w:rsid w:val="27EA7D04"/>
    <w:rsid w:val="2806C510"/>
    <w:rsid w:val="2808B238"/>
    <w:rsid w:val="2833BF87"/>
    <w:rsid w:val="2837B5FE"/>
    <w:rsid w:val="2847D2D5"/>
    <w:rsid w:val="2894D58E"/>
    <w:rsid w:val="28D186EA"/>
    <w:rsid w:val="29036134"/>
    <w:rsid w:val="291914C2"/>
    <w:rsid w:val="29691321"/>
    <w:rsid w:val="296F4A68"/>
    <w:rsid w:val="297F895D"/>
    <w:rsid w:val="29B4BDBA"/>
    <w:rsid w:val="29BFBADF"/>
    <w:rsid w:val="2A5E3210"/>
    <w:rsid w:val="2A62CE4F"/>
    <w:rsid w:val="2A7649AE"/>
    <w:rsid w:val="2ABFFDF4"/>
    <w:rsid w:val="2ACCFD1C"/>
    <w:rsid w:val="2B0A99B9"/>
    <w:rsid w:val="2B24E1EC"/>
    <w:rsid w:val="2BADE1EC"/>
    <w:rsid w:val="2C034709"/>
    <w:rsid w:val="2C168D1F"/>
    <w:rsid w:val="2C3C25C6"/>
    <w:rsid w:val="2C562209"/>
    <w:rsid w:val="2C5E2037"/>
    <w:rsid w:val="2CC25C7A"/>
    <w:rsid w:val="2CD1ECD2"/>
    <w:rsid w:val="2CDDCC34"/>
    <w:rsid w:val="2CE1CE4B"/>
    <w:rsid w:val="2D1368BB"/>
    <w:rsid w:val="2D336843"/>
    <w:rsid w:val="2D346C90"/>
    <w:rsid w:val="2D56650E"/>
    <w:rsid w:val="2D5EABA8"/>
    <w:rsid w:val="2D6C98E3"/>
    <w:rsid w:val="2E235BE7"/>
    <w:rsid w:val="2E451911"/>
    <w:rsid w:val="2E9AA9F9"/>
    <w:rsid w:val="2EA0937B"/>
    <w:rsid w:val="2EAB2508"/>
    <w:rsid w:val="2EB92BB1"/>
    <w:rsid w:val="2EB9BBD8"/>
    <w:rsid w:val="2ECF55E9"/>
    <w:rsid w:val="2EF12B92"/>
    <w:rsid w:val="2F756B32"/>
    <w:rsid w:val="2F8A4E24"/>
    <w:rsid w:val="2F936F17"/>
    <w:rsid w:val="2F947A15"/>
    <w:rsid w:val="2FA0AD5F"/>
    <w:rsid w:val="2FA23063"/>
    <w:rsid w:val="2FBC125E"/>
    <w:rsid w:val="2FBF2C48"/>
    <w:rsid w:val="306EEC05"/>
    <w:rsid w:val="3079D7FF"/>
    <w:rsid w:val="30A16D75"/>
    <w:rsid w:val="313662B5"/>
    <w:rsid w:val="313E00C4"/>
    <w:rsid w:val="3157E2BF"/>
    <w:rsid w:val="315AFCA9"/>
    <w:rsid w:val="3171F2F6"/>
    <w:rsid w:val="31AD69D7"/>
    <w:rsid w:val="31BC076B"/>
    <w:rsid w:val="32126F9B"/>
    <w:rsid w:val="322FFB42"/>
    <w:rsid w:val="32435E43"/>
    <w:rsid w:val="32466488"/>
    <w:rsid w:val="327DB427"/>
    <w:rsid w:val="32B49E89"/>
    <w:rsid w:val="32F6CD0A"/>
    <w:rsid w:val="32F777AE"/>
    <w:rsid w:val="33180771"/>
    <w:rsid w:val="331E9D23"/>
    <w:rsid w:val="3383505A"/>
    <w:rsid w:val="338A3C15"/>
    <w:rsid w:val="33BED635"/>
    <w:rsid w:val="33C2AD64"/>
    <w:rsid w:val="33C57689"/>
    <w:rsid w:val="33C64D5E"/>
    <w:rsid w:val="340E19A6"/>
    <w:rsid w:val="344F28AE"/>
    <w:rsid w:val="34581DEE"/>
    <w:rsid w:val="348AFFAA"/>
    <w:rsid w:val="34A993B8"/>
    <w:rsid w:val="34C1DD07"/>
    <w:rsid w:val="34F41D83"/>
    <w:rsid w:val="34F71305"/>
    <w:rsid w:val="3528FD5C"/>
    <w:rsid w:val="35348667"/>
    <w:rsid w:val="3536540E"/>
    <w:rsid w:val="354A54C3"/>
    <w:rsid w:val="3554C445"/>
    <w:rsid w:val="357E054A"/>
    <w:rsid w:val="35A93F45"/>
    <w:rsid w:val="35CABD4D"/>
    <w:rsid w:val="361CC04F"/>
    <w:rsid w:val="362B53E2"/>
    <w:rsid w:val="36533DF3"/>
    <w:rsid w:val="367399CF"/>
    <w:rsid w:val="367F9C1F"/>
    <w:rsid w:val="368F788E"/>
    <w:rsid w:val="36A48685"/>
    <w:rsid w:val="36D3DCAA"/>
    <w:rsid w:val="36E41EF7"/>
    <w:rsid w:val="36F5660E"/>
    <w:rsid w:val="36FDEE20"/>
    <w:rsid w:val="371F25F1"/>
    <w:rsid w:val="378DC64A"/>
    <w:rsid w:val="37A14959"/>
    <w:rsid w:val="37B00F67"/>
    <w:rsid w:val="37B94786"/>
    <w:rsid w:val="37BF6616"/>
    <w:rsid w:val="37DCA53C"/>
    <w:rsid w:val="38242166"/>
    <w:rsid w:val="382FC3ED"/>
    <w:rsid w:val="3834D246"/>
    <w:rsid w:val="386DF4D0"/>
    <w:rsid w:val="3878BB32"/>
    <w:rsid w:val="3899BE81"/>
    <w:rsid w:val="38A3EE05"/>
    <w:rsid w:val="38E3A6BF"/>
    <w:rsid w:val="39472455"/>
    <w:rsid w:val="394F89C0"/>
    <w:rsid w:val="397E195C"/>
    <w:rsid w:val="39CC486C"/>
    <w:rsid w:val="39E12126"/>
    <w:rsid w:val="39E9B9E8"/>
    <w:rsid w:val="3A07F78A"/>
    <w:rsid w:val="3A58D187"/>
    <w:rsid w:val="3A6ECE2D"/>
    <w:rsid w:val="3ABEA7DF"/>
    <w:rsid w:val="3B95A9AA"/>
    <w:rsid w:val="3BA26725"/>
    <w:rsid w:val="3BC35504"/>
    <w:rsid w:val="3BC746BE"/>
    <w:rsid w:val="3BDB866C"/>
    <w:rsid w:val="3C0ECA3F"/>
    <w:rsid w:val="3C3000E0"/>
    <w:rsid w:val="3C5BCDF9"/>
    <w:rsid w:val="3C5FB88E"/>
    <w:rsid w:val="3C8E7F21"/>
    <w:rsid w:val="3CD994E6"/>
    <w:rsid w:val="3D087983"/>
    <w:rsid w:val="3D122730"/>
    <w:rsid w:val="3D2D218F"/>
    <w:rsid w:val="3D5878F8"/>
    <w:rsid w:val="3D787C0A"/>
    <w:rsid w:val="3D838A6A"/>
    <w:rsid w:val="3DA2EF29"/>
    <w:rsid w:val="3DD954A8"/>
    <w:rsid w:val="3E0986D1"/>
    <w:rsid w:val="3E0C6C52"/>
    <w:rsid w:val="3E27D234"/>
    <w:rsid w:val="3E7CDA22"/>
    <w:rsid w:val="3E95B66D"/>
    <w:rsid w:val="3E9E59E5"/>
    <w:rsid w:val="3EA1315F"/>
    <w:rsid w:val="3EAFA818"/>
    <w:rsid w:val="3EE2B0CA"/>
    <w:rsid w:val="3EEF30DC"/>
    <w:rsid w:val="3F090005"/>
    <w:rsid w:val="3F8832C6"/>
    <w:rsid w:val="3F915F55"/>
    <w:rsid w:val="3FD30E15"/>
    <w:rsid w:val="3FDC1055"/>
    <w:rsid w:val="4004073F"/>
    <w:rsid w:val="40190035"/>
    <w:rsid w:val="40998288"/>
    <w:rsid w:val="40ACD0BE"/>
    <w:rsid w:val="40C92E09"/>
    <w:rsid w:val="40E23B62"/>
    <w:rsid w:val="40E9A4DF"/>
    <w:rsid w:val="40FE0B3F"/>
    <w:rsid w:val="41195452"/>
    <w:rsid w:val="414E63D6"/>
    <w:rsid w:val="415B30E8"/>
    <w:rsid w:val="416F322F"/>
    <w:rsid w:val="41B338D3"/>
    <w:rsid w:val="41EE5807"/>
    <w:rsid w:val="41F6458D"/>
    <w:rsid w:val="425CC35D"/>
    <w:rsid w:val="426E28CB"/>
    <w:rsid w:val="4294B410"/>
    <w:rsid w:val="429895BC"/>
    <w:rsid w:val="42DCF7F4"/>
    <w:rsid w:val="43183A0A"/>
    <w:rsid w:val="4329A89D"/>
    <w:rsid w:val="438A2868"/>
    <w:rsid w:val="438A3846"/>
    <w:rsid w:val="439A0791"/>
    <w:rsid w:val="43BAB64D"/>
    <w:rsid w:val="43D778FA"/>
    <w:rsid w:val="43E47180"/>
    <w:rsid w:val="43EE8E32"/>
    <w:rsid w:val="44287459"/>
    <w:rsid w:val="4439F637"/>
    <w:rsid w:val="4448962C"/>
    <w:rsid w:val="449CFB27"/>
    <w:rsid w:val="44A58688"/>
    <w:rsid w:val="451755A1"/>
    <w:rsid w:val="45236393"/>
    <w:rsid w:val="45393983"/>
    <w:rsid w:val="454E71BE"/>
    <w:rsid w:val="45679BCC"/>
    <w:rsid w:val="45CC304E"/>
    <w:rsid w:val="45E4C4F8"/>
    <w:rsid w:val="45E6D821"/>
    <w:rsid w:val="45F91F22"/>
    <w:rsid w:val="4605FDBE"/>
    <w:rsid w:val="461498B6"/>
    <w:rsid w:val="464FD7BD"/>
    <w:rsid w:val="46B10A7C"/>
    <w:rsid w:val="46C9B6B0"/>
    <w:rsid w:val="46EDC2AF"/>
    <w:rsid w:val="46FF77DB"/>
    <w:rsid w:val="471411EA"/>
    <w:rsid w:val="47318AAE"/>
    <w:rsid w:val="4740420F"/>
    <w:rsid w:val="47CF2720"/>
    <w:rsid w:val="47D75899"/>
    <w:rsid w:val="489C3E84"/>
    <w:rsid w:val="48A2FB34"/>
    <w:rsid w:val="48CD6EF0"/>
    <w:rsid w:val="48D9FFD1"/>
    <w:rsid w:val="49436418"/>
    <w:rsid w:val="495FCF4E"/>
    <w:rsid w:val="49E51217"/>
    <w:rsid w:val="4A2D9221"/>
    <w:rsid w:val="4A3068CC"/>
    <w:rsid w:val="4A66F963"/>
    <w:rsid w:val="4A9D2F16"/>
    <w:rsid w:val="4AFE15CA"/>
    <w:rsid w:val="4B23EAA6"/>
    <w:rsid w:val="4B6745C4"/>
    <w:rsid w:val="4B756E67"/>
    <w:rsid w:val="4BEC2B5B"/>
    <w:rsid w:val="4C09939C"/>
    <w:rsid w:val="4C12B8C4"/>
    <w:rsid w:val="4C5BD0A2"/>
    <w:rsid w:val="4CDACED3"/>
    <w:rsid w:val="4D09110B"/>
    <w:rsid w:val="4D11D03E"/>
    <w:rsid w:val="4D34B626"/>
    <w:rsid w:val="4D46C696"/>
    <w:rsid w:val="4D56721D"/>
    <w:rsid w:val="4E1E12C0"/>
    <w:rsid w:val="4E8986DC"/>
    <w:rsid w:val="4EA5E400"/>
    <w:rsid w:val="4EB55C0C"/>
    <w:rsid w:val="4EE33B65"/>
    <w:rsid w:val="4F391C03"/>
    <w:rsid w:val="4F483760"/>
    <w:rsid w:val="4F750423"/>
    <w:rsid w:val="4F9F024D"/>
    <w:rsid w:val="4FC07728"/>
    <w:rsid w:val="5066D2AE"/>
    <w:rsid w:val="507E6758"/>
    <w:rsid w:val="5091DC92"/>
    <w:rsid w:val="50A9DE39"/>
    <w:rsid w:val="50BF644E"/>
    <w:rsid w:val="50C1818F"/>
    <w:rsid w:val="50CD113A"/>
    <w:rsid w:val="50F60785"/>
    <w:rsid w:val="511A8D96"/>
    <w:rsid w:val="51271934"/>
    <w:rsid w:val="5150E2F7"/>
    <w:rsid w:val="51602BC1"/>
    <w:rsid w:val="518A0505"/>
    <w:rsid w:val="5194E7FA"/>
    <w:rsid w:val="51C34405"/>
    <w:rsid w:val="5201B3CA"/>
    <w:rsid w:val="5250EE0B"/>
    <w:rsid w:val="527B08E1"/>
    <w:rsid w:val="527CACA3"/>
    <w:rsid w:val="52C62A53"/>
    <w:rsid w:val="52C76493"/>
    <w:rsid w:val="52E9717D"/>
    <w:rsid w:val="52EA465E"/>
    <w:rsid w:val="530F0F10"/>
    <w:rsid w:val="534C1C0F"/>
    <w:rsid w:val="537F9B4A"/>
    <w:rsid w:val="538AE023"/>
    <w:rsid w:val="5395CC57"/>
    <w:rsid w:val="53BB0643"/>
    <w:rsid w:val="53C3482D"/>
    <w:rsid w:val="53D1893F"/>
    <w:rsid w:val="5491EF7D"/>
    <w:rsid w:val="54BB0A2B"/>
    <w:rsid w:val="54F4193C"/>
    <w:rsid w:val="55353CD2"/>
    <w:rsid w:val="555D55D0"/>
    <w:rsid w:val="55C0828B"/>
    <w:rsid w:val="55C89138"/>
    <w:rsid w:val="55D25C7D"/>
    <w:rsid w:val="5615859A"/>
    <w:rsid w:val="562D4A50"/>
    <w:rsid w:val="563C48C9"/>
    <w:rsid w:val="564CA6B9"/>
    <w:rsid w:val="566407BB"/>
    <w:rsid w:val="56C854C7"/>
    <w:rsid w:val="56D10D33"/>
    <w:rsid w:val="56EE43BC"/>
    <w:rsid w:val="572E2217"/>
    <w:rsid w:val="573A2392"/>
    <w:rsid w:val="573FD343"/>
    <w:rsid w:val="57936F42"/>
    <w:rsid w:val="57A48F24"/>
    <w:rsid w:val="57C07A08"/>
    <w:rsid w:val="57E2103D"/>
    <w:rsid w:val="57E23100"/>
    <w:rsid w:val="57F0D6E9"/>
    <w:rsid w:val="5820F2E0"/>
    <w:rsid w:val="5822BF8E"/>
    <w:rsid w:val="58A7A460"/>
    <w:rsid w:val="58B7846F"/>
    <w:rsid w:val="58DAFC69"/>
    <w:rsid w:val="591BEB1E"/>
    <w:rsid w:val="59494A91"/>
    <w:rsid w:val="59520363"/>
    <w:rsid w:val="595ABB86"/>
    <w:rsid w:val="59628AD4"/>
    <w:rsid w:val="598FE61F"/>
    <w:rsid w:val="59BCC341"/>
    <w:rsid w:val="59E41155"/>
    <w:rsid w:val="5A0C2141"/>
    <w:rsid w:val="5A2BC828"/>
    <w:rsid w:val="5A562035"/>
    <w:rsid w:val="5A8E069B"/>
    <w:rsid w:val="5AD5E900"/>
    <w:rsid w:val="5B0B3E2F"/>
    <w:rsid w:val="5B1C76E0"/>
    <w:rsid w:val="5B5663D5"/>
    <w:rsid w:val="5B87F162"/>
    <w:rsid w:val="5BB7FFBD"/>
    <w:rsid w:val="5C143C25"/>
    <w:rsid w:val="5C25DF37"/>
    <w:rsid w:val="5C7F0BA8"/>
    <w:rsid w:val="5CA84F69"/>
    <w:rsid w:val="5CB5A223"/>
    <w:rsid w:val="5CBEC1BB"/>
    <w:rsid w:val="5CE38DD3"/>
    <w:rsid w:val="5CF2D3C5"/>
    <w:rsid w:val="5D2EE474"/>
    <w:rsid w:val="5D3F534D"/>
    <w:rsid w:val="5D6BE9CF"/>
    <w:rsid w:val="5D81FB57"/>
    <w:rsid w:val="5D856F3A"/>
    <w:rsid w:val="5D976460"/>
    <w:rsid w:val="5DE91A08"/>
    <w:rsid w:val="5E5C79F4"/>
    <w:rsid w:val="5E62302B"/>
    <w:rsid w:val="5E7F5E34"/>
    <w:rsid w:val="5ECAD6FD"/>
    <w:rsid w:val="5EE73120"/>
    <w:rsid w:val="5EF62C76"/>
    <w:rsid w:val="5F1DB170"/>
    <w:rsid w:val="5F6177BE"/>
    <w:rsid w:val="5F81D1B1"/>
    <w:rsid w:val="5FA56096"/>
    <w:rsid w:val="5FE73368"/>
    <w:rsid w:val="5FF75A8F"/>
    <w:rsid w:val="5FFD4F5F"/>
    <w:rsid w:val="600D1498"/>
    <w:rsid w:val="604D4D2B"/>
    <w:rsid w:val="605BDEF5"/>
    <w:rsid w:val="607C0733"/>
    <w:rsid w:val="60A285FD"/>
    <w:rsid w:val="60E105D8"/>
    <w:rsid w:val="612AC387"/>
    <w:rsid w:val="6131E0B5"/>
    <w:rsid w:val="61452A84"/>
    <w:rsid w:val="614B716A"/>
    <w:rsid w:val="614E33F1"/>
    <w:rsid w:val="619A77B9"/>
    <w:rsid w:val="624809BD"/>
    <w:rsid w:val="62557349"/>
    <w:rsid w:val="6265845C"/>
    <w:rsid w:val="62991880"/>
    <w:rsid w:val="62A4C04A"/>
    <w:rsid w:val="62AF5636"/>
    <w:rsid w:val="62BE4968"/>
    <w:rsid w:val="62D74510"/>
    <w:rsid w:val="62DF8567"/>
    <w:rsid w:val="62FD27B7"/>
    <w:rsid w:val="6321737D"/>
    <w:rsid w:val="6321F709"/>
    <w:rsid w:val="6326E002"/>
    <w:rsid w:val="633793B0"/>
    <w:rsid w:val="63A00B8C"/>
    <w:rsid w:val="641BC084"/>
    <w:rsid w:val="645B7083"/>
    <w:rsid w:val="6468AC3E"/>
    <w:rsid w:val="6487D884"/>
    <w:rsid w:val="64A0DD79"/>
    <w:rsid w:val="64A78BAB"/>
    <w:rsid w:val="6519F77A"/>
    <w:rsid w:val="655765DC"/>
    <w:rsid w:val="657DE95B"/>
    <w:rsid w:val="65A5DFD4"/>
    <w:rsid w:val="666039DF"/>
    <w:rsid w:val="666DE8DC"/>
    <w:rsid w:val="668E6059"/>
    <w:rsid w:val="66ACBB67"/>
    <w:rsid w:val="66B2603D"/>
    <w:rsid w:val="66C5A053"/>
    <w:rsid w:val="66CEDD81"/>
    <w:rsid w:val="66E13F64"/>
    <w:rsid w:val="66EB48B7"/>
    <w:rsid w:val="670278D6"/>
    <w:rsid w:val="6727027A"/>
    <w:rsid w:val="67371EFF"/>
    <w:rsid w:val="6759177D"/>
    <w:rsid w:val="676DA5F7"/>
    <w:rsid w:val="6776BB11"/>
    <w:rsid w:val="678D7CD1"/>
    <w:rsid w:val="67AFD623"/>
    <w:rsid w:val="67B1E05C"/>
    <w:rsid w:val="67E675C4"/>
    <w:rsid w:val="67FA5125"/>
    <w:rsid w:val="6823FCB4"/>
    <w:rsid w:val="684C5C1E"/>
    <w:rsid w:val="6854F113"/>
    <w:rsid w:val="68686F2B"/>
    <w:rsid w:val="688F069E"/>
    <w:rsid w:val="68B7C42D"/>
    <w:rsid w:val="68D07DDF"/>
    <w:rsid w:val="68F53755"/>
    <w:rsid w:val="6909BED9"/>
    <w:rsid w:val="691177A7"/>
    <w:rsid w:val="69977501"/>
    <w:rsid w:val="69D9E193"/>
    <w:rsid w:val="69DB0714"/>
    <w:rsid w:val="69E756F9"/>
    <w:rsid w:val="69FAA918"/>
    <w:rsid w:val="6A12CB1C"/>
    <w:rsid w:val="6A1BA723"/>
    <w:rsid w:val="6A42C1C3"/>
    <w:rsid w:val="6A991762"/>
    <w:rsid w:val="6ADCDD75"/>
    <w:rsid w:val="6B065B51"/>
    <w:rsid w:val="6B08399C"/>
    <w:rsid w:val="6B138146"/>
    <w:rsid w:val="6B2A5646"/>
    <w:rsid w:val="6B2C8562"/>
    <w:rsid w:val="6B4D3345"/>
    <w:rsid w:val="6B5194E2"/>
    <w:rsid w:val="6B7E3C4B"/>
    <w:rsid w:val="6C03EE32"/>
    <w:rsid w:val="6C2094B6"/>
    <w:rsid w:val="6C4958C0"/>
    <w:rsid w:val="6C8FC160"/>
    <w:rsid w:val="6CA409FD"/>
    <w:rsid w:val="6CD515DB"/>
    <w:rsid w:val="6CF82EA7"/>
    <w:rsid w:val="6CF911EB"/>
    <w:rsid w:val="6D33423A"/>
    <w:rsid w:val="6D500A39"/>
    <w:rsid w:val="6D6277C1"/>
    <w:rsid w:val="6D9754D8"/>
    <w:rsid w:val="6DBA5391"/>
    <w:rsid w:val="6DDA113C"/>
    <w:rsid w:val="6DF44534"/>
    <w:rsid w:val="6E38CB31"/>
    <w:rsid w:val="6E3A54C1"/>
    <w:rsid w:val="6E3D3A5B"/>
    <w:rsid w:val="6E819291"/>
    <w:rsid w:val="6E9B7162"/>
    <w:rsid w:val="6F3B8EF4"/>
    <w:rsid w:val="6F44DD40"/>
    <w:rsid w:val="6F723BF9"/>
    <w:rsid w:val="6F754826"/>
    <w:rsid w:val="6F80F2C4"/>
    <w:rsid w:val="6FA1524C"/>
    <w:rsid w:val="6FB22D86"/>
    <w:rsid w:val="70447E1D"/>
    <w:rsid w:val="7071BB7E"/>
    <w:rsid w:val="707CD86C"/>
    <w:rsid w:val="707E6E77"/>
    <w:rsid w:val="70849686"/>
    <w:rsid w:val="7095C785"/>
    <w:rsid w:val="70AB36D1"/>
    <w:rsid w:val="70B0246E"/>
    <w:rsid w:val="70C41F4A"/>
    <w:rsid w:val="70C9D46E"/>
    <w:rsid w:val="70CFB0EE"/>
    <w:rsid w:val="70EEC881"/>
    <w:rsid w:val="710BECF5"/>
    <w:rsid w:val="7126094B"/>
    <w:rsid w:val="71443EDA"/>
    <w:rsid w:val="7168ADD9"/>
    <w:rsid w:val="7176EBF9"/>
    <w:rsid w:val="71AD7654"/>
    <w:rsid w:val="71DAA11D"/>
    <w:rsid w:val="71F5C102"/>
    <w:rsid w:val="7218A8CD"/>
    <w:rsid w:val="722B0FE8"/>
    <w:rsid w:val="72A45E76"/>
    <w:rsid w:val="72A89130"/>
    <w:rsid w:val="72F24AA9"/>
    <w:rsid w:val="730C5DCF"/>
    <w:rsid w:val="735996C3"/>
    <w:rsid w:val="736D9499"/>
    <w:rsid w:val="73C4B693"/>
    <w:rsid w:val="741D0F22"/>
    <w:rsid w:val="7422142D"/>
    <w:rsid w:val="74438DB7"/>
    <w:rsid w:val="7445AD1C"/>
    <w:rsid w:val="746828E3"/>
    <w:rsid w:val="74A04E9B"/>
    <w:rsid w:val="74BEFB0B"/>
    <w:rsid w:val="74E59B86"/>
    <w:rsid w:val="752E3CA5"/>
    <w:rsid w:val="757D1ED8"/>
    <w:rsid w:val="7584B7CF"/>
    <w:rsid w:val="75A76BE1"/>
    <w:rsid w:val="75E98740"/>
    <w:rsid w:val="761D6C11"/>
    <w:rsid w:val="76340305"/>
    <w:rsid w:val="764B1102"/>
    <w:rsid w:val="765B4320"/>
    <w:rsid w:val="766410FB"/>
    <w:rsid w:val="7664EAC4"/>
    <w:rsid w:val="76C177A2"/>
    <w:rsid w:val="76DF802C"/>
    <w:rsid w:val="77135215"/>
    <w:rsid w:val="776FE213"/>
    <w:rsid w:val="777C8BF8"/>
    <w:rsid w:val="778C04A9"/>
    <w:rsid w:val="77C84A4A"/>
    <w:rsid w:val="77CE8AF1"/>
    <w:rsid w:val="77D654DE"/>
    <w:rsid w:val="77EB1A38"/>
    <w:rsid w:val="77FB66A5"/>
    <w:rsid w:val="78335DE5"/>
    <w:rsid w:val="784D1669"/>
    <w:rsid w:val="786E1C4F"/>
    <w:rsid w:val="78CC8731"/>
    <w:rsid w:val="78D0AAA5"/>
    <w:rsid w:val="790400F4"/>
    <w:rsid w:val="79B53DD4"/>
    <w:rsid w:val="79DDEDBE"/>
    <w:rsid w:val="7A072DBE"/>
    <w:rsid w:val="7A10E402"/>
    <w:rsid w:val="7A418EAE"/>
    <w:rsid w:val="7A8DB4A7"/>
    <w:rsid w:val="7A8E0323"/>
    <w:rsid w:val="7A8FEAFB"/>
    <w:rsid w:val="7AD2C83C"/>
    <w:rsid w:val="7AE3A397"/>
    <w:rsid w:val="7B4A96B2"/>
    <w:rsid w:val="7B500337"/>
    <w:rsid w:val="7B5F370C"/>
    <w:rsid w:val="7B78A67E"/>
    <w:rsid w:val="7B7C9417"/>
    <w:rsid w:val="7BB542B8"/>
    <w:rsid w:val="7BCBA88E"/>
    <w:rsid w:val="7BDC5539"/>
    <w:rsid w:val="7BEB2D3D"/>
    <w:rsid w:val="7C2EC1FC"/>
    <w:rsid w:val="7C32185F"/>
    <w:rsid w:val="7C4104B9"/>
    <w:rsid w:val="7C435336"/>
    <w:rsid w:val="7CA0B92C"/>
    <w:rsid w:val="7CB302AC"/>
    <w:rsid w:val="7CE66713"/>
    <w:rsid w:val="7D027A70"/>
    <w:rsid w:val="7D2EDA6A"/>
    <w:rsid w:val="7D2F64A9"/>
    <w:rsid w:val="7D4DE9DB"/>
    <w:rsid w:val="7D7D1689"/>
    <w:rsid w:val="7E0304EA"/>
    <w:rsid w:val="7E17E56D"/>
    <w:rsid w:val="7E78608F"/>
    <w:rsid w:val="7E87A3F9"/>
    <w:rsid w:val="7E9680F0"/>
    <w:rsid w:val="7EA5065D"/>
    <w:rsid w:val="7EAB3543"/>
    <w:rsid w:val="7ECC76F6"/>
    <w:rsid w:val="7F3396B0"/>
    <w:rsid w:val="7F5DB45A"/>
    <w:rsid w:val="7F7AAD40"/>
    <w:rsid w:val="7F7C5DF3"/>
    <w:rsid w:val="7FCA8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57689"/>
  <w15:chartTrackingRefBased/>
  <w15:docId w15:val="{1037E95D-A6DD-45EA-8C58-B657342B3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umiamihealth.org/en/treatments-and-services/pediatrics/uhealth-community-pediatrics-program/uhealth-pediatric-mobile-clini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healthaffairs.org/doi/10.1377/hlthaff.2018.069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ncbi.nlm.nih.gov/pmc/articles/PMC842815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2803</Words>
  <Characters>15982</Characters>
  <Application>Microsoft Office Word</Application>
  <DocSecurity>0</DocSecurity>
  <Lines>133</Lines>
  <Paragraphs>37</Paragraphs>
  <ScaleCrop>false</ScaleCrop>
  <Company/>
  <LinksUpToDate>false</LinksUpToDate>
  <CharactersWithSpaces>18748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Howell</dc:creator>
  <cp:keywords/>
  <dc:description/>
  <cp:lastModifiedBy>Pranay Karthik Reddy Savva</cp:lastModifiedBy>
  <cp:revision>5</cp:revision>
  <dcterms:created xsi:type="dcterms:W3CDTF">2024-08-28T04:57:00Z</dcterms:created>
  <dcterms:modified xsi:type="dcterms:W3CDTF">2024-08-28T05:05:00Z</dcterms:modified>
</cp:coreProperties>
</file>