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F4C" w:rsidRDefault="00CF4D5E">
      <w:r>
        <w:t xml:space="preserve">Alfresco Test Demo </w:t>
      </w:r>
      <w:r w:rsidR="00083D33">
        <w:t>for Aspect Search</w:t>
      </w:r>
      <w:bookmarkStart w:id="0" w:name="_GoBack"/>
      <w:bookmarkEnd w:id="0"/>
    </w:p>
    <w:sectPr w:rsidR="009B1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D5E"/>
    <w:rsid w:val="00083D33"/>
    <w:rsid w:val="00125C3D"/>
    <w:rsid w:val="00226D86"/>
    <w:rsid w:val="00CF4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4F0D27-78E8-41B4-8D9F-CEF67FB04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DUVVURU, NAVEEN (Cognizant)</dc:creator>
  <cp:keywords/>
  <dc:description/>
  <cp:lastModifiedBy>DUVVURU, NAVEEN (Cognizant)</cp:lastModifiedBy>
  <cp:revision>2</cp:revision>
  <dcterms:created xsi:type="dcterms:W3CDTF">2015-10-29T05:35:00Z</dcterms:created>
  <dcterms:modified xsi:type="dcterms:W3CDTF">2015-12-09T13:33:00Z</dcterms:modified>
</cp:coreProperties>
</file>