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021D2" w14:textId="17765187" w:rsidR="005B50D9" w:rsidRPr="00177044" w:rsidRDefault="00177044" w:rsidP="00177044">
      <w:pPr>
        <w:pStyle w:val="Standard"/>
        <w:jc w:val="center"/>
        <w:rPr>
          <w:color w:val="000000"/>
          <w:sz w:val="52"/>
          <w:szCs w:val="52"/>
          <w:lang w:val="en-US"/>
        </w:rPr>
      </w:pPr>
      <w:r w:rsidRPr="00177044">
        <w:rPr>
          <w:color w:val="000000"/>
          <w:sz w:val="52"/>
          <w:szCs w:val="52"/>
          <w:lang w:val="en-US"/>
        </w:rPr>
        <w:t>Memory Management algorithms Evaluation</w:t>
      </w:r>
    </w:p>
    <w:p w14:paraId="54945A3D" w14:textId="5A56AF8C" w:rsidR="00177044" w:rsidRDefault="00177044">
      <w:pPr>
        <w:pStyle w:val="Standard"/>
        <w:rPr>
          <w:color w:val="000000"/>
          <w:sz w:val="24"/>
          <w:szCs w:val="24"/>
        </w:rPr>
      </w:pPr>
    </w:p>
    <w:p w14:paraId="4A998273" w14:textId="7E2E4187" w:rsidR="00177044" w:rsidRDefault="00177044">
      <w:pPr>
        <w:pStyle w:val="Standard"/>
        <w:rPr>
          <w:color w:val="000000"/>
          <w:sz w:val="24"/>
          <w:szCs w:val="24"/>
        </w:rPr>
      </w:pPr>
    </w:p>
    <w:p w14:paraId="4F94CA62" w14:textId="28C5017B" w:rsidR="00177044" w:rsidRPr="00177044" w:rsidRDefault="00177044" w:rsidP="00177044">
      <w:pPr>
        <w:pStyle w:val="Standard"/>
        <w:jc w:val="center"/>
        <w:rPr>
          <w:color w:val="000000"/>
          <w:sz w:val="48"/>
          <w:szCs w:val="48"/>
          <w:lang w:val="en-US"/>
        </w:rPr>
      </w:pPr>
      <w:r w:rsidRPr="00177044">
        <w:rPr>
          <w:color w:val="000000"/>
          <w:sz w:val="48"/>
          <w:szCs w:val="48"/>
          <w:lang w:val="en-US"/>
        </w:rPr>
        <w:t>Savvas Rostantis</w:t>
      </w:r>
    </w:p>
    <w:p w14:paraId="167D134F" w14:textId="575A8B19" w:rsidR="00177044" w:rsidRDefault="00177044">
      <w:pPr>
        <w:pStyle w:val="Standard"/>
        <w:rPr>
          <w:color w:val="000000"/>
          <w:sz w:val="24"/>
          <w:szCs w:val="24"/>
        </w:rPr>
      </w:pPr>
    </w:p>
    <w:p w14:paraId="47973046" w14:textId="0E23C061" w:rsidR="00177044" w:rsidRDefault="00177044">
      <w:pPr>
        <w:pStyle w:val="Standard"/>
        <w:rPr>
          <w:color w:val="000000"/>
          <w:sz w:val="24"/>
          <w:szCs w:val="24"/>
        </w:rPr>
      </w:pPr>
    </w:p>
    <w:p w14:paraId="0C97FFA4" w14:textId="3E36E51C" w:rsidR="00177044" w:rsidRDefault="00177044">
      <w:pPr>
        <w:pStyle w:val="Standard"/>
        <w:rPr>
          <w:color w:val="000000"/>
          <w:sz w:val="24"/>
          <w:szCs w:val="24"/>
        </w:rPr>
      </w:pPr>
    </w:p>
    <w:sdt>
      <w:sdtPr>
        <w:id w:val="678780611"/>
        <w:docPartObj>
          <w:docPartGallery w:val="Table of Contents"/>
          <w:docPartUnique/>
        </w:docPartObj>
      </w:sdtPr>
      <w:sdtEndPr>
        <w:rPr>
          <w:rFonts w:ascii="Calibri" w:eastAsia="Calibri" w:hAnsi="Calibri" w:cs="DejaVu Sans"/>
          <w:b/>
          <w:bCs/>
          <w:noProof/>
          <w:color w:val="auto"/>
          <w:kern w:val="3"/>
          <w:sz w:val="22"/>
          <w:szCs w:val="22"/>
          <w:lang w:val="el-GR"/>
        </w:rPr>
      </w:sdtEndPr>
      <w:sdtContent>
        <w:p w14:paraId="4156B91A" w14:textId="1D271A29" w:rsidR="00177044" w:rsidRDefault="00177044">
          <w:pPr>
            <w:pStyle w:val="TOCHeading"/>
          </w:pPr>
          <w:r>
            <w:t>Cont</w:t>
          </w:r>
          <w:bookmarkStart w:id="0" w:name="_GoBack"/>
          <w:bookmarkEnd w:id="0"/>
          <w:r>
            <w:t>ents</w:t>
          </w:r>
        </w:p>
        <w:p w14:paraId="105719CD" w14:textId="74ACC67A" w:rsidR="00177044" w:rsidRDefault="00177044">
          <w:pPr>
            <w:pStyle w:val="TOC1"/>
            <w:tabs>
              <w:tab w:val="right" w:leader="dot" w:pos="8296"/>
            </w:tabs>
            <w:rPr>
              <w:rFonts w:asciiTheme="minorHAnsi" w:eastAsiaTheme="minorEastAsia" w:hAnsiTheme="minorHAnsi" w:cstheme="minorBidi"/>
              <w:noProof/>
              <w:kern w:val="0"/>
              <w:lang w:val="en-US"/>
            </w:rPr>
          </w:pPr>
          <w:r>
            <w:fldChar w:fldCharType="begin"/>
          </w:r>
          <w:r>
            <w:instrText xml:space="preserve"> TOC \o "1-3" \h \z \u </w:instrText>
          </w:r>
          <w:r>
            <w:fldChar w:fldCharType="separate"/>
          </w:r>
          <w:hyperlink w:anchor="_Toc19615287" w:history="1">
            <w:r w:rsidRPr="00A828B5">
              <w:rPr>
                <w:rStyle w:val="Hyperlink"/>
                <w:noProof/>
                <w:lang w:val="en-US"/>
              </w:rPr>
              <w:t>Project Overview</w:t>
            </w:r>
            <w:r>
              <w:rPr>
                <w:noProof/>
                <w:webHidden/>
              </w:rPr>
              <w:tab/>
            </w:r>
            <w:r>
              <w:rPr>
                <w:noProof/>
                <w:webHidden/>
              </w:rPr>
              <w:fldChar w:fldCharType="begin"/>
            </w:r>
            <w:r>
              <w:rPr>
                <w:noProof/>
                <w:webHidden/>
              </w:rPr>
              <w:instrText xml:space="preserve"> PAGEREF _Toc19615287 \h </w:instrText>
            </w:r>
            <w:r>
              <w:rPr>
                <w:noProof/>
                <w:webHidden/>
              </w:rPr>
            </w:r>
            <w:r>
              <w:rPr>
                <w:noProof/>
                <w:webHidden/>
              </w:rPr>
              <w:fldChar w:fldCharType="separate"/>
            </w:r>
            <w:r>
              <w:rPr>
                <w:noProof/>
                <w:webHidden/>
              </w:rPr>
              <w:t>2</w:t>
            </w:r>
            <w:r>
              <w:rPr>
                <w:noProof/>
                <w:webHidden/>
              </w:rPr>
              <w:fldChar w:fldCharType="end"/>
            </w:r>
          </w:hyperlink>
        </w:p>
        <w:p w14:paraId="78857542" w14:textId="73C710C2" w:rsidR="00177044" w:rsidRDefault="00177044">
          <w:pPr>
            <w:pStyle w:val="TOC1"/>
            <w:tabs>
              <w:tab w:val="right" w:leader="dot" w:pos="8296"/>
            </w:tabs>
            <w:rPr>
              <w:rFonts w:asciiTheme="minorHAnsi" w:eastAsiaTheme="minorEastAsia" w:hAnsiTheme="minorHAnsi" w:cstheme="minorBidi"/>
              <w:noProof/>
              <w:kern w:val="0"/>
              <w:lang w:val="en-US"/>
            </w:rPr>
          </w:pPr>
          <w:hyperlink w:anchor="_Toc19615288" w:history="1">
            <w:r w:rsidRPr="00A828B5">
              <w:rPr>
                <w:rStyle w:val="Hyperlink"/>
                <w:noProof/>
                <w:lang w:val="en-US"/>
              </w:rPr>
              <w:t>Execution</w:t>
            </w:r>
            <w:r>
              <w:rPr>
                <w:noProof/>
                <w:webHidden/>
              </w:rPr>
              <w:tab/>
            </w:r>
            <w:r>
              <w:rPr>
                <w:noProof/>
                <w:webHidden/>
              </w:rPr>
              <w:fldChar w:fldCharType="begin"/>
            </w:r>
            <w:r>
              <w:rPr>
                <w:noProof/>
                <w:webHidden/>
              </w:rPr>
              <w:instrText xml:space="preserve"> PAGEREF _Toc19615288 \h </w:instrText>
            </w:r>
            <w:r>
              <w:rPr>
                <w:noProof/>
                <w:webHidden/>
              </w:rPr>
            </w:r>
            <w:r>
              <w:rPr>
                <w:noProof/>
                <w:webHidden/>
              </w:rPr>
              <w:fldChar w:fldCharType="separate"/>
            </w:r>
            <w:r>
              <w:rPr>
                <w:noProof/>
                <w:webHidden/>
              </w:rPr>
              <w:t>2</w:t>
            </w:r>
            <w:r>
              <w:rPr>
                <w:noProof/>
                <w:webHidden/>
              </w:rPr>
              <w:fldChar w:fldCharType="end"/>
            </w:r>
          </w:hyperlink>
        </w:p>
        <w:p w14:paraId="32F05020" w14:textId="02E7050A" w:rsidR="00177044" w:rsidRDefault="00177044">
          <w:pPr>
            <w:pStyle w:val="TOC1"/>
            <w:tabs>
              <w:tab w:val="right" w:leader="dot" w:pos="8296"/>
            </w:tabs>
            <w:rPr>
              <w:rFonts w:asciiTheme="minorHAnsi" w:eastAsiaTheme="minorEastAsia" w:hAnsiTheme="minorHAnsi" w:cstheme="minorBidi"/>
              <w:noProof/>
              <w:kern w:val="0"/>
              <w:lang w:val="en-US"/>
            </w:rPr>
          </w:pPr>
          <w:hyperlink w:anchor="_Toc19615289" w:history="1">
            <w:r w:rsidRPr="00A828B5">
              <w:rPr>
                <w:rStyle w:val="Hyperlink"/>
                <w:noProof/>
                <w:lang w:val="en-US"/>
              </w:rPr>
              <w:t>Processes</w:t>
            </w:r>
            <w:r w:rsidRPr="00A828B5">
              <w:rPr>
                <w:rStyle w:val="Hyperlink"/>
                <w:noProof/>
              </w:rPr>
              <w:t xml:space="preserve"> </w:t>
            </w:r>
            <w:r w:rsidRPr="00A828B5">
              <w:rPr>
                <w:rStyle w:val="Hyperlink"/>
                <w:noProof/>
                <w:lang w:val="en-US"/>
              </w:rPr>
              <w:t>Overview</w:t>
            </w:r>
            <w:r>
              <w:rPr>
                <w:noProof/>
                <w:webHidden/>
              </w:rPr>
              <w:tab/>
            </w:r>
            <w:r>
              <w:rPr>
                <w:noProof/>
                <w:webHidden/>
              </w:rPr>
              <w:fldChar w:fldCharType="begin"/>
            </w:r>
            <w:r>
              <w:rPr>
                <w:noProof/>
                <w:webHidden/>
              </w:rPr>
              <w:instrText xml:space="preserve"> PAGEREF _Toc19615289 \h </w:instrText>
            </w:r>
            <w:r>
              <w:rPr>
                <w:noProof/>
                <w:webHidden/>
              </w:rPr>
            </w:r>
            <w:r>
              <w:rPr>
                <w:noProof/>
                <w:webHidden/>
              </w:rPr>
              <w:fldChar w:fldCharType="separate"/>
            </w:r>
            <w:r>
              <w:rPr>
                <w:noProof/>
                <w:webHidden/>
              </w:rPr>
              <w:t>2</w:t>
            </w:r>
            <w:r>
              <w:rPr>
                <w:noProof/>
                <w:webHidden/>
              </w:rPr>
              <w:fldChar w:fldCharType="end"/>
            </w:r>
          </w:hyperlink>
        </w:p>
        <w:p w14:paraId="483EABDF" w14:textId="1A052D30" w:rsidR="00177044" w:rsidRDefault="00177044">
          <w:pPr>
            <w:pStyle w:val="TOC1"/>
            <w:tabs>
              <w:tab w:val="right" w:leader="dot" w:pos="8296"/>
            </w:tabs>
            <w:rPr>
              <w:rFonts w:asciiTheme="minorHAnsi" w:eastAsiaTheme="minorEastAsia" w:hAnsiTheme="minorHAnsi" w:cstheme="minorBidi"/>
              <w:noProof/>
              <w:kern w:val="0"/>
              <w:lang w:val="en-US"/>
            </w:rPr>
          </w:pPr>
          <w:hyperlink w:anchor="_Toc19615290" w:history="1">
            <w:r w:rsidRPr="00A828B5">
              <w:rPr>
                <w:rStyle w:val="Hyperlink"/>
                <w:noProof/>
                <w:lang w:val="en"/>
              </w:rPr>
              <w:t>Program</w:t>
            </w:r>
            <w:r w:rsidRPr="00A828B5">
              <w:rPr>
                <w:rStyle w:val="Hyperlink"/>
                <w:noProof/>
              </w:rPr>
              <w:t xml:space="preserve"> </w:t>
            </w:r>
            <w:r w:rsidRPr="00A828B5">
              <w:rPr>
                <w:rStyle w:val="Hyperlink"/>
                <w:noProof/>
                <w:lang w:val="en"/>
              </w:rPr>
              <w:t>Description</w:t>
            </w:r>
            <w:r>
              <w:rPr>
                <w:noProof/>
                <w:webHidden/>
              </w:rPr>
              <w:tab/>
            </w:r>
            <w:r>
              <w:rPr>
                <w:noProof/>
                <w:webHidden/>
              </w:rPr>
              <w:fldChar w:fldCharType="begin"/>
            </w:r>
            <w:r>
              <w:rPr>
                <w:noProof/>
                <w:webHidden/>
              </w:rPr>
              <w:instrText xml:space="preserve"> PAGEREF _Toc19615290 \h </w:instrText>
            </w:r>
            <w:r>
              <w:rPr>
                <w:noProof/>
                <w:webHidden/>
              </w:rPr>
            </w:r>
            <w:r>
              <w:rPr>
                <w:noProof/>
                <w:webHidden/>
              </w:rPr>
              <w:fldChar w:fldCharType="separate"/>
            </w:r>
            <w:r>
              <w:rPr>
                <w:noProof/>
                <w:webHidden/>
              </w:rPr>
              <w:t>3</w:t>
            </w:r>
            <w:r>
              <w:rPr>
                <w:noProof/>
                <w:webHidden/>
              </w:rPr>
              <w:fldChar w:fldCharType="end"/>
            </w:r>
          </w:hyperlink>
        </w:p>
        <w:p w14:paraId="27547875" w14:textId="3A56F6FD" w:rsidR="00177044" w:rsidRDefault="00177044">
          <w:pPr>
            <w:pStyle w:val="TOC1"/>
            <w:tabs>
              <w:tab w:val="right" w:leader="dot" w:pos="8296"/>
            </w:tabs>
            <w:rPr>
              <w:rFonts w:asciiTheme="minorHAnsi" w:eastAsiaTheme="minorEastAsia" w:hAnsiTheme="minorHAnsi" w:cstheme="minorBidi"/>
              <w:noProof/>
              <w:kern w:val="0"/>
              <w:lang w:val="en-US"/>
            </w:rPr>
          </w:pPr>
          <w:hyperlink w:anchor="_Toc19615291" w:history="1">
            <w:r w:rsidRPr="00A828B5">
              <w:rPr>
                <w:rStyle w:val="Hyperlink"/>
                <w:noProof/>
                <w:lang w:val="en"/>
              </w:rPr>
              <w:t>Tested environment</w:t>
            </w:r>
            <w:r>
              <w:rPr>
                <w:noProof/>
                <w:webHidden/>
              </w:rPr>
              <w:tab/>
            </w:r>
            <w:r>
              <w:rPr>
                <w:noProof/>
                <w:webHidden/>
              </w:rPr>
              <w:fldChar w:fldCharType="begin"/>
            </w:r>
            <w:r>
              <w:rPr>
                <w:noProof/>
                <w:webHidden/>
              </w:rPr>
              <w:instrText xml:space="preserve"> PAGEREF _Toc19615291 \h </w:instrText>
            </w:r>
            <w:r>
              <w:rPr>
                <w:noProof/>
                <w:webHidden/>
              </w:rPr>
            </w:r>
            <w:r>
              <w:rPr>
                <w:noProof/>
                <w:webHidden/>
              </w:rPr>
              <w:fldChar w:fldCharType="separate"/>
            </w:r>
            <w:r>
              <w:rPr>
                <w:noProof/>
                <w:webHidden/>
              </w:rPr>
              <w:t>3</w:t>
            </w:r>
            <w:r>
              <w:rPr>
                <w:noProof/>
                <w:webHidden/>
              </w:rPr>
              <w:fldChar w:fldCharType="end"/>
            </w:r>
          </w:hyperlink>
        </w:p>
        <w:p w14:paraId="6E9DF04D" w14:textId="104C619E" w:rsidR="00177044" w:rsidRDefault="00177044">
          <w:pPr>
            <w:pStyle w:val="TOC1"/>
            <w:tabs>
              <w:tab w:val="right" w:leader="dot" w:pos="8296"/>
            </w:tabs>
            <w:rPr>
              <w:rFonts w:asciiTheme="minorHAnsi" w:eastAsiaTheme="minorEastAsia" w:hAnsiTheme="minorHAnsi" w:cstheme="minorBidi"/>
              <w:noProof/>
              <w:kern w:val="0"/>
              <w:lang w:val="en-US"/>
            </w:rPr>
          </w:pPr>
          <w:hyperlink w:anchor="_Toc19615292" w:history="1">
            <w:r w:rsidRPr="00A828B5">
              <w:rPr>
                <w:rStyle w:val="Hyperlink"/>
                <w:noProof/>
                <w:lang w:val="en"/>
              </w:rPr>
              <w:t>Execution example</w:t>
            </w:r>
            <w:r>
              <w:rPr>
                <w:noProof/>
                <w:webHidden/>
              </w:rPr>
              <w:tab/>
            </w:r>
            <w:r>
              <w:rPr>
                <w:noProof/>
                <w:webHidden/>
              </w:rPr>
              <w:fldChar w:fldCharType="begin"/>
            </w:r>
            <w:r>
              <w:rPr>
                <w:noProof/>
                <w:webHidden/>
              </w:rPr>
              <w:instrText xml:space="preserve"> PAGEREF _Toc19615292 \h </w:instrText>
            </w:r>
            <w:r>
              <w:rPr>
                <w:noProof/>
                <w:webHidden/>
              </w:rPr>
            </w:r>
            <w:r>
              <w:rPr>
                <w:noProof/>
                <w:webHidden/>
              </w:rPr>
              <w:fldChar w:fldCharType="separate"/>
            </w:r>
            <w:r>
              <w:rPr>
                <w:noProof/>
                <w:webHidden/>
              </w:rPr>
              <w:t>4</w:t>
            </w:r>
            <w:r>
              <w:rPr>
                <w:noProof/>
                <w:webHidden/>
              </w:rPr>
              <w:fldChar w:fldCharType="end"/>
            </w:r>
          </w:hyperlink>
        </w:p>
        <w:p w14:paraId="3707E17A" w14:textId="2D329E16" w:rsidR="00177044" w:rsidRDefault="00177044">
          <w:r>
            <w:rPr>
              <w:b/>
              <w:bCs/>
              <w:noProof/>
            </w:rPr>
            <w:fldChar w:fldCharType="end"/>
          </w:r>
        </w:p>
      </w:sdtContent>
    </w:sdt>
    <w:p w14:paraId="5B00354B" w14:textId="32095B15" w:rsidR="00177044" w:rsidRDefault="00177044">
      <w:pPr>
        <w:pStyle w:val="Standard"/>
        <w:rPr>
          <w:color w:val="000000"/>
          <w:sz w:val="24"/>
          <w:szCs w:val="24"/>
        </w:rPr>
      </w:pPr>
    </w:p>
    <w:p w14:paraId="2BF8107E" w14:textId="669D7FC6" w:rsidR="00177044" w:rsidRDefault="00177044">
      <w:pPr>
        <w:pStyle w:val="Standard"/>
        <w:rPr>
          <w:color w:val="000000"/>
          <w:sz w:val="24"/>
          <w:szCs w:val="24"/>
        </w:rPr>
      </w:pPr>
    </w:p>
    <w:p w14:paraId="433BAC24" w14:textId="6347B96B" w:rsidR="00177044" w:rsidRDefault="00177044">
      <w:pPr>
        <w:pStyle w:val="Standard"/>
        <w:rPr>
          <w:color w:val="000000"/>
          <w:sz w:val="24"/>
          <w:szCs w:val="24"/>
        </w:rPr>
      </w:pPr>
    </w:p>
    <w:p w14:paraId="51A11DA1" w14:textId="2CFA8893" w:rsidR="00177044" w:rsidRDefault="00177044">
      <w:pPr>
        <w:pStyle w:val="Standard"/>
        <w:rPr>
          <w:color w:val="000000"/>
          <w:sz w:val="24"/>
          <w:szCs w:val="24"/>
        </w:rPr>
      </w:pPr>
    </w:p>
    <w:p w14:paraId="22563623" w14:textId="6067A22C" w:rsidR="00177044" w:rsidRDefault="00177044">
      <w:pPr>
        <w:pStyle w:val="Standard"/>
        <w:rPr>
          <w:color w:val="000000"/>
          <w:sz w:val="24"/>
          <w:szCs w:val="24"/>
        </w:rPr>
      </w:pPr>
    </w:p>
    <w:p w14:paraId="02C55A70" w14:textId="682B361A" w:rsidR="00177044" w:rsidRDefault="00177044">
      <w:pPr>
        <w:pStyle w:val="Standard"/>
        <w:rPr>
          <w:color w:val="000000"/>
          <w:sz w:val="24"/>
          <w:szCs w:val="24"/>
        </w:rPr>
      </w:pPr>
    </w:p>
    <w:p w14:paraId="5CC78539" w14:textId="6D4EBD43" w:rsidR="00177044" w:rsidRDefault="00177044">
      <w:pPr>
        <w:pStyle w:val="Standard"/>
        <w:rPr>
          <w:color w:val="000000"/>
          <w:sz w:val="24"/>
          <w:szCs w:val="24"/>
        </w:rPr>
      </w:pPr>
    </w:p>
    <w:p w14:paraId="00BFA037" w14:textId="52720E9C" w:rsidR="00177044" w:rsidRDefault="00177044">
      <w:pPr>
        <w:pStyle w:val="Standard"/>
        <w:rPr>
          <w:color w:val="000000"/>
          <w:sz w:val="24"/>
          <w:szCs w:val="24"/>
        </w:rPr>
      </w:pPr>
    </w:p>
    <w:p w14:paraId="7CA74C17" w14:textId="391EF65B" w:rsidR="00177044" w:rsidRDefault="00177044">
      <w:pPr>
        <w:pStyle w:val="Standard"/>
        <w:rPr>
          <w:color w:val="000000"/>
          <w:sz w:val="24"/>
          <w:szCs w:val="24"/>
        </w:rPr>
      </w:pPr>
    </w:p>
    <w:p w14:paraId="73DDDF64" w14:textId="21CFF378" w:rsidR="00177044" w:rsidRDefault="00177044">
      <w:pPr>
        <w:pStyle w:val="Standard"/>
        <w:rPr>
          <w:color w:val="000000"/>
          <w:sz w:val="24"/>
          <w:szCs w:val="24"/>
        </w:rPr>
      </w:pPr>
    </w:p>
    <w:p w14:paraId="147E3D60" w14:textId="6140778A" w:rsidR="005B50D9" w:rsidRPr="00177044" w:rsidRDefault="00177044" w:rsidP="00177044">
      <w:pPr>
        <w:pStyle w:val="Heading1"/>
        <w:rPr>
          <w:lang w:val="en-US"/>
        </w:rPr>
      </w:pPr>
      <w:bookmarkStart w:id="1" w:name="_Toc19615287"/>
      <w:r>
        <w:rPr>
          <w:lang w:val="en-US"/>
        </w:rPr>
        <w:lastRenderedPageBreak/>
        <w:t>Project Overview</w:t>
      </w:r>
      <w:bookmarkEnd w:id="1"/>
    </w:p>
    <w:p w14:paraId="21034F31" w14:textId="747E4142" w:rsidR="005B50D9" w:rsidRPr="00177044" w:rsidRDefault="00177044" w:rsidP="00177044">
      <w:pPr>
        <w:rPr>
          <w:lang w:val="en-US"/>
        </w:rPr>
      </w:pPr>
      <w:r w:rsidRPr="00177044">
        <w:rPr>
          <w:lang w:val="en-US"/>
        </w:rPr>
        <w:t xml:space="preserve">The project contains two folders: Generator and Manager. The first contains </w:t>
      </w:r>
      <w:proofErr w:type="spellStart"/>
      <w:r w:rsidRPr="00177044">
        <w:rPr>
          <w:lang w:val="en-US"/>
        </w:rPr>
        <w:t>Generath.h</w:t>
      </w:r>
      <w:proofErr w:type="spellEnd"/>
      <w:r w:rsidRPr="00177044">
        <w:rPr>
          <w:lang w:val="en-US"/>
        </w:rPr>
        <w:t xml:space="preserve">, </w:t>
      </w:r>
      <w:proofErr w:type="spellStart"/>
      <w:r w:rsidRPr="00177044">
        <w:rPr>
          <w:lang w:val="en-US"/>
        </w:rPr>
        <w:t>poisson.h</w:t>
      </w:r>
      <w:proofErr w:type="spellEnd"/>
      <w:r w:rsidRPr="00177044">
        <w:rPr>
          <w:lang w:val="en-US"/>
        </w:rPr>
        <w:t xml:space="preserve">, </w:t>
      </w:r>
      <w:proofErr w:type="spellStart"/>
      <w:r w:rsidRPr="00177044">
        <w:rPr>
          <w:lang w:val="en-US"/>
        </w:rPr>
        <w:t>Register_table.h</w:t>
      </w:r>
      <w:proofErr w:type="spellEnd"/>
      <w:r w:rsidRPr="00177044">
        <w:rPr>
          <w:lang w:val="en-US"/>
        </w:rPr>
        <w:t xml:space="preserve">, </w:t>
      </w:r>
      <w:proofErr w:type="spellStart"/>
      <w:r w:rsidRPr="00177044">
        <w:rPr>
          <w:lang w:val="en-US"/>
        </w:rPr>
        <w:t>Operation.h</w:t>
      </w:r>
      <w:proofErr w:type="spellEnd"/>
      <w:r w:rsidRPr="00177044">
        <w:rPr>
          <w:lang w:val="en-US"/>
        </w:rPr>
        <w:t xml:space="preserve">, </w:t>
      </w:r>
      <w:proofErr w:type="spellStart"/>
      <w:r w:rsidRPr="00177044">
        <w:rPr>
          <w:lang w:val="en-US"/>
        </w:rPr>
        <w:t>Virtual_Process.cpp.h</w:t>
      </w:r>
      <w:proofErr w:type="spellEnd"/>
      <w:r w:rsidRPr="00177044">
        <w:rPr>
          <w:lang w:val="en-US"/>
        </w:rPr>
        <w:t xml:space="preserve"> for header files and main.cpp files, Generath.cpp, poisson.cpp, Register_table.cpp, Operation .</w:t>
      </w:r>
      <w:proofErr w:type="spellStart"/>
      <w:r w:rsidRPr="00177044">
        <w:rPr>
          <w:lang w:val="en-US"/>
        </w:rPr>
        <w:t>cpp</w:t>
      </w:r>
      <w:proofErr w:type="spellEnd"/>
      <w:r w:rsidRPr="00177044">
        <w:rPr>
          <w:lang w:val="en-US"/>
        </w:rPr>
        <w:t xml:space="preserve">, Virtual_Process.cpp. for executable, and the second </w:t>
      </w:r>
      <w:proofErr w:type="spellStart"/>
      <w:r w:rsidRPr="00177044">
        <w:rPr>
          <w:lang w:val="en-US"/>
        </w:rPr>
        <w:t>Memory_Manager.h</w:t>
      </w:r>
      <w:proofErr w:type="spellEnd"/>
      <w:r w:rsidRPr="00177044">
        <w:rPr>
          <w:lang w:val="en-US"/>
        </w:rPr>
        <w:t xml:space="preserve">, </w:t>
      </w:r>
      <w:proofErr w:type="spellStart"/>
      <w:r w:rsidRPr="00177044">
        <w:rPr>
          <w:lang w:val="en-US"/>
        </w:rPr>
        <w:t>Waiting_List.h</w:t>
      </w:r>
      <w:proofErr w:type="spellEnd"/>
      <w:r w:rsidRPr="00177044">
        <w:rPr>
          <w:lang w:val="en-US"/>
        </w:rPr>
        <w:t xml:space="preserve">, </w:t>
      </w:r>
      <w:proofErr w:type="spellStart"/>
      <w:r w:rsidRPr="00177044">
        <w:rPr>
          <w:lang w:val="en-US"/>
        </w:rPr>
        <w:t>Operation.h</w:t>
      </w:r>
      <w:proofErr w:type="spellEnd"/>
      <w:r w:rsidRPr="00177044">
        <w:rPr>
          <w:lang w:val="en-US"/>
        </w:rPr>
        <w:t>,</w:t>
      </w:r>
      <w:r>
        <w:rPr>
          <w:lang w:val="en-US"/>
        </w:rPr>
        <w:t xml:space="preserve"> </w:t>
      </w:r>
      <w:proofErr w:type="spellStart"/>
      <w:r w:rsidRPr="00177044">
        <w:rPr>
          <w:lang w:val="en-US"/>
        </w:rPr>
        <w:t>Memory_Algorithms.h</w:t>
      </w:r>
      <w:proofErr w:type="spellEnd"/>
      <w:r w:rsidRPr="00177044">
        <w:rPr>
          <w:lang w:val="en-US"/>
        </w:rPr>
        <w:t xml:space="preserve"> for header files main.cpp, Memory_Manager.cpp, Waiting_List.cpp, Operation.cpp, Memory_Algorithms.cpp for executables, correspondence with the implementation of the first and second terminals.</w:t>
      </w:r>
      <w:r>
        <w:rPr>
          <w:lang w:val="en-US"/>
        </w:rPr>
        <w:t xml:space="preserve"> </w:t>
      </w:r>
      <w:r w:rsidRPr="00177044">
        <w:rPr>
          <w:lang w:val="en-US"/>
        </w:rPr>
        <w:t>The Poisson.cpp file contains the implementation of the algorithm to generate exponentially distributed Poisson time messages.</w:t>
      </w:r>
    </w:p>
    <w:p w14:paraId="1701CD31" w14:textId="77777777" w:rsidR="005B50D9" w:rsidRPr="00177044" w:rsidRDefault="005B50D9">
      <w:pPr>
        <w:pStyle w:val="Standard"/>
        <w:jc w:val="center"/>
        <w:rPr>
          <w:b/>
          <w:bCs/>
          <w:color w:val="000000"/>
          <w:sz w:val="28"/>
          <w:szCs w:val="28"/>
          <w:u w:val="single"/>
          <w:lang w:val="en-US"/>
        </w:rPr>
      </w:pPr>
    </w:p>
    <w:p w14:paraId="3B2981BB" w14:textId="77777777" w:rsidR="005B50D9" w:rsidRPr="00177044" w:rsidRDefault="005B50D9">
      <w:pPr>
        <w:pStyle w:val="Standard"/>
        <w:jc w:val="center"/>
        <w:rPr>
          <w:b/>
          <w:bCs/>
          <w:color w:val="000000"/>
          <w:sz w:val="28"/>
          <w:szCs w:val="28"/>
          <w:u w:val="single"/>
          <w:lang w:val="en-US"/>
        </w:rPr>
      </w:pPr>
    </w:p>
    <w:p w14:paraId="2C715EDA" w14:textId="1DDA16D5" w:rsidR="00177044" w:rsidRPr="00177044" w:rsidRDefault="00177044" w:rsidP="00177044">
      <w:pPr>
        <w:pStyle w:val="Heading1"/>
        <w:rPr>
          <w:lang w:val="en-US"/>
        </w:rPr>
      </w:pPr>
      <w:bookmarkStart w:id="2" w:name="_Toc19615288"/>
      <w:r>
        <w:rPr>
          <w:lang w:val="en-US"/>
        </w:rPr>
        <w:t>Execution</w:t>
      </w:r>
      <w:bookmarkEnd w:id="2"/>
    </w:p>
    <w:p w14:paraId="555DBE6C" w14:textId="77777777" w:rsidR="00177044" w:rsidRDefault="00177044" w:rsidP="00177044">
      <w:pPr>
        <w:rPr>
          <w:lang w:val="en-US"/>
        </w:rPr>
      </w:pPr>
      <w:r w:rsidRPr="00177044">
        <w:rPr>
          <w:lang w:val="en-US"/>
        </w:rPr>
        <w:t xml:space="preserve">The files in the Generator folder have a </w:t>
      </w:r>
      <w:proofErr w:type="spellStart"/>
      <w:r w:rsidRPr="00177044">
        <w:rPr>
          <w:lang w:val="en-US"/>
        </w:rPr>
        <w:t>makefile</w:t>
      </w:r>
      <w:proofErr w:type="spellEnd"/>
      <w:r w:rsidRPr="00177044">
        <w:rPr>
          <w:lang w:val="en-US"/>
        </w:rPr>
        <w:t>, executing with the command</w:t>
      </w:r>
      <w:r>
        <w:rPr>
          <w:lang w:val="en-US"/>
        </w:rPr>
        <w:t>:</w:t>
      </w:r>
      <w:r w:rsidRPr="00177044">
        <w:rPr>
          <w:lang w:val="en-US"/>
        </w:rPr>
        <w:t xml:space="preserve"> </w:t>
      </w:r>
    </w:p>
    <w:p w14:paraId="763CC440" w14:textId="624F78CC" w:rsidR="00177044" w:rsidRPr="00177044" w:rsidRDefault="00177044" w:rsidP="00177044">
      <w:pPr>
        <w:pStyle w:val="ListParagraph"/>
        <w:numPr>
          <w:ilvl w:val="0"/>
          <w:numId w:val="6"/>
        </w:numPr>
        <w:rPr>
          <w:lang w:val="en-US"/>
        </w:rPr>
      </w:pPr>
      <w:proofErr w:type="gramStart"/>
      <w:r w:rsidRPr="00177044">
        <w:rPr>
          <w:lang w:val="en-US"/>
        </w:rPr>
        <w:t>./</w:t>
      </w:r>
      <w:proofErr w:type="spellStart"/>
      <w:proofErr w:type="gramEnd"/>
      <w:r w:rsidRPr="00177044">
        <w:rPr>
          <w:lang w:val="en-US"/>
        </w:rPr>
        <w:t>Memory_Placement</w:t>
      </w:r>
      <w:proofErr w:type="spellEnd"/>
      <w:r w:rsidRPr="00177044">
        <w:rPr>
          <w:lang w:val="en-US"/>
        </w:rPr>
        <w:t xml:space="preserve"> [duration] [lo] [li] [t] [T] [size].</w:t>
      </w:r>
    </w:p>
    <w:p w14:paraId="3BF3D662" w14:textId="77777777" w:rsidR="00177044" w:rsidRDefault="00177044" w:rsidP="00177044">
      <w:pPr>
        <w:rPr>
          <w:lang w:val="en-US"/>
        </w:rPr>
      </w:pPr>
      <w:r w:rsidRPr="00177044">
        <w:rPr>
          <w:lang w:val="en-US"/>
        </w:rPr>
        <w:t xml:space="preserve">The files in the Manager folder have a </w:t>
      </w:r>
      <w:proofErr w:type="spellStart"/>
      <w:r w:rsidRPr="00177044">
        <w:rPr>
          <w:lang w:val="en-US"/>
        </w:rPr>
        <w:t>makefile</w:t>
      </w:r>
      <w:proofErr w:type="spellEnd"/>
      <w:r w:rsidRPr="00177044">
        <w:rPr>
          <w:lang w:val="en-US"/>
        </w:rPr>
        <w:t>, running with the command</w:t>
      </w:r>
      <w:r>
        <w:rPr>
          <w:lang w:val="en-US"/>
        </w:rPr>
        <w:t xml:space="preserve">: </w:t>
      </w:r>
    </w:p>
    <w:p w14:paraId="57B6A217" w14:textId="5CC99206" w:rsidR="005B50D9" w:rsidRPr="00177044" w:rsidRDefault="00177044" w:rsidP="00177044">
      <w:pPr>
        <w:pStyle w:val="ListParagraph"/>
        <w:numPr>
          <w:ilvl w:val="0"/>
          <w:numId w:val="5"/>
        </w:numPr>
        <w:rPr>
          <w:lang w:val="en-US"/>
        </w:rPr>
      </w:pPr>
      <w:proofErr w:type="gramStart"/>
      <w:r w:rsidRPr="00177044">
        <w:rPr>
          <w:lang w:val="en-US"/>
        </w:rPr>
        <w:t>./</w:t>
      </w:r>
      <w:proofErr w:type="spellStart"/>
      <w:proofErr w:type="gramEnd"/>
      <w:r w:rsidRPr="00177044">
        <w:rPr>
          <w:lang w:val="en-US"/>
        </w:rPr>
        <w:t>Memory_Placement</w:t>
      </w:r>
      <w:proofErr w:type="spellEnd"/>
      <w:r w:rsidRPr="00177044">
        <w:rPr>
          <w:lang w:val="en-US"/>
        </w:rPr>
        <w:t xml:space="preserve"> [size] [duration].</w:t>
      </w:r>
    </w:p>
    <w:p w14:paraId="7D995131" w14:textId="77777777" w:rsidR="005B50D9" w:rsidRPr="00177044" w:rsidRDefault="005B50D9">
      <w:pPr>
        <w:pStyle w:val="Standard"/>
        <w:jc w:val="center"/>
        <w:rPr>
          <w:b/>
          <w:bCs/>
          <w:color w:val="000000"/>
          <w:sz w:val="28"/>
          <w:szCs w:val="28"/>
          <w:u w:val="single"/>
          <w:lang w:val="en-US"/>
        </w:rPr>
      </w:pPr>
    </w:p>
    <w:p w14:paraId="7DCCBABC" w14:textId="66940A22" w:rsidR="005B50D9" w:rsidRPr="00177044" w:rsidRDefault="00177044" w:rsidP="00177044">
      <w:pPr>
        <w:pStyle w:val="Heading1"/>
      </w:pPr>
      <w:bookmarkStart w:id="3" w:name="_Toc19615289"/>
      <w:r w:rsidRPr="00177044">
        <w:rPr>
          <w:lang w:val="en-US"/>
        </w:rPr>
        <w:t>Processes</w:t>
      </w:r>
      <w:r w:rsidRPr="00177044">
        <w:t xml:space="preserve"> </w:t>
      </w:r>
      <w:r w:rsidRPr="00177044">
        <w:rPr>
          <w:lang w:val="en-US"/>
        </w:rPr>
        <w:t>Overview</w:t>
      </w:r>
      <w:bookmarkEnd w:id="3"/>
    </w:p>
    <w:p w14:paraId="29E2CEF4" w14:textId="77777777" w:rsidR="00177044" w:rsidRPr="00177044" w:rsidRDefault="00177044" w:rsidP="00177044">
      <w:pPr>
        <w:rPr>
          <w:lang w:val="en-US"/>
        </w:rPr>
      </w:pPr>
      <w:r w:rsidRPr="00177044">
        <w:rPr>
          <w:lang w:val="en-US"/>
        </w:rPr>
        <w:t>This project consists of four processes:</w:t>
      </w:r>
    </w:p>
    <w:p w14:paraId="7D2A2833" w14:textId="17F1A3E5" w:rsidR="00177044" w:rsidRPr="00177044" w:rsidRDefault="00177044" w:rsidP="00177044">
      <w:pPr>
        <w:pStyle w:val="ListParagraph"/>
        <w:numPr>
          <w:ilvl w:val="0"/>
          <w:numId w:val="7"/>
        </w:numPr>
        <w:rPr>
          <w:lang w:val="en-US"/>
        </w:rPr>
      </w:pPr>
      <w:r w:rsidRPr="00177044">
        <w:rPr>
          <w:lang w:val="en-US"/>
        </w:rPr>
        <w:t>generator: The first terminal, generates processors.</w:t>
      </w:r>
    </w:p>
    <w:p w14:paraId="55552A42" w14:textId="1C074F45" w:rsidR="00177044" w:rsidRPr="00177044" w:rsidRDefault="00177044" w:rsidP="00177044">
      <w:pPr>
        <w:pStyle w:val="ListParagraph"/>
        <w:numPr>
          <w:ilvl w:val="0"/>
          <w:numId w:val="7"/>
        </w:numPr>
        <w:rPr>
          <w:lang w:val="en-US"/>
        </w:rPr>
      </w:pPr>
      <w:r w:rsidRPr="00177044">
        <w:rPr>
          <w:lang w:val="en-US"/>
        </w:rPr>
        <w:t>manager: The second terminal, memory organization.</w:t>
      </w:r>
    </w:p>
    <w:p w14:paraId="3F42F806" w14:textId="01DEF08E" w:rsidR="00177044" w:rsidRPr="00177044" w:rsidRDefault="00177044" w:rsidP="00177044">
      <w:pPr>
        <w:pStyle w:val="ListParagraph"/>
        <w:numPr>
          <w:ilvl w:val="0"/>
          <w:numId w:val="7"/>
        </w:numPr>
        <w:rPr>
          <w:lang w:val="en-US"/>
        </w:rPr>
      </w:pPr>
      <w:r w:rsidRPr="00177044">
        <w:rPr>
          <w:lang w:val="en-US"/>
        </w:rPr>
        <w:t>Organizer: The first system, waiting list control.</w:t>
      </w:r>
    </w:p>
    <w:p w14:paraId="0731D40D" w14:textId="6E9D7B8B" w:rsidR="00177044" w:rsidRPr="00177044" w:rsidRDefault="00177044" w:rsidP="00177044">
      <w:pPr>
        <w:pStyle w:val="ListParagraph"/>
        <w:numPr>
          <w:ilvl w:val="0"/>
          <w:numId w:val="7"/>
        </w:numPr>
        <w:rPr>
          <w:lang w:val="en-US"/>
        </w:rPr>
      </w:pPr>
      <w:proofErr w:type="spellStart"/>
      <w:r w:rsidRPr="00177044">
        <w:rPr>
          <w:lang w:val="en-US"/>
        </w:rPr>
        <w:t>vp_processes</w:t>
      </w:r>
      <w:proofErr w:type="spellEnd"/>
      <w:r w:rsidRPr="00177044">
        <w:rPr>
          <w:lang w:val="en-US"/>
        </w:rPr>
        <w:t>: The first terminal, processes.</w:t>
      </w:r>
    </w:p>
    <w:p w14:paraId="1DA0B058" w14:textId="77777777" w:rsidR="00177044" w:rsidRPr="00177044" w:rsidRDefault="00177044" w:rsidP="00177044">
      <w:pPr>
        <w:rPr>
          <w:lang w:val="en-US"/>
        </w:rPr>
      </w:pPr>
    </w:p>
    <w:p w14:paraId="69D1E827" w14:textId="3899ED98" w:rsidR="005B50D9" w:rsidRPr="00177044" w:rsidRDefault="00177044" w:rsidP="00177044">
      <w:pPr>
        <w:rPr>
          <w:lang w:val="en-US"/>
        </w:rPr>
      </w:pPr>
      <w:r w:rsidRPr="00177044">
        <w:rPr>
          <w:lang w:val="en-US"/>
        </w:rPr>
        <w:t>Processes communicate with each other through four shared memories where they synchronize with floats. One memory is for Manager Generator communication, the other for Manager Organizer Generator communication, one for terminating processes and the other for restarting those inactive processes.</w:t>
      </w:r>
    </w:p>
    <w:p w14:paraId="34C40998" w14:textId="77777777" w:rsidR="005B50D9" w:rsidRPr="00177044" w:rsidRDefault="005B50D9">
      <w:pPr>
        <w:pStyle w:val="Standard"/>
        <w:rPr>
          <w:color w:val="000000"/>
          <w:sz w:val="24"/>
          <w:szCs w:val="24"/>
          <w:lang w:val="en-US"/>
        </w:rPr>
      </w:pPr>
    </w:p>
    <w:p w14:paraId="5FB0D57F" w14:textId="77777777" w:rsidR="005B50D9" w:rsidRPr="00177044" w:rsidRDefault="005B50D9">
      <w:pPr>
        <w:pStyle w:val="Standard"/>
        <w:rPr>
          <w:color w:val="000000"/>
          <w:sz w:val="24"/>
          <w:szCs w:val="24"/>
          <w:lang w:val="en-US"/>
        </w:rPr>
      </w:pPr>
    </w:p>
    <w:p w14:paraId="73DE029B" w14:textId="77777777" w:rsidR="00177044" w:rsidRPr="00177044" w:rsidRDefault="00177044" w:rsidP="00177044">
      <w:pPr>
        <w:pStyle w:val="Heading1"/>
      </w:pPr>
      <w:bookmarkStart w:id="4" w:name="_Toc19615290"/>
      <w:r w:rsidRPr="00177044">
        <w:rPr>
          <w:lang w:val="en"/>
        </w:rPr>
        <w:lastRenderedPageBreak/>
        <w:t>Program</w:t>
      </w:r>
      <w:r w:rsidRPr="00177044">
        <w:t xml:space="preserve"> </w:t>
      </w:r>
      <w:r w:rsidRPr="00177044">
        <w:rPr>
          <w:lang w:val="en"/>
        </w:rPr>
        <w:t>Description</w:t>
      </w:r>
      <w:bookmarkEnd w:id="4"/>
    </w:p>
    <w:p w14:paraId="77E6CD93" w14:textId="04C74AA6" w:rsidR="005B50D9" w:rsidRPr="00177044" w:rsidRDefault="00177044" w:rsidP="00177044">
      <w:pPr>
        <w:rPr>
          <w:lang w:val="en-US"/>
        </w:rPr>
      </w:pPr>
      <w:r w:rsidRPr="00177044">
        <w:rPr>
          <w:shd w:val="clear" w:color="auto" w:fill="F8F9FA"/>
          <w:lang w:val="en-US"/>
        </w:rPr>
        <w:br/>
      </w:r>
      <w:r w:rsidRPr="00177044">
        <w:rPr>
          <w:lang w:val="en-US"/>
        </w:rPr>
        <w:t xml:space="preserve">The generator generates exponentially distributed virtual processes and sends its data to the manager. The manager checks if it fits in the memory and if </w:t>
      </w:r>
      <w:proofErr w:type="gramStart"/>
      <w:r w:rsidRPr="00177044">
        <w:rPr>
          <w:lang w:val="en-US"/>
        </w:rPr>
        <w:t>so</w:t>
      </w:r>
      <w:proofErr w:type="gramEnd"/>
      <w:r w:rsidRPr="00177044">
        <w:rPr>
          <w:lang w:val="en-US"/>
        </w:rPr>
        <w:t xml:space="preserve"> saves it to a structure that has the id and memory endpoints. Then it updates the generator and writes it to the register structure. If not, the manager puts it on the waiting list. The generator reduces the idle and run time of the process by one second each time and performs again accordingly.</w:t>
      </w:r>
      <w:r>
        <w:rPr>
          <w:lang w:val="en-US"/>
        </w:rPr>
        <w:t xml:space="preserve"> </w:t>
      </w:r>
      <w:r w:rsidRPr="00177044">
        <w:rPr>
          <w:lang w:val="en-US"/>
        </w:rPr>
        <w:t>Every second it checks if someone comes out of the waiting list and repeats. Depending on the generator's information, the manager puts - extracts processes from memory according to the given memory placement algorithm. Then data is written into three files for memory, end state and current states. The organizer is responsible for informing the generator from the manager as soon as the process is out of the waiting list, there is no reason to block communication.</w:t>
      </w:r>
    </w:p>
    <w:p w14:paraId="226CBA9D" w14:textId="77777777" w:rsidR="005B50D9" w:rsidRPr="00177044" w:rsidRDefault="005B50D9">
      <w:pPr>
        <w:pStyle w:val="Standard"/>
        <w:jc w:val="center"/>
        <w:rPr>
          <w:b/>
          <w:bCs/>
          <w:color w:val="000000"/>
          <w:sz w:val="28"/>
          <w:szCs w:val="28"/>
          <w:u w:val="single"/>
          <w:lang w:val="en-US"/>
        </w:rPr>
      </w:pPr>
    </w:p>
    <w:p w14:paraId="403FECE1" w14:textId="77777777" w:rsidR="005B50D9" w:rsidRPr="00177044" w:rsidRDefault="005B50D9">
      <w:pPr>
        <w:pStyle w:val="Standard"/>
        <w:jc w:val="center"/>
        <w:rPr>
          <w:b/>
          <w:bCs/>
          <w:color w:val="000000"/>
          <w:sz w:val="28"/>
          <w:szCs w:val="28"/>
          <w:u w:val="single"/>
          <w:lang w:val="en-US"/>
        </w:rPr>
      </w:pPr>
    </w:p>
    <w:p w14:paraId="4F317986" w14:textId="431B26F3" w:rsidR="00177044" w:rsidRPr="00177044" w:rsidRDefault="00177044" w:rsidP="00177044">
      <w:pPr>
        <w:pStyle w:val="Heading1"/>
      </w:pPr>
      <w:bookmarkStart w:id="5" w:name="_Toc19615291"/>
      <w:r>
        <w:rPr>
          <w:lang w:val="en"/>
        </w:rPr>
        <w:t xml:space="preserve">Tested </w:t>
      </w:r>
      <w:r>
        <w:rPr>
          <w:lang w:val="en"/>
        </w:rPr>
        <w:t>environment</w:t>
      </w:r>
      <w:bookmarkEnd w:id="5"/>
    </w:p>
    <w:p w14:paraId="1D788780" w14:textId="77777777" w:rsidR="005B50D9" w:rsidRDefault="005D7BC9">
      <w:pPr>
        <w:pStyle w:val="Standard"/>
        <w:rPr>
          <w:color w:val="000000"/>
          <w:sz w:val="24"/>
          <w:szCs w:val="24"/>
        </w:rPr>
      </w:pPr>
      <w:r>
        <w:rPr>
          <w:color w:val="000000"/>
          <w:sz w:val="24"/>
          <w:szCs w:val="24"/>
        </w:rPr>
        <w:t xml:space="preserve">Η γλώσσα υλοποίησης είναι σε C++ και </w:t>
      </w:r>
      <w:r>
        <w:rPr>
          <w:color w:val="000000"/>
          <w:sz w:val="24"/>
          <w:szCs w:val="24"/>
        </w:rPr>
        <w:t>αναπτύχθηκε σε Linux Ubuntu 15.10.</w:t>
      </w:r>
    </w:p>
    <w:p w14:paraId="33F2E9D4" w14:textId="77777777" w:rsidR="005B50D9" w:rsidRDefault="005B50D9">
      <w:pPr>
        <w:pStyle w:val="Standard"/>
        <w:rPr>
          <w:color w:val="000000"/>
          <w:sz w:val="24"/>
          <w:szCs w:val="24"/>
        </w:rPr>
      </w:pPr>
    </w:p>
    <w:p w14:paraId="090149ED" w14:textId="77777777" w:rsidR="005B50D9" w:rsidRDefault="005B50D9">
      <w:pPr>
        <w:pStyle w:val="Standard"/>
        <w:rPr>
          <w:color w:val="000000"/>
          <w:sz w:val="24"/>
          <w:szCs w:val="24"/>
        </w:rPr>
      </w:pPr>
    </w:p>
    <w:p w14:paraId="117DCFC2" w14:textId="77777777" w:rsidR="005B50D9" w:rsidRDefault="005B50D9">
      <w:pPr>
        <w:pStyle w:val="Standard"/>
        <w:rPr>
          <w:color w:val="000000"/>
          <w:sz w:val="24"/>
          <w:szCs w:val="24"/>
        </w:rPr>
      </w:pPr>
    </w:p>
    <w:p w14:paraId="229803F8" w14:textId="77777777" w:rsidR="005B50D9" w:rsidRDefault="005B50D9">
      <w:pPr>
        <w:pStyle w:val="Standard"/>
        <w:rPr>
          <w:color w:val="000000"/>
          <w:sz w:val="24"/>
          <w:szCs w:val="24"/>
        </w:rPr>
      </w:pPr>
    </w:p>
    <w:p w14:paraId="3CDD074D" w14:textId="77777777" w:rsidR="005B50D9" w:rsidRDefault="005B50D9">
      <w:pPr>
        <w:pStyle w:val="Standard"/>
        <w:rPr>
          <w:color w:val="000000"/>
          <w:sz w:val="24"/>
          <w:szCs w:val="24"/>
        </w:rPr>
      </w:pPr>
    </w:p>
    <w:p w14:paraId="066DF662" w14:textId="77777777" w:rsidR="005B50D9" w:rsidRDefault="005B50D9">
      <w:pPr>
        <w:pStyle w:val="Standard"/>
        <w:rPr>
          <w:color w:val="000000"/>
          <w:sz w:val="24"/>
          <w:szCs w:val="24"/>
        </w:rPr>
      </w:pPr>
    </w:p>
    <w:p w14:paraId="4391C62C" w14:textId="03B218CA" w:rsidR="005B50D9" w:rsidRDefault="005B50D9">
      <w:pPr>
        <w:pStyle w:val="Standard"/>
        <w:rPr>
          <w:color w:val="000000"/>
          <w:sz w:val="24"/>
          <w:szCs w:val="24"/>
        </w:rPr>
      </w:pPr>
    </w:p>
    <w:p w14:paraId="626DAF0F" w14:textId="24E1BCB3" w:rsidR="00177044" w:rsidRDefault="00177044">
      <w:pPr>
        <w:pStyle w:val="Standard"/>
        <w:rPr>
          <w:color w:val="000000"/>
          <w:sz w:val="24"/>
          <w:szCs w:val="24"/>
        </w:rPr>
      </w:pPr>
    </w:p>
    <w:p w14:paraId="0310E83D" w14:textId="3AAA0B08" w:rsidR="00177044" w:rsidRDefault="00177044">
      <w:pPr>
        <w:pStyle w:val="Standard"/>
        <w:rPr>
          <w:color w:val="000000"/>
          <w:sz w:val="24"/>
          <w:szCs w:val="24"/>
        </w:rPr>
      </w:pPr>
    </w:p>
    <w:p w14:paraId="28760575" w14:textId="52BC11ED" w:rsidR="00177044" w:rsidRDefault="00177044">
      <w:pPr>
        <w:pStyle w:val="Standard"/>
        <w:rPr>
          <w:color w:val="000000"/>
          <w:sz w:val="24"/>
          <w:szCs w:val="24"/>
        </w:rPr>
      </w:pPr>
    </w:p>
    <w:p w14:paraId="14088253" w14:textId="257C59BC" w:rsidR="00177044" w:rsidRDefault="00177044">
      <w:pPr>
        <w:pStyle w:val="Standard"/>
        <w:rPr>
          <w:color w:val="000000"/>
          <w:sz w:val="24"/>
          <w:szCs w:val="24"/>
        </w:rPr>
      </w:pPr>
    </w:p>
    <w:p w14:paraId="2E8B41E3" w14:textId="2F6B6AF9" w:rsidR="00177044" w:rsidRDefault="00177044">
      <w:pPr>
        <w:pStyle w:val="Standard"/>
        <w:rPr>
          <w:color w:val="000000"/>
          <w:sz w:val="24"/>
          <w:szCs w:val="24"/>
        </w:rPr>
      </w:pPr>
    </w:p>
    <w:p w14:paraId="46F38D33" w14:textId="77777777" w:rsidR="00177044" w:rsidRDefault="00177044">
      <w:pPr>
        <w:pStyle w:val="Standard"/>
        <w:rPr>
          <w:color w:val="000000"/>
          <w:sz w:val="24"/>
          <w:szCs w:val="24"/>
        </w:rPr>
      </w:pPr>
    </w:p>
    <w:p w14:paraId="28D3840B" w14:textId="1CEAE5E2" w:rsidR="00177044" w:rsidRDefault="00177044" w:rsidP="00177044">
      <w:pPr>
        <w:pStyle w:val="Heading1"/>
      </w:pPr>
      <w:bookmarkStart w:id="6" w:name="_Toc19615292"/>
      <w:r>
        <w:rPr>
          <w:noProof/>
          <w:color w:val="000000"/>
          <w:sz w:val="24"/>
          <w:szCs w:val="24"/>
        </w:rPr>
        <w:lastRenderedPageBreak/>
        <w:drawing>
          <wp:anchor distT="0" distB="0" distL="114300" distR="114300" simplePos="0" relativeHeight="251658240" behindDoc="0" locked="0" layoutInCell="1" allowOverlap="1" wp14:anchorId="22D90D93" wp14:editId="36D3F960">
            <wp:simplePos x="0" y="0"/>
            <wp:positionH relativeFrom="column">
              <wp:posOffset>-1028700</wp:posOffset>
            </wp:positionH>
            <wp:positionV relativeFrom="paragraph">
              <wp:posOffset>548640</wp:posOffset>
            </wp:positionV>
            <wp:extent cx="7360920" cy="46101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7360920" cy="4610100"/>
                    </a:xfrm>
                    <a:prstGeom prst="rect">
                      <a:avLst/>
                    </a:prstGeom>
                  </pic:spPr>
                </pic:pic>
              </a:graphicData>
            </a:graphic>
            <wp14:sizeRelH relativeFrom="margin">
              <wp14:pctWidth>0</wp14:pctWidth>
            </wp14:sizeRelH>
            <wp14:sizeRelV relativeFrom="margin">
              <wp14:pctHeight>0</wp14:pctHeight>
            </wp14:sizeRelV>
          </wp:anchor>
        </w:drawing>
      </w:r>
      <w:r>
        <w:rPr>
          <w:lang w:val="en"/>
        </w:rPr>
        <w:t>Execution example</w:t>
      </w:r>
      <w:bookmarkEnd w:id="6"/>
    </w:p>
    <w:p w14:paraId="3B710A25" w14:textId="23B10895" w:rsidR="005B50D9" w:rsidRDefault="00177044" w:rsidP="00177044">
      <w:pPr>
        <w:pStyle w:val="Standard"/>
        <w:rPr>
          <w:color w:val="000000"/>
          <w:sz w:val="24"/>
          <w:szCs w:val="24"/>
        </w:rPr>
      </w:pPr>
      <w:r>
        <w:rPr>
          <w:rFonts w:ascii="Arial" w:hAnsi="Arial" w:cs="Arial"/>
          <w:color w:val="222222"/>
          <w:sz w:val="2"/>
          <w:szCs w:val="2"/>
          <w:shd w:val="clear" w:color="auto" w:fill="F8F9FA"/>
        </w:rPr>
        <w:br/>
      </w:r>
    </w:p>
    <w:p w14:paraId="7A9EEEC7" w14:textId="19E1EA79" w:rsidR="005B50D9" w:rsidRDefault="005B50D9">
      <w:pPr>
        <w:pStyle w:val="Standard"/>
        <w:rPr>
          <w:color w:val="000000"/>
          <w:sz w:val="24"/>
          <w:szCs w:val="24"/>
        </w:rPr>
      </w:pPr>
    </w:p>
    <w:p w14:paraId="3E3B311E" w14:textId="51D614DB" w:rsidR="005B50D9" w:rsidRDefault="005B50D9">
      <w:pPr>
        <w:pStyle w:val="Standard"/>
        <w:rPr>
          <w:color w:val="000000"/>
          <w:sz w:val="24"/>
          <w:szCs w:val="24"/>
        </w:rPr>
      </w:pPr>
    </w:p>
    <w:p w14:paraId="7FD82A3B" w14:textId="77777777" w:rsidR="005B50D9" w:rsidRDefault="005B50D9">
      <w:pPr>
        <w:pStyle w:val="Standard"/>
        <w:rPr>
          <w:color w:val="000000"/>
          <w:sz w:val="24"/>
          <w:szCs w:val="24"/>
        </w:rPr>
      </w:pPr>
    </w:p>
    <w:sectPr w:rsidR="005B50D9">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B3CDE" w14:textId="77777777" w:rsidR="005D7BC9" w:rsidRDefault="005D7BC9">
      <w:pPr>
        <w:spacing w:after="0" w:line="240" w:lineRule="auto"/>
      </w:pPr>
      <w:r>
        <w:separator/>
      </w:r>
    </w:p>
  </w:endnote>
  <w:endnote w:type="continuationSeparator" w:id="0">
    <w:p w14:paraId="341DFE03" w14:textId="77777777" w:rsidR="005D7BC9" w:rsidRDefault="005D7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auto"/>
    <w:pitch w:val="variable"/>
  </w:font>
  <w:font w:name="Liberation Sans">
    <w:altName w:val="Arial"/>
    <w:charset w:val="00"/>
    <w:family w:val="swiss"/>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0BF00" w14:textId="77777777" w:rsidR="005D7BC9" w:rsidRDefault="005D7BC9">
      <w:pPr>
        <w:spacing w:after="0" w:line="240" w:lineRule="auto"/>
      </w:pPr>
      <w:r>
        <w:rPr>
          <w:color w:val="000000"/>
        </w:rPr>
        <w:separator/>
      </w:r>
    </w:p>
  </w:footnote>
  <w:footnote w:type="continuationSeparator" w:id="0">
    <w:p w14:paraId="57AEEE9B" w14:textId="77777777" w:rsidR="005D7BC9" w:rsidRDefault="005D7B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29C2"/>
    <w:multiLevelType w:val="hybridMultilevel"/>
    <w:tmpl w:val="78BC3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F42E8"/>
    <w:multiLevelType w:val="hybridMultilevel"/>
    <w:tmpl w:val="FAE4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745C8"/>
    <w:multiLevelType w:val="multilevel"/>
    <w:tmpl w:val="AF2CC39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14744A80"/>
    <w:multiLevelType w:val="hybridMultilevel"/>
    <w:tmpl w:val="AC245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0E45"/>
    <w:multiLevelType w:val="multilevel"/>
    <w:tmpl w:val="18F82D2C"/>
    <w:lvl w:ilvl="0">
      <w:numFmt w:val="bullet"/>
      <w:lvlText w:val="•"/>
      <w:lvlJc w:val="left"/>
      <w:pPr>
        <w:ind w:left="720" w:hanging="360"/>
      </w:pPr>
      <w:rPr>
        <w:rFonts w:ascii="StarSymbol" w:eastAsia="OpenSymbol" w:hAnsi="StarSymbol" w:cs="Open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abstractNum w:abstractNumId="5" w15:restartNumberingAfterBreak="0">
    <w:nsid w:val="1DC71B0B"/>
    <w:multiLevelType w:val="multilevel"/>
    <w:tmpl w:val="3C7CBD5C"/>
    <w:styleLink w:val="WWNum1"/>
    <w:lvl w:ilvl="0">
      <w:numFmt w:val="bullet"/>
      <w:lvlText w:val=""/>
      <w:lvlJc w:val="left"/>
      <w:pPr>
        <w:ind w:left="1080" w:hanging="360"/>
      </w:pPr>
      <w:rPr>
        <w:rFonts w:eastAsia="Calibri" w:cs="DejaVu Sans"/>
        <w:sz w:val="24"/>
      </w:rPr>
    </w:lvl>
    <w:lvl w:ilvl="1">
      <w:numFmt w:val="bullet"/>
      <w:lvlText w:val="o"/>
      <w:lvlJc w:val="left"/>
      <w:pPr>
        <w:ind w:left="1800" w:hanging="360"/>
      </w:pPr>
      <w:rPr>
        <w:rFonts w:cs="Courier New"/>
      </w:rPr>
    </w:lvl>
    <w:lvl w:ilvl="2">
      <w:numFmt w:val="bullet"/>
      <w:lvlText w:val=""/>
      <w:lvlJc w:val="left"/>
      <w:pPr>
        <w:ind w:left="2520" w:hanging="360"/>
      </w:pPr>
    </w:lvl>
    <w:lvl w:ilvl="3">
      <w:numFmt w:val="bullet"/>
      <w:lvlText w:val=""/>
      <w:lvlJc w:val="left"/>
      <w:pPr>
        <w:ind w:left="3240" w:hanging="360"/>
      </w:pPr>
    </w:lvl>
    <w:lvl w:ilvl="4">
      <w:numFmt w:val="bullet"/>
      <w:lvlText w:val="o"/>
      <w:lvlJc w:val="left"/>
      <w:pPr>
        <w:ind w:left="3960" w:hanging="360"/>
      </w:pPr>
      <w:rPr>
        <w:rFonts w:cs="Courier New"/>
      </w:rPr>
    </w:lvl>
    <w:lvl w:ilvl="5">
      <w:numFmt w:val="bullet"/>
      <w:lvlText w:val=""/>
      <w:lvlJc w:val="left"/>
      <w:pPr>
        <w:ind w:left="4680" w:hanging="360"/>
      </w:pPr>
    </w:lvl>
    <w:lvl w:ilvl="6">
      <w:numFmt w:val="bullet"/>
      <w:lvlText w:val=""/>
      <w:lvlJc w:val="left"/>
      <w:pPr>
        <w:ind w:left="5400" w:hanging="360"/>
      </w:pPr>
    </w:lvl>
    <w:lvl w:ilvl="7">
      <w:numFmt w:val="bullet"/>
      <w:lvlText w:val="o"/>
      <w:lvlJc w:val="left"/>
      <w:pPr>
        <w:ind w:left="6120" w:hanging="360"/>
      </w:pPr>
      <w:rPr>
        <w:rFonts w:cs="Courier New"/>
      </w:rPr>
    </w:lvl>
    <w:lvl w:ilvl="8">
      <w:numFmt w:val="bullet"/>
      <w:lvlText w:val=""/>
      <w:lvlJc w:val="left"/>
      <w:pPr>
        <w:ind w:left="6840" w:hanging="360"/>
      </w:pPr>
    </w:lvl>
  </w:abstractNum>
  <w:abstractNum w:abstractNumId="6" w15:restartNumberingAfterBreak="0">
    <w:nsid w:val="2C28462C"/>
    <w:multiLevelType w:val="hybridMultilevel"/>
    <w:tmpl w:val="14FC468C"/>
    <w:lvl w:ilvl="0" w:tplc="24400D0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932BED"/>
    <w:multiLevelType w:val="multilevel"/>
    <w:tmpl w:val="B34026F0"/>
    <w:lvl w:ilvl="0">
      <w:numFmt w:val="bullet"/>
      <w:lvlText w:val="➢"/>
      <w:lvlJc w:val="left"/>
      <w:pPr>
        <w:ind w:left="720" w:hanging="360"/>
      </w:pPr>
      <w:rPr>
        <w:rFonts w:ascii="StarSymbol" w:eastAsia="OpenSymbol" w:hAnsi="StarSymbol" w:cs="OpenSymbol"/>
      </w:rPr>
    </w:lvl>
    <w:lvl w:ilvl="1">
      <w:numFmt w:val="bullet"/>
      <w:lvlText w:val="➢"/>
      <w:lvlJc w:val="left"/>
      <w:pPr>
        <w:ind w:left="1080" w:hanging="360"/>
      </w:pPr>
      <w:rPr>
        <w:rFonts w:ascii="StarSymbol" w:eastAsia="OpenSymbol" w:hAnsi="StarSymbol" w:cs="OpenSymbol"/>
      </w:rPr>
    </w:lvl>
    <w:lvl w:ilvl="2">
      <w:numFmt w:val="bullet"/>
      <w:lvlText w:val="➢"/>
      <w:lvlJc w:val="left"/>
      <w:pPr>
        <w:ind w:left="1440" w:hanging="360"/>
      </w:pPr>
      <w:rPr>
        <w:rFonts w:ascii="StarSymbol" w:eastAsia="OpenSymbol" w:hAnsi="StarSymbol" w:cs="OpenSymbol"/>
      </w:rPr>
    </w:lvl>
    <w:lvl w:ilvl="3">
      <w:numFmt w:val="bullet"/>
      <w:lvlText w:val="➢"/>
      <w:lvlJc w:val="left"/>
      <w:pPr>
        <w:ind w:left="1800" w:hanging="360"/>
      </w:pPr>
      <w:rPr>
        <w:rFonts w:ascii="StarSymbol" w:eastAsia="OpenSymbol" w:hAnsi="StarSymbol" w:cs="OpenSymbol"/>
      </w:rPr>
    </w:lvl>
    <w:lvl w:ilvl="4">
      <w:numFmt w:val="bullet"/>
      <w:lvlText w:val="➢"/>
      <w:lvlJc w:val="left"/>
      <w:pPr>
        <w:ind w:left="2160" w:hanging="360"/>
      </w:pPr>
      <w:rPr>
        <w:rFonts w:ascii="StarSymbol" w:eastAsia="OpenSymbol" w:hAnsi="StarSymbol" w:cs="OpenSymbol"/>
      </w:rPr>
    </w:lvl>
    <w:lvl w:ilvl="5">
      <w:numFmt w:val="bullet"/>
      <w:lvlText w:val="➢"/>
      <w:lvlJc w:val="left"/>
      <w:pPr>
        <w:ind w:left="2520" w:hanging="360"/>
      </w:pPr>
      <w:rPr>
        <w:rFonts w:ascii="StarSymbol" w:eastAsia="OpenSymbol" w:hAnsi="StarSymbol" w:cs="OpenSymbol"/>
      </w:rPr>
    </w:lvl>
    <w:lvl w:ilvl="6">
      <w:numFmt w:val="bullet"/>
      <w:lvlText w:val="➢"/>
      <w:lvlJc w:val="left"/>
      <w:pPr>
        <w:ind w:left="2880" w:hanging="360"/>
      </w:pPr>
      <w:rPr>
        <w:rFonts w:ascii="StarSymbol" w:eastAsia="OpenSymbol" w:hAnsi="StarSymbol" w:cs="OpenSymbol"/>
      </w:rPr>
    </w:lvl>
    <w:lvl w:ilvl="7">
      <w:numFmt w:val="bullet"/>
      <w:lvlText w:val="➢"/>
      <w:lvlJc w:val="left"/>
      <w:pPr>
        <w:ind w:left="3240" w:hanging="360"/>
      </w:pPr>
      <w:rPr>
        <w:rFonts w:ascii="StarSymbol" w:eastAsia="OpenSymbol" w:hAnsi="StarSymbol" w:cs="OpenSymbol"/>
      </w:rPr>
    </w:lvl>
    <w:lvl w:ilvl="8">
      <w:numFmt w:val="bullet"/>
      <w:lvlText w:val="➢"/>
      <w:lvlJc w:val="left"/>
      <w:pPr>
        <w:ind w:left="3600" w:hanging="360"/>
      </w:pPr>
      <w:rPr>
        <w:rFonts w:ascii="StarSymbol" w:eastAsia="OpenSymbol" w:hAnsi="StarSymbol" w:cs="OpenSymbol"/>
      </w:rPr>
    </w:lvl>
  </w:abstractNum>
  <w:num w:numId="1">
    <w:abstractNumId w:val="2"/>
  </w:num>
  <w:num w:numId="2">
    <w:abstractNumId w:val="5"/>
  </w:num>
  <w:num w:numId="3">
    <w:abstractNumId w:val="7"/>
  </w:num>
  <w:num w:numId="4">
    <w:abstractNumId w:val="4"/>
  </w:num>
  <w:num w:numId="5">
    <w:abstractNumId w:val="3"/>
  </w:num>
  <w:num w:numId="6">
    <w:abstractNumId w:val="1"/>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5B50D9"/>
    <w:rsid w:val="00177044"/>
    <w:rsid w:val="005B50D9"/>
    <w:rsid w:val="005D7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2F5A8"/>
  <w15:docId w15:val="{A0F5A8E0-83EE-489B-BF84-841BFAAD1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2"/>
        <w:szCs w:val="22"/>
        <w:lang w:val="el-GR"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Heading"/>
    <w:uiPriority w:val="9"/>
    <w:qFormat/>
    <w:rsid w:val="00177044"/>
    <w:pPr>
      <w:outlineLvl w:val="0"/>
    </w:pPr>
    <w:rPr>
      <w:color w:val="0070C0"/>
    </w:rPr>
  </w:style>
  <w:style w:type="paragraph" w:styleId="Heading2">
    <w:name w:val="heading 2"/>
    <w:basedOn w:val="Heading"/>
    <w:uiPriority w:val="9"/>
    <w:semiHidden/>
    <w:unhideWhenUsed/>
    <w:qFormat/>
    <w:pPr>
      <w:outlineLvl w:val="1"/>
    </w:pPr>
  </w:style>
  <w:style w:type="paragraph" w:styleId="Heading3">
    <w:name w:val="heading 3"/>
    <w:basedOn w:val="Heading"/>
    <w:uiPriority w:val="9"/>
    <w:semiHidden/>
    <w:unhideWhenUsed/>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FreeSans"/>
      <w:sz w:val="24"/>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styleId="ListParagraph">
    <w:name w:val="List Paragraph"/>
    <w:basedOn w:val="Standard"/>
    <w:pPr>
      <w:ind w:left="720"/>
    </w:pPr>
  </w:style>
  <w:style w:type="paragraph" w:customStyle="1" w:styleId="Quotations">
    <w:name w:val="Quotations"/>
    <w:basedOn w:val="Standard"/>
  </w:style>
  <w:style w:type="paragraph" w:styleId="Title">
    <w:name w:val="Title"/>
    <w:basedOn w:val="Heading"/>
    <w:uiPriority w:val="10"/>
    <w:qFormat/>
  </w:style>
  <w:style w:type="paragraph" w:styleId="Subtitle">
    <w:name w:val="Subtitle"/>
    <w:basedOn w:val="Heading"/>
    <w:uiPriority w:val="11"/>
    <w:qFormat/>
  </w:style>
  <w:style w:type="character" w:customStyle="1" w:styleId="Internetlink">
    <w:name w:val="Internet link"/>
    <w:basedOn w:val="DefaultParagraphFont"/>
    <w:rPr>
      <w:color w:val="0000FF"/>
      <w:u w:val="single"/>
    </w:rPr>
  </w:style>
  <w:style w:type="character" w:customStyle="1" w:styleId="ListLabel1">
    <w:name w:val="ListLabel 1"/>
    <w:rPr>
      <w:rFonts w:eastAsia="Calibri" w:cs="DejaVu Sans"/>
      <w:sz w:val="24"/>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paragraph" w:styleId="HTMLPreformatted">
    <w:name w:val="HTML Preformatted"/>
    <w:basedOn w:val="Normal"/>
    <w:link w:val="HTMLPreformattedChar"/>
    <w:uiPriority w:val="99"/>
    <w:semiHidden/>
    <w:unhideWhenUsed/>
    <w:rsid w:val="001770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177044"/>
    <w:rPr>
      <w:rFonts w:ascii="Courier New" w:eastAsia="Times New Roman" w:hAnsi="Courier New" w:cs="Courier New"/>
      <w:kern w:val="0"/>
      <w:sz w:val="20"/>
      <w:szCs w:val="20"/>
      <w:lang w:val="en-US"/>
    </w:rPr>
  </w:style>
  <w:style w:type="paragraph" w:styleId="TOCHeading">
    <w:name w:val="TOC Heading"/>
    <w:basedOn w:val="Heading1"/>
    <w:next w:val="Normal"/>
    <w:uiPriority w:val="39"/>
    <w:unhideWhenUsed/>
    <w:qFormat/>
    <w:rsid w:val="00177044"/>
    <w:pPr>
      <w:keepLines/>
      <w:suppressAutoHyphens w:val="0"/>
      <w:autoSpaceDN/>
      <w:spacing w:after="0" w:line="259" w:lineRule="auto"/>
      <w:textAlignment w:val="auto"/>
      <w:outlineLvl w:val="9"/>
    </w:pPr>
    <w:rPr>
      <w:rFonts w:asciiTheme="majorHAnsi" w:eastAsiaTheme="majorEastAsia" w:hAnsiTheme="majorHAnsi" w:cstheme="majorBidi"/>
      <w:color w:val="2F5496" w:themeColor="accent1" w:themeShade="BF"/>
      <w:kern w:val="0"/>
      <w:sz w:val="32"/>
      <w:szCs w:val="32"/>
      <w:lang w:val="en-US"/>
    </w:rPr>
  </w:style>
  <w:style w:type="paragraph" w:styleId="TOC1">
    <w:name w:val="toc 1"/>
    <w:basedOn w:val="Normal"/>
    <w:next w:val="Normal"/>
    <w:autoRedefine/>
    <w:uiPriority w:val="39"/>
    <w:unhideWhenUsed/>
    <w:rsid w:val="00177044"/>
    <w:pPr>
      <w:spacing w:after="100"/>
    </w:pPr>
  </w:style>
  <w:style w:type="character" w:styleId="Hyperlink">
    <w:name w:val="Hyperlink"/>
    <w:basedOn w:val="DefaultParagraphFont"/>
    <w:uiPriority w:val="99"/>
    <w:unhideWhenUsed/>
    <w:rsid w:val="001770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3038">
      <w:bodyDiv w:val="1"/>
      <w:marLeft w:val="0"/>
      <w:marRight w:val="0"/>
      <w:marTop w:val="0"/>
      <w:marBottom w:val="0"/>
      <w:divBdr>
        <w:top w:val="none" w:sz="0" w:space="0" w:color="auto"/>
        <w:left w:val="none" w:sz="0" w:space="0" w:color="auto"/>
        <w:bottom w:val="none" w:sz="0" w:space="0" w:color="auto"/>
        <w:right w:val="none" w:sz="0" w:space="0" w:color="auto"/>
      </w:divBdr>
      <w:divsChild>
        <w:div w:id="156967541">
          <w:marLeft w:val="0"/>
          <w:marRight w:val="0"/>
          <w:marTop w:val="0"/>
          <w:marBottom w:val="0"/>
          <w:divBdr>
            <w:top w:val="none" w:sz="0" w:space="0" w:color="auto"/>
            <w:left w:val="none" w:sz="0" w:space="0" w:color="auto"/>
            <w:bottom w:val="none" w:sz="0" w:space="0" w:color="auto"/>
            <w:right w:val="none" w:sz="0" w:space="0" w:color="auto"/>
          </w:divBdr>
        </w:div>
      </w:divsChild>
    </w:div>
    <w:div w:id="141629695">
      <w:bodyDiv w:val="1"/>
      <w:marLeft w:val="0"/>
      <w:marRight w:val="0"/>
      <w:marTop w:val="0"/>
      <w:marBottom w:val="0"/>
      <w:divBdr>
        <w:top w:val="none" w:sz="0" w:space="0" w:color="auto"/>
        <w:left w:val="none" w:sz="0" w:space="0" w:color="auto"/>
        <w:bottom w:val="none" w:sz="0" w:space="0" w:color="auto"/>
        <w:right w:val="none" w:sz="0" w:space="0" w:color="auto"/>
      </w:divBdr>
      <w:divsChild>
        <w:div w:id="1979874373">
          <w:marLeft w:val="0"/>
          <w:marRight w:val="0"/>
          <w:marTop w:val="0"/>
          <w:marBottom w:val="0"/>
          <w:divBdr>
            <w:top w:val="none" w:sz="0" w:space="0" w:color="auto"/>
            <w:left w:val="none" w:sz="0" w:space="0" w:color="auto"/>
            <w:bottom w:val="none" w:sz="0" w:space="0" w:color="auto"/>
            <w:right w:val="none" w:sz="0" w:space="0" w:color="auto"/>
          </w:divBdr>
        </w:div>
      </w:divsChild>
    </w:div>
    <w:div w:id="1601137653">
      <w:bodyDiv w:val="1"/>
      <w:marLeft w:val="0"/>
      <w:marRight w:val="0"/>
      <w:marTop w:val="0"/>
      <w:marBottom w:val="0"/>
      <w:divBdr>
        <w:top w:val="none" w:sz="0" w:space="0" w:color="auto"/>
        <w:left w:val="none" w:sz="0" w:space="0" w:color="auto"/>
        <w:bottom w:val="none" w:sz="0" w:space="0" w:color="auto"/>
        <w:right w:val="none" w:sz="0" w:space="0" w:color="auto"/>
      </w:divBdr>
      <w:divsChild>
        <w:div w:id="190873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1A49E-3D70-4C0A-AE2B-AFE6333A1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477</Words>
  <Characters>2723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Rostantakia</dc:creator>
  <cp:lastModifiedBy>Savvas Rostantis</cp:lastModifiedBy>
  <cp:revision>2</cp:revision>
  <cp:lastPrinted>2019-09-17T09:21:00Z</cp:lastPrinted>
  <dcterms:created xsi:type="dcterms:W3CDTF">2019-09-17T09:21:00Z</dcterms:created>
  <dcterms:modified xsi:type="dcterms:W3CDTF">2019-09-17T09:21:00Z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