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132" w:rsidRDefault="003C0E66">
      <w:pPr>
        <w:rPr>
          <w:b/>
          <w:sz w:val="28"/>
        </w:rPr>
      </w:pPr>
      <w:r>
        <w:rPr>
          <w:b/>
          <w:sz w:val="28"/>
        </w:rPr>
        <w:t xml:space="preserve">Παραδείγματα Παραβίασης Περιορισμών. </w:t>
      </w:r>
    </w:p>
    <w:p w:rsidR="00196132" w:rsidRDefault="00196132">
      <w:pPr>
        <w:rPr>
          <w:lang w:val="en-US"/>
        </w:rPr>
      </w:pPr>
      <w:r>
        <w:t xml:space="preserve">Στο έγγραφο αυτό εμπεριέχεται μία λίστα με παραδείγματα αιτημάτων εισαγωγής </w:t>
      </w:r>
      <w:r w:rsidR="00660749">
        <w:t xml:space="preserve"> για κάθε πίνακα της βάσης. Τ</w:t>
      </w:r>
      <w:r>
        <w:t xml:space="preserve">α </w:t>
      </w:r>
      <w:r w:rsidR="00660749">
        <w:t xml:space="preserve">ερωτήματα αυτά είναι τέτοια ώστε να </w:t>
      </w:r>
      <w:r>
        <w:t xml:space="preserve">παραβιάζουν </w:t>
      </w:r>
      <w:r w:rsidR="00660749">
        <w:t>κάθε έναν από τους περιορισμούς των πινάκων αυτών.</w:t>
      </w:r>
    </w:p>
    <w:tbl>
      <w:tblPr>
        <w:tblStyle w:val="a3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2B098C" w:rsidTr="003B1B64">
        <w:tc>
          <w:tcPr>
            <w:tcW w:w="1468" w:type="dxa"/>
          </w:tcPr>
          <w:p w:rsidR="002B098C" w:rsidRDefault="002B098C" w:rsidP="003B1B64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</w:tcPr>
          <w:p w:rsidR="002B098C" w:rsidRPr="003612DE" w:rsidRDefault="002B098C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1.Store</w:t>
            </w:r>
          </w:p>
        </w:tc>
      </w:tr>
      <w:tr w:rsidR="002B098C" w:rsidTr="003B1B64">
        <w:tc>
          <w:tcPr>
            <w:tcW w:w="1468" w:type="dxa"/>
          </w:tcPr>
          <w:p w:rsidR="002B098C" w:rsidRPr="00F8718F" w:rsidRDefault="002B098C" w:rsidP="003B1B64">
            <w:pPr>
              <w:jc w:val="center"/>
            </w:pPr>
            <w:r>
              <w:t>Περιορισμός</w:t>
            </w:r>
          </w:p>
        </w:tc>
        <w:tc>
          <w:tcPr>
            <w:tcW w:w="9214" w:type="dxa"/>
          </w:tcPr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Pr="003612DE">
              <w:rPr>
                <w:lang w:val="en-US"/>
              </w:rPr>
              <w:t>-KEY</w:t>
            </w:r>
          </w:p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Phone&gt;1000000000</w:t>
            </w:r>
          </w:p>
          <w:p w:rsidR="002B098C" w:rsidRPr="003612DE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Number &gt;0</w:t>
            </w:r>
          </w:p>
        </w:tc>
      </w:tr>
      <w:tr w:rsidR="002B098C" w:rsidRPr="008B4DC8" w:rsidTr="003B1B64">
        <w:tc>
          <w:tcPr>
            <w:tcW w:w="1468" w:type="dxa"/>
          </w:tcPr>
          <w:p w:rsidR="002B098C" w:rsidRPr="00F8718F" w:rsidRDefault="002B098C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</w:tcPr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`phone`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'Null'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'2310999000'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`phone`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 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'999000'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`phone`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 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'2310999000'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Pr="00F47F42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</w:tc>
      </w:tr>
    </w:tbl>
    <w:p w:rsidR="002B098C" w:rsidRDefault="002B098C" w:rsidP="002B098C">
      <w:pPr>
        <w:rPr>
          <w:lang w:val="en-US"/>
        </w:rPr>
      </w:pPr>
    </w:p>
    <w:tbl>
      <w:tblPr>
        <w:tblStyle w:val="a3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099"/>
        <w:gridCol w:w="9583"/>
      </w:tblGrid>
      <w:tr w:rsidR="002B098C" w:rsidRPr="003612DE" w:rsidTr="003B1B64">
        <w:tc>
          <w:tcPr>
            <w:tcW w:w="1468" w:type="dxa"/>
          </w:tcPr>
          <w:p w:rsidR="002B098C" w:rsidRDefault="002B098C" w:rsidP="003B1B64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</w:tcPr>
          <w:p w:rsidR="002B098C" w:rsidRPr="003612DE" w:rsidRDefault="002B098C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2.Is_Available</w:t>
            </w:r>
          </w:p>
        </w:tc>
      </w:tr>
      <w:tr w:rsidR="002B098C" w:rsidRPr="003612DE" w:rsidTr="003B1B64">
        <w:tc>
          <w:tcPr>
            <w:tcW w:w="1468" w:type="dxa"/>
          </w:tcPr>
          <w:p w:rsidR="002B098C" w:rsidRPr="00F8718F" w:rsidRDefault="002B098C" w:rsidP="003B1B64">
            <w:pPr>
              <w:jc w:val="center"/>
            </w:pPr>
            <w:r>
              <w:t>Περιορισμός</w:t>
            </w:r>
          </w:p>
        </w:tc>
        <w:tc>
          <w:tcPr>
            <w:tcW w:w="9214" w:type="dxa"/>
          </w:tcPr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store_name</w:t>
            </w:r>
            <w:proofErr w:type="spellEnd"/>
            <w:r>
              <w:rPr>
                <w:lang w:val="en-US"/>
              </w:rPr>
              <w:t>)</w:t>
            </w:r>
          </w:p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 w:rsidRPr="003612DE">
              <w:rPr>
                <w:lang w:val="en-US"/>
              </w:rPr>
              <w:t>-KEY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store_name</w:t>
            </w:r>
            <w:proofErr w:type="spellEnd"/>
            <w:r>
              <w:rPr>
                <w:lang w:val="en-US"/>
              </w:rPr>
              <w:t>)</w:t>
            </w:r>
          </w:p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Not null (street)</w:t>
            </w:r>
          </w:p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 w:rsidRPr="003612DE">
              <w:rPr>
                <w:lang w:val="en-US"/>
              </w:rPr>
              <w:t>-KEY</w:t>
            </w:r>
            <w:r>
              <w:rPr>
                <w:lang w:val="en-US"/>
              </w:rPr>
              <w:t>(street)</w:t>
            </w:r>
          </w:p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Not null (number)</w:t>
            </w:r>
          </w:p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 w:rsidRPr="003612DE">
              <w:rPr>
                <w:lang w:val="en-US"/>
              </w:rPr>
              <w:t>-KEY</w:t>
            </w:r>
            <w:r>
              <w:rPr>
                <w:lang w:val="en-US"/>
              </w:rPr>
              <w:t>(number)</w:t>
            </w:r>
          </w:p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>)</w:t>
            </w:r>
          </w:p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 w:rsidRPr="003612DE">
              <w:rPr>
                <w:lang w:val="en-US"/>
              </w:rPr>
              <w:t>-KEY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>)</w:t>
            </w:r>
          </w:p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Not null (publisher)</w:t>
            </w:r>
          </w:p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FOREIGN</w:t>
            </w:r>
            <w:r w:rsidRPr="003612DE">
              <w:rPr>
                <w:lang w:val="en-US"/>
              </w:rPr>
              <w:t>-KEY</w:t>
            </w:r>
            <w:r>
              <w:rPr>
                <w:lang w:val="en-US"/>
              </w:rPr>
              <w:t xml:space="preserve"> (publisher)</w:t>
            </w:r>
          </w:p>
          <w:p w:rsidR="002B098C" w:rsidRPr="00735CE0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Not null (quantity)</w:t>
            </w:r>
          </w:p>
          <w:p w:rsidR="002B098C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6071C4">
              <w:rPr>
                <w:lang w:val="en-US"/>
              </w:rPr>
              <w:t xml:space="preserve">uantity </w:t>
            </w:r>
            <w:r w:rsidRPr="006071C4">
              <w:rPr>
                <w:rFonts w:cstheme="minorHAnsi"/>
                <w:lang w:val="en-US"/>
              </w:rPr>
              <w:t>≥</w:t>
            </w:r>
            <w:r w:rsidRPr="006071C4">
              <w:rPr>
                <w:lang w:val="en-US"/>
              </w:rPr>
              <w:t>0</w:t>
            </w:r>
          </w:p>
          <w:p w:rsidR="002B098C" w:rsidRPr="006071C4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Not null (price)</w:t>
            </w:r>
          </w:p>
          <w:p w:rsidR="002B098C" w:rsidRPr="003612DE" w:rsidRDefault="002B098C" w:rsidP="002B098C">
            <w:pPr>
              <w:pStyle w:val="a5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price</w:t>
            </w:r>
            <w:r>
              <w:rPr>
                <w:rFonts w:cstheme="minorHAnsi"/>
                <w:lang w:val="en-US"/>
              </w:rPr>
              <w:t>≥</w:t>
            </w:r>
            <w:r>
              <w:rPr>
                <w:lang w:val="en-US"/>
              </w:rPr>
              <w:t>0</w:t>
            </w:r>
          </w:p>
        </w:tc>
      </w:tr>
      <w:tr w:rsidR="002B098C" w:rsidRPr="008B4DC8" w:rsidTr="003B1B64">
        <w:tc>
          <w:tcPr>
            <w:tcW w:w="1468" w:type="dxa"/>
          </w:tcPr>
          <w:p w:rsidR="002B098C" w:rsidRPr="00F8718F" w:rsidRDefault="002B098C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</w:tcPr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Pr="009F6136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 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Pr="009F6136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Pr="009F6136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'999'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Pr="009F6136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'boom'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Pr="009F6136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'Sheer Heart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Today'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Pr="009F6136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2B098C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2B098C" w:rsidRPr="00F47F42" w:rsidRDefault="002B098C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</w:tc>
      </w:tr>
    </w:tbl>
    <w:p w:rsidR="00042324" w:rsidRPr="00042324" w:rsidRDefault="00042324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/>
      </w:tblPr>
      <w:tblGrid>
        <w:gridCol w:w="1468"/>
        <w:gridCol w:w="9214"/>
      </w:tblGrid>
      <w:tr w:rsidR="00042324" w:rsidRPr="00CA50C4" w:rsidTr="003B1B64">
        <w:tc>
          <w:tcPr>
            <w:tcW w:w="1468" w:type="dxa"/>
          </w:tcPr>
          <w:p w:rsidR="00042324" w:rsidRDefault="00042324" w:rsidP="003B1B64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</w:tcPr>
          <w:p w:rsidR="00042324" w:rsidRPr="00CA50C4" w:rsidRDefault="00042324" w:rsidP="003B1B64">
            <w:pPr>
              <w:jc w:val="center"/>
              <w:rPr>
                <w:lang w:val="en-US"/>
              </w:rPr>
            </w:pPr>
            <w:r w:rsidRPr="00CA50C4">
              <w:rPr>
                <w:lang w:val="en-US"/>
              </w:rPr>
              <w:t>3</w:t>
            </w:r>
            <w:r>
              <w:rPr>
                <w:lang w:val="en-US"/>
              </w:rPr>
              <w:t>. Album</w:t>
            </w:r>
          </w:p>
        </w:tc>
      </w:tr>
      <w:tr w:rsidR="00042324" w:rsidRPr="00CA50C4" w:rsidTr="003B1B64">
        <w:tc>
          <w:tcPr>
            <w:tcW w:w="1468" w:type="dxa"/>
          </w:tcPr>
          <w:p w:rsidR="00042324" w:rsidRPr="00CA50C4" w:rsidRDefault="00042324" w:rsidP="003B1B64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</w:tcPr>
          <w:p w:rsidR="00042324" w:rsidRPr="0027132A" w:rsidRDefault="00042324" w:rsidP="00042324">
            <w:pPr>
              <w:pStyle w:val="a5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Primary Key – Not Null</w:t>
            </w:r>
            <w:r w:rsidRPr="0027132A">
              <w:rPr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album_title</w:t>
            </w:r>
            <w:proofErr w:type="spellEnd"/>
            <w:r w:rsidRPr="0027132A">
              <w:rPr>
                <w:lang w:val="en-US"/>
              </w:rPr>
              <w:t>)</w:t>
            </w:r>
          </w:p>
        </w:tc>
      </w:tr>
      <w:tr w:rsidR="00042324" w:rsidRPr="00CA50C4" w:rsidTr="003B1B64">
        <w:tc>
          <w:tcPr>
            <w:tcW w:w="1468" w:type="dxa"/>
          </w:tcPr>
          <w:p w:rsidR="00042324" w:rsidRPr="00F8718F" w:rsidRDefault="00042324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</w:tcPr>
          <w:p w:rsidR="00042324" w:rsidRDefault="00042324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042324" w:rsidRDefault="00042324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042324" w:rsidRPr="00F47F42" w:rsidRDefault="00042324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5E6447" w:rsidRPr="005E6447" w:rsidRDefault="005E6447">
      <w:pPr>
        <w:rPr>
          <w:lang w:val="en-US"/>
        </w:rPr>
      </w:pPr>
    </w:p>
    <w:tbl>
      <w:tblPr>
        <w:tblStyle w:val="a3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AF636D" w:rsidRPr="00AF3197" w:rsidTr="003B1B64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6D" w:rsidRDefault="00AF636D" w:rsidP="003B1B64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6D" w:rsidRPr="00E83918" w:rsidRDefault="00AF636D" w:rsidP="00FE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="00FE247A">
              <w:rPr>
                <w:lang w:val="en-US"/>
              </w:rPr>
              <w:t xml:space="preserve"> </w:t>
            </w:r>
            <w:proofErr w:type="spellStart"/>
            <w:r w:rsidR="00FE247A">
              <w:rPr>
                <w:lang w:val="en-US"/>
              </w:rPr>
              <w:t>Included_in</w:t>
            </w:r>
            <w:proofErr w:type="spellEnd"/>
          </w:p>
        </w:tc>
      </w:tr>
      <w:tr w:rsidR="00AF636D" w:rsidRPr="00AF3197" w:rsidTr="003B1B64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6D" w:rsidRPr="00AF3197" w:rsidRDefault="00AF636D" w:rsidP="003B1B64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6D" w:rsidRDefault="00AF636D" w:rsidP="00AF636D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≥ </m:t>
              </m:r>
            </m:oMath>
            <w:r>
              <w:rPr>
                <w:lang w:val="en-US"/>
              </w:rPr>
              <w:t>1</w:t>
            </w:r>
            <w:r w:rsidRPr="005D3489">
              <w:rPr>
                <w:lang w:val="en-US"/>
              </w:rPr>
              <w:t xml:space="preserve"> </w:t>
            </w:r>
          </w:p>
          <w:p w:rsidR="00977A89" w:rsidRDefault="00977A89" w:rsidP="00AF636D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 w:rsidRPr="005D3489">
              <w:rPr>
                <w:lang w:val="en-US"/>
              </w:rPr>
              <w:t>FOREIGN KEY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977A89" w:rsidRDefault="00977A89" w:rsidP="00AF636D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 w:rsidRPr="005D3489">
              <w:rPr>
                <w:lang w:val="en-US"/>
              </w:rPr>
              <w:t>FOREIGN KEY</w:t>
            </w:r>
            <w:r>
              <w:rPr>
                <w:lang w:val="en-US"/>
              </w:rPr>
              <w:t xml:space="preserve"> (publisher)</w:t>
            </w:r>
          </w:p>
          <w:p w:rsidR="0036433E" w:rsidRDefault="0036433E" w:rsidP="00AF636D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 w:rsidR="00977A89">
              <w:rPr>
                <w:lang w:val="en-US"/>
              </w:rPr>
              <w:t>song_title</w:t>
            </w:r>
            <w:proofErr w:type="spellEnd"/>
            <w:r w:rsidR="00977A89">
              <w:rPr>
                <w:lang w:val="en-US"/>
              </w:rPr>
              <w:t>)</w:t>
            </w:r>
          </w:p>
          <w:p w:rsidR="00977A89" w:rsidRPr="005D3489" w:rsidRDefault="00977A89" w:rsidP="00AF636D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F636D" w:rsidRPr="00E83918" w:rsidTr="003B1B64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6D" w:rsidRDefault="00AF636D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F636D" w:rsidRDefault="00AF636D" w:rsidP="00AF63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included_in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 w:rsidR="00166B28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Bohemian Rhapsody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6433E" w:rsidRDefault="0036433E" w:rsidP="00AF63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166B28" w:rsidRPr="00F303B9" w:rsidRDefault="00166B28" w:rsidP="00AF63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included_in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15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AF636D" w:rsidRDefault="00AF636D">
      <w:pPr>
        <w:rPr>
          <w:lang w:val="en-US"/>
        </w:rPr>
      </w:pPr>
    </w:p>
    <w:p w:rsidR="002B098C" w:rsidRPr="00AF636D" w:rsidRDefault="002B098C">
      <w:pPr>
        <w:rPr>
          <w:lang w:val="en-US"/>
        </w:rPr>
      </w:pPr>
    </w:p>
    <w:tbl>
      <w:tblPr>
        <w:tblStyle w:val="a3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E83918" w:rsidRPr="00AF3197" w:rsidTr="00AF319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Default="00E83918">
            <w:pPr>
              <w:jc w:val="center"/>
            </w:pPr>
            <w:r>
              <w:lastRenderedPageBreak/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Pr="00E83918" w:rsidRDefault="00AF3197" w:rsidP="00E839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E83918">
              <w:rPr>
                <w:lang w:val="en-US"/>
              </w:rPr>
              <w:t>Song</w:t>
            </w:r>
          </w:p>
        </w:tc>
      </w:tr>
      <w:tr w:rsidR="00E83918" w:rsidRPr="00AF3197" w:rsidTr="00AF319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Pr="00AF3197" w:rsidRDefault="00E83918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Default="00E83918" w:rsidP="005D3489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 w:rsidRPr="005D3489">
              <w:rPr>
                <w:lang w:val="en-US"/>
              </w:rPr>
              <w:t xml:space="preserve">Duration </w:t>
            </w:r>
            <m:oMath>
              <m:r>
                <w:rPr>
                  <w:rFonts w:ascii="Cambria Math" w:hAnsi="Cambria Math"/>
                  <w:lang w:val="en-US"/>
                </w:rPr>
                <m:t xml:space="preserve">≥ </m:t>
              </m:r>
            </m:oMath>
            <w:r w:rsidRPr="005D3489">
              <w:rPr>
                <w:lang w:val="en-US"/>
              </w:rPr>
              <w:t>0</w:t>
            </w:r>
          </w:p>
          <w:p w:rsidR="00447B05" w:rsidRPr="00447B05" w:rsidRDefault="00447B05" w:rsidP="00447B05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Primary Key – Not Null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83918" w:rsidRPr="00E83918" w:rsidTr="00AF319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Default="00E839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Default="00E83918" w:rsidP="00D954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`song`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 w:rsidR="00D9548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unregistered song name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447B05" w:rsidRDefault="00447B05" w:rsidP="00D954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447B05" w:rsidRPr="00447B05" w:rsidRDefault="00447B05" w:rsidP="00447B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`song`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'+10'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E83918" w:rsidRDefault="00E83918" w:rsidP="00E83918">
      <w:pPr>
        <w:rPr>
          <w:lang w:val="en-US"/>
        </w:rPr>
      </w:pPr>
    </w:p>
    <w:tbl>
      <w:tblPr>
        <w:tblStyle w:val="a3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E83918" w:rsidRPr="00AF3197" w:rsidTr="00AF319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Pr="00AF3197" w:rsidRDefault="00E83918" w:rsidP="003B1B64">
            <w:pPr>
              <w:jc w:val="center"/>
              <w:rPr>
                <w:lang w:val="en-US"/>
              </w:rPr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Pr="00E83918" w:rsidRDefault="00AF3197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proofErr w:type="spellStart"/>
            <w:r w:rsidR="00E83918">
              <w:rPr>
                <w:lang w:val="en-US"/>
              </w:rPr>
              <w:t>Has_Created</w:t>
            </w:r>
            <w:proofErr w:type="spellEnd"/>
          </w:p>
        </w:tc>
      </w:tr>
      <w:tr w:rsidR="00E83918" w:rsidRPr="00AF3197" w:rsidTr="00AF319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Pr="00AF3197" w:rsidRDefault="00E83918" w:rsidP="003B1B64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489" w:rsidRDefault="00831252" w:rsidP="005D3489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5D3489">
              <w:rPr>
                <w:lang w:val="en-US"/>
              </w:rPr>
              <w:t>FOREIGN KEY</w:t>
            </w:r>
            <w:r w:rsidR="00D9548E">
              <w:rPr>
                <w:lang w:val="en-US"/>
              </w:rPr>
              <w:t xml:space="preserve"> </w:t>
            </w:r>
            <w:r w:rsidR="00352657" w:rsidRPr="005D3489">
              <w:rPr>
                <w:lang w:val="en-US"/>
              </w:rPr>
              <w:t>(</w:t>
            </w:r>
            <w:proofErr w:type="spellStart"/>
            <w:r w:rsidR="00352657" w:rsidRPr="005D3489">
              <w:rPr>
                <w:lang w:val="en-US"/>
              </w:rPr>
              <w:t>artist_name</w:t>
            </w:r>
            <w:proofErr w:type="spellEnd"/>
            <w:r w:rsidR="00352657" w:rsidRPr="005D3489">
              <w:rPr>
                <w:lang w:val="en-US"/>
              </w:rPr>
              <w:t>)</w:t>
            </w:r>
          </w:p>
          <w:p w:rsidR="005D3489" w:rsidRDefault="005D3489" w:rsidP="005D3489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5D3489">
              <w:rPr>
                <w:lang w:val="en-US"/>
              </w:rPr>
              <w:t>Not NULL</w:t>
            </w:r>
            <w:r>
              <w:rPr>
                <w:lang w:val="en-US"/>
              </w:rPr>
              <w:t xml:space="preserve"> (</w:t>
            </w:r>
            <w:proofErr w:type="spellStart"/>
            <w:r w:rsidRPr="005D3489"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  <w:p w:rsidR="005D3489" w:rsidRPr="005D3489" w:rsidRDefault="005D3489" w:rsidP="005D3489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 w:rsidRPr="005D3489">
              <w:rPr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r w:rsidRPr="005D3489">
              <w:rPr>
                <w:lang w:val="en-US"/>
              </w:rPr>
              <w:t>(</w:t>
            </w:r>
            <w:proofErr w:type="spellStart"/>
            <w:r w:rsidRPr="005D3489">
              <w:rPr>
                <w:lang w:val="en-US"/>
              </w:rPr>
              <w:t>song_title</w:t>
            </w:r>
            <w:proofErr w:type="spellEnd"/>
            <w:r w:rsidRPr="005D3489">
              <w:rPr>
                <w:lang w:val="en-US"/>
              </w:rPr>
              <w:t>)</w:t>
            </w:r>
          </w:p>
          <w:p w:rsidR="005D3489" w:rsidRPr="005D3489" w:rsidRDefault="005D3489" w:rsidP="005D3489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5D3489">
              <w:rPr>
                <w:lang w:val="en-US"/>
              </w:rPr>
              <w:t>Not NULL</w:t>
            </w:r>
            <w:r>
              <w:rPr>
                <w:lang w:val="en-US"/>
              </w:rPr>
              <w:t xml:space="preserve"> (</w:t>
            </w:r>
            <w:proofErr w:type="spellStart"/>
            <w:r w:rsidRPr="005D3489"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83918" w:rsidRPr="00E83918" w:rsidTr="00AF319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Default="00E83918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489" w:rsidRDefault="005D3489" w:rsidP="005D34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'artist name that is not in the db'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'Bohemian Rhapsody'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5D3489" w:rsidRDefault="005D3489" w:rsidP="005D34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CF18BD" w:rsidRDefault="005D3489" w:rsidP="003526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'Bohemian Rhapsody'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5D3489" w:rsidRDefault="005D3489" w:rsidP="003526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5D3489" w:rsidRDefault="005D3489" w:rsidP="005D34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'song that is not in the 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5D3489" w:rsidRDefault="005D3489" w:rsidP="005D34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5D3489" w:rsidRDefault="005D3489" w:rsidP="005D34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E83918" w:rsidRDefault="00E83918" w:rsidP="00E83918">
      <w:pPr>
        <w:rPr>
          <w:lang w:val="en-US"/>
        </w:rPr>
      </w:pPr>
    </w:p>
    <w:tbl>
      <w:tblPr>
        <w:tblStyle w:val="a3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E83918" w:rsidRPr="007C178F" w:rsidTr="00AF319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Default="00E83918" w:rsidP="003B1B64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Pr="00E83918" w:rsidRDefault="007C178F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 Artist</w:t>
            </w:r>
          </w:p>
        </w:tc>
      </w:tr>
      <w:tr w:rsidR="00E83918" w:rsidRPr="007C178F" w:rsidTr="00AF319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Pr="007C178F" w:rsidRDefault="00E83918" w:rsidP="003B1B64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Pr="00D9548E" w:rsidRDefault="00D9548E" w:rsidP="00570B22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Primary Key – Not Null</w:t>
            </w:r>
            <w:r w:rsidR="00570B22">
              <w:rPr>
                <w:lang w:val="en-US"/>
              </w:rPr>
              <w:t xml:space="preserve"> (</w:t>
            </w:r>
            <w:proofErr w:type="spellStart"/>
            <w:r w:rsidR="00570B22">
              <w:rPr>
                <w:lang w:val="en-US"/>
              </w:rPr>
              <w:t>artist_name</w:t>
            </w:r>
            <w:proofErr w:type="spellEnd"/>
            <w:r w:rsidR="00570B22">
              <w:rPr>
                <w:lang w:val="en-US"/>
              </w:rPr>
              <w:t>)</w:t>
            </w:r>
          </w:p>
        </w:tc>
      </w:tr>
      <w:tr w:rsidR="00E83918" w:rsidRPr="00E83918" w:rsidTr="00AF319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Default="00E83918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3918" w:rsidRDefault="00D9548E" w:rsidP="00D954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`artist`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000000" w:rsidRDefault="002B098C">
      <w:pPr>
        <w:rPr>
          <w:lang w:val="en-US"/>
        </w:rPr>
      </w:pPr>
    </w:p>
    <w:tbl>
      <w:tblPr>
        <w:tblStyle w:val="a3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D9548E" w:rsidRPr="007C178F" w:rsidTr="003B1B64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48E" w:rsidRDefault="00D9548E" w:rsidP="003B1B64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48E" w:rsidRPr="00E83918" w:rsidRDefault="00D9548E" w:rsidP="00D954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Musician</w:t>
            </w:r>
          </w:p>
        </w:tc>
      </w:tr>
      <w:tr w:rsidR="00D9548E" w:rsidRPr="007C178F" w:rsidTr="003B1B64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48E" w:rsidRPr="007C178F" w:rsidRDefault="00D9548E" w:rsidP="003B1B64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48E" w:rsidRDefault="0036433E" w:rsidP="003B1B64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5D3489">
              <w:rPr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r w:rsidR="00E81ABE">
              <w:rPr>
                <w:lang w:val="en-US"/>
              </w:rPr>
              <w:t>(</w:t>
            </w:r>
            <w:proofErr w:type="spellStart"/>
            <w:r w:rsidR="00E81ABE">
              <w:rPr>
                <w:lang w:val="en-US"/>
              </w:rPr>
              <w:t>artist_name</w:t>
            </w:r>
            <w:proofErr w:type="spellEnd"/>
            <w:r w:rsidR="00E81ABE">
              <w:rPr>
                <w:lang w:val="en-US"/>
              </w:rPr>
              <w:t>)</w:t>
            </w:r>
          </w:p>
          <w:p w:rsidR="00D9548E" w:rsidRPr="00D9548E" w:rsidRDefault="00D9548E" w:rsidP="003B1B64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 w:rsidR="00E81ABE">
              <w:rPr>
                <w:lang w:val="en-US"/>
              </w:rPr>
              <w:t xml:space="preserve"> (</w:t>
            </w:r>
            <w:proofErr w:type="spellStart"/>
            <w:r w:rsidR="00E81ABE">
              <w:rPr>
                <w:lang w:val="en-US"/>
              </w:rPr>
              <w:t>artist_name</w:t>
            </w:r>
            <w:proofErr w:type="spellEnd"/>
            <w:r w:rsidR="00E81ABE">
              <w:rPr>
                <w:lang w:val="en-US"/>
              </w:rPr>
              <w:t>)</w:t>
            </w:r>
          </w:p>
        </w:tc>
      </w:tr>
      <w:tr w:rsidR="00D9548E" w:rsidRPr="00E83918" w:rsidTr="003B1B64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48E" w:rsidRDefault="00D9548E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548E" w:rsidRDefault="00D9548E" w:rsidP="00D954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`musician`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'artist name that is not in the db'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D9548E" w:rsidRDefault="00D9548E" w:rsidP="00D954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D9548E" w:rsidRDefault="00D9548E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`musician`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FE247A" w:rsidRPr="00FE247A" w:rsidTr="00DB53A7">
        <w:tc>
          <w:tcPr>
            <w:tcW w:w="1468" w:type="dxa"/>
          </w:tcPr>
          <w:p w:rsidR="00FE247A" w:rsidRDefault="00FE247A" w:rsidP="003B1B64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</w:tcPr>
          <w:p w:rsidR="00FE247A" w:rsidRPr="00FE247A" w:rsidRDefault="00FE247A" w:rsidP="003B1B64">
            <w:pPr>
              <w:jc w:val="center"/>
              <w:rPr>
                <w:lang w:val="en-US"/>
              </w:rPr>
            </w:pPr>
            <w:r w:rsidRPr="00FE247A">
              <w:rPr>
                <w:lang w:val="en-US"/>
              </w:rPr>
              <w:t>9</w:t>
            </w:r>
            <w:r>
              <w:rPr>
                <w:lang w:val="en-US"/>
              </w:rPr>
              <w:t>. Band</w:t>
            </w:r>
          </w:p>
        </w:tc>
      </w:tr>
      <w:tr w:rsidR="00FE247A" w:rsidRPr="00FE247A" w:rsidTr="00DB53A7">
        <w:tc>
          <w:tcPr>
            <w:tcW w:w="1468" w:type="dxa"/>
          </w:tcPr>
          <w:p w:rsidR="00FE247A" w:rsidRPr="00FE247A" w:rsidRDefault="00FE247A" w:rsidP="003B1B64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</w:tcPr>
          <w:p w:rsidR="00FE247A" w:rsidRPr="0027132A" w:rsidRDefault="00FE247A" w:rsidP="00FE247A">
            <w:pPr>
              <w:pStyle w:val="a5"/>
              <w:numPr>
                <w:ilvl w:val="0"/>
                <w:numId w:val="6"/>
              </w:numPr>
              <w:rPr>
                <w:lang w:val="en-US"/>
              </w:rPr>
            </w:pPr>
            <w:r w:rsidRPr="0027132A">
              <w:rPr>
                <w:lang w:val="en-US"/>
              </w:rPr>
              <w:t>FOREIGN-KEY (</w:t>
            </w:r>
            <w:proofErr w:type="spellStart"/>
            <w:r w:rsidRPr="0027132A">
              <w:rPr>
                <w:lang w:val="en-US"/>
              </w:rPr>
              <w:t>artist_name</w:t>
            </w:r>
            <w:proofErr w:type="spellEnd"/>
            <w:r w:rsidRPr="0027132A">
              <w:rPr>
                <w:lang w:val="en-US"/>
              </w:rPr>
              <w:t>)</w:t>
            </w:r>
          </w:p>
        </w:tc>
        <w:bookmarkStart w:id="0" w:name="_GoBack"/>
        <w:bookmarkEnd w:id="0"/>
      </w:tr>
      <w:tr w:rsidR="00FE247A" w:rsidRPr="00FE247A" w:rsidTr="00DB53A7">
        <w:tc>
          <w:tcPr>
            <w:tcW w:w="1468" w:type="dxa"/>
          </w:tcPr>
          <w:p w:rsidR="00FE247A" w:rsidRPr="00F8718F" w:rsidRDefault="00FE247A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</w:tcPr>
          <w:p w:rsidR="00FE247A" w:rsidRPr="007F0FEB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`band`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VALUES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'John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Konidas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FE247A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FE247A" w:rsidRPr="00FE247A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`band`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FE247A" w:rsidRPr="00F8718F" w:rsidRDefault="00FE247A" w:rsidP="00FE247A">
      <w:pPr>
        <w:rPr>
          <w:lang w:val="en-US"/>
        </w:rPr>
      </w:pPr>
    </w:p>
    <w:tbl>
      <w:tblPr>
        <w:tblStyle w:val="a3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FE247A" w:rsidRPr="00DB53A7" w:rsidTr="00DB53A7">
        <w:tc>
          <w:tcPr>
            <w:tcW w:w="1468" w:type="dxa"/>
          </w:tcPr>
          <w:p w:rsidR="00FE247A" w:rsidRDefault="00FE247A" w:rsidP="003B1B64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</w:tcPr>
          <w:p w:rsidR="00FE247A" w:rsidRPr="00DB53A7" w:rsidRDefault="00FE247A" w:rsidP="003B1B64">
            <w:pPr>
              <w:jc w:val="center"/>
              <w:rPr>
                <w:lang w:val="en-US"/>
              </w:rPr>
            </w:pPr>
            <w:r w:rsidRPr="00DB53A7">
              <w:rPr>
                <w:lang w:val="en-US"/>
              </w:rPr>
              <w:t>10</w:t>
            </w:r>
            <w:r w:rsidR="00DB53A7">
              <w:rPr>
                <w:lang w:val="en-US"/>
              </w:rPr>
              <w:t xml:space="preserve">. </w:t>
            </w:r>
            <w:proofErr w:type="spellStart"/>
            <w:r w:rsidR="00DB53A7">
              <w:rPr>
                <w:lang w:val="en-US"/>
              </w:rPr>
              <w:t>Takes_part_in</w:t>
            </w:r>
            <w:proofErr w:type="spellEnd"/>
          </w:p>
        </w:tc>
      </w:tr>
      <w:tr w:rsidR="00FE247A" w:rsidRPr="00DB53A7" w:rsidTr="00DB53A7">
        <w:tc>
          <w:tcPr>
            <w:tcW w:w="1468" w:type="dxa"/>
          </w:tcPr>
          <w:p w:rsidR="00FE247A" w:rsidRPr="00DB53A7" w:rsidRDefault="00FE247A" w:rsidP="003B1B64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</w:tcPr>
          <w:p w:rsidR="00FE247A" w:rsidRPr="0027132A" w:rsidRDefault="00FE247A" w:rsidP="00FE247A">
            <w:pPr>
              <w:pStyle w:val="a5"/>
              <w:numPr>
                <w:ilvl w:val="0"/>
                <w:numId w:val="5"/>
              </w:numPr>
              <w:rPr>
                <w:lang w:val="en-US"/>
              </w:rPr>
            </w:pPr>
            <w:r w:rsidRPr="0027132A">
              <w:rPr>
                <w:lang w:val="en-US"/>
              </w:rPr>
              <w:t>FOREIGN-KEY (</w:t>
            </w:r>
            <w:proofErr w:type="spellStart"/>
            <w:r w:rsidRPr="0027132A">
              <w:rPr>
                <w:rFonts w:ascii="Courier New" w:hAnsi="Courier New" w:cs="Courier New"/>
                <w:sz w:val="20"/>
                <w:szCs w:val="20"/>
                <w:lang w:val="en-US"/>
              </w:rPr>
              <w:t>band_name</w:t>
            </w:r>
            <w:proofErr w:type="spellEnd"/>
            <w:r w:rsidRPr="0027132A">
              <w:rPr>
                <w:lang w:val="en-US"/>
              </w:rPr>
              <w:t>)</w:t>
            </w:r>
          </w:p>
          <w:p w:rsidR="00FE247A" w:rsidRPr="0027132A" w:rsidRDefault="00FE247A" w:rsidP="00FE247A">
            <w:pPr>
              <w:pStyle w:val="a5"/>
              <w:numPr>
                <w:ilvl w:val="0"/>
                <w:numId w:val="5"/>
              </w:numPr>
              <w:rPr>
                <w:lang w:val="en-US"/>
              </w:rPr>
            </w:pPr>
            <w:r w:rsidRPr="0027132A">
              <w:rPr>
                <w:lang w:val="en-US"/>
              </w:rPr>
              <w:t>FOREIGN-KEY (</w:t>
            </w:r>
            <w:proofErr w:type="spellStart"/>
            <w:r w:rsidRPr="0027132A">
              <w:rPr>
                <w:rFonts w:ascii="Courier New" w:hAnsi="Courier New" w:cs="Courier New"/>
                <w:sz w:val="20"/>
                <w:szCs w:val="20"/>
                <w:lang w:val="en-US"/>
              </w:rPr>
              <w:t>musician_name</w:t>
            </w:r>
            <w:proofErr w:type="spellEnd"/>
            <w:r w:rsidRPr="0027132A">
              <w:rPr>
                <w:lang w:val="en-US"/>
              </w:rPr>
              <w:t>)</w:t>
            </w:r>
          </w:p>
        </w:tc>
      </w:tr>
      <w:tr w:rsidR="00FE247A" w:rsidRPr="00FE247A" w:rsidTr="00DB53A7">
        <w:tc>
          <w:tcPr>
            <w:tcW w:w="1468" w:type="dxa"/>
          </w:tcPr>
          <w:p w:rsidR="00FE247A" w:rsidRPr="00F8718F" w:rsidRDefault="00FE247A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</w:tcPr>
          <w:p w:rsidR="00FE247A" w:rsidRPr="007F0FEB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VALUES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savvassampaziotis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FE247A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FE247A" w:rsidRPr="007F0FEB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kostasgeorgopoulos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FE247A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FE247A" w:rsidRPr="000171DD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FE247A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FE247A" w:rsidRPr="00F47F42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FE247A" w:rsidRDefault="00FE247A" w:rsidP="00FE247A">
      <w:pPr>
        <w:rPr>
          <w:lang w:val="en-US"/>
        </w:rPr>
      </w:pPr>
    </w:p>
    <w:tbl>
      <w:tblPr>
        <w:tblStyle w:val="a3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FE247A" w:rsidRPr="00DB53A7" w:rsidTr="00DB53A7">
        <w:tc>
          <w:tcPr>
            <w:tcW w:w="1468" w:type="dxa"/>
          </w:tcPr>
          <w:p w:rsidR="00FE247A" w:rsidRDefault="00FE247A" w:rsidP="003B1B64">
            <w:pPr>
              <w:jc w:val="center"/>
            </w:pPr>
            <w:r>
              <w:lastRenderedPageBreak/>
              <w:t>Πίνακας</w:t>
            </w:r>
          </w:p>
        </w:tc>
        <w:tc>
          <w:tcPr>
            <w:tcW w:w="9214" w:type="dxa"/>
          </w:tcPr>
          <w:p w:rsidR="00FE247A" w:rsidRPr="00DB53A7" w:rsidRDefault="00FE247A" w:rsidP="003B1B64">
            <w:pPr>
              <w:jc w:val="center"/>
              <w:rPr>
                <w:lang w:val="en-US"/>
              </w:rPr>
            </w:pPr>
            <w:r w:rsidRPr="00DB53A7">
              <w:rPr>
                <w:lang w:val="en-US"/>
              </w:rPr>
              <w:t>11</w:t>
            </w:r>
            <w:r w:rsidR="00DB53A7">
              <w:rPr>
                <w:lang w:val="en-US"/>
              </w:rPr>
              <w:t>. Genre</w:t>
            </w:r>
          </w:p>
        </w:tc>
      </w:tr>
      <w:tr w:rsidR="00FE247A" w:rsidRPr="00DB53A7" w:rsidTr="00DB53A7">
        <w:tc>
          <w:tcPr>
            <w:tcW w:w="1468" w:type="dxa"/>
          </w:tcPr>
          <w:p w:rsidR="00FE247A" w:rsidRPr="00DB53A7" w:rsidRDefault="00FE247A" w:rsidP="003B1B64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</w:tcPr>
          <w:p w:rsidR="00FE247A" w:rsidRPr="0027132A" w:rsidRDefault="00FE247A" w:rsidP="00FE247A">
            <w:pPr>
              <w:pStyle w:val="a5"/>
              <w:numPr>
                <w:ilvl w:val="0"/>
                <w:numId w:val="4"/>
              </w:numPr>
              <w:rPr>
                <w:lang w:val="en-US"/>
              </w:rPr>
            </w:pPr>
            <w:r w:rsidRPr="0027132A">
              <w:rPr>
                <w:lang w:val="en-US"/>
              </w:rPr>
              <w:t>FOREIGN-KEY (</w:t>
            </w:r>
            <w:proofErr w:type="spellStart"/>
            <w:r w:rsidRPr="0027132A">
              <w:rPr>
                <w:rFonts w:ascii="Courier New" w:hAnsi="Courier New" w:cs="Courier New"/>
                <w:sz w:val="20"/>
                <w:szCs w:val="20"/>
                <w:lang w:val="en-US"/>
              </w:rPr>
              <w:t>artist_name</w:t>
            </w:r>
            <w:proofErr w:type="spellEnd"/>
            <w:r w:rsidRPr="0027132A">
              <w:rPr>
                <w:lang w:val="en-US"/>
              </w:rPr>
              <w:t>)</w:t>
            </w:r>
          </w:p>
        </w:tc>
      </w:tr>
      <w:tr w:rsidR="00FE247A" w:rsidRPr="00FE247A" w:rsidTr="00DB53A7">
        <w:tc>
          <w:tcPr>
            <w:tcW w:w="1468" w:type="dxa"/>
          </w:tcPr>
          <w:p w:rsidR="00FE247A" w:rsidRPr="00F8718F" w:rsidRDefault="00FE247A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</w:tcPr>
          <w:p w:rsidR="00FE247A" w:rsidRDefault="00DB53A7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 w:rsidR="00FE247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 w:rsidR="00FE247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 w:rsidR="00FE247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 w:rsidR="00FE247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 w:rsidR="00FE2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 w:rsidR="00FE247A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'Kostas </w:t>
            </w:r>
            <w:proofErr w:type="spellStart"/>
            <w:r w:rsidR="00FE247A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konidas</w:t>
            </w:r>
            <w:proofErr w:type="spellEnd"/>
            <w:r w:rsidR="00FE247A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FE247A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FE247A" w:rsidRDefault="00DB53A7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 w:rsidR="00FE247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 w:rsidR="00FE247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 w:rsidR="00FE247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 w:rsidR="00FE247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 w:rsidR="00FE2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 w:rsidR="00FE2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FE247A" w:rsidRDefault="00FE247A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FE247A" w:rsidRPr="00F47F42" w:rsidRDefault="00DB53A7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 w:rsidR="00FE247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 w:rsidR="00FE247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 w:rsidR="00FE2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 w:rsidR="00FE247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="00FE247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FE247A" w:rsidRDefault="00FE247A">
      <w:pPr>
        <w:rPr>
          <w:lang w:val="en-US"/>
        </w:rPr>
      </w:pPr>
    </w:p>
    <w:tbl>
      <w:tblPr>
        <w:tblStyle w:val="a3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E81ABE" w:rsidRPr="007C178F" w:rsidTr="00DB53A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1ABE" w:rsidRDefault="00E81ABE" w:rsidP="003B1B64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1ABE" w:rsidRPr="00E83918" w:rsidRDefault="00E81ABE" w:rsidP="00E81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Roles</w:t>
            </w:r>
          </w:p>
        </w:tc>
      </w:tr>
      <w:tr w:rsidR="00E81ABE" w:rsidRPr="007C178F" w:rsidTr="00DB53A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1ABE" w:rsidRPr="007C178F" w:rsidRDefault="00E81ABE" w:rsidP="003B1B64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1ABE" w:rsidRDefault="00E81ABE" w:rsidP="003B1B64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(role)</w:t>
            </w:r>
          </w:p>
          <w:p w:rsidR="00E81ABE" w:rsidRDefault="00E81ABE" w:rsidP="003B1B64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musician_name</w:t>
            </w:r>
            <w:proofErr w:type="spellEnd"/>
            <w:r>
              <w:rPr>
                <w:lang w:val="en-US"/>
              </w:rPr>
              <w:t>)</w:t>
            </w:r>
          </w:p>
          <w:p w:rsidR="00E81ABE" w:rsidRDefault="00E81ABE" w:rsidP="00E81ABE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band_name</w:t>
            </w:r>
            <w:proofErr w:type="spellEnd"/>
            <w:r>
              <w:rPr>
                <w:lang w:val="en-US"/>
              </w:rPr>
              <w:t>)</w:t>
            </w:r>
          </w:p>
          <w:p w:rsidR="00E81ABE" w:rsidRPr="00E81ABE" w:rsidRDefault="0036433E" w:rsidP="00E81ABE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5D3489">
              <w:rPr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r w:rsidR="00E81ABE">
              <w:rPr>
                <w:lang w:val="en-US"/>
              </w:rPr>
              <w:t>(</w:t>
            </w:r>
            <w:proofErr w:type="spellStart"/>
            <w:r w:rsidR="00E81ABE">
              <w:rPr>
                <w:lang w:val="en-US"/>
              </w:rPr>
              <w:t>musician_name</w:t>
            </w:r>
            <w:proofErr w:type="spellEnd"/>
            <w:r w:rsidR="00E81ABE">
              <w:rPr>
                <w:lang w:val="en-US"/>
              </w:rPr>
              <w:t>)</w:t>
            </w:r>
          </w:p>
          <w:p w:rsidR="00E81ABE" w:rsidRPr="00D9548E" w:rsidRDefault="0036433E" w:rsidP="00E81ABE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5D3489">
              <w:rPr>
                <w:lang w:val="en-US"/>
              </w:rPr>
              <w:t>FOREIGN KEY</w:t>
            </w:r>
            <w:r>
              <w:rPr>
                <w:lang w:val="en-US"/>
              </w:rPr>
              <w:t xml:space="preserve"> </w:t>
            </w:r>
            <w:r w:rsidR="00E81ABE">
              <w:rPr>
                <w:lang w:val="en-US"/>
              </w:rPr>
              <w:t>(</w:t>
            </w:r>
            <w:proofErr w:type="spellStart"/>
            <w:r w:rsidR="00E81ABE">
              <w:rPr>
                <w:lang w:val="en-US"/>
              </w:rPr>
              <w:t>band_name</w:t>
            </w:r>
            <w:proofErr w:type="spellEnd"/>
            <w:r w:rsidR="00E81ABE">
              <w:rPr>
                <w:lang w:val="en-US"/>
              </w:rPr>
              <w:t>)</w:t>
            </w:r>
          </w:p>
        </w:tc>
      </w:tr>
      <w:tr w:rsidR="00E81ABE" w:rsidRPr="00E83918" w:rsidTr="00DB53A7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1ABE" w:rsidRDefault="00E81ABE" w:rsidP="003B1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'Freddie Mercury'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'Freddie Mercury'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Savvas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Sampaziotis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E81ABE" w:rsidRDefault="00E81ABE" w:rsidP="00E81A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E81ABE" w:rsidRPr="00E81ABE" w:rsidRDefault="00E81ABE" w:rsidP="003B1B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'Freddie Mercury'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'The Rock Cocks'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:rsidR="00FE247A" w:rsidRPr="00E83918" w:rsidRDefault="00FE247A" w:rsidP="00DB53A7">
      <w:pPr>
        <w:rPr>
          <w:lang w:val="en-US"/>
        </w:rPr>
      </w:pPr>
    </w:p>
    <w:sectPr w:rsidR="00FE247A" w:rsidRPr="00E83918" w:rsidSect="00E839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7C93"/>
    <w:multiLevelType w:val="hybridMultilevel"/>
    <w:tmpl w:val="AD4A99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B50CA"/>
    <w:multiLevelType w:val="hybridMultilevel"/>
    <w:tmpl w:val="37D687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C380D"/>
    <w:multiLevelType w:val="hybridMultilevel"/>
    <w:tmpl w:val="0C100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96B52"/>
    <w:multiLevelType w:val="hybridMultilevel"/>
    <w:tmpl w:val="DA98A5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46D40"/>
    <w:multiLevelType w:val="hybridMultilevel"/>
    <w:tmpl w:val="E6F25B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0177D"/>
    <w:multiLevelType w:val="hybridMultilevel"/>
    <w:tmpl w:val="98A46D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406A9"/>
    <w:multiLevelType w:val="hybridMultilevel"/>
    <w:tmpl w:val="0AF815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83918"/>
    <w:rsid w:val="00042324"/>
    <w:rsid w:val="00166B28"/>
    <w:rsid w:val="00196132"/>
    <w:rsid w:val="002B098C"/>
    <w:rsid w:val="002C0172"/>
    <w:rsid w:val="00352657"/>
    <w:rsid w:val="0036433E"/>
    <w:rsid w:val="003C0E66"/>
    <w:rsid w:val="00447B05"/>
    <w:rsid w:val="00570B22"/>
    <w:rsid w:val="005D3489"/>
    <w:rsid w:val="005E6447"/>
    <w:rsid w:val="00660749"/>
    <w:rsid w:val="006A4A43"/>
    <w:rsid w:val="006B3CB7"/>
    <w:rsid w:val="007C178F"/>
    <w:rsid w:val="00831252"/>
    <w:rsid w:val="00977A89"/>
    <w:rsid w:val="00AF3197"/>
    <w:rsid w:val="00AF636D"/>
    <w:rsid w:val="00CF18BD"/>
    <w:rsid w:val="00D9548E"/>
    <w:rsid w:val="00DB53A7"/>
    <w:rsid w:val="00E81ABE"/>
    <w:rsid w:val="00E83918"/>
    <w:rsid w:val="00F303B9"/>
    <w:rsid w:val="00FE2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9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83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E839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D3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991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24</cp:revision>
  <dcterms:created xsi:type="dcterms:W3CDTF">2018-01-26T13:23:00Z</dcterms:created>
  <dcterms:modified xsi:type="dcterms:W3CDTF">2018-01-26T15:02:00Z</dcterms:modified>
</cp:coreProperties>
</file>