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3129016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21C15">
        <w:rPr>
          <w:rFonts w:ascii="Times New Roman" w:hAnsi="Times New Roman" w:cs="Times New Roman"/>
          <w:color w:val="000000"/>
          <w:sz w:val="24"/>
          <w:szCs w:val="24"/>
        </w:rPr>
        <w:t>015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</w:t>
      </w:r>
      <w:r w:rsidR="006A215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2EC732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WEST SEZ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4147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FB3065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Plot 1AB -02, Tatu city Kiambu county, Kenya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5017909</w:t>
      </w:r>
    </w:p>
    <w:p w14:paraId="26A85AF9" w14:textId="700CDC4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074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5017909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2867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5964C5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Base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0BD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AA35F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A0BD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C74129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053770</w:t>
      </w:r>
    </w:p>
    <w:p w14:paraId="402EFB61" w14:textId="29EBA85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3FB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5A0BD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A0BD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0BD4">
        <w:rPr>
          <w:rFonts w:ascii="Times New Roman" w:eastAsia="Times New Roman" w:hAnsi="Times New Roman" w:cs="Times New Roman"/>
          <w:sz w:val="20"/>
          <w:szCs w:val="20"/>
          <w:lang w:eastAsia="en-CA"/>
        </w:rPr>
        <w:t>28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5A0BD4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7A32EF6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Tatu city Kiambu county </w:t>
      </w:r>
      <w:r w:rsidR="00723FB5">
        <w:rPr>
          <w:rFonts w:ascii="Times New Roman" w:eastAsia="Times New Roman" w:hAnsi="Times New Roman" w:cs="Times New Roman"/>
          <w:sz w:val="20"/>
          <w:szCs w:val="20"/>
          <w:lang w:eastAsia="en-CA"/>
        </w:rPr>
        <w:t>Kenya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450689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450689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0D7DDBD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KM 0+040-0+233 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>Base Layer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Road C</w:t>
            </w:r>
          </w:p>
        </w:tc>
      </w:tr>
      <w:tr w:rsidR="00573B47" w:rsidRPr="006361A4" w14:paraId="4EFC3614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4FE99F2" w:rsidR="003E19F5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1117/S/22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808A132" w:rsidR="003E19F5" w:rsidRPr="00665A9D" w:rsidRDefault="00A3137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7477BA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7477BA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676889B" w:rsidR="003E19F5" w:rsidRPr="00665A9D" w:rsidRDefault="0050656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3FCDF70" w:rsidR="003E19F5" w:rsidRPr="00665A9D" w:rsidRDefault="0050656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71D5E97" w:rsidR="003E19F5" w:rsidRPr="00665A9D" w:rsidRDefault="00E8302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F8EE8D5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568E31D1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3CF6B90D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3D61959" w:rsidR="003E19F5" w:rsidRPr="00665A9D" w:rsidRDefault="00150EE4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20975BD4" w:rsidR="003E19F5" w:rsidRPr="00665A9D" w:rsidRDefault="00150EE4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  <w:tr w:rsidR="00450689" w:rsidRPr="006361A4" w14:paraId="0A7B84CA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6F2DEA76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4B31FA51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113" w14:textId="44A3C8DF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66FC8D29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047B088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79EB6B13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323BE90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48EEB9E0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095DA10B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7CAA647E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77908E9B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450689" w:rsidRPr="006361A4" w14:paraId="6A6FE97C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45D36131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1DCD5DC9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6C946E25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4A4565ED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30C7DE52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7DA5577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7F7CE3A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8AF7FDB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622FAF70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398E36F4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450689" w:rsidRPr="006361A4" w14:paraId="315BBB3B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4974" w14:textId="60FA2461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3B960AC0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258B" w14:textId="4EA79066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12FF02E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97414C1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25EA121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2DAD31E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FC8C6E7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4837DA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78763DB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D170D9D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450689" w:rsidRPr="006361A4" w14:paraId="11D3F837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20BF05F6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28BECA0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9F42" w14:textId="751301D4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07EA5D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FCEA96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478BFB8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1462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33A2975B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43788C0B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2A15F10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CCD6062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6586DD6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450689" w:rsidRPr="006361A4" w14:paraId="7D5A3765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021D" w14:textId="5FFE0543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1F8841FC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4DE3" w14:textId="297C7C6D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40AA355C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33391346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17E6F1F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1F40924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03C88CDB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3FD06F3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3EF83DB4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6E1CA43C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450689" w:rsidRPr="006361A4" w14:paraId="5145CC86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D8CC" w14:textId="4FD9EFE5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F09D" w14:textId="49582555" w:rsidR="00450689" w:rsidRPr="00C44F0F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7D17" w14:textId="54AC3DA2" w:rsidR="00450689" w:rsidRPr="00356E44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0+160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D531" w14:textId="255966F7" w:rsidR="00450689" w:rsidRDefault="00450689" w:rsidP="0045068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799D" w14:textId="3DA2AA9C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5A73" w14:textId="60F170BF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B328" w14:textId="76C6C61D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0D61" w14:textId="3A46C67E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01DB" w14:textId="4839AB8F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EA34" w14:textId="29E4AC0B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96D9" w14:textId="7CE60421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450689" w:rsidRPr="006361A4" w14:paraId="16FBEDF2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1006" w14:textId="59210992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A885" w14:textId="559CFDFA" w:rsidR="00450689" w:rsidRPr="00C44F0F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D759" w14:textId="222116D6" w:rsidR="00450689" w:rsidRPr="00356E44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A53CA" w14:textId="1A927A9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39EF" w14:textId="3335299C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5F98" w14:textId="4B83DA99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EE90" w14:textId="622DB59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3C176" w14:textId="67777A5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B0B9" w14:textId="6D9D634C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6F6A" w14:textId="53E0CB40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16EA" w14:textId="0C44E09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450689" w:rsidRPr="006361A4" w14:paraId="28A08B34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15B5" w14:textId="31DC713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B4D2" w14:textId="02C84055" w:rsidR="00450689" w:rsidRPr="00C44F0F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9DA1" w14:textId="1506E634" w:rsidR="00450689" w:rsidRPr="00356E44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5EBF3" w14:textId="36E00CF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A78A" w14:textId="03725AD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1FF1" w14:textId="24CF394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2CFB" w14:textId="060237E8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5727" w14:textId="49F758F0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2EF5" w14:textId="311BD29E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6B42" w14:textId="3C37A041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9F5D" w14:textId="02425494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450689" w:rsidRPr="006361A4" w14:paraId="4E7D5CC1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A41" w14:textId="2D4F5C13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3A94" w14:textId="5758AE8E" w:rsidR="00450689" w:rsidRPr="00C44F0F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06E0" w14:textId="11E2E4EF" w:rsidR="00450689" w:rsidRPr="00356E44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B8150" w14:textId="589E9AAE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ADE8" w14:textId="43A3A56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80F1" w14:textId="5B0BFB4F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40FF" w14:textId="462CB6D9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26E4" w14:textId="136BD2A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E8C5" w14:textId="2A7D8060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B5A4" w14:textId="104AF5AA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39E2" w14:textId="0F942304" w:rsidR="00450689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2B54F4" w:rsidRPr="006361A4" w14:paraId="72E5B597" w14:textId="77777777" w:rsidTr="00450689">
        <w:trPr>
          <w:trHeight w:hRule="exact" w:val="298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83C4" w14:textId="1F9F4B3B" w:rsidR="002B54F4" w:rsidRPr="005B4CD4" w:rsidRDefault="00931EF2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4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</w:t>
            </w:r>
            <w:r w:rsidR="009C5F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32D26" w:rsidRPr="005B4CD4">
              <w:rPr>
                <w:rFonts w:ascii="Times New Roman" w:hAnsi="Times New Roman" w:cs="Times New Roman"/>
                <w:b/>
                <w:sz w:val="20"/>
                <w:szCs w:val="20"/>
              </w:rPr>
              <w:t>Boulevard</w:t>
            </w:r>
            <w:r w:rsidR="00DB7C2F" w:rsidRPr="005B4CD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314607" w:rsidRPr="006361A4" w14:paraId="24575C06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C4728" w14:textId="218B6406" w:rsidR="00314607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1127/S/22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AAB8" w14:textId="69D6C038" w:rsidR="00314607" w:rsidRPr="00C44F0F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C775D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F883" w14:textId="2A35D9F0" w:rsidR="00314607" w:rsidRPr="00356E44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0+115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7EC0" w14:textId="2E4BA29C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63D4" w14:textId="2FE9BA20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9688" w14:textId="31A345B8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A311" w14:textId="0F4425BC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9DD7" w14:textId="3170FFA6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D12B3" w14:textId="40EE2AE0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55CF" w14:textId="736722C9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DEE8" w14:textId="7A3761DF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314607" w:rsidRPr="006361A4" w14:paraId="3574C8F3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21AE" w14:textId="3E33D3C1" w:rsidR="00314607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1128/S/22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DF56" w14:textId="6E991149" w:rsidR="00314607" w:rsidRPr="00C44F0F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C775D">
              <w:rPr>
                <w:rFonts w:ascii="Times New Roman" w:hAnsi="Times New Roman" w:cs="Times New Roman"/>
                <w:bCs/>
                <w:sz w:val="20"/>
                <w:szCs w:val="20"/>
              </w:rPr>
              <w:t>28/06/22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B8E3" w14:textId="11866B01" w:rsidR="00314607" w:rsidRPr="00356E44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C3B8" w14:textId="66773089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2901" w14:textId="5BC2E9EE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104A" w14:textId="08467790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1569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A35A" w14:textId="3023224A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7D93" w14:textId="329CDC0F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4DFD" w14:textId="46B301FE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0B7BB" w14:textId="177BA5D4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4C16" w14:textId="6A66DCA3" w:rsidR="00314607" w:rsidRDefault="0031460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95DA" w14:textId="77777777" w:rsidR="00C75DF5" w:rsidRDefault="00C75DF5" w:rsidP="008A0E06">
      <w:pPr>
        <w:spacing w:after="0" w:line="240" w:lineRule="auto"/>
      </w:pPr>
      <w:r>
        <w:separator/>
      </w:r>
    </w:p>
  </w:endnote>
  <w:endnote w:type="continuationSeparator" w:id="0">
    <w:p w14:paraId="03CAA898" w14:textId="77777777" w:rsidR="00C75DF5" w:rsidRDefault="00C75DF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5F9D" w14:textId="77777777" w:rsidR="00C75DF5" w:rsidRDefault="00C75DF5" w:rsidP="008A0E06">
      <w:pPr>
        <w:spacing w:after="0" w:line="240" w:lineRule="auto"/>
      </w:pPr>
      <w:r>
        <w:separator/>
      </w:r>
    </w:p>
  </w:footnote>
  <w:footnote w:type="continuationSeparator" w:id="0">
    <w:p w14:paraId="5F1E7FDD" w14:textId="77777777" w:rsidR="00C75DF5" w:rsidRDefault="00C75DF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50</cp:revision>
  <cp:lastPrinted>2023-01-18T11:25:00Z</cp:lastPrinted>
  <dcterms:created xsi:type="dcterms:W3CDTF">2023-06-30T08:40:00Z</dcterms:created>
  <dcterms:modified xsi:type="dcterms:W3CDTF">2023-07-04T06:36:00Z</dcterms:modified>
</cp:coreProperties>
</file>