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c81a407c5faf8d89e205e6ab9e320a03bbf176"/>
      <w:r>
        <w:t xml:space="preserve">The Pelham Group NW — Full Site Crawl &amp; Content Audit</w:t>
      </w:r>
      <w:bookmarkEnd w:id="20"/>
    </w:p>
    <w:p>
      <w:pPr>
        <w:pStyle w:val="FirstParagraph"/>
      </w:pPr>
      <w:r>
        <w:rPr>
          <w:b/>
        </w:rPr>
        <w:t xml:space="preserve">URL:</w:t>
      </w:r>
      <w:r>
        <w:t xml:space="preserve"> </w:t>
      </w:r>
      <w:r>
        <w:t xml:space="preserve">thepelhamgroupnw.com</w:t>
      </w:r>
      <w:r>
        <w:t xml:space="preserve"> </w:t>
      </w:r>
      <w:r>
        <w:rPr>
          <w:b/>
        </w:rPr>
        <w:t xml:space="preserve">Crawl Date:</w:t>
      </w:r>
      <w:r>
        <w:t xml:space="preserve"> </w:t>
      </w:r>
      <w:r>
        <w:t xml:space="preserve">March 26, 2026</w:t>
      </w:r>
      <w:r>
        <w:t xml:space="preserve"> </w:t>
      </w:r>
      <w:r>
        <w:rPr>
          <w:b/>
        </w:rPr>
        <w:t xml:space="preserve">Current Platform:</w:t>
      </w:r>
      <w:r>
        <w:t xml:space="preserve"> </w:t>
      </w:r>
      <w:r>
        <w:t xml:space="preserve">WordPress (built by S9 Digital)</w:t>
      </w:r>
      <w:r>
        <w:t xml:space="preserve"> </w:t>
      </w:r>
      <w:r>
        <w:rPr>
          <w:b/>
        </w:rPr>
        <w:t xml:space="preserve">Brokerage:</w:t>
      </w:r>
      <w:r>
        <w:t xml:space="preserve"> </w:t>
      </w:r>
      <w:r>
        <w:t xml:space="preserve">Katrina Eileen Brokerage</w:t>
      </w:r>
    </w:p>
    <w:p>
      <w:r>
        <w:pict>
          <v:rect style="width:0;height:1.5pt" o:hralign="center" o:hrstd="t" o:hr="t"/>
        </w:pict>
      </w:r>
    </w:p>
    <w:p>
      <w:pPr>
        <w:pStyle w:val="Heading2"/>
      </w:pPr>
      <w:bookmarkStart w:id="21" w:name="site-map-all-pages"/>
      <w:r>
        <w:t xml:space="preserve">SITE MAP — ALL PAGES</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Homepage</w:t>
            </w:r>
          </w:p>
        </w:tc>
        <w:tc>
          <w:p>
            <w:pPr>
              <w:pStyle w:val="Compact"/>
              <w:jc w:val="left"/>
            </w:pPr>
            <w:r>
              <w:t xml:space="preserve">/</w:t>
            </w:r>
          </w:p>
        </w:tc>
        <w:tc>
          <w:p>
            <w:pPr>
              <w:pStyle w:val="Compact"/>
              <w:jc w:val="left"/>
            </w:pPr>
            <w:r>
              <w:t xml:space="preserve">Crawled</w:t>
            </w:r>
          </w:p>
        </w:tc>
      </w:tr>
      <w:tr>
        <w:tc>
          <w:p>
            <w:pPr>
              <w:pStyle w:val="Compact"/>
              <w:jc w:val="left"/>
            </w:pPr>
            <w:r>
              <w:t xml:space="preserve">2</w:t>
            </w:r>
          </w:p>
        </w:tc>
        <w:tc>
          <w:p>
            <w:pPr>
              <w:pStyle w:val="Compact"/>
              <w:jc w:val="left"/>
            </w:pPr>
            <w:r>
              <w:t xml:space="preserve">Buyers</w:t>
            </w:r>
          </w:p>
        </w:tc>
        <w:tc>
          <w:p>
            <w:pPr>
              <w:pStyle w:val="Compact"/>
              <w:jc w:val="left"/>
            </w:pPr>
            <w:r>
              <w:t xml:space="preserve">/buyers/</w:t>
            </w:r>
          </w:p>
        </w:tc>
        <w:tc>
          <w:p>
            <w:pPr>
              <w:pStyle w:val="Compact"/>
              <w:jc w:val="left"/>
            </w:pPr>
            <w:r>
              <w:t xml:space="preserve">Crawled</w:t>
            </w:r>
          </w:p>
        </w:tc>
      </w:tr>
      <w:tr>
        <w:tc>
          <w:p>
            <w:pPr>
              <w:pStyle w:val="Compact"/>
              <w:jc w:val="left"/>
            </w:pPr>
            <w:r>
              <w:t xml:space="preserve">3</w:t>
            </w:r>
          </w:p>
        </w:tc>
        <w:tc>
          <w:p>
            <w:pPr>
              <w:pStyle w:val="Compact"/>
              <w:jc w:val="left"/>
            </w:pPr>
            <w:r>
              <w:t xml:space="preserve">Sellers</w:t>
            </w:r>
          </w:p>
        </w:tc>
        <w:tc>
          <w:p>
            <w:pPr>
              <w:pStyle w:val="Compact"/>
              <w:jc w:val="left"/>
            </w:pPr>
            <w:r>
              <w:t xml:space="preserve">/sellers/</w:t>
            </w:r>
          </w:p>
        </w:tc>
        <w:tc>
          <w:p>
            <w:pPr>
              <w:pStyle w:val="Compact"/>
              <w:jc w:val="left"/>
            </w:pPr>
            <w:r>
              <w:t xml:space="preserve">Crawled</w:t>
            </w:r>
          </w:p>
        </w:tc>
      </w:tr>
      <w:tr>
        <w:tc>
          <w:p>
            <w:pPr>
              <w:pStyle w:val="Compact"/>
              <w:jc w:val="left"/>
            </w:pPr>
            <w:r>
              <w:t xml:space="preserve">4</w:t>
            </w:r>
          </w:p>
        </w:tc>
        <w:tc>
          <w:p>
            <w:pPr>
              <w:pStyle w:val="Compact"/>
              <w:jc w:val="left"/>
            </w:pPr>
            <w:r>
              <w:t xml:space="preserve">Properties</w:t>
            </w:r>
          </w:p>
        </w:tc>
        <w:tc>
          <w:p>
            <w:pPr>
              <w:pStyle w:val="Compact"/>
              <w:jc w:val="left"/>
            </w:pPr>
            <w:r>
              <w:t xml:space="preserve">/properties-2/</w:t>
            </w:r>
          </w:p>
        </w:tc>
        <w:tc>
          <w:p>
            <w:pPr>
              <w:pStyle w:val="Compact"/>
              <w:jc w:val="left"/>
            </w:pPr>
            <w:r>
              <w:t xml:space="preserve">Crawled</w:t>
            </w:r>
          </w:p>
        </w:tc>
      </w:tr>
      <w:tr>
        <w:tc>
          <w:p>
            <w:pPr>
              <w:pStyle w:val="Compact"/>
              <w:jc w:val="left"/>
            </w:pPr>
            <w:r>
              <w:t xml:space="preserve">5</w:t>
            </w:r>
          </w:p>
        </w:tc>
        <w:tc>
          <w:p>
            <w:pPr>
              <w:pStyle w:val="Compact"/>
              <w:jc w:val="left"/>
            </w:pPr>
            <w:r>
              <w:t xml:space="preserve">News &amp; Insights (Blog)</w:t>
            </w:r>
          </w:p>
        </w:tc>
        <w:tc>
          <w:p>
            <w:pPr>
              <w:pStyle w:val="Compact"/>
              <w:jc w:val="left"/>
            </w:pPr>
            <w:r>
              <w:t xml:space="preserve">/insights/</w:t>
            </w:r>
          </w:p>
        </w:tc>
        <w:tc>
          <w:p>
            <w:pPr>
              <w:pStyle w:val="Compact"/>
              <w:jc w:val="left"/>
            </w:pPr>
            <w:r>
              <w:t xml:space="preserve">Crawled</w:t>
            </w:r>
          </w:p>
        </w:tc>
      </w:tr>
      <w:tr>
        <w:tc>
          <w:p>
            <w:pPr>
              <w:pStyle w:val="Compact"/>
              <w:jc w:val="left"/>
            </w:pPr>
            <w:r>
              <w:t xml:space="preserve">6</w:t>
            </w:r>
          </w:p>
        </w:tc>
        <w:tc>
          <w:p>
            <w:pPr>
              <w:pStyle w:val="Compact"/>
              <w:jc w:val="left"/>
            </w:pPr>
            <w:r>
              <w:t xml:space="preserve">Contact</w:t>
            </w:r>
          </w:p>
        </w:tc>
        <w:tc>
          <w:p>
            <w:pPr>
              <w:pStyle w:val="Compact"/>
              <w:jc w:val="left"/>
            </w:pPr>
            <w:r>
              <w:t xml:space="preserve">/contact/</w:t>
            </w:r>
          </w:p>
        </w:tc>
        <w:tc>
          <w:p>
            <w:pPr>
              <w:pStyle w:val="Compact"/>
              <w:jc w:val="left"/>
            </w:pPr>
            <w:r>
              <w:t xml:space="preserve">Crawled</w:t>
            </w:r>
          </w:p>
        </w:tc>
      </w:tr>
      <w:tr>
        <w:tc>
          <w:p>
            <w:pPr>
              <w:pStyle w:val="Compact"/>
              <w:jc w:val="left"/>
            </w:pPr>
            <w:r>
              <w:t xml:space="preserve">7</w:t>
            </w:r>
          </w:p>
        </w:tc>
        <w:tc>
          <w:p>
            <w:pPr>
              <w:pStyle w:val="Compact"/>
              <w:jc w:val="left"/>
            </w:pPr>
            <w:r>
              <w:t xml:space="preserve">Senior Concierge Services</w:t>
            </w:r>
          </w:p>
        </w:tc>
        <w:tc>
          <w:p>
            <w:pPr>
              <w:pStyle w:val="Compact"/>
              <w:jc w:val="left"/>
            </w:pPr>
            <w:r>
              <w:t xml:space="preserve">/senior-services/</w:t>
            </w:r>
          </w:p>
        </w:tc>
        <w:tc>
          <w:p>
            <w:pPr>
              <w:pStyle w:val="Compact"/>
              <w:jc w:val="left"/>
            </w:pPr>
            <w:r>
              <w:t xml:space="preserve">Crawled</w:t>
            </w:r>
          </w:p>
        </w:tc>
      </w:tr>
      <w:tr>
        <w:tc>
          <w:p>
            <w:pPr>
              <w:pStyle w:val="Compact"/>
              <w:jc w:val="left"/>
            </w:pPr>
            <w:r>
              <w:t xml:space="preserve">8</w:t>
            </w:r>
          </w:p>
        </w:tc>
        <w:tc>
          <w:p>
            <w:pPr>
              <w:pStyle w:val="Compact"/>
              <w:jc w:val="left"/>
            </w:pPr>
            <w:r>
              <w:t xml:space="preserve">Home Repair (SMART Building)</w:t>
            </w:r>
          </w:p>
        </w:tc>
        <w:tc>
          <w:p>
            <w:pPr>
              <w:pStyle w:val="Compact"/>
              <w:jc w:val="left"/>
            </w:pPr>
            <w:r>
              <w:t xml:space="preserve">/home-repair/</w:t>
            </w:r>
          </w:p>
        </w:tc>
        <w:tc>
          <w:p>
            <w:pPr>
              <w:pStyle w:val="Compact"/>
              <w:jc w:val="left"/>
            </w:pPr>
            <w:r>
              <w:t xml:space="preserve">Crawled</w:t>
            </w:r>
          </w:p>
        </w:tc>
      </w:tr>
      <w:tr>
        <w:tc>
          <w:p>
            <w:pPr>
              <w:pStyle w:val="Compact"/>
              <w:jc w:val="left"/>
            </w:pPr>
            <w:r>
              <w:t xml:space="preserve">9</w:t>
            </w:r>
          </w:p>
        </w:tc>
        <w:tc>
          <w:p>
            <w:pPr>
              <w:pStyle w:val="Compact"/>
              <w:jc w:val="left"/>
            </w:pPr>
            <w:r>
              <w:t xml:space="preserve">Book</w:t>
            </w:r>
          </w:p>
        </w:tc>
        <w:tc>
          <w:p>
            <w:pPr>
              <w:pStyle w:val="Compact"/>
              <w:jc w:val="left"/>
            </w:pPr>
            <w:r>
              <w:t xml:space="preserve">/book/</w:t>
            </w:r>
          </w:p>
        </w:tc>
        <w:tc>
          <w:p>
            <w:pPr>
              <w:pStyle w:val="Compact"/>
              <w:jc w:val="left"/>
            </w:pPr>
            <w:r>
              <w:t xml:space="preserve">Crawled</w:t>
            </w:r>
          </w:p>
        </w:tc>
      </w:tr>
      <w:tr>
        <w:tc>
          <w:p>
            <w:pPr>
              <w:pStyle w:val="Compact"/>
              <w:jc w:val="left"/>
            </w:pPr>
            <w:r>
              <w:t xml:space="preserve">10</w:t>
            </w:r>
          </w:p>
        </w:tc>
        <w:tc>
          <w:p>
            <w:pPr>
              <w:pStyle w:val="Compact"/>
              <w:jc w:val="left"/>
            </w:pPr>
            <w:r>
              <w:t xml:space="preserve">Home Staging</w:t>
            </w:r>
          </w:p>
        </w:tc>
        <w:tc>
          <w:p>
            <w:pPr>
              <w:pStyle w:val="Compact"/>
              <w:jc w:val="left"/>
            </w:pPr>
            <w:r>
              <w:t xml:space="preserve">/staging/</w:t>
            </w:r>
          </w:p>
        </w:tc>
        <w:tc>
          <w:p>
            <w:pPr>
              <w:pStyle w:val="Compact"/>
              <w:jc w:val="left"/>
            </w:pPr>
            <w:r>
              <w:t xml:space="preserve">Crawled</w:t>
            </w:r>
          </w:p>
        </w:tc>
      </w:tr>
      <w:tr>
        <w:tc>
          <w:p>
            <w:pPr>
              <w:pStyle w:val="Compact"/>
              <w:jc w:val="left"/>
            </w:pPr>
            <w:r>
              <w:t xml:space="preserve">11</w:t>
            </w:r>
          </w:p>
        </w:tc>
        <w:tc>
          <w:p>
            <w:pPr>
              <w:pStyle w:val="Compact"/>
              <w:jc w:val="left"/>
            </w:pPr>
            <w:r>
              <w:t xml:space="preserve">Staging Photo Gallery</w:t>
            </w:r>
          </w:p>
        </w:tc>
        <w:tc>
          <w:p>
            <w:pPr>
              <w:pStyle w:val="Compact"/>
              <w:jc w:val="left"/>
            </w:pPr>
            <w:r>
              <w:t xml:space="preserve">/photo-gallery/</w:t>
            </w:r>
          </w:p>
        </w:tc>
        <w:tc>
          <w:p>
            <w:pPr>
              <w:pStyle w:val="Compact"/>
              <w:jc w:val="left"/>
            </w:pPr>
            <w:r>
              <w:t xml:space="preserve">Crawled</w:t>
            </w:r>
          </w:p>
        </w:tc>
      </w:tr>
      <w:tr>
        <w:tc>
          <w:p>
            <w:pPr>
              <w:pStyle w:val="Compact"/>
              <w:jc w:val="left"/>
            </w:pPr>
            <w:r>
              <w:t xml:space="preserve">12</w:t>
            </w:r>
          </w:p>
        </w:tc>
        <w:tc>
          <w:p>
            <w:pPr>
              <w:pStyle w:val="Compact"/>
              <w:jc w:val="left"/>
            </w:pPr>
            <w:r>
              <w:t xml:space="preserve">Privacy Policy</w:t>
            </w:r>
          </w:p>
        </w:tc>
        <w:tc>
          <w:p>
            <w:pPr>
              <w:pStyle w:val="Compact"/>
              <w:jc w:val="left"/>
            </w:pPr>
            <w:r>
              <w:t xml:space="preserve">/privacy-policy/</w:t>
            </w:r>
          </w:p>
        </w:tc>
        <w:tc>
          <w:p>
            <w:pPr>
              <w:pStyle w:val="Compact"/>
              <w:jc w:val="left"/>
            </w:pPr>
            <w:r>
              <w:t xml:space="preserve">Standard legal</w:t>
            </w:r>
          </w:p>
        </w:tc>
      </w:tr>
      <w:tr>
        <w:tc>
          <w:p>
            <w:pPr>
              <w:pStyle w:val="Compact"/>
              <w:jc w:val="left"/>
            </w:pPr>
            <w:r>
              <w:t xml:space="preserve">13</w:t>
            </w:r>
          </w:p>
        </w:tc>
        <w:tc>
          <w:p>
            <w:pPr>
              <w:pStyle w:val="Compact"/>
              <w:jc w:val="left"/>
            </w:pPr>
            <w:r>
              <w:t xml:space="preserve">Search MLS (external)</w:t>
            </w:r>
          </w:p>
        </w:tc>
        <w:tc>
          <w:p>
            <w:pPr>
              <w:pStyle w:val="Compact"/>
              <w:jc w:val="left"/>
            </w:pPr>
            <w:r>
              <w:t xml:space="preserve">kim.katrinaeileen.com</w:t>
            </w:r>
          </w:p>
        </w:tc>
        <w:tc>
          <w:p>
            <w:pPr>
              <w:pStyle w:val="Compact"/>
              <w:jc w:val="left"/>
            </w:pPr>
            <w:r>
              <w:t xml:space="preserve">External link</w:t>
            </w:r>
          </w:p>
        </w:tc>
      </w:tr>
    </w:tbl>
    <w:p>
      <w:pPr>
        <w:pStyle w:val="Heading3"/>
      </w:pPr>
      <w:bookmarkStart w:id="22" w:name="X06203a117955f3e873b5e5ef123a1d5bfb8e494"/>
      <w:r>
        <w:t xml:space="preserve">Photo Gallery Sub-Pages (under /photo-gallery/)</w:t>
      </w:r>
      <w:bookmarkEnd w:id="22"/>
    </w:p>
    <w:p>
      <w:pPr>
        <w:numPr>
          <w:ilvl w:val="0"/>
          <w:numId w:val="1001"/>
        </w:numPr>
        <w:pStyle w:val="Compact"/>
      </w:pPr>
      <w:r>
        <w:t xml:space="preserve">/photo-gallery/dining-room</w:t>
      </w:r>
    </w:p>
    <w:p>
      <w:pPr>
        <w:numPr>
          <w:ilvl w:val="0"/>
          <w:numId w:val="1001"/>
        </w:numPr>
        <w:pStyle w:val="Compact"/>
      </w:pPr>
      <w:r>
        <w:t xml:space="preserve">/photo-gallery/balcony</w:t>
      </w:r>
    </w:p>
    <w:p>
      <w:pPr>
        <w:numPr>
          <w:ilvl w:val="0"/>
          <w:numId w:val="1001"/>
        </w:numPr>
        <w:pStyle w:val="Compact"/>
      </w:pPr>
      <w:r>
        <w:t xml:space="preserve">/photo-gallery/staging-an-extreme-fixer</w:t>
      </w:r>
    </w:p>
    <w:p>
      <w:pPr>
        <w:numPr>
          <w:ilvl w:val="0"/>
          <w:numId w:val="1001"/>
        </w:numPr>
        <w:pStyle w:val="Compact"/>
      </w:pPr>
      <w:r>
        <w:t xml:space="preserve">/photo-gallery/accent-pillows</w:t>
      </w:r>
    </w:p>
    <w:p>
      <w:pPr>
        <w:numPr>
          <w:ilvl w:val="0"/>
          <w:numId w:val="1001"/>
        </w:numPr>
        <w:pStyle w:val="Compact"/>
      </w:pPr>
      <w:r>
        <w:t xml:space="preserve">/photo-gallery/kitchen-trays</w:t>
      </w:r>
    </w:p>
    <w:p>
      <w:pPr>
        <w:numPr>
          <w:ilvl w:val="0"/>
          <w:numId w:val="1001"/>
        </w:numPr>
        <w:pStyle w:val="Compact"/>
      </w:pPr>
      <w:r>
        <w:t xml:space="preserve">/photo-gallery/master-bedroom</w:t>
      </w:r>
    </w:p>
    <w:p>
      <w:pPr>
        <w:numPr>
          <w:ilvl w:val="0"/>
          <w:numId w:val="1001"/>
        </w:numPr>
        <w:pStyle w:val="Compact"/>
      </w:pPr>
      <w:r>
        <w:t xml:space="preserve">/photo-gallery/artwork</w:t>
      </w:r>
    </w:p>
    <w:p>
      <w:r>
        <w:pict>
          <v:rect style="width:0;height:1.5pt" o:hralign="center" o:hrstd="t" o:hr="t"/>
        </w:pict>
      </w:r>
    </w:p>
    <w:p>
      <w:pPr>
        <w:pStyle w:val="Heading2"/>
      </w:pPr>
      <w:bookmarkStart w:id="23" w:name="global-elements-present-on-every-page"/>
      <w:r>
        <w:t xml:space="preserve">GLOBAL ELEMENTS (Present on Every Page)</w:t>
      </w:r>
      <w:bookmarkEnd w:id="23"/>
    </w:p>
    <w:p>
      <w:pPr>
        <w:pStyle w:val="Heading3"/>
      </w:pPr>
      <w:bookmarkStart w:id="24" w:name="top-bar"/>
      <w:r>
        <w:t xml:space="preserve">Top Bar</w:t>
      </w:r>
      <w:bookmarkEnd w:id="24"/>
    </w:p>
    <w:p>
      <w:pPr>
        <w:numPr>
          <w:ilvl w:val="0"/>
          <w:numId w:val="1002"/>
        </w:numPr>
        <w:pStyle w:val="Compact"/>
      </w:pPr>
      <w:r>
        <w:t xml:space="preserve">Phone: 425.250.9422</w:t>
      </w:r>
    </w:p>
    <w:p>
      <w:pPr>
        <w:numPr>
          <w:ilvl w:val="0"/>
          <w:numId w:val="1002"/>
        </w:numPr>
        <w:pStyle w:val="Compact"/>
      </w:pPr>
      <w:r>
        <w:t xml:space="preserve">Email: hello@thepelhamgroupnw.com</w:t>
      </w:r>
    </w:p>
    <w:p>
      <w:pPr>
        <w:numPr>
          <w:ilvl w:val="0"/>
          <w:numId w:val="1002"/>
        </w:numPr>
        <w:pStyle w:val="Compact"/>
      </w:pPr>
      <w:r>
        <w:t xml:space="preserve">Social: Facebook, LinkedIn, YouTube, Instagram</w:t>
      </w:r>
    </w:p>
    <w:p>
      <w:pPr>
        <w:pStyle w:val="Heading3"/>
      </w:pPr>
      <w:bookmarkStart w:id="25" w:name="main-navigation"/>
      <w:r>
        <w:t xml:space="preserve">Main Navigation</w:t>
      </w:r>
      <w:bookmarkEnd w:id="25"/>
    </w:p>
    <w:p>
      <w:pPr>
        <w:numPr>
          <w:ilvl w:val="0"/>
          <w:numId w:val="1003"/>
        </w:numPr>
        <w:pStyle w:val="Compact"/>
      </w:pPr>
      <w:r>
        <w:t xml:space="preserve">Home</w:t>
      </w:r>
    </w:p>
    <w:p>
      <w:pPr>
        <w:numPr>
          <w:ilvl w:val="0"/>
          <w:numId w:val="1003"/>
        </w:numPr>
        <w:pStyle w:val="Compact"/>
      </w:pPr>
      <w:r>
        <w:t xml:space="preserve">Company (dropdown):</w:t>
      </w:r>
    </w:p>
    <w:p>
      <w:pPr>
        <w:numPr>
          <w:ilvl w:val="1"/>
          <w:numId w:val="1004"/>
        </w:numPr>
        <w:pStyle w:val="Compact"/>
      </w:pPr>
      <w:r>
        <w:t xml:space="preserve">Our Business Philosophy (anchor on homepage)</w:t>
      </w:r>
    </w:p>
    <w:p>
      <w:pPr>
        <w:numPr>
          <w:ilvl w:val="1"/>
          <w:numId w:val="1004"/>
        </w:numPr>
        <w:pStyle w:val="Compact"/>
      </w:pPr>
      <w:r>
        <w:t xml:space="preserve">Our Proven System (anchor on /sellers)</w:t>
      </w:r>
    </w:p>
    <w:p>
      <w:pPr>
        <w:numPr>
          <w:ilvl w:val="1"/>
          <w:numId w:val="1004"/>
        </w:numPr>
        <w:pStyle w:val="Compact"/>
      </w:pPr>
      <w:r>
        <w:t xml:space="preserve">Our Sales Process (anchor on /sellers)</w:t>
      </w:r>
    </w:p>
    <w:p>
      <w:pPr>
        <w:numPr>
          <w:ilvl w:val="1"/>
          <w:numId w:val="1004"/>
        </w:numPr>
        <w:pStyle w:val="Compact"/>
      </w:pPr>
      <w:r>
        <w:t xml:space="preserve">Senior Concierge Services</w:t>
      </w:r>
    </w:p>
    <w:p>
      <w:pPr>
        <w:numPr>
          <w:ilvl w:val="1"/>
          <w:numId w:val="1004"/>
        </w:numPr>
        <w:pStyle w:val="Compact"/>
      </w:pPr>
      <w:r>
        <w:t xml:space="preserve">Home Repair</w:t>
      </w:r>
    </w:p>
    <w:p>
      <w:pPr>
        <w:numPr>
          <w:ilvl w:val="1"/>
          <w:numId w:val="1004"/>
        </w:numPr>
        <w:pStyle w:val="Compact"/>
      </w:pPr>
      <w:r>
        <w:t xml:space="preserve">Testimonials (anchor on homepage)</w:t>
      </w:r>
    </w:p>
    <w:p>
      <w:pPr>
        <w:numPr>
          <w:ilvl w:val="1"/>
          <w:numId w:val="1004"/>
        </w:numPr>
        <w:pStyle w:val="Compact"/>
      </w:pPr>
      <w:r>
        <w:t xml:space="preserve">Book</w:t>
      </w:r>
    </w:p>
    <w:p>
      <w:pPr>
        <w:numPr>
          <w:ilvl w:val="1"/>
          <w:numId w:val="1004"/>
        </w:numPr>
        <w:pStyle w:val="Compact"/>
      </w:pPr>
      <w:r>
        <w:t xml:space="preserve">Search MLS (external: kim.katrinaeileen.com)</w:t>
      </w:r>
    </w:p>
    <w:p>
      <w:pPr>
        <w:numPr>
          <w:ilvl w:val="0"/>
          <w:numId w:val="1003"/>
        </w:numPr>
        <w:pStyle w:val="Compact"/>
      </w:pPr>
      <w:r>
        <w:t xml:space="preserve">Buyers (dropdown):</w:t>
      </w:r>
    </w:p>
    <w:p>
      <w:pPr>
        <w:numPr>
          <w:ilvl w:val="1"/>
          <w:numId w:val="1005"/>
        </w:numPr>
        <w:pStyle w:val="Compact"/>
      </w:pPr>
      <w:r>
        <w:t xml:space="preserve">Buyers</w:t>
      </w:r>
    </w:p>
    <w:p>
      <w:pPr>
        <w:numPr>
          <w:ilvl w:val="1"/>
          <w:numId w:val="1005"/>
        </w:numPr>
        <w:pStyle w:val="Compact"/>
      </w:pPr>
      <w:r>
        <w:t xml:space="preserve">Search MLS (external)</w:t>
      </w:r>
    </w:p>
    <w:p>
      <w:pPr>
        <w:numPr>
          <w:ilvl w:val="0"/>
          <w:numId w:val="1003"/>
        </w:numPr>
        <w:pStyle w:val="Compact"/>
      </w:pPr>
      <w:r>
        <w:t xml:space="preserve">Sellers (dropdown):</w:t>
      </w:r>
    </w:p>
    <w:p>
      <w:pPr>
        <w:numPr>
          <w:ilvl w:val="1"/>
          <w:numId w:val="1006"/>
        </w:numPr>
        <w:pStyle w:val="Compact"/>
      </w:pPr>
      <w:r>
        <w:t xml:space="preserve">Sellers</w:t>
      </w:r>
    </w:p>
    <w:p>
      <w:pPr>
        <w:numPr>
          <w:ilvl w:val="1"/>
          <w:numId w:val="1006"/>
        </w:numPr>
        <w:pStyle w:val="Compact"/>
      </w:pPr>
      <w:r>
        <w:t xml:space="preserve">Home Staging</w:t>
      </w:r>
    </w:p>
    <w:p>
      <w:pPr>
        <w:numPr>
          <w:ilvl w:val="1"/>
          <w:numId w:val="1006"/>
        </w:numPr>
        <w:pStyle w:val="Compact"/>
      </w:pPr>
      <w:r>
        <w:t xml:space="preserve">Staging Photo Gallery</w:t>
      </w:r>
    </w:p>
    <w:p>
      <w:pPr>
        <w:numPr>
          <w:ilvl w:val="1"/>
          <w:numId w:val="1006"/>
        </w:numPr>
        <w:pStyle w:val="Compact"/>
      </w:pPr>
      <w:r>
        <w:t xml:space="preserve">Our Proven System (anchor)</w:t>
      </w:r>
    </w:p>
    <w:p>
      <w:pPr>
        <w:numPr>
          <w:ilvl w:val="1"/>
          <w:numId w:val="1006"/>
        </w:numPr>
        <w:pStyle w:val="Compact"/>
      </w:pPr>
      <w:r>
        <w:t xml:space="preserve">Our Sales Process (anchor)</w:t>
      </w:r>
    </w:p>
    <w:p>
      <w:pPr>
        <w:numPr>
          <w:ilvl w:val="0"/>
          <w:numId w:val="1003"/>
        </w:numPr>
        <w:pStyle w:val="Compact"/>
      </w:pPr>
      <w:r>
        <w:t xml:space="preserve">Properties</w:t>
      </w:r>
    </w:p>
    <w:p>
      <w:pPr>
        <w:numPr>
          <w:ilvl w:val="0"/>
          <w:numId w:val="1003"/>
        </w:numPr>
        <w:pStyle w:val="Compact"/>
      </w:pPr>
      <w:r>
        <w:t xml:space="preserve">News and Insights</w:t>
      </w:r>
    </w:p>
    <w:p>
      <w:pPr>
        <w:numPr>
          <w:ilvl w:val="0"/>
          <w:numId w:val="1003"/>
        </w:numPr>
        <w:pStyle w:val="Compact"/>
      </w:pPr>
      <w:r>
        <w:t xml:space="preserve">Contact</w:t>
      </w:r>
    </w:p>
    <w:p>
      <w:pPr>
        <w:pStyle w:val="Heading3"/>
      </w:pPr>
      <w:bookmarkStart w:id="26" w:name="sidebar-on-interior-pages"/>
      <w:r>
        <w:t xml:space="preserve">Sidebar (on interior pages)</w:t>
      </w:r>
      <w:bookmarkEnd w:id="26"/>
    </w:p>
    <w:p>
      <w:pPr>
        <w:numPr>
          <w:ilvl w:val="0"/>
          <w:numId w:val="1007"/>
        </w:numPr>
        <w:pStyle w:val="Compact"/>
      </w:pPr>
      <w:r>
        <w:t xml:space="preserve">Schedule Consultation form (Name, Email, Phone, Interest dropdown, Date picker, Submit)</w:t>
      </w:r>
    </w:p>
    <w:p>
      <w:pPr>
        <w:numPr>
          <w:ilvl w:val="0"/>
          <w:numId w:val="1007"/>
        </w:numPr>
        <w:pStyle w:val="Compact"/>
      </w:pPr>
      <w:r>
        <w:t xml:space="preserve">Quick nav links: Buyers, Sellers, Home Staging, Home Repair, Properties, Book, Testimonials, News and Insights</w:t>
      </w:r>
    </w:p>
    <w:p>
      <w:pPr>
        <w:pStyle w:val="Heading3"/>
      </w:pPr>
      <w:bookmarkStart w:id="27" w:name="footer"/>
      <w:r>
        <w:t xml:space="preserve">Footer</w:t>
      </w:r>
      <w:bookmarkEnd w:id="27"/>
    </w:p>
    <w:p>
      <w:pPr>
        <w:numPr>
          <w:ilvl w:val="0"/>
          <w:numId w:val="1008"/>
        </w:numPr>
        <w:pStyle w:val="Compact"/>
      </w:pPr>
      <w:r>
        <w:t xml:space="preserve">Contact info block (email, phone, address: 2815 Baker Ave Suite 103, Everett WA 98201)</w:t>
      </w:r>
    </w:p>
    <w:p>
      <w:pPr>
        <w:numPr>
          <w:ilvl w:val="0"/>
          <w:numId w:val="1008"/>
        </w:numPr>
        <w:pStyle w:val="Compact"/>
      </w:pPr>
      <w:r>
        <w:t xml:space="preserve">NEWS AND INSIGHTS — 3 recent blog post previews</w:t>
      </w:r>
    </w:p>
    <w:p>
      <w:pPr>
        <w:numPr>
          <w:ilvl w:val="0"/>
          <w:numId w:val="1008"/>
        </w:numPr>
        <w:pStyle w:val="Compact"/>
      </w:pPr>
      <w:r>
        <w:t xml:space="preserve">SITE MAP — links to all main pages</w:t>
      </w:r>
    </w:p>
    <w:p>
      <w:pPr>
        <w:numPr>
          <w:ilvl w:val="0"/>
          <w:numId w:val="1008"/>
        </w:numPr>
        <w:pStyle w:val="Compact"/>
      </w:pPr>
      <w:r>
        <w:t xml:space="preserve">RECEIVE OUR NEWSLETTER — email signup form (Mailchimp/mc4wp)</w:t>
      </w:r>
    </w:p>
    <w:p>
      <w:pPr>
        <w:numPr>
          <w:ilvl w:val="0"/>
          <w:numId w:val="1008"/>
        </w:numPr>
        <w:pStyle w:val="Compact"/>
      </w:pPr>
      <w:r>
        <w:t xml:space="preserve">Copyright 2020 The Pelham Group NW | Katrina Eileen Brokerage</w:t>
      </w:r>
    </w:p>
    <w:p>
      <w:pPr>
        <w:numPr>
          <w:ilvl w:val="0"/>
          <w:numId w:val="1008"/>
        </w:numPr>
        <w:pStyle w:val="Compact"/>
      </w:pPr>
      <w:r>
        <w:t xml:space="preserve">Privacy Policy | DMCA Notice</w:t>
      </w:r>
    </w:p>
    <w:p>
      <w:pPr>
        <w:numPr>
          <w:ilvl w:val="0"/>
          <w:numId w:val="1008"/>
        </w:numPr>
        <w:pStyle w:val="Compact"/>
      </w:pPr>
      <w:r>
        <w:t xml:space="preserve">Site Design by S9 Digital</w:t>
      </w:r>
    </w:p>
    <w:p>
      <w:pPr>
        <w:pStyle w:val="Heading3"/>
      </w:pPr>
      <w:bookmarkStart w:id="28" w:name="integrations"/>
      <w:r>
        <w:t xml:space="preserve">Integrations</w:t>
      </w:r>
      <w:bookmarkEnd w:id="28"/>
    </w:p>
    <w:p>
      <w:pPr>
        <w:numPr>
          <w:ilvl w:val="0"/>
          <w:numId w:val="1009"/>
        </w:numPr>
        <w:pStyle w:val="Compact"/>
      </w:pPr>
      <w:r>
        <w:t xml:space="preserve">ArtiBot chatbot widget</w:t>
      </w:r>
    </w:p>
    <w:p>
      <w:pPr>
        <w:numPr>
          <w:ilvl w:val="0"/>
          <w:numId w:val="1009"/>
        </w:numPr>
        <w:pStyle w:val="Compact"/>
      </w:pPr>
      <w:r>
        <w:t xml:space="preserve">reCAPTCHA on forms</w:t>
      </w:r>
    </w:p>
    <w:p>
      <w:pPr>
        <w:numPr>
          <w:ilvl w:val="0"/>
          <w:numId w:val="1009"/>
        </w:numPr>
        <w:pStyle w:val="Compact"/>
      </w:pPr>
      <w:r>
        <w:t xml:space="preserve">WP Contact Form 7 (WPCF7)</w:t>
      </w:r>
    </w:p>
    <w:p>
      <w:pPr>
        <w:numPr>
          <w:ilvl w:val="0"/>
          <w:numId w:val="1009"/>
        </w:numPr>
        <w:pStyle w:val="Compact"/>
      </w:pPr>
      <w:r>
        <w:t xml:space="preserve">Mailchimp newsletter</w:t>
      </w:r>
    </w:p>
    <w:p>
      <w:r>
        <w:pict>
          <v:rect style="width:0;height:1.5pt" o:hralign="center" o:hrstd="t" o:hr="t"/>
        </w:pict>
      </w:r>
    </w:p>
    <w:p>
      <w:pPr>
        <w:pStyle w:val="Heading2"/>
      </w:pPr>
      <w:bookmarkStart w:id="29" w:name="page-1-homepage"/>
      <w:r>
        <w:t xml:space="preserve">PAGE 1: HOMEPAGE (/)</w:t>
      </w:r>
      <w:bookmarkEnd w:id="29"/>
    </w:p>
    <w:p>
      <w:pPr>
        <w:pStyle w:val="FirstParagraph"/>
      </w:pPr>
      <w:r>
        <w:rPr>
          <w:b/>
        </w:rPr>
        <w:t xml:space="preserve">Title:</w:t>
      </w:r>
      <w:r>
        <w:t xml:space="preserve"> </w:t>
      </w:r>
      <w:r>
        <w:t xml:space="preserve">The Pelham Group NW | Real Estate Broker Everett, Bothell, Snohomish</w:t>
      </w:r>
    </w:p>
    <w:p>
      <w:pPr>
        <w:pStyle w:val="Heading3"/>
      </w:pPr>
      <w:bookmarkStart w:id="30" w:name="hero-slider-6-slides"/>
      <w:r>
        <w:t xml:space="preserve">Hero Slider (6 slides)</w:t>
      </w:r>
      <w:bookmarkEnd w:id="30"/>
    </w:p>
    <w:p>
      <w:pPr>
        <w:numPr>
          <w:ilvl w:val="0"/>
          <w:numId w:val="1010"/>
        </w:numPr>
        <w:pStyle w:val="Compact"/>
      </w:pPr>
      <w:r>
        <w:t xml:space="preserve">“</w:t>
      </w:r>
      <w:r>
        <w:t xml:space="preserve">WELCOME HOME</w:t>
      </w:r>
      <w:r>
        <w:t xml:space="preserve">”</w:t>
      </w:r>
      <w:r>
        <w:t xml:space="preserve"> </w:t>
      </w:r>
      <w:r>
        <w:t xml:space="preserve">— The Pelham Group NW — Get in Touch</w:t>
      </w:r>
    </w:p>
    <w:p>
      <w:pPr>
        <w:numPr>
          <w:ilvl w:val="0"/>
          <w:numId w:val="1010"/>
        </w:numPr>
        <w:pStyle w:val="Compact"/>
      </w:pPr>
      <w:r>
        <w:t xml:space="preserve">“</w:t>
      </w:r>
      <w:r>
        <w:t xml:space="preserve">MAXIMIZE YOUR VALUE</w:t>
      </w:r>
      <w:r>
        <w:t xml:space="preserve">”</w:t>
      </w:r>
      <w:r>
        <w:t xml:space="preserve"> </w:t>
      </w:r>
      <w:r>
        <w:t xml:space="preserve">— Get in Touch / Learn More</w:t>
      </w:r>
    </w:p>
    <w:p>
      <w:pPr>
        <w:numPr>
          <w:ilvl w:val="0"/>
          <w:numId w:val="1010"/>
        </w:numPr>
        <w:pStyle w:val="Compact"/>
      </w:pPr>
      <w:r>
        <w:t xml:space="preserve">“</w:t>
      </w:r>
      <w:r>
        <w:t xml:space="preserve">MAXIMIZE YOUR RETURN</w:t>
      </w:r>
      <w:r>
        <w:t xml:space="preserve">”</w:t>
      </w:r>
      <w:r>
        <w:t xml:space="preserve"> </w:t>
      </w:r>
      <w:r>
        <w:t xml:space="preserve">— Get in Touch / Learn More</w:t>
      </w:r>
    </w:p>
    <w:p>
      <w:pPr>
        <w:numPr>
          <w:ilvl w:val="0"/>
          <w:numId w:val="1010"/>
        </w:numPr>
        <w:pStyle w:val="Compact"/>
      </w:pPr>
      <w:r>
        <w:t xml:space="preserve">“</w:t>
      </w:r>
      <w:r>
        <w:t xml:space="preserve">MAXIMIZE YOUR APPEAL</w:t>
      </w:r>
      <w:r>
        <w:t xml:space="preserve">”</w:t>
      </w:r>
      <w:r>
        <w:t xml:space="preserve"> </w:t>
      </w:r>
      <w:r>
        <w:t xml:space="preserve">— Get in Touch / Learn More</w:t>
      </w:r>
    </w:p>
    <w:p>
      <w:pPr>
        <w:numPr>
          <w:ilvl w:val="0"/>
          <w:numId w:val="1010"/>
        </w:numPr>
        <w:pStyle w:val="Compact"/>
      </w:pPr>
      <w:r>
        <w:t xml:space="preserve">“</w:t>
      </w:r>
      <w:r>
        <w:t xml:space="preserve">MINIMIZE YOUR STRESS</w:t>
      </w:r>
      <w:r>
        <w:t xml:space="preserve">”</w:t>
      </w:r>
      <w:r>
        <w:t xml:space="preserve"> </w:t>
      </w:r>
      <w:r>
        <w:t xml:space="preserve">— Get in Touch / Learn More</w:t>
      </w:r>
    </w:p>
    <w:p>
      <w:pPr>
        <w:numPr>
          <w:ilvl w:val="0"/>
          <w:numId w:val="1010"/>
        </w:numPr>
        <w:pStyle w:val="Compact"/>
      </w:pPr>
      <w:r>
        <w:t xml:space="preserve">“</w:t>
      </w:r>
      <w:r>
        <w:t xml:space="preserve">DISCOVERING POTENTIAL IN EVERY TRANSACTION</w:t>
      </w:r>
      <w:r>
        <w:t xml:space="preserve">”</w:t>
      </w:r>
      <w:r>
        <w:t xml:space="preserve"> </w:t>
      </w:r>
      <w:r>
        <w:t xml:space="preserve">— Get in Touch / Learn More</w:t>
      </w:r>
    </w:p>
    <w:p>
      <w:pPr>
        <w:pStyle w:val="Heading3"/>
      </w:pPr>
      <w:bookmarkStart w:id="31" w:name="services-trio-section"/>
      <w:r>
        <w:t xml:space="preserve">Services Trio Section</w:t>
      </w:r>
      <w:bookmarkEnd w:id="31"/>
    </w:p>
    <w:p>
      <w:pPr>
        <w:pStyle w:val="FirstParagraph"/>
      </w:pPr>
      <w:r>
        <w:rPr>
          <w:b/>
        </w:rPr>
        <w:t xml:space="preserve">Buy:</w:t>
      </w:r>
      <w:r>
        <w:t xml:space="preserve"> </w:t>
      </w:r>
      <w:r>
        <w:t xml:space="preserve">“</w:t>
      </w:r>
      <w:r>
        <w:t xml:space="preserve">Home buying can be a complicated and time-consuming process, however, our proven system will take the stress out of the process…</w:t>
      </w:r>
      <w:r>
        <w:t xml:space="preserve">”</w:t>
      </w:r>
      <w:r>
        <w:t xml:space="preserve"> </w:t>
      </w:r>
      <w:r>
        <w:t xml:space="preserve">→ Learn More → /buyers</w:t>
      </w:r>
    </w:p>
    <w:p>
      <w:pPr>
        <w:pStyle w:val="BodyText"/>
      </w:pPr>
      <w:r>
        <w:rPr>
          <w:b/>
        </w:rPr>
        <w:t xml:space="preserve">Sell:</w:t>
      </w:r>
      <w:r>
        <w:t xml:space="preserve"> </w:t>
      </w:r>
      <w:r>
        <w:t xml:space="preserve">“</w:t>
      </w:r>
      <w:r>
        <w:t xml:space="preserve">Our sales process is designed to get the maximum number of people through your home while limiting the stress on you…</w:t>
      </w:r>
      <w:r>
        <w:t xml:space="preserve">”</w:t>
      </w:r>
      <w:r>
        <w:t xml:space="preserve"> </w:t>
      </w:r>
      <w:r>
        <w:t xml:space="preserve">→ Learn More → /sellers</w:t>
      </w:r>
    </w:p>
    <w:p>
      <w:pPr>
        <w:pStyle w:val="BodyText"/>
      </w:pPr>
      <w:r>
        <w:rPr>
          <w:b/>
        </w:rPr>
        <w:t xml:space="preserve">Concierge Services:</w:t>
      </w:r>
      <w:r>
        <w:t xml:space="preserve"> </w:t>
      </w:r>
      <w:r>
        <w:t xml:space="preserve">“</w:t>
      </w:r>
      <w:r>
        <w:t xml:space="preserve">From real estate guidance for downsizing and senior housing to coordinating home care, daily assistance…</w:t>
      </w:r>
      <w:r>
        <w:t xml:space="preserve">”</w:t>
      </w:r>
      <w:r>
        <w:t xml:space="preserve"> </w:t>
      </w:r>
      <w:r>
        <w:t xml:space="preserve">→ Learn More → /senior-services</w:t>
      </w:r>
    </w:p>
    <w:p>
      <w:pPr>
        <w:pStyle w:val="Heading3"/>
      </w:pPr>
      <w:bookmarkStart w:id="32" w:name="meet-kim-pelham-section"/>
      <w:r>
        <w:t xml:space="preserve">Meet Kim Pelham Section</w:t>
      </w:r>
      <w:bookmarkEnd w:id="32"/>
    </w:p>
    <w:p>
      <w:pPr>
        <w:pStyle w:val="FirstParagraph"/>
      </w:pPr>
      <w:r>
        <w:rPr>
          <w:b/>
        </w:rPr>
        <w:t xml:space="preserve">Heading:</w:t>
      </w:r>
      <w:r>
        <w:t xml:space="preserve"> </w:t>
      </w:r>
      <w:r>
        <w:t xml:space="preserve">Meet Kim Pelham, Real Estate Broker</w:t>
      </w:r>
      <w:r>
        <w:t xml:space="preserve"> </w:t>
      </w:r>
      <w:r>
        <w:rPr>
          <w:b/>
        </w:rPr>
        <w:t xml:space="preserve">Subheading:</w:t>
      </w:r>
      <w:r>
        <w:t xml:space="preserve"> </w:t>
      </w:r>
      <w:r>
        <w:t xml:space="preserve">Resilience Advocate | Relationship-Driven Professional</w:t>
      </w:r>
    </w:p>
    <w:p>
      <w:pPr>
        <w:pStyle w:val="BodyText"/>
      </w:pPr>
      <w:r>
        <w:rPr>
          <w:b/>
        </w:rPr>
        <w:t xml:space="preserve">Full Bio Copy:</w:t>
      </w:r>
      <w:r>
        <w:t xml:space="preserve"> </w:t>
      </w:r>
      <w:r>
        <w:t xml:space="preserve">“</w:t>
      </w:r>
      <w:r>
        <w:t xml:space="preserve">Life has taught me that we can’t always control what happens—but we</w:t>
      </w:r>
      <w:r>
        <w:t xml:space="preserve"> </w:t>
      </w:r>
      <w:r>
        <w:rPr>
          <w:i/>
        </w:rPr>
        <w:t xml:space="preserve">can</w:t>
      </w:r>
      <w:r>
        <w:t xml:space="preserve"> </w:t>
      </w:r>
      <w:r>
        <w:t xml:space="preserve">choose how we respond.</w:t>
      </w:r>
      <w:r>
        <w:t xml:space="preserve">”</w:t>
      </w:r>
    </w:p>
    <w:p>
      <w:pPr>
        <w:pStyle w:val="BodyText"/>
      </w:pPr>
      <w:r>
        <w:t xml:space="preserve">“</w:t>
      </w:r>
      <w:r>
        <w:t xml:space="preserve">Over four decades ago, I married my husband and committed to weather life’s highs and lows together.</w:t>
      </w:r>
      <w:r>
        <w:t xml:space="preserve">”</w:t>
      </w:r>
    </w:p>
    <w:p>
      <w:pPr>
        <w:pStyle w:val="BodyText"/>
      </w:pPr>
      <w:r>
        <w:t xml:space="preserve">“</w:t>
      </w:r>
      <w:r>
        <w:t xml:space="preserve">I wasn’t always this way. I used to believe that if I just worked hard enough or pushed harder, I could control the outcome…</w:t>
      </w:r>
      <w:r>
        <w:t xml:space="preserve">”</w:t>
      </w:r>
    </w:p>
    <w:p>
      <w:pPr>
        <w:pStyle w:val="BodyText"/>
      </w:pPr>
      <w:r>
        <w:t xml:space="preserve">“</w:t>
      </w:r>
      <w:r>
        <w:t xml:space="preserve">That same growth now sustains me as I walk alongside my husband during his cancer journey. While we can’t control the diagnosis, we can choose how we face it—with grace, with love, and with an unwavering commitment to living fully.</w:t>
      </w:r>
      <w:r>
        <w:t xml:space="preserve">”</w:t>
      </w:r>
    </w:p>
    <w:p>
      <w:pPr>
        <w:pStyle w:val="BodyText"/>
      </w:pPr>
      <w:r>
        <w:t xml:space="preserve">“</w:t>
      </w:r>
      <w:r>
        <w:t xml:space="preserve">These values—presence, perspective, and purpose—guide everything I do, including my work as a real estate broker.</w:t>
      </w:r>
      <w:r>
        <w:t xml:space="preserve">”</w:t>
      </w:r>
    </w:p>
    <w:p>
      <w:pPr>
        <w:pStyle w:val="BodyText"/>
      </w:pPr>
      <w:r>
        <w:t xml:space="preserve">“</w:t>
      </w:r>
      <w:r>
        <w:t xml:space="preserve">Whether you’re buying your first home, selling a cherished one, or finding your next adventure, I’m here to guide you with the same care, honesty, and determination I bring to everything in my life.</w:t>
      </w:r>
      <w:r>
        <w:t xml:space="preserve">”</w:t>
      </w:r>
    </w:p>
    <w:p>
      <w:pPr>
        <w:pStyle w:val="BodyText"/>
      </w:pPr>
      <w:r>
        <w:t xml:space="preserve">“</w:t>
      </w:r>
      <w:r>
        <w:t xml:space="preserve">Let’s walk this journey together.</w:t>
      </w:r>
      <w:r>
        <w:t xml:space="preserve">”</w:t>
      </w:r>
    </w:p>
    <w:p>
      <w:pPr>
        <w:pStyle w:val="Heading3"/>
      </w:pPr>
      <w:bookmarkStart w:id="33" w:name="why-sell-your-home-with-us-6-value-props"/>
      <w:r>
        <w:t xml:space="preserve">Why Sell Your Home With Us (6 value props)</w:t>
      </w:r>
      <w:bookmarkEnd w:id="33"/>
    </w:p>
    <w:p>
      <w:pPr>
        <w:numPr>
          <w:ilvl w:val="0"/>
          <w:numId w:val="1011"/>
        </w:numPr>
        <w:pStyle w:val="Compact"/>
      </w:pPr>
      <w:r>
        <w:rPr>
          <w:b/>
        </w:rPr>
        <w:t xml:space="preserve">Real Estate Experts</w:t>
      </w:r>
      <w:r>
        <w:t xml:space="preserve"> </w:t>
      </w:r>
      <w:r>
        <w:t xml:space="preserve">—</w:t>
      </w:r>
      <w:r>
        <w:t xml:space="preserve"> </w:t>
      </w:r>
      <w:r>
        <w:t xml:space="preserve">“</w:t>
      </w:r>
      <w:r>
        <w:t xml:space="preserve">We wrote the book on selling your house. Get a FREE Copy, Six-Word Lessons on Selling Your Home in Snohomish County</w:t>
      </w:r>
      <w:r>
        <w:t xml:space="preserve">”</w:t>
      </w:r>
    </w:p>
    <w:p>
      <w:pPr>
        <w:numPr>
          <w:ilvl w:val="0"/>
          <w:numId w:val="1011"/>
        </w:numPr>
        <w:pStyle w:val="Compact"/>
      </w:pPr>
      <w:r>
        <w:rPr>
          <w:b/>
        </w:rPr>
        <w:t xml:space="preserve">Defer Payment on Services</w:t>
      </w:r>
      <w:r>
        <w:t xml:space="preserve"> </w:t>
      </w:r>
      <w:r>
        <w:t xml:space="preserve">—</w:t>
      </w:r>
      <w:r>
        <w:t xml:space="preserve"> </w:t>
      </w:r>
      <w:r>
        <w:t xml:space="preserve">“</w:t>
      </w:r>
      <w:r>
        <w:t xml:space="preserve">Because we own the company, we can defer payment for repairs and staging until the sale closes.</w:t>
      </w:r>
      <w:r>
        <w:t xml:space="preserve">”</w:t>
      </w:r>
    </w:p>
    <w:p>
      <w:pPr>
        <w:numPr>
          <w:ilvl w:val="0"/>
          <w:numId w:val="1011"/>
        </w:numPr>
        <w:pStyle w:val="Compact"/>
      </w:pPr>
      <w:r>
        <w:rPr>
          <w:b/>
        </w:rPr>
        <w:t xml:space="preserve">Concierge Repair Services</w:t>
      </w:r>
      <w:r>
        <w:t xml:space="preserve"> </w:t>
      </w:r>
      <w:r>
        <w:t xml:space="preserve">—</w:t>
      </w:r>
      <w:r>
        <w:t xml:space="preserve"> </w:t>
      </w:r>
      <w:r>
        <w:t xml:space="preserve">“</w:t>
      </w:r>
      <w:r>
        <w:t xml:space="preserve">We proudly offer painting and handyman services available through our sister company SMART Building Solutions</w:t>
      </w:r>
      <w:r>
        <w:t xml:space="preserve">”</w:t>
      </w:r>
    </w:p>
    <w:p>
      <w:pPr>
        <w:numPr>
          <w:ilvl w:val="0"/>
          <w:numId w:val="1011"/>
        </w:numPr>
        <w:pStyle w:val="Compact"/>
      </w:pPr>
      <w:r>
        <w:rPr>
          <w:b/>
        </w:rPr>
        <w:t xml:space="preserve">Expert Negotiation</w:t>
      </w:r>
      <w:r>
        <w:t xml:space="preserve"> </w:t>
      </w:r>
      <w:r>
        <w:t xml:space="preserve">—</w:t>
      </w:r>
      <w:r>
        <w:t xml:space="preserve"> </w:t>
      </w:r>
      <w:r>
        <w:t xml:space="preserve">“</w:t>
      </w:r>
      <w:r>
        <w:t xml:space="preserve">Our negotiation strategy will quickly find an agreement on terms that are most beneficial to maximize your selling price.</w:t>
      </w:r>
      <w:r>
        <w:t xml:space="preserve">”</w:t>
      </w:r>
    </w:p>
    <w:p>
      <w:pPr>
        <w:numPr>
          <w:ilvl w:val="0"/>
          <w:numId w:val="1011"/>
        </w:numPr>
        <w:pStyle w:val="Compact"/>
      </w:pPr>
      <w:r>
        <w:rPr>
          <w:b/>
        </w:rPr>
        <w:t xml:space="preserve">Home Staging Services</w:t>
      </w:r>
      <w:r>
        <w:t xml:space="preserve"> </w:t>
      </w:r>
      <w:r>
        <w:t xml:space="preserve">—</w:t>
      </w:r>
      <w:r>
        <w:t xml:space="preserve"> </w:t>
      </w:r>
      <w:r>
        <w:t xml:space="preserve">“</w:t>
      </w:r>
      <w:r>
        <w:t xml:space="preserve">We use home staging that speaks to a buyer’s psychology to sell your home faster and for maximum value</w:t>
      </w:r>
      <w:r>
        <w:t xml:space="preserve">”</w:t>
      </w:r>
    </w:p>
    <w:p>
      <w:pPr>
        <w:numPr>
          <w:ilvl w:val="0"/>
          <w:numId w:val="1011"/>
        </w:numPr>
        <w:pStyle w:val="Compact"/>
      </w:pPr>
      <w:r>
        <w:rPr>
          <w:b/>
        </w:rPr>
        <w:t xml:space="preserve">Professional Photography</w:t>
      </w:r>
      <w:r>
        <w:t xml:space="preserve"> </w:t>
      </w:r>
      <w:r>
        <w:t xml:space="preserve">—</w:t>
      </w:r>
      <w:r>
        <w:t xml:space="preserve"> </w:t>
      </w:r>
      <w:r>
        <w:t xml:space="preserve">“</w:t>
      </w:r>
      <w:r>
        <w:t xml:space="preserve">We always use a professional photographer to produce artistic, magazine-quality home photos.</w:t>
      </w:r>
      <w:r>
        <w:t xml:space="preserve">”</w:t>
      </w:r>
    </w:p>
    <w:p>
      <w:pPr>
        <w:pStyle w:val="Heading3"/>
      </w:pPr>
      <w:bookmarkStart w:id="34" w:name="contact-form-section"/>
      <w:r>
        <w:t xml:space="preserve">Contact Form Section</w:t>
      </w:r>
      <w:bookmarkEnd w:id="34"/>
    </w:p>
    <w:p>
      <w:pPr>
        <w:pStyle w:val="FirstParagraph"/>
      </w:pPr>
      <w:r>
        <w:rPr>
          <w:b/>
        </w:rPr>
        <w:t xml:space="preserve">Heading:</w:t>
      </w:r>
      <w:r>
        <w:t xml:space="preserve"> </w:t>
      </w:r>
      <w:r>
        <w:t xml:space="preserve">“</w:t>
      </w:r>
      <w:r>
        <w:t xml:space="preserve">LOOKING TO BUY OR SELL?</w:t>
      </w:r>
      <w:r>
        <w:t xml:space="preserve">”</w:t>
      </w:r>
      <w:r>
        <w:t xml:space="preserve"> </w:t>
      </w:r>
      <w:r>
        <w:rPr>
          <w:b/>
        </w:rPr>
        <w:t xml:space="preserve">Copy:</w:t>
      </w:r>
      <w:r>
        <w:t xml:space="preserve"> </w:t>
      </w:r>
      <w:r>
        <w:t xml:space="preserve">“</w:t>
      </w:r>
      <w:r>
        <w:t xml:space="preserve">Whether you are interested in Buying, Selling, or Staging… contact us today to schedule your FREE In-Home Consultation.</w:t>
      </w:r>
      <w:r>
        <w:t xml:space="preserve">”</w:t>
      </w:r>
      <w:r>
        <w:t xml:space="preserve"> </w:t>
      </w:r>
      <w:r>
        <w:rPr>
          <w:b/>
        </w:rPr>
        <w:t xml:space="preserve">Form fields:</w:t>
      </w:r>
      <w:r>
        <w:t xml:space="preserve"> </w:t>
      </w:r>
      <w:r>
        <w:t xml:space="preserve">Interest dropdown (Buying/Selling/Staging/Home Repair), Name, Phone, Email → Send Request</w:t>
      </w:r>
    </w:p>
    <w:p>
      <w:pPr>
        <w:pStyle w:val="Heading3"/>
      </w:pPr>
      <w:bookmarkStart w:id="35" w:name="testimonials-carousel-6-testimonials"/>
      <w:r>
        <w:t xml:space="preserve">Testimonials Carousel (6 testimonials)</w:t>
      </w:r>
      <w:bookmarkEnd w:id="35"/>
    </w:p>
    <w:p>
      <w:pPr>
        <w:numPr>
          <w:ilvl w:val="0"/>
          <w:numId w:val="1012"/>
        </w:numPr>
        <w:pStyle w:val="Compact"/>
      </w:pPr>
      <w:r>
        <w:rPr>
          <w:b/>
        </w:rPr>
        <w:t xml:space="preserve">Lisa Robinson, Bothell, WA</w:t>
      </w:r>
      <w:r>
        <w:t xml:space="preserve"> </w:t>
      </w:r>
      <w:r>
        <w:t xml:space="preserve">—</w:t>
      </w:r>
      <w:r>
        <w:t xml:space="preserve"> </w:t>
      </w:r>
      <w:r>
        <w:t xml:space="preserve">“</w:t>
      </w:r>
      <w:r>
        <w:t xml:space="preserve">I chose Kim as my agent after meeting with her because she is not only willing to go the extra mile…</w:t>
      </w:r>
      <w:r>
        <w:t xml:space="preserve">”</w:t>
      </w:r>
    </w:p>
    <w:p>
      <w:pPr>
        <w:numPr>
          <w:ilvl w:val="0"/>
          <w:numId w:val="1012"/>
        </w:numPr>
        <w:pStyle w:val="Compact"/>
      </w:pPr>
      <w:r>
        <w:rPr>
          <w:b/>
        </w:rPr>
        <w:t xml:space="preserve">Susanne Troy, Everett, WA</w:t>
      </w:r>
      <w:r>
        <w:t xml:space="preserve"> </w:t>
      </w:r>
      <w:r>
        <w:t xml:space="preserve">—</w:t>
      </w:r>
      <w:r>
        <w:t xml:space="preserve"> </w:t>
      </w:r>
      <w:r>
        <w:t xml:space="preserve">“</w:t>
      </w:r>
      <w:r>
        <w:t xml:space="preserve">Kim was very professional and managed to get a very good price for my condo. She staged my condo fo…</w:t>
      </w:r>
      <w:r>
        <w:t xml:space="preserve">”</w:t>
      </w:r>
    </w:p>
    <w:p>
      <w:pPr>
        <w:numPr>
          <w:ilvl w:val="0"/>
          <w:numId w:val="1012"/>
        </w:numPr>
        <w:pStyle w:val="Compact"/>
      </w:pPr>
      <w:r>
        <w:rPr>
          <w:b/>
        </w:rPr>
        <w:t xml:space="preserve">Molly and John Klipp, Martha Lake, Lynnwood, WA</w:t>
      </w:r>
      <w:r>
        <w:t xml:space="preserve"> </w:t>
      </w:r>
      <w:r>
        <w:t xml:space="preserve">—</w:t>
      </w:r>
      <w:r>
        <w:t xml:space="preserve"> </w:t>
      </w:r>
      <w:r>
        <w:t xml:space="preserve">“</w:t>
      </w:r>
      <w:r>
        <w:t xml:space="preserve">What’s that saying…. You had me at Hello! That is Kim Pelham, Real Estate Agent Extraordinaire!…</w:t>
      </w:r>
      <w:r>
        <w:t xml:space="preserve">”</w:t>
      </w:r>
    </w:p>
    <w:p>
      <w:pPr>
        <w:numPr>
          <w:ilvl w:val="0"/>
          <w:numId w:val="1012"/>
        </w:numPr>
        <w:pStyle w:val="Compact"/>
      </w:pPr>
      <w:r>
        <w:rPr>
          <w:b/>
        </w:rPr>
        <w:t xml:space="preserve">Marea Preus, Everett, WA</w:t>
      </w:r>
      <w:r>
        <w:t xml:space="preserve"> </w:t>
      </w:r>
      <w:r>
        <w:t xml:space="preserve">—</w:t>
      </w:r>
      <w:r>
        <w:t xml:space="preserve"> </w:t>
      </w:r>
      <w:r>
        <w:t xml:space="preserve">“</w:t>
      </w:r>
      <w:r>
        <w:t xml:space="preserve">My husband and I knew we wanted to work with Kim from day one. She helped a couple we know to find…</w:t>
      </w:r>
      <w:r>
        <w:t xml:space="preserve">”</w:t>
      </w:r>
    </w:p>
    <w:p>
      <w:pPr>
        <w:numPr>
          <w:ilvl w:val="0"/>
          <w:numId w:val="1012"/>
        </w:numPr>
        <w:pStyle w:val="Compact"/>
      </w:pPr>
      <w:r>
        <w:rPr>
          <w:b/>
        </w:rPr>
        <w:t xml:space="preserve">Larry Grant, Marysville, WA</w:t>
      </w:r>
      <w:r>
        <w:t xml:space="preserve"> </w:t>
      </w:r>
      <w:r>
        <w:t xml:space="preserve">—</w:t>
      </w:r>
      <w:r>
        <w:t xml:space="preserve"> </w:t>
      </w:r>
      <w:r>
        <w:t xml:space="preserve">“</w:t>
      </w:r>
      <w:r>
        <w:t xml:space="preserve">Kim was the perfect person to help me and my partner with our first time house purchase…</w:t>
      </w:r>
      <w:r>
        <w:t xml:space="preserve">”</w:t>
      </w:r>
    </w:p>
    <w:p>
      <w:pPr>
        <w:numPr>
          <w:ilvl w:val="0"/>
          <w:numId w:val="1012"/>
        </w:numPr>
        <w:pStyle w:val="Compact"/>
      </w:pPr>
      <w:r>
        <w:rPr>
          <w:b/>
        </w:rPr>
        <w:t xml:space="preserve">Kasisi Harris, Marysville, WA</w:t>
      </w:r>
      <w:r>
        <w:t xml:space="preserve"> </w:t>
      </w:r>
      <w:r>
        <w:t xml:space="preserve">—</w:t>
      </w:r>
      <w:r>
        <w:t xml:space="preserve"> </w:t>
      </w:r>
      <w:r>
        <w:t xml:space="preserve">“</w:t>
      </w:r>
      <w:r>
        <w:t xml:space="preserve">As a first time home buyer, the process can be a bit intimidating. Having someone who can empathize…</w:t>
      </w:r>
      <w:r>
        <w:t xml:space="preserve">”</w:t>
      </w:r>
    </w:p>
    <w:p>
      <w:pPr>
        <w:pStyle w:val="Heading3"/>
      </w:pPr>
      <w:bookmarkStart w:id="36" w:name="recent-blog-posts-3-articles"/>
      <w:r>
        <w:t xml:space="preserve">Recent Blog Posts (3 articles)</w:t>
      </w:r>
      <w:bookmarkEnd w:id="36"/>
    </w:p>
    <w:p>
      <w:pPr>
        <w:numPr>
          <w:ilvl w:val="0"/>
          <w:numId w:val="1013"/>
        </w:numPr>
        <w:pStyle w:val="Compact"/>
      </w:pPr>
      <w:r>
        <w:t xml:space="preserve">“</w:t>
      </w:r>
      <w:r>
        <w:t xml:space="preserve">Inventory Surges Across Western Washington as Mortgage Rates Dip Below 6%</w:t>
      </w:r>
      <w:r>
        <w:t xml:space="preserve">”</w:t>
      </w:r>
      <w:r>
        <w:t xml:space="preserve"> </w:t>
      </w:r>
      <w:r>
        <w:t xml:space="preserve">(Mar 4, 2026)</w:t>
      </w:r>
    </w:p>
    <w:p>
      <w:pPr>
        <w:numPr>
          <w:ilvl w:val="0"/>
          <w:numId w:val="1013"/>
        </w:numPr>
        <w:pStyle w:val="Compact"/>
      </w:pPr>
      <w:r>
        <w:t xml:space="preserve">“</w:t>
      </w:r>
      <w:r>
        <w:t xml:space="preserve">Are Home Prices Dropping? Here’s the real story…</w:t>
      </w:r>
      <w:r>
        <w:t xml:space="preserve">”</w:t>
      </w:r>
      <w:r>
        <w:t xml:space="preserve"> </w:t>
      </w:r>
      <w:r>
        <w:t xml:space="preserve">(Mar 2, 2026)</w:t>
      </w:r>
    </w:p>
    <w:p>
      <w:pPr>
        <w:numPr>
          <w:ilvl w:val="0"/>
          <w:numId w:val="1013"/>
        </w:numPr>
        <w:pStyle w:val="Compact"/>
      </w:pPr>
      <w:r>
        <w:t xml:space="preserve">“</w:t>
      </w:r>
      <w:r>
        <w:t xml:space="preserve">The Hidden Advantage Repeat Buyers Have Right Now</w:t>
      </w:r>
      <w:r>
        <w:t xml:space="preserve">”</w:t>
      </w:r>
      <w:r>
        <w:t xml:space="preserve"> </w:t>
      </w:r>
      <w:r>
        <w:t xml:space="preserve">(Feb 28, 2026)</w:t>
      </w:r>
    </w:p>
    <w:p>
      <w:r>
        <w:pict>
          <v:rect style="width:0;height:1.5pt" o:hralign="center" o:hrstd="t" o:hr="t"/>
        </w:pict>
      </w:r>
    </w:p>
    <w:p>
      <w:pPr>
        <w:pStyle w:val="Heading2"/>
      </w:pPr>
      <w:bookmarkStart w:id="37" w:name="page-2-buyers-buyers"/>
      <w:r>
        <w:t xml:space="preserve">PAGE 2: BUYERS (/buyers/)</w:t>
      </w:r>
      <w:bookmarkEnd w:id="37"/>
    </w:p>
    <w:p>
      <w:pPr>
        <w:pStyle w:val="FirstParagraph"/>
      </w:pPr>
      <w:r>
        <w:rPr>
          <w:b/>
        </w:rPr>
        <w:t xml:space="preserve">Title:</w:t>
      </w:r>
      <w:r>
        <w:t xml:space="preserve"> </w:t>
      </w:r>
      <w:r>
        <w:t xml:space="preserve">Helping Buyers Find Their Perfect Home | The Pelham Group NW</w:t>
      </w:r>
    </w:p>
    <w:p>
      <w:pPr>
        <w:pStyle w:val="Heading3"/>
      </w:pPr>
      <w:bookmarkStart w:id="38" w:name="hero"/>
      <w:r>
        <w:t xml:space="preserve">Hero</w:t>
      </w:r>
      <w:bookmarkEnd w:id="38"/>
    </w:p>
    <w:p>
      <w:pPr>
        <w:pStyle w:val="FirstParagraph"/>
      </w:pPr>
      <w:r>
        <w:rPr>
          <w:b/>
        </w:rPr>
        <w:t xml:space="preserve">Heading:</w:t>
      </w:r>
      <w:r>
        <w:t xml:space="preserve"> </w:t>
      </w:r>
      <w:r>
        <w:t xml:space="preserve">“</w:t>
      </w:r>
      <w:r>
        <w:t xml:space="preserve">Maximize Your Buying Power</w:t>
      </w:r>
      <w:r>
        <w:t xml:space="preserve">”</w:t>
      </w:r>
    </w:p>
    <w:p>
      <w:pPr>
        <w:pStyle w:val="BodyText"/>
      </w:pPr>
      <w:r>
        <w:rPr>
          <w:b/>
        </w:rPr>
        <w:t xml:space="preserve">Full Copy:</w:t>
      </w:r>
      <w:r>
        <w:t xml:space="preserve"> </w:t>
      </w:r>
      <w:r>
        <w:t xml:space="preserve">"When you’re looking for the perfect home, the details matter. We use our years of experience to advise you on the Seattle market and help you find the right house at the best possible price and terms to maximize your buying power!</w:t>
      </w:r>
    </w:p>
    <w:p>
      <w:pPr>
        <w:pStyle w:val="BodyText"/>
      </w:pPr>
      <w:r>
        <w:t xml:space="preserve">As your Broker, we work with you to find a home you love. Not just any home so we can close the deal, but the home that works within your budget and meets your needs – for both now and in the future. We visit more than 100 homes a month, which means we know a hidden gem when we see it and can help you see the potential (and pitfalls) of each property.</w:t>
      </w:r>
    </w:p>
    <w:p>
      <w:pPr>
        <w:pStyle w:val="BodyText"/>
      </w:pPr>
      <w:r>
        <w:t xml:space="preserve">Most of all, we handle all the details with the utmost care and discretion. Your personal and financial information is treated with sensitivity, and we always put your best interests first. That’s our promise to you."</w:t>
      </w:r>
    </w:p>
    <w:p>
      <w:pPr>
        <w:pStyle w:val="Heading3"/>
      </w:pPr>
      <w:bookmarkStart w:id="39" w:name="buying-process-section"/>
      <w:r>
        <w:t xml:space="preserve">Buying Process Section</w:t>
      </w:r>
      <w:bookmarkEnd w:id="39"/>
    </w:p>
    <w:p>
      <w:pPr>
        <w:pStyle w:val="FirstParagraph"/>
      </w:pPr>
      <w:r>
        <w:rPr>
          <w:b/>
        </w:rPr>
        <w:t xml:space="preserve">Full Copy:</w:t>
      </w:r>
      <w:r>
        <w:t xml:space="preserve"> </w:t>
      </w:r>
      <w:r>
        <w:t xml:space="preserve">"As a top performing Seattle Real Estate Broker, we handle all the details to help you realize your dream of home ownership. As your Realtor, we always go the extra mile to ensure that we not only help you find the home you want, but we can win it for you!</w:t>
      </w:r>
    </w:p>
    <w:p>
      <w:pPr>
        <w:pStyle w:val="BodyText"/>
      </w:pPr>
      <w:r>
        <w:t xml:space="preserve">My business model is that I only work with a maximum of two buyers at a time. I’ve had a large real estate business in the past, closing up to 10 transactions in a 30 day period. It was crazy and hectic, and I felt that I was not able to connect with my clients and help them to truly maximize their real estate experience.</w:t>
      </w:r>
    </w:p>
    <w:p>
      <w:pPr>
        <w:pStyle w:val="BodyText"/>
      </w:pPr>
      <w:r>
        <w:t xml:space="preserve">So, I made the conscious decision to work with a maximum of two buyers at a time. This allows me enough time to truly focus on my clients needs and develop a home search strategy that positions them to win in our very competitive marketplace. The results have been outstanding. On average, my clients win on their first or second offer."</w:t>
      </w:r>
    </w:p>
    <w:p>
      <w:pPr>
        <w:pStyle w:val="Heading3"/>
      </w:pPr>
      <w:bookmarkStart w:id="40" w:name="steps-to-buying-a-home"/>
      <w:r>
        <w:t xml:space="preserve">5 Steps to Buying a Home</w:t>
      </w:r>
      <w:bookmarkEnd w:id="40"/>
    </w:p>
    <w:p>
      <w:pPr>
        <w:numPr>
          <w:ilvl w:val="0"/>
          <w:numId w:val="1014"/>
        </w:numPr>
        <w:pStyle w:val="Compact"/>
      </w:pPr>
      <w:r>
        <w:t xml:space="preserve">Getting pre-approved with a lender</w:t>
      </w:r>
    </w:p>
    <w:p>
      <w:pPr>
        <w:numPr>
          <w:ilvl w:val="0"/>
          <w:numId w:val="1014"/>
        </w:numPr>
        <w:pStyle w:val="Compact"/>
      </w:pPr>
      <w:r>
        <w:t xml:space="preserve">Visiting and touring open houses</w:t>
      </w:r>
    </w:p>
    <w:p>
      <w:pPr>
        <w:numPr>
          <w:ilvl w:val="0"/>
          <w:numId w:val="1014"/>
        </w:numPr>
        <w:pStyle w:val="Compact"/>
      </w:pPr>
      <w:r>
        <w:t xml:space="preserve">Submitting and accepting offers</w:t>
      </w:r>
    </w:p>
    <w:p>
      <w:pPr>
        <w:numPr>
          <w:ilvl w:val="0"/>
          <w:numId w:val="1014"/>
        </w:numPr>
        <w:pStyle w:val="Compact"/>
      </w:pPr>
      <w:r>
        <w:t xml:space="preserve">Managing the escrow process through closing</w:t>
      </w:r>
    </w:p>
    <w:p>
      <w:pPr>
        <w:pStyle w:val="Heading3"/>
      </w:pPr>
      <w:bookmarkStart w:id="41" w:name="Xc3738b9ea89a209a740c866625df65124a1d687"/>
      <w:r>
        <w:t xml:space="preserve">First Time Home Buyer Story (Taylor’s Story)</w:t>
      </w:r>
      <w:bookmarkEnd w:id="41"/>
    </w:p>
    <w:p>
      <w:pPr>
        <w:pStyle w:val="FirstParagraph"/>
      </w:pPr>
      <w:r>
        <w:t xml:space="preserve">Full case study about a young man who saved, invested, lost his apartment, and bought his first home with only $2,000 down. Links to full blog post at /2020/03/10/a-team-effort-to-find-the-perfect-home/</w:t>
      </w:r>
    </w:p>
    <w:p>
      <w:r>
        <w:pict>
          <v:rect style="width:0;height:1.5pt" o:hralign="center" o:hrstd="t" o:hr="t"/>
        </w:pict>
      </w:r>
    </w:p>
    <w:p>
      <w:pPr>
        <w:pStyle w:val="Heading2"/>
      </w:pPr>
      <w:bookmarkStart w:id="42" w:name="page-3-sellers-sellers"/>
      <w:r>
        <w:t xml:space="preserve">PAGE 3: SELLERS (/sellers/)</w:t>
      </w:r>
      <w:bookmarkEnd w:id="42"/>
    </w:p>
    <w:p>
      <w:pPr>
        <w:pStyle w:val="FirstParagraph"/>
      </w:pPr>
      <w:r>
        <w:rPr>
          <w:b/>
        </w:rPr>
        <w:t xml:space="preserve">Title:</w:t>
      </w:r>
      <w:r>
        <w:t xml:space="preserve"> </w:t>
      </w:r>
      <w:r>
        <w:t xml:space="preserve">Helping Sellers Maximize Their Return | The Pelham Group NW</w:t>
      </w:r>
    </w:p>
    <w:p>
      <w:pPr>
        <w:pStyle w:val="Heading3"/>
      </w:pPr>
      <w:bookmarkStart w:id="43" w:name="hero-1"/>
      <w:r>
        <w:t xml:space="preserve">Hero</w:t>
      </w:r>
      <w:bookmarkEnd w:id="43"/>
    </w:p>
    <w:p>
      <w:pPr>
        <w:pStyle w:val="FirstParagraph"/>
      </w:pPr>
      <w:r>
        <w:rPr>
          <w:b/>
        </w:rPr>
        <w:t xml:space="preserve">Heading:</w:t>
      </w:r>
      <w:r>
        <w:t xml:space="preserve"> </w:t>
      </w:r>
      <w:r>
        <w:t xml:space="preserve">“</w:t>
      </w:r>
      <w:r>
        <w:t xml:space="preserve">We Maximize Your Home Selling Price</w:t>
      </w:r>
      <w:r>
        <w:t xml:space="preserve">”</w:t>
      </w:r>
    </w:p>
    <w:p>
      <w:pPr>
        <w:pStyle w:val="BodyText"/>
      </w:pPr>
      <w:r>
        <w:rPr>
          <w:b/>
        </w:rPr>
        <w:t xml:space="preserve">Full Copy:</w:t>
      </w:r>
      <w:r>
        <w:t xml:space="preserve"> </w:t>
      </w:r>
      <w:r>
        <w:t xml:space="preserve">“</w:t>
      </w:r>
      <w:r>
        <w:t xml:space="preserve">Our #1 goal as your realtor is to help you get the maximum money for your home while minimizing the stress and time it takes to sell a home. We’ll give you a secret: it’s all about the details! As an experienced broker, we know exactly what it takes to get your home sold. Currently, our average list-to-sale price for the last 5 homes is 1.044% versus the 97.98% Seattle average… totaling over $3.2 million in real estate sold. If you were selling your home for two million dollars that would mean that we would get you $88,000 over list while most Realtors would lose you $40,400 selling under list price, which translates to a difference of $128,000 more in your pocket!</w:t>
      </w:r>
      <w:r>
        <w:t xml:space="preserve">”</w:t>
      </w:r>
    </w:p>
    <w:p>
      <w:pPr>
        <w:pStyle w:val="BodyText"/>
      </w:pPr>
      <w:r>
        <w:t xml:space="preserve">“</w:t>
      </w:r>
      <w:r>
        <w:t xml:space="preserve">Our clients are often surprised by the level of creativity and commitment we bring to selling their home. With Kim Pelham’s years of interior design experience, our team has unique insight into how to showcase your home’s full potential and generate the best market response with a competitive pricing strategy and customized marketing plan.</w:t>
      </w:r>
      <w:r>
        <w:t xml:space="preserve">”</w:t>
      </w:r>
    </w:p>
    <w:p>
      <w:pPr>
        <w:pStyle w:val="Heading3"/>
      </w:pPr>
      <w:bookmarkStart w:id="44" w:name="our-proven-system-6-steps-before-listing"/>
      <w:r>
        <w:t xml:space="preserve">Our Proven System — 6 Steps Before Listing</w:t>
      </w:r>
      <w:bookmarkEnd w:id="44"/>
    </w:p>
    <w:p>
      <w:pPr>
        <w:numPr>
          <w:ilvl w:val="0"/>
          <w:numId w:val="1015"/>
        </w:numPr>
        <w:pStyle w:val="Compact"/>
      </w:pPr>
      <w:r>
        <w:rPr>
          <w:b/>
        </w:rPr>
        <w:t xml:space="preserve">Identify Repairs</w:t>
      </w:r>
      <w:r>
        <w:t xml:space="preserve"> </w:t>
      </w:r>
      <w:r>
        <w:t xml:space="preserve">—</w:t>
      </w:r>
      <w:r>
        <w:t xml:space="preserve"> </w:t>
      </w:r>
      <w:r>
        <w:t xml:space="preserve">“</w:t>
      </w:r>
      <w:r>
        <w:t xml:space="preserve">Given our team’s contractor’s background, we inspect your home and provide a complete list of recommended repairs weighed to ensure that the return is higher than the cost in time and money.</w:t>
      </w:r>
      <w:r>
        <w:t xml:space="preserve">”</w:t>
      </w:r>
    </w:p>
    <w:p>
      <w:pPr>
        <w:numPr>
          <w:ilvl w:val="0"/>
          <w:numId w:val="1015"/>
        </w:numPr>
        <w:pStyle w:val="Compact"/>
      </w:pPr>
      <w:r>
        <w:rPr>
          <w:b/>
        </w:rPr>
        <w:t xml:space="preserve">Staging Part 1</w:t>
      </w:r>
      <w:r>
        <w:t xml:space="preserve"> </w:t>
      </w:r>
      <w:r>
        <w:t xml:space="preserve">—</w:t>
      </w:r>
      <w:r>
        <w:t xml:space="preserve"> </w:t>
      </w:r>
      <w:r>
        <w:t xml:space="preserve">“</w:t>
      </w:r>
      <w:r>
        <w:t xml:space="preserve">At the start of this process, our team will recommend which items to keep in your home, identify problem areas that might affect the sale, and make a plan to neutralize these with staging.</w:t>
      </w:r>
      <w:r>
        <w:t xml:space="preserve">”</w:t>
      </w:r>
    </w:p>
    <w:p>
      <w:pPr>
        <w:numPr>
          <w:ilvl w:val="0"/>
          <w:numId w:val="1015"/>
        </w:numPr>
        <w:pStyle w:val="Compact"/>
      </w:pPr>
      <w:r>
        <w:rPr>
          <w:b/>
        </w:rPr>
        <w:t xml:space="preserve">Staging Part 2</w:t>
      </w:r>
      <w:r>
        <w:t xml:space="preserve"> </w:t>
      </w:r>
      <w:r>
        <w:t xml:space="preserve">—</w:t>
      </w:r>
      <w:r>
        <w:t xml:space="preserve"> </w:t>
      </w:r>
      <w:r>
        <w:t xml:space="preserve">“</w:t>
      </w:r>
      <w:r>
        <w:t xml:space="preserve">The week before the house goes on the market, our team of staging experts bring in art, furniture, and accessories to professionally stage the home for maximum emotional impact.</w:t>
      </w:r>
      <w:r>
        <w:t xml:space="preserve">”</w:t>
      </w:r>
    </w:p>
    <w:p>
      <w:pPr>
        <w:numPr>
          <w:ilvl w:val="0"/>
          <w:numId w:val="1015"/>
        </w:numPr>
        <w:pStyle w:val="Compact"/>
      </w:pPr>
      <w:r>
        <w:rPr>
          <w:b/>
        </w:rPr>
        <w:t xml:space="preserve">Photography</w:t>
      </w:r>
      <w:r>
        <w:t xml:space="preserve"> </w:t>
      </w:r>
      <w:r>
        <w:t xml:space="preserve">—</w:t>
      </w:r>
      <w:r>
        <w:t xml:space="preserve"> </w:t>
      </w:r>
      <w:r>
        <w:t xml:space="preserve">“</w:t>
      </w:r>
      <w:r>
        <w:t xml:space="preserve">Let’s face it… beautiful pictures maximize the online appeal of your home, which is why we always use a professional photographer to produce artistic, magazine-quality photos.</w:t>
      </w:r>
      <w:r>
        <w:t xml:space="preserve">”</w:t>
      </w:r>
    </w:p>
    <w:p>
      <w:pPr>
        <w:numPr>
          <w:ilvl w:val="0"/>
          <w:numId w:val="1015"/>
        </w:numPr>
        <w:pStyle w:val="Compact"/>
      </w:pPr>
      <w:r>
        <w:rPr>
          <w:b/>
        </w:rPr>
        <w:t xml:space="preserve">Online Marketing</w:t>
      </w:r>
      <w:r>
        <w:t xml:space="preserve"> </w:t>
      </w:r>
      <w:r>
        <w:t xml:space="preserve">—</w:t>
      </w:r>
      <w:r>
        <w:t xml:space="preserve"> </w:t>
      </w:r>
      <w:r>
        <w:t xml:space="preserve">“</w:t>
      </w:r>
      <w:r>
        <w:t xml:space="preserve">Your home listing is carefully crafted, with wording that helps the buyer envision themselves living there. The listing is syndicated online for maximum exposure.</w:t>
      </w:r>
      <w:r>
        <w:t xml:space="preserve">”</w:t>
      </w:r>
    </w:p>
    <w:p>
      <w:pPr>
        <w:numPr>
          <w:ilvl w:val="0"/>
          <w:numId w:val="1015"/>
        </w:numPr>
        <w:pStyle w:val="Compact"/>
      </w:pPr>
      <w:r>
        <w:rPr>
          <w:b/>
        </w:rPr>
        <w:t xml:space="preserve">Quality Marketing</w:t>
      </w:r>
      <w:r>
        <w:t xml:space="preserve"> </w:t>
      </w:r>
      <w:r>
        <w:t xml:space="preserve">—</w:t>
      </w:r>
      <w:r>
        <w:t xml:space="preserve"> </w:t>
      </w:r>
      <w:r>
        <w:t xml:space="preserve">“</w:t>
      </w:r>
      <w:r>
        <w:t xml:space="preserve">Our marketing materials are of the professionally printed, designed to focus the buyer’s attention on your home’s best qualities and subconsciously build value in their mind.</w:t>
      </w:r>
      <w:r>
        <w:t xml:space="preserve">”</w:t>
      </w:r>
    </w:p>
    <w:p>
      <w:pPr>
        <w:pStyle w:val="Heading3"/>
      </w:pPr>
      <w:bookmarkStart w:id="45" w:name="our-sales-process"/>
      <w:r>
        <w:t xml:space="preserve">Our Sales Process</w:t>
      </w:r>
      <w:bookmarkEnd w:id="45"/>
    </w:p>
    <w:p>
      <w:pPr>
        <w:pStyle w:val="FirstParagraph"/>
      </w:pPr>
      <w:r>
        <w:rPr>
          <w:b/>
        </w:rPr>
        <w:t xml:space="preserve">Mini-Break Recommendation:</w:t>
      </w:r>
      <w:r>
        <w:t xml:space="preserve"> </w:t>
      </w:r>
      <w:r>
        <w:t xml:space="preserve">“</w:t>
      </w:r>
      <w:r>
        <w:t xml:space="preserve">I recommend that you plan a little trip for the weekend we go on the market…</w:t>
      </w:r>
      <w:r>
        <w:t xml:space="preserve">”</w:t>
      </w:r>
    </w:p>
    <w:p>
      <w:pPr>
        <w:pStyle w:val="BodyText"/>
      </w:pPr>
      <w:r>
        <w:rPr>
          <w:b/>
        </w:rPr>
        <w:t xml:space="preserve">Assistance Where Needed:</w:t>
      </w:r>
      <w:r>
        <w:t xml:space="preserve"> </w:t>
      </w:r>
      <w:r>
        <w:t xml:space="preserve">Story about helping a client with her 90-year-old mother during open house weekends.</w:t>
      </w:r>
    </w:p>
    <w:p>
      <w:pPr>
        <w:pStyle w:val="BodyText"/>
      </w:pPr>
      <w:r>
        <w:rPr>
          <w:b/>
        </w:rPr>
        <w:t xml:space="preserve">Multiple Offers:</w:t>
      </w:r>
      <w:r>
        <w:t xml:space="preserve"> </w:t>
      </w:r>
      <w:r>
        <w:t xml:space="preserve">“</w:t>
      </w:r>
      <w:r>
        <w:t xml:space="preserve">In the event that we end up with multiple offers, I will assist you in evaluating the strengths of each offer…</w:t>
      </w:r>
      <w:r>
        <w:t xml:space="preserve">”</w:t>
      </w:r>
    </w:p>
    <w:p>
      <w:pPr>
        <w:pStyle w:val="BodyText"/>
      </w:pPr>
      <w:r>
        <w:rPr>
          <w:b/>
        </w:rPr>
        <w:t xml:space="preserve">Under Contract:</w:t>
      </w:r>
      <w:r>
        <w:t xml:space="preserve"> </w:t>
      </w:r>
      <w:r>
        <w:t xml:space="preserve">“</w:t>
      </w:r>
      <w:r>
        <w:t xml:space="preserve">Once we have accepted an offer and are under contract. My team will help guide you through the inspection, appraisal, title, escrow and closing processes.</w:t>
      </w:r>
      <w:r>
        <w:t xml:space="preserve">”</w:t>
      </w:r>
    </w:p>
    <w:p>
      <w:r>
        <w:pict>
          <v:rect style="width:0;height:1.5pt" o:hralign="center" o:hrstd="t" o:hr="t"/>
        </w:pict>
      </w:r>
    </w:p>
    <w:p>
      <w:pPr>
        <w:pStyle w:val="Heading2"/>
      </w:pPr>
      <w:bookmarkStart w:id="46" w:name="X4c553a4f358268b1b40bd8d8876cc929155599c"/>
      <w:r>
        <w:t xml:space="preserve">PAGE 4: SENIOR CONCIERGE SERVICES (/senior-services/)</w:t>
      </w:r>
      <w:bookmarkEnd w:id="46"/>
    </w:p>
    <w:p>
      <w:pPr>
        <w:pStyle w:val="FirstParagraph"/>
      </w:pPr>
      <w:r>
        <w:rPr>
          <w:b/>
        </w:rPr>
        <w:t xml:space="preserve">Title:</w:t>
      </w:r>
      <w:r>
        <w:t xml:space="preserve"> </w:t>
      </w:r>
      <w:r>
        <w:t xml:space="preserve">Senior Concierge Services - thepelhamgroupnw.com</w:t>
      </w:r>
    </w:p>
    <w:p>
      <w:pPr>
        <w:pStyle w:val="Heading3"/>
      </w:pPr>
      <w:bookmarkStart w:id="47" w:name="main-heading"/>
      <w:r>
        <w:t xml:space="preserve">Main Heading</w:t>
      </w:r>
      <w:bookmarkEnd w:id="47"/>
    </w:p>
    <w:p>
      <w:pPr>
        <w:pStyle w:val="FirstParagraph"/>
      </w:pPr>
      <w:r>
        <w:t xml:space="preserve">“</w:t>
      </w:r>
      <w:r>
        <w:t xml:space="preserve">Tailored Real Estate Concierge Services for Seniors and Their Families</w:t>
      </w:r>
      <w:r>
        <w:t xml:space="preserve">”</w:t>
      </w:r>
    </w:p>
    <w:p>
      <w:pPr>
        <w:pStyle w:val="Heading3"/>
      </w:pPr>
      <w:bookmarkStart w:id="48" w:name="intro"/>
      <w:r>
        <w:t xml:space="preserve">Intro</w:t>
      </w:r>
      <w:bookmarkEnd w:id="48"/>
    </w:p>
    <w:p>
      <w:pPr>
        <w:pStyle w:val="FirstParagraph"/>
      </w:pPr>
      <w:r>
        <w:t xml:space="preserve">“</w:t>
      </w:r>
      <w:r>
        <w:t xml:space="preserve">At The Pelham Group, we understand that senior transitions come with unique challenges. That’s why we offer a broad spectrum of personalized services, starting with a no-cost consultation to identify your specific needs.</w:t>
      </w:r>
      <w:r>
        <w:t xml:space="preserve">”</w:t>
      </w:r>
    </w:p>
    <w:p>
      <w:pPr>
        <w:pStyle w:val="Heading3"/>
      </w:pPr>
      <w:bookmarkStart w:id="49" w:name="X355f4e0d88a65cb2f095361ba75381f6d7cfb19"/>
      <w:r>
        <w:t xml:space="preserve">17 Service Categories (with full descriptions)</w:t>
      </w:r>
      <w:bookmarkEnd w:id="49"/>
    </w:p>
    <w:p>
      <w:pPr>
        <w:numPr>
          <w:ilvl w:val="0"/>
          <w:numId w:val="1016"/>
        </w:numPr>
        <w:pStyle w:val="Compact"/>
      </w:pPr>
      <w:r>
        <w:t xml:space="preserve">Real Estate Expertise for Seniors</w:t>
      </w:r>
    </w:p>
    <w:p>
      <w:pPr>
        <w:numPr>
          <w:ilvl w:val="0"/>
          <w:numId w:val="1016"/>
        </w:numPr>
        <w:pStyle w:val="Compact"/>
      </w:pPr>
      <w:r>
        <w:t xml:space="preserve">Home Care Assistance</w:t>
      </w:r>
    </w:p>
    <w:p>
      <w:pPr>
        <w:numPr>
          <w:ilvl w:val="0"/>
          <w:numId w:val="1016"/>
        </w:numPr>
        <w:pStyle w:val="Compact"/>
      </w:pPr>
      <w:r>
        <w:t xml:space="preserve">Daily Assistance and Errands</w:t>
      </w:r>
    </w:p>
    <w:p>
      <w:pPr>
        <w:numPr>
          <w:ilvl w:val="0"/>
          <w:numId w:val="1016"/>
        </w:numPr>
        <w:pStyle w:val="Compact"/>
      </w:pPr>
      <w:r>
        <w:t xml:space="preserve">Medical Equipment and Supplies</w:t>
      </w:r>
    </w:p>
    <w:p>
      <w:pPr>
        <w:numPr>
          <w:ilvl w:val="0"/>
          <w:numId w:val="1016"/>
        </w:numPr>
        <w:pStyle w:val="Compact"/>
      </w:pPr>
      <w:r>
        <w:t xml:space="preserve">Financial Guidance for Seniors</w:t>
      </w:r>
    </w:p>
    <w:p>
      <w:pPr>
        <w:numPr>
          <w:ilvl w:val="0"/>
          <w:numId w:val="1016"/>
        </w:numPr>
        <w:pStyle w:val="Compact"/>
      </w:pPr>
      <w:r>
        <w:t xml:space="preserve">Help with Financial Tasks</w:t>
      </w:r>
    </w:p>
    <w:p>
      <w:pPr>
        <w:numPr>
          <w:ilvl w:val="0"/>
          <w:numId w:val="1016"/>
        </w:numPr>
        <w:pStyle w:val="Compact"/>
      </w:pPr>
      <w:r>
        <w:t xml:space="preserve">Legal Support for Seniors</w:t>
      </w:r>
    </w:p>
    <w:p>
      <w:pPr>
        <w:numPr>
          <w:ilvl w:val="0"/>
          <w:numId w:val="1016"/>
        </w:numPr>
        <w:pStyle w:val="Compact"/>
      </w:pPr>
      <w:r>
        <w:t xml:space="preserve">Comprehensive Estate Planning</w:t>
      </w:r>
    </w:p>
    <w:p>
      <w:pPr>
        <w:numPr>
          <w:ilvl w:val="0"/>
          <w:numId w:val="1016"/>
        </w:numPr>
        <w:pStyle w:val="Compact"/>
      </w:pPr>
      <w:r>
        <w:t xml:space="preserve">Reverse Mortgage Counseling</w:t>
      </w:r>
    </w:p>
    <w:p>
      <w:pPr>
        <w:numPr>
          <w:ilvl w:val="0"/>
          <w:numId w:val="1016"/>
        </w:numPr>
        <w:pStyle w:val="Compact"/>
      </w:pPr>
      <w:r>
        <w:t xml:space="preserve">Home Equity Loan Assistance</w:t>
      </w:r>
    </w:p>
    <w:p>
      <w:pPr>
        <w:numPr>
          <w:ilvl w:val="0"/>
          <w:numId w:val="1016"/>
        </w:numPr>
        <w:pStyle w:val="Compact"/>
      </w:pPr>
      <w:r>
        <w:t xml:space="preserve">Senior Living and Housing Support</w:t>
      </w:r>
    </w:p>
    <w:p>
      <w:pPr>
        <w:numPr>
          <w:ilvl w:val="0"/>
          <w:numId w:val="1016"/>
        </w:numPr>
        <w:pStyle w:val="Compact"/>
      </w:pPr>
      <w:r>
        <w:t xml:space="preserve">Moving and Downsizing Services</w:t>
      </w:r>
    </w:p>
    <w:p>
      <w:pPr>
        <w:numPr>
          <w:ilvl w:val="0"/>
          <w:numId w:val="1016"/>
        </w:numPr>
        <w:pStyle w:val="Compact"/>
      </w:pPr>
      <w:r>
        <w:t xml:space="preserve">Estate Sale Management</w:t>
      </w:r>
    </w:p>
    <w:p>
      <w:pPr>
        <w:numPr>
          <w:ilvl w:val="0"/>
          <w:numId w:val="1016"/>
        </w:numPr>
        <w:pStyle w:val="Compact"/>
      </w:pPr>
      <w:r>
        <w:t xml:space="preserve">Care Coordination and Guardianship Support</w:t>
      </w:r>
    </w:p>
    <w:p>
      <w:pPr>
        <w:numPr>
          <w:ilvl w:val="0"/>
          <w:numId w:val="1016"/>
        </w:numPr>
        <w:pStyle w:val="Compact"/>
      </w:pPr>
      <w:r>
        <w:t xml:space="preserve">Long-Term Care Insurance</w:t>
      </w:r>
    </w:p>
    <w:p>
      <w:pPr>
        <w:numPr>
          <w:ilvl w:val="0"/>
          <w:numId w:val="1016"/>
        </w:numPr>
        <w:pStyle w:val="Compact"/>
      </w:pPr>
      <w:r>
        <w:t xml:space="preserve">Home Modifications for Aging in Place</w:t>
      </w:r>
    </w:p>
    <w:p>
      <w:pPr>
        <w:numPr>
          <w:ilvl w:val="0"/>
          <w:numId w:val="1016"/>
        </w:numPr>
        <w:pStyle w:val="Compact"/>
      </w:pPr>
      <w:r>
        <w:t xml:space="preserve">Emergency Housing and Temporary Placement</w:t>
      </w:r>
    </w:p>
    <w:p>
      <w:pPr>
        <w:pStyle w:val="Heading3"/>
      </w:pPr>
      <w:bookmarkStart w:id="50" w:name="closing"/>
      <w:r>
        <w:t xml:space="preserve">Closing</w:t>
      </w:r>
      <w:bookmarkEnd w:id="50"/>
    </w:p>
    <w:p>
      <w:pPr>
        <w:pStyle w:val="FirstParagraph"/>
      </w:pPr>
      <w:r>
        <w:t xml:space="preserve">“</w:t>
      </w:r>
      <w:r>
        <w:t xml:space="preserve">Our commitment to serving seniors extends far beyond the services listed here. Contact us today to schedule your complimentary consultation.</w:t>
      </w:r>
      <w:r>
        <w:t xml:space="preserve">”</w:t>
      </w:r>
    </w:p>
    <w:p>
      <w:r>
        <w:pict>
          <v:rect style="width:0;height:1.5pt" o:hralign="center" o:hrstd="t" o:hr="t"/>
        </w:pict>
      </w:r>
    </w:p>
    <w:p>
      <w:pPr>
        <w:pStyle w:val="Heading2"/>
      </w:pPr>
      <w:bookmarkStart w:id="51" w:name="page-5-home-repair-home-repair"/>
      <w:r>
        <w:t xml:space="preserve">PAGE 5: HOME REPAIR (/home-repair/)</w:t>
      </w:r>
      <w:bookmarkEnd w:id="51"/>
    </w:p>
    <w:p>
      <w:pPr>
        <w:pStyle w:val="FirstParagraph"/>
      </w:pPr>
      <w:r>
        <w:rPr>
          <w:b/>
        </w:rPr>
        <w:t xml:space="preserve">Title:</w:t>
      </w:r>
      <w:r>
        <w:t xml:space="preserve"> </w:t>
      </w:r>
      <w:r>
        <w:t xml:space="preserve">SMART Building Services Everett, WA | Handyman Services Everett, WA</w:t>
      </w:r>
    </w:p>
    <w:p>
      <w:pPr>
        <w:pStyle w:val="Heading3"/>
      </w:pPr>
      <w:bookmarkStart w:id="52" w:name="service-sections"/>
      <w:r>
        <w:t xml:space="preserve">5 Service Sections</w:t>
      </w:r>
      <w:bookmarkEnd w:id="52"/>
    </w:p>
    <w:p>
      <w:pPr>
        <w:pStyle w:val="FirstParagraph"/>
      </w:pPr>
      <w:r>
        <w:rPr>
          <w:b/>
        </w:rPr>
        <w:t xml:space="preserve">1. Painting</w:t>
      </w:r>
      <w:r>
        <w:t xml:space="preserve"> </w:t>
      </w:r>
      <w:r>
        <w:t xml:space="preserve">— Interior/exterior, garage floors, deck/fence, eco-friendly, pressure washing, carpentry (baseboards, crown molding, drywall repair, etc.)</w:t>
      </w:r>
    </w:p>
    <w:p>
      <w:pPr>
        <w:pStyle w:val="BodyText"/>
      </w:pPr>
      <w:r>
        <w:rPr>
          <w:b/>
        </w:rPr>
        <w:t xml:space="preserve">2. Handyman Services</w:t>
      </w:r>
      <w:r>
        <w:t xml:space="preserve"> </w:t>
      </w:r>
      <w:r>
        <w:t xml:space="preserve">— Extensive list covering gutter repair, caulking, deck restoration, fencing, pressure washing, masonry, ceramic tile, drywall, insulation, trim work, roof/flashing/window leaks, flooring, grout, mortar, plus small jobs (doorknobs, bookshelves, curtains). Service area: King, Snohomish, and Skagit Counties.</w:t>
      </w:r>
    </w:p>
    <w:p>
      <w:pPr>
        <w:pStyle w:val="BodyText"/>
      </w:pPr>
      <w:r>
        <w:rPr>
          <w:b/>
        </w:rPr>
        <w:t xml:space="preserve">3. Hardwood and Laminate Flooring</w:t>
      </w:r>
      <w:r>
        <w:t xml:space="preserve"> </w:t>
      </w:r>
      <w:r>
        <w:t xml:space="preserve">— Pre-finished wood, laminate, engineered, unfinished, floating, glue-down, luxury vinyl. Service area: King, Snohomish, and Skagit Counties.</w:t>
      </w:r>
    </w:p>
    <w:p>
      <w:pPr>
        <w:pStyle w:val="BodyText"/>
      </w:pPr>
      <w:r>
        <w:rPr>
          <w:b/>
        </w:rPr>
        <w:t xml:space="preserve">4. Lead Paint Testing</w:t>
      </w:r>
      <w:r>
        <w:t xml:space="preserve"> </w:t>
      </w:r>
      <w:r>
        <w:t xml:space="preserve">— LBP inspection (XRF testing, paint chip, swab), lead risk assessment, lead clearance inspection. For buildings pre-1978.</w:t>
      </w:r>
    </w:p>
    <w:p>
      <w:pPr>
        <w:pStyle w:val="BodyText"/>
      </w:pPr>
      <w:r>
        <w:rPr>
          <w:b/>
        </w:rPr>
        <w:t xml:space="preserve">5. Cleaning Service</w:t>
      </w:r>
      <w:r>
        <w:t xml:space="preserve"> </w:t>
      </w:r>
      <w:r>
        <w:t xml:space="preserve">— Move-in/move-out cleaning with comprehensive checklist (30+ tasks from trash removal to window cleaning inside/out).</w:t>
      </w:r>
    </w:p>
    <w:p>
      <w:r>
        <w:pict>
          <v:rect style="width:0;height:1.5pt" o:hralign="center" o:hrstd="t" o:hr="t"/>
        </w:pict>
      </w:r>
    </w:p>
    <w:p>
      <w:pPr>
        <w:pStyle w:val="Heading2"/>
      </w:pPr>
      <w:bookmarkStart w:id="53" w:name="page-6-book-book"/>
      <w:r>
        <w:t xml:space="preserve">PAGE 6: BOOK (/book/)</w:t>
      </w:r>
      <w:bookmarkEnd w:id="53"/>
    </w:p>
    <w:p>
      <w:pPr>
        <w:pStyle w:val="FirstParagraph"/>
      </w:pPr>
      <w:r>
        <w:rPr>
          <w:b/>
        </w:rPr>
        <w:t xml:space="preserve">Title:</w:t>
      </w:r>
      <w:r>
        <w:t xml:space="preserve"> </w:t>
      </w:r>
      <w:r>
        <w:t xml:space="preserve">Six-Word Lessons on Selling Your Home in Seattle | Book by Kim Pelham</w:t>
      </w:r>
    </w:p>
    <w:p>
      <w:pPr>
        <w:pStyle w:val="Heading3"/>
      </w:pPr>
      <w:bookmarkStart w:id="54" w:name="content"/>
      <w:r>
        <w:t xml:space="preserve">Content</w:t>
      </w:r>
      <w:bookmarkEnd w:id="54"/>
    </w:p>
    <w:p>
      <w:pPr>
        <w:pStyle w:val="FirstParagraph"/>
      </w:pPr>
      <w:r>
        <w:rPr>
          <w:b/>
        </w:rPr>
        <w:t xml:space="preserve">Heading:</w:t>
      </w:r>
      <w:r>
        <w:t xml:space="preserve"> </w:t>
      </w:r>
      <w:r>
        <w:t xml:space="preserve">“</w:t>
      </w:r>
      <w:r>
        <w:t xml:space="preserve">Practical Lessons to Maximize Your Seattle Home Sale!</w:t>
      </w:r>
      <w:r>
        <w:t xml:space="preserve">”</w:t>
      </w:r>
    </w:p>
    <w:p>
      <w:pPr>
        <w:pStyle w:val="BodyText"/>
      </w:pPr>
      <w:r>
        <w:rPr>
          <w:b/>
        </w:rPr>
        <w:t xml:space="preserve">Full title:</w:t>
      </w:r>
      <w:r>
        <w:t xml:space="preserve"> </w:t>
      </w:r>
      <w:r>
        <w:t xml:space="preserve">“</w:t>
      </w:r>
      <w:r>
        <w:t xml:space="preserve">Six-Word Lessons on Selling Your Home in Seattle: 100 Lessons to Maximize the Results of Your Sale (The Six-Word Lessons Series)</w:t>
      </w:r>
      <w:r>
        <w:t xml:space="preserve">”</w:t>
      </w:r>
    </w:p>
    <w:p>
      <w:pPr>
        <w:pStyle w:val="BodyText"/>
      </w:pPr>
      <w:r>
        <w:rPr>
          <w:b/>
        </w:rPr>
        <w:t xml:space="preserve">Description:</w:t>
      </w:r>
      <w:r>
        <w:t xml:space="preserve"> </w:t>
      </w:r>
      <w:r>
        <w:t xml:space="preserve">“</w:t>
      </w:r>
      <w:r>
        <w:t xml:space="preserve">A bidding war–the Holy Grail of real estate—is something that every homeowner and real estate broker would like to achieve. Even in a hot market, top dollar returns do not happen automatically. How can you be certain that you are not leaving money on the table? In this book, the author, Kim Pelham boils down all her best advice into concise nuggets of wisdom to help you find the potential in your home and maximize your return when you sell.</w:t>
      </w:r>
      <w:r>
        <w:t xml:space="preserve">”</w:t>
      </w:r>
    </w:p>
    <w:p>
      <w:pPr>
        <w:pStyle w:val="BodyText"/>
      </w:pPr>
      <w:r>
        <w:rPr>
          <w:b/>
        </w:rPr>
        <w:t xml:space="preserve">CTAs:</w:t>
      </w:r>
      <w:r>
        <w:t xml:space="preserve"> </w:t>
      </w:r>
      <w:r>
        <w:t xml:space="preserve">Author Biography (Amazon link), Read More (Amazon preview link)</w:t>
      </w:r>
    </w:p>
    <w:p>
      <w:r>
        <w:pict>
          <v:rect style="width:0;height:1.5pt" o:hralign="center" o:hrstd="t" o:hr="t"/>
        </w:pict>
      </w:r>
    </w:p>
    <w:p>
      <w:pPr>
        <w:pStyle w:val="Heading2"/>
      </w:pPr>
      <w:bookmarkStart w:id="55" w:name="page-7-home-staging-staging"/>
      <w:r>
        <w:t xml:space="preserve">PAGE 7: HOME STAGING (/staging/)</w:t>
      </w:r>
      <w:bookmarkEnd w:id="55"/>
    </w:p>
    <w:p>
      <w:pPr>
        <w:pStyle w:val="FirstParagraph"/>
      </w:pPr>
      <w:r>
        <w:rPr>
          <w:b/>
        </w:rPr>
        <w:t xml:space="preserve">Title:</w:t>
      </w:r>
      <w:r>
        <w:t xml:space="preserve"> </w:t>
      </w:r>
      <w:r>
        <w:t xml:space="preserve">Staging Your Home to Maximize Return | The Pelham Group NW</w:t>
      </w:r>
    </w:p>
    <w:p>
      <w:pPr>
        <w:pStyle w:val="Heading3"/>
      </w:pPr>
      <w:bookmarkStart w:id="56" w:name="hero-2"/>
      <w:r>
        <w:t xml:space="preserve">Hero</w:t>
      </w:r>
      <w:bookmarkEnd w:id="56"/>
    </w:p>
    <w:p>
      <w:pPr>
        <w:pStyle w:val="FirstParagraph"/>
      </w:pPr>
      <w:r>
        <w:rPr>
          <w:b/>
        </w:rPr>
        <w:t xml:space="preserve">Heading:</w:t>
      </w:r>
      <w:r>
        <w:t xml:space="preserve"> </w:t>
      </w:r>
      <w:r>
        <w:t xml:space="preserve">“</w:t>
      </w:r>
      <w:r>
        <w:t xml:space="preserve">We Maximize Your Home’s Appeal</w:t>
      </w:r>
      <w:r>
        <w:t xml:space="preserve">”</w:t>
      </w:r>
    </w:p>
    <w:p>
      <w:pPr>
        <w:pStyle w:val="BodyText"/>
      </w:pPr>
      <w:r>
        <w:rPr>
          <w:b/>
        </w:rPr>
        <w:t xml:space="preserve">Full Copy:</w:t>
      </w:r>
      <w:r>
        <w:t xml:space="preserve"> </w:t>
      </w:r>
      <w:r>
        <w:t xml:space="preserve">“</w:t>
      </w:r>
      <w:r>
        <w:t xml:space="preserve">The real estate market is more competitive than ever, especially in the Seattle area. That’s why many real estate agents and homeowners are turning to home staging, a technique that speaks to a buyer’s psychology so effectively that staged homes are selling faster and for more money than ones that are not staged. It makes homes stand out online (where many home buyers do their shopping before deciding to see a home in person) and makes a better impression in person. Home staging is all about removing unnecessary distractions from a home and highlighting its strongest assets.</w:t>
      </w:r>
      <w:r>
        <w:t xml:space="preserve">”</w:t>
      </w:r>
    </w:p>
    <w:p>
      <w:pPr>
        <w:pStyle w:val="Heading3"/>
      </w:pPr>
      <w:bookmarkStart w:id="57" w:name="before-after-gallery-10-image-pairs"/>
      <w:r>
        <w:t xml:space="preserve">Before &amp; After Gallery — 10 image pairs</w:t>
      </w:r>
      <w:bookmarkEnd w:id="57"/>
    </w:p>
    <w:p>
      <w:pPr>
        <w:pStyle w:val="Heading3"/>
      </w:pPr>
      <w:bookmarkStart w:id="58" w:name="ctas"/>
      <w:r>
        <w:t xml:space="preserve">CTAs</w:t>
      </w:r>
      <w:bookmarkEnd w:id="58"/>
    </w:p>
    <w:p>
      <w:pPr>
        <w:numPr>
          <w:ilvl w:val="0"/>
          <w:numId w:val="1017"/>
        </w:numPr>
        <w:pStyle w:val="Compact"/>
      </w:pPr>
      <w:r>
        <w:t xml:space="preserve">“</w:t>
      </w:r>
      <w:r>
        <w:t xml:space="preserve">Stage Your Home</w:t>
      </w:r>
      <w:r>
        <w:t xml:space="preserve">”</w:t>
      </w:r>
      <w:r>
        <w:t xml:space="preserve"> </w:t>
      </w:r>
      <w:r>
        <w:t xml:space="preserve">→ /contact</w:t>
      </w:r>
    </w:p>
    <w:p>
      <w:pPr>
        <w:numPr>
          <w:ilvl w:val="0"/>
          <w:numId w:val="1017"/>
        </w:numPr>
        <w:pStyle w:val="Compact"/>
      </w:pPr>
      <w:r>
        <w:t xml:space="preserve">“</w:t>
      </w:r>
      <w:r>
        <w:t xml:space="preserve">FREE Consultation</w:t>
      </w:r>
      <w:r>
        <w:t xml:space="preserve">”</w:t>
      </w:r>
      <w:r>
        <w:t xml:space="preserve"> </w:t>
      </w:r>
      <w:r>
        <w:t xml:space="preserve">→ tel: 425.213.8761</w:t>
      </w:r>
    </w:p>
    <w:p>
      <w:pPr>
        <w:pStyle w:val="Heading3"/>
      </w:pPr>
      <w:bookmarkStart w:id="59" w:name="Xb50c6c7a9d463398af45b071d17f8fce24a90f8"/>
      <w:r>
        <w:t xml:space="preserve">Case Study:</w:t>
      </w:r>
      <w:r>
        <w:t xml:space="preserve"> </w:t>
      </w:r>
      <w:r>
        <w:t xml:space="preserve">“</w:t>
      </w:r>
      <w:r>
        <w:t xml:space="preserve">The Tale of Two Real Estate Brokers</w:t>
      </w:r>
      <w:r>
        <w:t xml:space="preserve">”</w:t>
      </w:r>
      <w:bookmarkEnd w:id="59"/>
    </w:p>
    <w:p>
      <w:pPr>
        <w:pStyle w:val="FirstParagraph"/>
      </w:pPr>
      <w:r>
        <w:t xml:space="preserve">Story of a home listed for 2 months without offers, then sold within 5 days with multiple offers $10,000 above value after Kim restaged and re-listed it.</w:t>
      </w:r>
    </w:p>
    <w:p>
      <w:pPr>
        <w:pStyle w:val="Heading3"/>
      </w:pPr>
      <w:bookmarkStart w:id="60" w:name="moral-of-the-story"/>
      <w:r>
        <w:t xml:space="preserve">Moral of the Story</w:t>
      </w:r>
      <w:bookmarkEnd w:id="60"/>
    </w:p>
    <w:p>
      <w:pPr>
        <w:numPr>
          <w:ilvl w:val="0"/>
          <w:numId w:val="1018"/>
        </w:numPr>
        <w:pStyle w:val="Compact"/>
      </w:pPr>
      <w:r>
        <w:t xml:space="preserve">“</w:t>
      </w:r>
      <w:r>
        <w:t xml:space="preserve">Select your Real Estate Broker carefully</w:t>
      </w:r>
      <w:r>
        <w:t xml:space="preserve">”</w:t>
      </w:r>
    </w:p>
    <w:p>
      <w:pPr>
        <w:numPr>
          <w:ilvl w:val="0"/>
          <w:numId w:val="1018"/>
        </w:numPr>
        <w:pStyle w:val="Compact"/>
      </w:pPr>
      <w:r>
        <w:t xml:space="preserve">“</w:t>
      </w:r>
      <w:r>
        <w:t xml:space="preserve">Ask about their Selling Strategy</w:t>
      </w:r>
      <w:r>
        <w:t xml:space="preserve">”</w:t>
      </w:r>
    </w:p>
    <w:p>
      <w:pPr>
        <w:numPr>
          <w:ilvl w:val="0"/>
          <w:numId w:val="1018"/>
        </w:numPr>
        <w:pStyle w:val="Compact"/>
      </w:pPr>
      <w:r>
        <w:t xml:space="preserve">“</w:t>
      </w:r>
      <w:r>
        <w:t xml:space="preserve">Staging is imperative. Staging results in sales from 8 to 20% over comp’d non-staged prices</w:t>
      </w:r>
      <w:r>
        <w:t xml:space="preserve">”</w:t>
      </w:r>
    </w:p>
    <w:p>
      <w:r>
        <w:pict>
          <v:rect style="width:0;height:1.5pt" o:hralign="center" o:hrstd="t" o:hr="t"/>
        </w:pict>
      </w:r>
    </w:p>
    <w:p>
      <w:pPr>
        <w:pStyle w:val="Heading2"/>
      </w:pPr>
      <w:bookmarkStart w:id="61" w:name="Xc28559064a79ceac8b6d9d8366a6456e181f2d3"/>
      <w:r>
        <w:t xml:space="preserve">PAGE 8: STAGING PHOTO GALLERY (/photo-gallery/)</w:t>
      </w:r>
      <w:bookmarkEnd w:id="61"/>
    </w:p>
    <w:p>
      <w:pPr>
        <w:pStyle w:val="FirstParagraph"/>
      </w:pPr>
      <w:r>
        <w:rPr>
          <w:b/>
        </w:rPr>
        <w:t xml:space="preserve">Title:</w:t>
      </w:r>
      <w:r>
        <w:t xml:space="preserve"> </w:t>
      </w:r>
      <w:r>
        <w:t xml:space="preserve">Staging Before and After Picture Gallery | The Pelham Group NW</w:t>
      </w:r>
    </w:p>
    <w:p>
      <w:pPr>
        <w:pStyle w:val="Heading3"/>
      </w:pPr>
      <w:bookmarkStart w:id="62" w:name="X05a89fcca24d8e96458ce9ddf706d924585dfc9"/>
      <w:r>
        <w:t xml:space="preserve">8 Gallery Categories (each links to sub-page)</w:t>
      </w:r>
      <w:bookmarkEnd w:id="62"/>
    </w:p>
    <w:p>
      <w:pPr>
        <w:numPr>
          <w:ilvl w:val="0"/>
          <w:numId w:val="1019"/>
        </w:numPr>
        <w:pStyle w:val="Compact"/>
      </w:pPr>
      <w:r>
        <w:rPr>
          <w:b/>
        </w:rPr>
        <w:t xml:space="preserve">Dining Room</w:t>
      </w:r>
      <w:r>
        <w:t xml:space="preserve"> </w:t>
      </w:r>
      <w:r>
        <w:t xml:space="preserve">—</w:t>
      </w:r>
      <w:r>
        <w:t xml:space="preserve"> </w:t>
      </w:r>
      <w:r>
        <w:t xml:space="preserve">“</w:t>
      </w:r>
      <w:r>
        <w:t xml:space="preserve">Learn how I maximize the appeal of my clients home with dining room staging.</w:t>
      </w:r>
      <w:r>
        <w:t xml:space="preserve">”</w:t>
      </w:r>
    </w:p>
    <w:p>
      <w:pPr>
        <w:numPr>
          <w:ilvl w:val="0"/>
          <w:numId w:val="1019"/>
        </w:numPr>
        <w:pStyle w:val="Compact"/>
      </w:pPr>
      <w:r>
        <w:rPr>
          <w:b/>
        </w:rPr>
        <w:t xml:space="preserve">Balcony</w:t>
      </w:r>
      <w:r>
        <w:t xml:space="preserve"> </w:t>
      </w:r>
      <w:r>
        <w:t xml:space="preserve">—</w:t>
      </w:r>
      <w:r>
        <w:t xml:space="preserve"> </w:t>
      </w:r>
      <w:r>
        <w:t xml:space="preserve">“</w:t>
      </w:r>
      <w:r>
        <w:t xml:space="preserve">Balcony with an ugly view becomes a cozy spot for container gardening…</w:t>
      </w:r>
      <w:r>
        <w:t xml:space="preserve">”</w:t>
      </w:r>
    </w:p>
    <w:p>
      <w:pPr>
        <w:numPr>
          <w:ilvl w:val="0"/>
          <w:numId w:val="1019"/>
        </w:numPr>
        <w:pStyle w:val="Compact"/>
      </w:pPr>
      <w:r>
        <w:rPr>
          <w:b/>
        </w:rPr>
        <w:t xml:space="preserve">Extreme Fixer</w:t>
      </w:r>
      <w:r>
        <w:t xml:space="preserve"> </w:t>
      </w:r>
      <w:r>
        <w:t xml:space="preserve">—</w:t>
      </w:r>
      <w:r>
        <w:t xml:space="preserve"> </w:t>
      </w:r>
      <w:r>
        <w:t xml:space="preserve">“</w:t>
      </w:r>
      <w:r>
        <w:t xml:space="preserve">Our staging highlights the homes potential and help buyers picture how beautiful it would be…</w:t>
      </w:r>
      <w:r>
        <w:t xml:space="preserve">”</w:t>
      </w:r>
    </w:p>
    <w:p>
      <w:pPr>
        <w:numPr>
          <w:ilvl w:val="0"/>
          <w:numId w:val="1019"/>
        </w:numPr>
        <w:pStyle w:val="Compact"/>
      </w:pPr>
      <w:r>
        <w:rPr>
          <w:b/>
        </w:rPr>
        <w:t xml:space="preserve">Accent Pillows</w:t>
      </w:r>
      <w:r>
        <w:t xml:space="preserve"> </w:t>
      </w:r>
      <w:r>
        <w:t xml:space="preserve">—</w:t>
      </w:r>
      <w:r>
        <w:t xml:space="preserve"> </w:t>
      </w:r>
      <w:r>
        <w:t xml:space="preserve">“</w:t>
      </w:r>
      <w:r>
        <w:t xml:space="preserve">Accent pillows dress up an older sofa and distract from the mismatch of furniture types…</w:t>
      </w:r>
      <w:r>
        <w:t xml:space="preserve">”</w:t>
      </w:r>
    </w:p>
    <w:p>
      <w:pPr>
        <w:numPr>
          <w:ilvl w:val="0"/>
          <w:numId w:val="1019"/>
        </w:numPr>
        <w:pStyle w:val="Compact"/>
      </w:pPr>
      <w:r>
        <w:rPr>
          <w:b/>
        </w:rPr>
        <w:t xml:space="preserve">Kitchen Trays</w:t>
      </w:r>
      <w:r>
        <w:t xml:space="preserve"> </w:t>
      </w:r>
      <w:r>
        <w:t xml:space="preserve">—</w:t>
      </w:r>
      <w:r>
        <w:t xml:space="preserve"> </w:t>
      </w:r>
      <w:r>
        <w:t xml:space="preserve">“</w:t>
      </w:r>
      <w:r>
        <w:t xml:space="preserve">Learn how we can use a simple Kitchen tray during our home staging to dress up a 1950’s original kitchen.</w:t>
      </w:r>
      <w:r>
        <w:t xml:space="preserve">”</w:t>
      </w:r>
    </w:p>
    <w:p>
      <w:pPr>
        <w:numPr>
          <w:ilvl w:val="0"/>
          <w:numId w:val="1019"/>
        </w:numPr>
        <w:pStyle w:val="Compact"/>
      </w:pPr>
      <w:r>
        <w:rPr>
          <w:b/>
        </w:rPr>
        <w:t xml:space="preserve">Master Bedroom</w:t>
      </w:r>
      <w:r>
        <w:t xml:space="preserve"> </w:t>
      </w:r>
      <w:r>
        <w:t xml:space="preserve">—</w:t>
      </w:r>
      <w:r>
        <w:t xml:space="preserve"> </w:t>
      </w:r>
      <w:r>
        <w:t xml:space="preserve">“</w:t>
      </w:r>
      <w:r>
        <w:t xml:space="preserve">By staging the home, we are able to highlight the master bedroom as a potential buyers retreat.</w:t>
      </w:r>
      <w:r>
        <w:t xml:space="preserve">”</w:t>
      </w:r>
    </w:p>
    <w:p>
      <w:pPr>
        <w:numPr>
          <w:ilvl w:val="0"/>
          <w:numId w:val="1019"/>
        </w:numPr>
        <w:pStyle w:val="Compact"/>
      </w:pPr>
      <w:r>
        <w:rPr>
          <w:b/>
        </w:rPr>
        <w:t xml:space="preserve">Master Bath Spa</w:t>
      </w:r>
      <w:r>
        <w:t xml:space="preserve"> </w:t>
      </w:r>
      <w:r>
        <w:t xml:space="preserve">—</w:t>
      </w:r>
      <w:r>
        <w:t xml:space="preserve"> </w:t>
      </w:r>
      <w:r>
        <w:t xml:space="preserve">“</w:t>
      </w:r>
      <w:r>
        <w:t xml:space="preserve">Using the right accent pieces in the master bathroom enables potential buyers to feel like its their personal spa.</w:t>
      </w:r>
      <w:r>
        <w:t xml:space="preserve">”</w:t>
      </w:r>
    </w:p>
    <w:p>
      <w:pPr>
        <w:numPr>
          <w:ilvl w:val="0"/>
          <w:numId w:val="1019"/>
        </w:numPr>
        <w:pStyle w:val="Compact"/>
      </w:pPr>
      <w:r>
        <w:rPr>
          <w:b/>
        </w:rPr>
        <w:t xml:space="preserve">Artwork</w:t>
      </w:r>
      <w:r>
        <w:t xml:space="preserve"> </w:t>
      </w:r>
      <w:r>
        <w:t xml:space="preserve">—</w:t>
      </w:r>
      <w:r>
        <w:t xml:space="preserve"> </w:t>
      </w:r>
      <w:r>
        <w:t xml:space="preserve">“</w:t>
      </w:r>
      <w:r>
        <w:t xml:space="preserve">Learn how artwork in our home staging maximizes the appeal of a home in online photos and in person.</w:t>
      </w:r>
      <w:r>
        <w:t xml:space="preserve">”</w:t>
      </w:r>
    </w:p>
    <w:p>
      <w:r>
        <w:pict>
          <v:rect style="width:0;height:1.5pt" o:hralign="center" o:hrstd="t" o:hr="t"/>
        </w:pict>
      </w:r>
    </w:p>
    <w:p>
      <w:pPr>
        <w:pStyle w:val="Heading2"/>
      </w:pPr>
      <w:bookmarkStart w:id="63" w:name="page-9-properties-properties-2"/>
      <w:r>
        <w:t xml:space="preserve">PAGE 9: PROPERTIES (/properties-2/)</w:t>
      </w:r>
      <w:bookmarkEnd w:id="63"/>
    </w:p>
    <w:p>
      <w:pPr>
        <w:pStyle w:val="FirstParagraph"/>
      </w:pPr>
      <w:r>
        <w:rPr>
          <w:b/>
        </w:rPr>
        <w:t xml:space="preserve">Title:</w:t>
      </w:r>
      <w:r>
        <w:t xml:space="preserve"> </w:t>
      </w:r>
      <w:r>
        <w:t xml:space="preserve">Properties - thepelhamgroupnw.com</w:t>
      </w:r>
    </w:p>
    <w:p>
      <w:pPr>
        <w:pStyle w:val="Heading3"/>
      </w:pPr>
      <w:bookmarkStart w:id="64" w:name="content-1"/>
      <w:r>
        <w:t xml:space="preserve">Content</w:t>
      </w:r>
      <w:bookmarkEnd w:id="64"/>
    </w:p>
    <w:p>
      <w:pPr>
        <w:pStyle w:val="FirstParagraph"/>
      </w:pPr>
      <w:r>
        <w:rPr>
          <w:b/>
        </w:rPr>
        <w:t xml:space="preserve">Heading:</w:t>
      </w:r>
      <w:r>
        <w:t xml:space="preserve"> </w:t>
      </w:r>
      <w:r>
        <w:t xml:space="preserve">“</w:t>
      </w:r>
      <w:r>
        <w:t xml:space="preserve">Search the entire MLS, inclusive of active listings, pending and solds on our website.</w:t>
      </w:r>
      <w:r>
        <w:t xml:space="preserve">”</w:t>
      </w:r>
      <w:r>
        <w:t xml:space="preserve"> </w:t>
      </w:r>
      <w:r>
        <w:rPr>
          <w:b/>
        </w:rPr>
        <w:t xml:space="preserve">Subheading:</w:t>
      </w:r>
      <w:r>
        <w:t xml:space="preserve"> </w:t>
      </w:r>
      <w:r>
        <w:t xml:space="preserve">“</w:t>
      </w:r>
      <w:r>
        <w:t xml:space="preserve">Select the category or community below that fits your needs.</w:t>
      </w:r>
      <w:r>
        <w:t xml:space="preserve">”</w:t>
      </w:r>
    </w:p>
    <w:p>
      <w:pPr>
        <w:pStyle w:val="Heading3"/>
      </w:pPr>
      <w:bookmarkStart w:id="65" w:name="community-grid-15-cards-with-images"/>
      <w:r>
        <w:t xml:space="preserve">Community Grid (15 cards with images)</w:t>
      </w:r>
      <w:bookmarkEnd w:id="65"/>
    </w:p>
    <w:p>
      <w:pPr>
        <w:numPr>
          <w:ilvl w:val="0"/>
          <w:numId w:val="1020"/>
        </w:numPr>
        <w:pStyle w:val="Compact"/>
      </w:pPr>
      <w:r>
        <w:t xml:space="preserve">Search MLS</w:t>
      </w:r>
    </w:p>
    <w:p>
      <w:pPr>
        <w:numPr>
          <w:ilvl w:val="0"/>
          <w:numId w:val="1020"/>
        </w:numPr>
        <w:pStyle w:val="Compact"/>
      </w:pPr>
      <w:r>
        <w:t xml:space="preserve">Solds</w:t>
      </w:r>
    </w:p>
    <w:p>
      <w:pPr>
        <w:numPr>
          <w:ilvl w:val="0"/>
          <w:numId w:val="1020"/>
        </w:numPr>
        <w:pStyle w:val="Compact"/>
      </w:pPr>
      <w:r>
        <w:t xml:space="preserve">Everett</w:t>
      </w:r>
    </w:p>
    <w:p>
      <w:pPr>
        <w:numPr>
          <w:ilvl w:val="0"/>
          <w:numId w:val="1020"/>
        </w:numPr>
        <w:pStyle w:val="Compact"/>
      </w:pPr>
      <w:r>
        <w:t xml:space="preserve">Bothell</w:t>
      </w:r>
    </w:p>
    <w:p>
      <w:pPr>
        <w:numPr>
          <w:ilvl w:val="0"/>
          <w:numId w:val="1020"/>
        </w:numPr>
        <w:pStyle w:val="Compact"/>
      </w:pPr>
      <w:r>
        <w:t xml:space="preserve">Lake Stevens</w:t>
      </w:r>
    </w:p>
    <w:p>
      <w:pPr>
        <w:numPr>
          <w:ilvl w:val="0"/>
          <w:numId w:val="1020"/>
        </w:numPr>
        <w:pStyle w:val="Compact"/>
      </w:pPr>
      <w:r>
        <w:t xml:space="preserve">Snohomish</w:t>
      </w:r>
    </w:p>
    <w:p>
      <w:pPr>
        <w:numPr>
          <w:ilvl w:val="0"/>
          <w:numId w:val="1020"/>
        </w:numPr>
        <w:pStyle w:val="Compact"/>
      </w:pPr>
      <w:r>
        <w:t xml:space="preserve">Lynnwood</w:t>
      </w:r>
    </w:p>
    <w:p>
      <w:pPr>
        <w:numPr>
          <w:ilvl w:val="0"/>
          <w:numId w:val="1020"/>
        </w:numPr>
        <w:pStyle w:val="Compact"/>
      </w:pPr>
      <w:r>
        <w:t xml:space="preserve">Marysville</w:t>
      </w:r>
    </w:p>
    <w:p>
      <w:pPr>
        <w:numPr>
          <w:ilvl w:val="0"/>
          <w:numId w:val="1020"/>
        </w:numPr>
        <w:pStyle w:val="Compact"/>
      </w:pPr>
      <w:r>
        <w:t xml:space="preserve">Monroe</w:t>
      </w:r>
    </w:p>
    <w:p>
      <w:pPr>
        <w:numPr>
          <w:ilvl w:val="0"/>
          <w:numId w:val="1020"/>
        </w:numPr>
        <w:pStyle w:val="Compact"/>
      </w:pPr>
      <w:r>
        <w:t xml:space="preserve">Seattle</w:t>
      </w:r>
    </w:p>
    <w:p>
      <w:pPr>
        <w:numPr>
          <w:ilvl w:val="0"/>
          <w:numId w:val="1020"/>
        </w:numPr>
        <w:pStyle w:val="Compact"/>
      </w:pPr>
      <w:r>
        <w:t xml:space="preserve">Bellevue</w:t>
      </w:r>
    </w:p>
    <w:p>
      <w:pPr>
        <w:numPr>
          <w:ilvl w:val="0"/>
          <w:numId w:val="1020"/>
        </w:numPr>
        <w:pStyle w:val="Compact"/>
      </w:pPr>
      <w:r>
        <w:t xml:space="preserve">Ballard</w:t>
      </w:r>
    </w:p>
    <w:p>
      <w:pPr>
        <w:numPr>
          <w:ilvl w:val="0"/>
          <w:numId w:val="1020"/>
        </w:numPr>
        <w:pStyle w:val="Compact"/>
      </w:pPr>
      <w:r>
        <w:t xml:space="preserve">Woodinville</w:t>
      </w:r>
    </w:p>
    <w:p>
      <w:pPr>
        <w:numPr>
          <w:ilvl w:val="0"/>
          <w:numId w:val="1020"/>
        </w:numPr>
        <w:pStyle w:val="Compact"/>
      </w:pPr>
      <w:r>
        <w:t xml:space="preserve">Mill Creek</w:t>
      </w:r>
    </w:p>
    <w:p>
      <w:pPr>
        <w:numPr>
          <w:ilvl w:val="0"/>
          <w:numId w:val="1020"/>
        </w:numPr>
        <w:pStyle w:val="Compact"/>
      </w:pPr>
      <w:r>
        <w:t xml:space="preserve">Shoreline</w:t>
      </w:r>
    </w:p>
    <w:p>
      <w:r>
        <w:pict>
          <v:rect style="width:0;height:1.5pt" o:hralign="center" o:hrstd="t" o:hr="t"/>
        </w:pict>
      </w:r>
    </w:p>
    <w:p>
      <w:pPr>
        <w:pStyle w:val="Heading2"/>
      </w:pPr>
      <w:bookmarkStart w:id="66" w:name="page-10-news-insights-insights"/>
      <w:r>
        <w:t xml:space="preserve">PAGE 10: NEWS &amp; INSIGHTS (/insights/)</w:t>
      </w:r>
      <w:bookmarkEnd w:id="66"/>
    </w:p>
    <w:p>
      <w:pPr>
        <w:pStyle w:val="FirstParagraph"/>
      </w:pPr>
      <w:r>
        <w:rPr>
          <w:b/>
        </w:rPr>
        <w:t xml:space="preserve">Title:</w:t>
      </w:r>
      <w:r>
        <w:t xml:space="preserve"> </w:t>
      </w:r>
      <w:r>
        <w:t xml:space="preserve">Real Estate News and Insights by Kim Pelham | The Pelham Group NW</w:t>
      </w:r>
    </w:p>
    <w:p>
      <w:pPr>
        <w:pStyle w:val="Heading3"/>
      </w:pPr>
      <w:bookmarkStart w:id="67" w:name="blog-layout"/>
      <w:r>
        <w:t xml:space="preserve">Blog Layout</w:t>
      </w:r>
      <w:bookmarkEnd w:id="67"/>
    </w:p>
    <w:p>
      <w:pPr>
        <w:numPr>
          <w:ilvl w:val="0"/>
          <w:numId w:val="1021"/>
        </w:numPr>
        <w:pStyle w:val="Compact"/>
      </w:pPr>
      <w:r>
        <w:t xml:space="preserve">Main content area with full articles</w:t>
      </w:r>
    </w:p>
    <w:p>
      <w:pPr>
        <w:numPr>
          <w:ilvl w:val="0"/>
          <w:numId w:val="1021"/>
        </w:numPr>
        <w:pStyle w:val="Compact"/>
      </w:pPr>
      <w:r>
        <w:t xml:space="preserve">Sidebar: Search, Categories dropdown, Book promotion</w:t>
      </w:r>
    </w:p>
    <w:p>
      <w:pPr>
        <w:numPr>
          <w:ilvl w:val="0"/>
          <w:numId w:val="1021"/>
        </w:numPr>
        <w:pStyle w:val="Compact"/>
      </w:pPr>
      <w:r>
        <w:t xml:space="preserve">Latest featured article:</w:t>
      </w:r>
      <w:r>
        <w:t xml:space="preserve"> </w:t>
      </w:r>
      <w:r>
        <w:t xml:space="preserve">“</w:t>
      </w:r>
      <w:r>
        <w:t xml:space="preserve">Inventory Surges Across Western Washington as Mortgage Rates Dip Below 6%</w:t>
      </w:r>
      <w:r>
        <w:t xml:space="preserve">”</w:t>
      </w:r>
      <w:r>
        <w:t xml:space="preserve"> </w:t>
      </w:r>
      <w:r>
        <w:t xml:space="preserve">(Mar 4, 2026) — full market analysis with county-by-county data</w:t>
      </w:r>
    </w:p>
    <w:p>
      <w:pPr>
        <w:pStyle w:val="Heading3"/>
      </w:pPr>
      <w:bookmarkStart w:id="68" w:name="recent-posts"/>
      <w:r>
        <w:t xml:space="preserve">Recent Posts</w:t>
      </w:r>
      <w:bookmarkEnd w:id="68"/>
    </w:p>
    <w:p>
      <w:pPr>
        <w:numPr>
          <w:ilvl w:val="0"/>
          <w:numId w:val="1022"/>
        </w:numPr>
        <w:pStyle w:val="Compact"/>
      </w:pPr>
      <w:r>
        <w:t xml:space="preserve">“</w:t>
      </w:r>
      <w:r>
        <w:t xml:space="preserve">Inventory Surges Across Western Washington as Mortgage Rates Dip Below 6%</w:t>
      </w:r>
      <w:r>
        <w:t xml:space="preserve">”</w:t>
      </w:r>
      <w:r>
        <w:t xml:space="preserve"> </w:t>
      </w:r>
      <w:r>
        <w:t xml:space="preserve">(Mar 4, 2026)</w:t>
      </w:r>
    </w:p>
    <w:p>
      <w:pPr>
        <w:numPr>
          <w:ilvl w:val="0"/>
          <w:numId w:val="1022"/>
        </w:numPr>
        <w:pStyle w:val="Compact"/>
      </w:pPr>
      <w:r>
        <w:t xml:space="preserve">“</w:t>
      </w:r>
      <w:r>
        <w:t xml:space="preserve">Are Home Prices Dropping? Here’s the real story…</w:t>
      </w:r>
      <w:r>
        <w:t xml:space="preserve">”</w:t>
      </w:r>
      <w:r>
        <w:t xml:space="preserve"> </w:t>
      </w:r>
      <w:r>
        <w:t xml:space="preserve">(Mar 2, 2026)</w:t>
      </w:r>
    </w:p>
    <w:p>
      <w:pPr>
        <w:numPr>
          <w:ilvl w:val="0"/>
          <w:numId w:val="1022"/>
        </w:numPr>
        <w:pStyle w:val="Compact"/>
      </w:pPr>
      <w:r>
        <w:t xml:space="preserve">“</w:t>
      </w:r>
      <w:r>
        <w:t xml:space="preserve">The Hidden Advantage Repeat Buyers Have Right Now</w:t>
      </w:r>
      <w:r>
        <w:t xml:space="preserve">”</w:t>
      </w:r>
      <w:r>
        <w:t xml:space="preserve"> </w:t>
      </w:r>
      <w:r>
        <w:t xml:space="preserve">(Feb 28, 2026)</w:t>
      </w:r>
    </w:p>
    <w:p>
      <w:r>
        <w:pict>
          <v:rect style="width:0;height:1.5pt" o:hralign="center" o:hrstd="t" o:hr="t"/>
        </w:pict>
      </w:r>
    </w:p>
    <w:p>
      <w:pPr>
        <w:pStyle w:val="Heading2"/>
      </w:pPr>
      <w:bookmarkStart w:id="69" w:name="page-11-contact-contact"/>
      <w:r>
        <w:t xml:space="preserve">PAGE 11: CONTACT (/contact/)</w:t>
      </w:r>
      <w:bookmarkEnd w:id="69"/>
    </w:p>
    <w:p>
      <w:pPr>
        <w:pStyle w:val="FirstParagraph"/>
      </w:pPr>
      <w:r>
        <w:rPr>
          <w:b/>
        </w:rPr>
        <w:t xml:space="preserve">Title:</w:t>
      </w:r>
      <w:r>
        <w:t xml:space="preserve"> </w:t>
      </w:r>
      <w:r>
        <w:t xml:space="preserve">Contact Us for a FREE Real Estate Consultation | The Pelham Group NW</w:t>
      </w:r>
    </w:p>
    <w:p>
      <w:pPr>
        <w:pStyle w:val="Heading3"/>
      </w:pPr>
      <w:bookmarkStart w:id="70" w:name="contact-info"/>
      <w:r>
        <w:t xml:space="preserve">Contact Info</w:t>
      </w:r>
      <w:bookmarkEnd w:id="70"/>
    </w:p>
    <w:p>
      <w:pPr>
        <w:numPr>
          <w:ilvl w:val="0"/>
          <w:numId w:val="1023"/>
        </w:numPr>
        <w:pStyle w:val="Compact"/>
      </w:pPr>
      <w:r>
        <w:t xml:space="preserve">Address: 2815 Baker Ave Suite 103, Everett WA 98201</w:t>
      </w:r>
    </w:p>
    <w:p>
      <w:pPr>
        <w:numPr>
          <w:ilvl w:val="0"/>
          <w:numId w:val="1023"/>
        </w:numPr>
        <w:pStyle w:val="Compact"/>
      </w:pPr>
      <w:r>
        <w:t xml:space="preserve">Phone: 425.250.9422</w:t>
      </w:r>
    </w:p>
    <w:p>
      <w:pPr>
        <w:numPr>
          <w:ilvl w:val="0"/>
          <w:numId w:val="1023"/>
        </w:numPr>
        <w:pStyle w:val="Compact"/>
      </w:pPr>
      <w:r>
        <w:t xml:space="preserve">Email: hello@thepelhamgroupnw.com</w:t>
      </w:r>
    </w:p>
    <w:p>
      <w:pPr>
        <w:pStyle w:val="Heading3"/>
      </w:pPr>
      <w:bookmarkStart w:id="71" w:name="contact-form"/>
      <w:r>
        <w:t xml:space="preserve">Contact Form</w:t>
      </w:r>
      <w:bookmarkEnd w:id="71"/>
    </w:p>
    <w:p>
      <w:pPr>
        <w:pStyle w:val="FirstParagraph"/>
      </w:pPr>
      <w:r>
        <w:t xml:space="preserve">Fields: Name, Email, Phone, Interest dropdown (Buying/Selling/Staging/Home Repair), Message textarea → Send Request</w:t>
      </w:r>
    </w:p>
    <w:p>
      <w:r>
        <w:pict>
          <v:rect style="width:0;height:1.5pt" o:hralign="center" o:hrstd="t" o:hr="t"/>
        </w:pict>
      </w:r>
    </w:p>
    <w:p>
      <w:pPr>
        <w:pStyle w:val="Heading2"/>
      </w:pPr>
      <w:bookmarkStart w:id="72" w:name="X06bff22a205ca486ee653ef45c4602897a45435"/>
      <w:r>
        <w:t xml:space="preserve">KEY STATS &amp; DIFFERENTIATORS (for rebuild reference)</w:t>
      </w:r>
      <w:bookmarkEnd w:id="72"/>
    </w:p>
    <w:p>
      <w:pPr>
        <w:numPr>
          <w:ilvl w:val="0"/>
          <w:numId w:val="1024"/>
        </w:numPr>
        <w:pStyle w:val="Compact"/>
      </w:pPr>
      <w:r>
        <w:t xml:space="preserve">104.4% sale-to-list ratio vs 97.98% market average</w:t>
      </w:r>
    </w:p>
    <w:p>
      <w:pPr>
        <w:numPr>
          <w:ilvl w:val="0"/>
          <w:numId w:val="1024"/>
        </w:numPr>
        <w:pStyle w:val="Compact"/>
      </w:pPr>
      <w:r>
        <w:t xml:space="preserve">$3.2M+ in real estate sold</w:t>
      </w:r>
    </w:p>
    <w:p>
      <w:pPr>
        <w:numPr>
          <w:ilvl w:val="0"/>
          <w:numId w:val="1024"/>
        </w:numPr>
        <w:pStyle w:val="Compact"/>
      </w:pPr>
      <w:r>
        <w:t xml:space="preserve">$88,000+ over list price on average</w:t>
      </w:r>
    </w:p>
    <w:p>
      <w:pPr>
        <w:numPr>
          <w:ilvl w:val="0"/>
          <w:numId w:val="1024"/>
        </w:numPr>
        <w:pStyle w:val="Compact"/>
      </w:pPr>
      <w:r>
        <w:t xml:space="preserve">Maximum 2 buyers at a time (USP)</w:t>
      </w:r>
    </w:p>
    <w:p>
      <w:pPr>
        <w:numPr>
          <w:ilvl w:val="0"/>
          <w:numId w:val="1024"/>
        </w:numPr>
        <w:pStyle w:val="Compact"/>
      </w:pPr>
      <w:r>
        <w:t xml:space="preserve">Clients win on first or second offer</w:t>
      </w:r>
    </w:p>
    <w:p>
      <w:pPr>
        <w:numPr>
          <w:ilvl w:val="0"/>
          <w:numId w:val="1024"/>
        </w:numPr>
        <w:pStyle w:val="Compact"/>
      </w:pPr>
      <w:r>
        <w:t xml:space="preserve">In-house repair via SMART Building Solutions</w:t>
      </w:r>
    </w:p>
    <w:p>
      <w:pPr>
        <w:numPr>
          <w:ilvl w:val="0"/>
          <w:numId w:val="1024"/>
        </w:numPr>
        <w:pStyle w:val="Compact"/>
      </w:pPr>
      <w:r>
        <w:t xml:space="preserve">Deferred payment until closing</w:t>
      </w:r>
    </w:p>
    <w:p>
      <w:pPr>
        <w:numPr>
          <w:ilvl w:val="0"/>
          <w:numId w:val="1024"/>
        </w:numPr>
        <w:pStyle w:val="Compact"/>
      </w:pPr>
      <w:r>
        <w:t xml:space="preserve">Psychology-driven staging approach</w:t>
      </w:r>
    </w:p>
    <w:p>
      <w:pPr>
        <w:numPr>
          <w:ilvl w:val="0"/>
          <w:numId w:val="1024"/>
        </w:numPr>
        <w:pStyle w:val="Compact"/>
      </w:pPr>
      <w:r>
        <w:t xml:space="preserve">Published author (Six-Word Lessons series)</w:t>
      </w:r>
    </w:p>
    <w:p>
      <w:pPr>
        <w:numPr>
          <w:ilvl w:val="0"/>
          <w:numId w:val="1024"/>
        </w:numPr>
        <w:pStyle w:val="Compact"/>
      </w:pPr>
      <w:r>
        <w:t xml:space="preserve">40+ year marriage, husband’s cancer journey (brand story)</w:t>
      </w:r>
    </w:p>
    <w:p>
      <w:pPr>
        <w:numPr>
          <w:ilvl w:val="0"/>
          <w:numId w:val="1024"/>
        </w:numPr>
        <w:pStyle w:val="Compact"/>
      </w:pPr>
      <w:r>
        <w:t xml:space="preserve">Brand pillars: Presence, Perspective, Purpose</w:t>
      </w:r>
    </w:p>
    <w:p>
      <w:pPr>
        <w:numPr>
          <w:ilvl w:val="0"/>
          <w:numId w:val="1024"/>
        </w:numPr>
        <w:pStyle w:val="Compact"/>
      </w:pPr>
      <w:r>
        <w:t xml:space="preserve">17 senior concierge service categories</w:t>
      </w:r>
    </w:p>
    <w:p>
      <w:pPr>
        <w:numPr>
          <w:ilvl w:val="0"/>
          <w:numId w:val="1024"/>
        </w:numPr>
        <w:pStyle w:val="Compact"/>
      </w:pPr>
      <w:r>
        <w:t xml:space="preserve">Service area: Everett, Bothell, Snohomish, Lynnwood, Marysville, Mill Creek, Martha Lake, Lake Stevens + King/Pierce/Skagit Counties</w:t>
      </w:r>
    </w:p>
    <w:p>
      <w:r>
        <w:pict>
          <v:rect style="width:0;height:1.5pt" o:hralign="center" o:hrstd="t" o:hr="t"/>
        </w:pict>
      </w:r>
    </w:p>
    <w:p>
      <w:pPr>
        <w:pStyle w:val="Heading2"/>
      </w:pPr>
      <w:bookmarkStart w:id="73" w:name="current-tech-stack"/>
      <w:r>
        <w:t xml:space="preserve">CURRENT TECH STACK</w:t>
      </w:r>
      <w:bookmarkEnd w:id="73"/>
    </w:p>
    <w:p>
      <w:pPr>
        <w:numPr>
          <w:ilvl w:val="0"/>
          <w:numId w:val="1025"/>
        </w:numPr>
        <w:pStyle w:val="Compact"/>
      </w:pPr>
      <w:r>
        <w:t xml:space="preserve">WordPress (S9 Digital build)</w:t>
      </w:r>
    </w:p>
    <w:p>
      <w:pPr>
        <w:numPr>
          <w:ilvl w:val="0"/>
          <w:numId w:val="1025"/>
        </w:numPr>
        <w:pStyle w:val="Compact"/>
      </w:pPr>
      <w:r>
        <w:t xml:space="preserve">WP Contact Form 7</w:t>
      </w:r>
    </w:p>
    <w:p>
      <w:pPr>
        <w:numPr>
          <w:ilvl w:val="0"/>
          <w:numId w:val="1025"/>
        </w:numPr>
        <w:pStyle w:val="Compact"/>
      </w:pPr>
      <w:r>
        <w:t xml:space="preserve">Mailchimp (mc4wp newsletter)</w:t>
      </w:r>
    </w:p>
    <w:p>
      <w:pPr>
        <w:numPr>
          <w:ilvl w:val="0"/>
          <w:numId w:val="1025"/>
        </w:numPr>
        <w:pStyle w:val="Compact"/>
      </w:pPr>
      <w:r>
        <w:t xml:space="preserve">ArtiBot chatbot</w:t>
      </w:r>
    </w:p>
    <w:p>
      <w:pPr>
        <w:numPr>
          <w:ilvl w:val="0"/>
          <w:numId w:val="1025"/>
        </w:numPr>
        <w:pStyle w:val="Compact"/>
      </w:pPr>
      <w:r>
        <w:t xml:space="preserve">Google reCAPTCHA</w:t>
      </w:r>
    </w:p>
    <w:p>
      <w:pPr>
        <w:numPr>
          <w:ilvl w:val="0"/>
          <w:numId w:val="1025"/>
        </w:numPr>
        <w:pStyle w:val="Compact"/>
      </w:pPr>
      <w:r>
        <w:t xml:space="preserve">External MLS: kim.katrinaeileen.com</w:t>
      </w:r>
    </w:p>
    <w:p>
      <w:pPr>
        <w:numPr>
          <w:ilvl w:val="0"/>
          <w:numId w:val="1025"/>
        </w:numPr>
        <w:pStyle w:val="Compact"/>
      </w:pPr>
      <w:r>
        <w:t xml:space="preserve">Amazon (book links)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2026-03-27T23:13:56Z</dcterms:created>
  <dcterms:modified xsi:type="dcterms:W3CDTF">2026-03-27T23:13:56Z</dcterms:modified>
</cp:coreProperties>
</file>

<file path=docProps/custom.xml><?xml version="1.0" encoding="utf-8"?>
<Properties xmlns="http://schemas.openxmlformats.org/officeDocument/2006/custom-properties" xmlns:vt="http://schemas.openxmlformats.org/officeDocument/2006/docPropsVTypes"/>
</file>