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86" w:rsidRDefault="001F48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BOCETO PÁGINA WEB </w:t>
      </w:r>
      <w:r>
        <w:rPr>
          <w:b/>
          <w:bCs/>
          <w:color w:val="C9211E"/>
          <w:sz w:val="32"/>
          <w:szCs w:val="32"/>
        </w:rPr>
        <w:t>PROYECTO 2GM</w:t>
      </w:r>
    </w:p>
    <w:p w:rsidR="00244E86" w:rsidRDefault="001F4849">
      <w:r>
        <w:rPr>
          <w:noProof/>
          <w:lang w:eastAsia="es-ES"/>
        </w:rPr>
        <mc:AlternateContent>
          <mc:Choice Requires="wps">
            <w:drawing>
              <wp:anchor distT="40005" distB="62230" distL="108585" distR="122555" simplePos="0" relativeHeight="6" behindDoc="0" locked="0" layoutInCell="0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48260</wp:posOffset>
                </wp:positionV>
                <wp:extent cx="4024630" cy="2623820"/>
                <wp:effectExtent l="0" t="0" r="13970" b="241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630" cy="262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PAGIN</w:t>
                            </w:r>
                            <w:bookmarkStart w:id="0" w:name="_GoBack1"/>
                            <w:bookmarkEnd w:id="0"/>
                            <w:r>
                              <w:t xml:space="preserve">A INICIAL DE PRESENTACIÓN 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con 4 enlaces hacia más</w:t>
                            </w:r>
                            <w:r>
                              <w:t xml:space="preserve"> paginas  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 xml:space="preserve">Inicio 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Historia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Supervivientes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Libros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Valóranos</w:t>
                            </w:r>
                          </w:p>
                          <w:p w:rsidR="001F4849" w:rsidRDefault="001F4849">
                            <w:pPr>
                              <w:pStyle w:val="Contenidodelmarco"/>
                            </w:pPr>
                          </w:p>
                          <w:p w:rsidR="001F4849" w:rsidRDefault="001F4849">
                            <w:pPr>
                              <w:pStyle w:val="Contenidodelmarco"/>
                            </w:pPr>
                            <w:r>
                              <w:t xml:space="preserve">Botón que lleva al </w:t>
                            </w:r>
                            <w:proofErr w:type="spellStart"/>
                            <w:r>
                              <w:t>curriculum</w:t>
                            </w:r>
                            <w:proofErr w:type="spellEnd"/>
                            <w:r>
                              <w:t xml:space="preserve"> vitae del creador, </w:t>
                            </w:r>
                            <w:proofErr w:type="spellStart"/>
                            <w:r>
                              <w:t>osea</w:t>
                            </w:r>
                            <w:proofErr w:type="spellEnd"/>
                            <w:r>
                              <w:t xml:space="preserve"> yo </w:t>
                            </w:r>
                          </w:p>
                          <w:p w:rsidR="001F4849" w:rsidRDefault="001F4849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uadro de texto 1" o:spid="_x0000_s1026" style="position:absolute;margin-left:32.75pt;margin-top:3.8pt;width:316.9pt;height:206.6pt;z-index:6;visibility:visible;mso-wrap-style:square;mso-height-percent:0;mso-wrap-distance-left:8.55pt;mso-wrap-distance-top:3.15pt;mso-wrap-distance-right:9.65pt;mso-wrap-distance-bottom:4.9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" o:allowincell="f">
                <v:textbox>
                  <w:txbxContent>
                    <w:p w:rsidR="00244E86" w:rsidRDefault="001F4849">
                      <w:pPr>
                        <w:pStyle w:val="Contenidodelmarco"/>
                      </w:pPr>
                      <w:r>
                        <w:t>PAGIN</w:t>
                      </w:r>
                      <w:bookmarkStart w:id="1" w:name="_GoBack1"/>
                      <w:bookmarkEnd w:id="1"/>
                      <w:r>
                        <w:t xml:space="preserve">A INICIAL DE PRESENTACIÓN 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>con 4 enlaces hacia más</w:t>
                      </w:r>
                      <w:r>
                        <w:t xml:space="preserve"> paginas  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 xml:space="preserve">Inicio 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>Historia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>Supervivientes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>Libros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>Valóranos</w:t>
                      </w:r>
                    </w:p>
                    <w:p w:rsidR="001F4849" w:rsidRDefault="001F4849">
                      <w:pPr>
                        <w:pStyle w:val="Contenidodelmarco"/>
                      </w:pPr>
                    </w:p>
                    <w:p w:rsidR="001F4849" w:rsidRDefault="001F4849">
                      <w:pPr>
                        <w:pStyle w:val="Contenidodelmarco"/>
                      </w:pPr>
                      <w:r>
                        <w:t xml:space="preserve">Botón que lleva al </w:t>
                      </w:r>
                      <w:proofErr w:type="spellStart"/>
                      <w:r>
                        <w:t>curriculum</w:t>
                      </w:r>
                      <w:proofErr w:type="spellEnd"/>
                      <w:r>
                        <w:t xml:space="preserve"> vitae del creador, </w:t>
                      </w:r>
                      <w:proofErr w:type="spellStart"/>
                      <w:r>
                        <w:t>osea</w:t>
                      </w:r>
                      <w:proofErr w:type="spellEnd"/>
                      <w:r>
                        <w:t xml:space="preserve"> yo </w:t>
                      </w:r>
                    </w:p>
                    <w:p w:rsidR="001F4849" w:rsidRDefault="001F4849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1F4849">
      <w:r>
        <w:rPr>
          <w:noProof/>
          <w:lang w:eastAsia="es-ES"/>
        </w:rPr>
        <mc:AlternateContent>
          <mc:Choice Requires="wps">
            <w:drawing>
              <wp:anchor distT="40005" distB="62230" distL="108585" distR="122555" simplePos="0" relativeHeight="2" behindDoc="0" locked="0" layoutInCell="0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53975</wp:posOffset>
                </wp:positionV>
                <wp:extent cx="4024630" cy="1424940"/>
                <wp:effectExtent l="0" t="0" r="13970" b="22860"/>
                <wp:wrapSquare wrapText="bothSides"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6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 xml:space="preserve">Historia </w:t>
                            </w: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Texto con fotos.</w:t>
                            </w:r>
                          </w:p>
                          <w:p w:rsidR="001F4849" w:rsidRDefault="001F4849">
                            <w:pPr>
                              <w:pStyle w:val="Contenidodelmarco"/>
                            </w:pPr>
                            <w:r>
                              <w:t xml:space="preserve">Y fondos </w:t>
                            </w: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uadro de texto 2" o:spid="_x0000_s1027" style="position:absolute;margin-left:32.75pt;margin-top:4.25pt;width:316.9pt;height:112.2pt;z-index:2;visibility:visible;mso-wrap-style:square;mso-height-percent:0;mso-wrap-distance-left:8.55pt;mso-wrap-distance-top:3.15pt;mso-wrap-distance-right:9.65pt;mso-wrap-distance-bottom:4.9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" o:allowincell="f">
                <v:textbox>
                  <w:txbxContent>
                    <w:p w:rsidR="00244E86" w:rsidRDefault="001F4849">
                      <w:pPr>
                        <w:pStyle w:val="Contenidodelmarco"/>
                      </w:pPr>
                      <w:r>
                        <w:t xml:space="preserve">Historia </w:t>
                      </w: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>Texto con fotos.</w:t>
                      </w:r>
                    </w:p>
                    <w:p w:rsidR="001F4849" w:rsidRDefault="001F4849">
                      <w:pPr>
                        <w:pStyle w:val="Contenidodelmarco"/>
                      </w:pPr>
                      <w:r>
                        <w:t xml:space="preserve">Y fondos </w:t>
                      </w:r>
                    </w:p>
                    <w:p w:rsidR="00244E86" w:rsidRDefault="00244E86">
                      <w:pPr>
                        <w:pStyle w:val="Contenidodelmarc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1F4849">
      <w:r>
        <w:rPr>
          <w:noProof/>
          <w:lang w:eastAsia="es-ES"/>
        </w:rPr>
        <mc:AlternateContent>
          <mc:Choice Requires="wps">
            <w:drawing>
              <wp:anchor distT="40005" distB="62230" distL="108585" distR="122555" simplePos="0" relativeHeight="8" behindDoc="0" locked="0" layoutInCell="0" allowOverlap="1" wp14:anchorId="0F0046F8" wp14:editId="18AF5936">
                <wp:simplePos x="0" y="0"/>
                <wp:positionH relativeFrom="column">
                  <wp:posOffset>410400</wp:posOffset>
                </wp:positionH>
                <wp:positionV relativeFrom="paragraph">
                  <wp:posOffset>26356</wp:posOffset>
                </wp:positionV>
                <wp:extent cx="4029710" cy="2431415"/>
                <wp:effectExtent l="0" t="0" r="27940" b="26035"/>
                <wp:wrapSquare wrapText="bothSides"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43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F4849" w:rsidRDefault="001F4849" w:rsidP="001F48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Supervivientes</w:t>
                            </w:r>
                          </w:p>
                          <w:p w:rsidR="001F4849" w:rsidRDefault="001F4849" w:rsidP="001F48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1F4849" w:rsidRDefault="001F4849" w:rsidP="001F48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Tabla de personas de la segunda guerra mundial</w:t>
                            </w:r>
                          </w:p>
                          <w:p w:rsidR="001F4849" w:rsidRPr="001F4849" w:rsidRDefault="001F4849" w:rsidP="001F48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Con videos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contando la historia</w:t>
                            </w:r>
                          </w:p>
                          <w:p w:rsidR="001F4849" w:rsidRDefault="001F4849" w:rsidP="001F4849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0046F8" id="Cuadro de texto 3" o:spid="_x0000_s1028" style="position:absolute;margin-left:32.3pt;margin-top:2.1pt;width:317.3pt;height:191.45pt;z-index:8;visibility:visible;mso-wrap-style:square;mso-wrap-distance-left:8.55pt;mso-wrap-distance-top:3.15pt;mso-wrap-distance-right:9.65pt;mso-wrap-distance-bottom:4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" o:allowincell="f" strokeweight=".26mm">
                <v:textbox>
                  <w:txbxContent>
                    <w:p w:rsidR="001F4849" w:rsidRDefault="001F4849" w:rsidP="001F48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Supervivientes</w:t>
                      </w:r>
                    </w:p>
                    <w:p w:rsidR="001F4849" w:rsidRDefault="001F4849" w:rsidP="001F48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1F4849" w:rsidRDefault="001F4849" w:rsidP="001F48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Tabla de personas de la segunda guerra mundial</w:t>
                      </w:r>
                    </w:p>
                    <w:p w:rsidR="001F4849" w:rsidRPr="001F4849" w:rsidRDefault="001F4849" w:rsidP="001F48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Con videos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contando la historia</w:t>
                      </w:r>
                    </w:p>
                    <w:p w:rsidR="001F4849" w:rsidRDefault="001F4849" w:rsidP="001F4849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1F4849">
      <w:r>
        <w:rPr>
          <w:noProof/>
          <w:lang w:eastAsia="es-ES"/>
        </w:rPr>
        <mc:AlternateContent>
          <mc:Choice Requires="wps">
            <w:drawing>
              <wp:anchor distT="40005" distB="69850" distL="108585" distR="122555" simplePos="0" relativeHeight="4" behindDoc="0" locked="0" layoutInCell="0" allowOverlap="1" wp14:anchorId="1E2F1A5C">
                <wp:simplePos x="0" y="0"/>
                <wp:positionH relativeFrom="column">
                  <wp:posOffset>391795</wp:posOffset>
                </wp:positionH>
                <wp:positionV relativeFrom="paragraph">
                  <wp:posOffset>9525</wp:posOffset>
                </wp:positionV>
                <wp:extent cx="4025265" cy="1781175"/>
                <wp:effectExtent l="5715" t="5715" r="4445" b="4445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160" cy="178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 xml:space="preserve">REFERENCIA HACIA LIBROS </w:t>
                            </w:r>
                            <w:r>
                              <w:t xml:space="preserve">DE LA 2GM CON </w:t>
                            </w:r>
                            <w:proofErr w:type="spellStart"/>
                            <w:r>
                              <w:t>Frames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F1A5C" id="_x0000_s1029" style="position:absolute;margin-left:30.85pt;margin-top:.75pt;width:316.95pt;height:140.25pt;z-index:4;visibility:visible;mso-wrap-style:square;mso-wrap-distance-left:8.55pt;mso-wrap-distance-top:3.15pt;mso-wrap-distance-right:9.65pt;mso-wrap-distance-bottom:5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" o:allowincell="f">
                <v:textbox>
                  <w:txbxContent>
                    <w:p w:rsidR="00244E86" w:rsidRDefault="001F4849">
                      <w:pPr>
                        <w:pStyle w:val="Contenidodelmarco"/>
                      </w:pPr>
                      <w:r>
                        <w:t xml:space="preserve">REFERENCIA HACIA LIBROS </w:t>
                      </w:r>
                      <w:r>
                        <w:t xml:space="preserve">DE LA 2GM CON </w:t>
                      </w:r>
                      <w:proofErr w:type="spellStart"/>
                      <w:r>
                        <w:t>Frames</w:t>
                      </w:r>
                      <w:proofErr w:type="spellEnd"/>
                      <w:r>
                        <w:t xml:space="preserve">  </w:t>
                      </w: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0005" distB="69850" distL="108585" distR="122555" simplePos="0" relativeHeight="10" behindDoc="0" locked="0" layoutInCell="0" allowOverlap="1" wp14:anchorId="1E2F1A5C">
                <wp:simplePos x="0" y="0"/>
                <wp:positionH relativeFrom="column">
                  <wp:posOffset>307340</wp:posOffset>
                </wp:positionH>
                <wp:positionV relativeFrom="paragraph">
                  <wp:posOffset>3276600</wp:posOffset>
                </wp:positionV>
                <wp:extent cx="4063365" cy="2233930"/>
                <wp:effectExtent l="5715" t="5080" r="4445" b="5080"/>
                <wp:wrapSquare wrapText="bothSides"/>
                <wp:docPr id="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320" cy="22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>Formulario básico para valorar la página</w:t>
                            </w:r>
                            <w:r>
                              <w:t xml:space="preserve">.  </w:t>
                            </w: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244E86">
                            <w:pPr>
                              <w:pStyle w:val="Contenidodelmarco"/>
                            </w:pPr>
                          </w:p>
                          <w:p w:rsidR="00244E86" w:rsidRDefault="001F4849">
                            <w:pPr>
                              <w:pStyle w:val="Contenidodelmarco"/>
                            </w:pPr>
                            <w:r>
                              <w:t xml:space="preserve">BOTON – De enviar y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de agr</w:t>
                            </w:r>
                            <w:bookmarkStart w:id="2" w:name="_GoBack"/>
                            <w:bookmarkEnd w:id="2"/>
                            <w:r>
                              <w:t xml:space="preserve">adecimiento.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F1A5C" id="Cuadro de texto 5" o:spid="_x0000_s1030" style="position:absolute;margin-left:24.2pt;margin-top:258pt;width:319.95pt;height:175.9pt;z-index:10;visibility:visible;mso-wrap-style:square;mso-wrap-distance-left:8.55pt;mso-wrap-distance-top:3.15pt;mso-wrap-distance-right:9.65pt;mso-wrap-distance-bottom:5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" o:allowincell="f">
                <v:textbox>
                  <w:txbxContent>
                    <w:p w:rsidR="00244E86" w:rsidRDefault="001F4849">
                      <w:pPr>
                        <w:pStyle w:val="Contenidodelmarco"/>
                      </w:pPr>
                      <w:r>
                        <w:t>Formulario básico para valorar la página</w:t>
                      </w:r>
                      <w:r>
                        <w:t xml:space="preserve">.  </w:t>
                      </w: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244E86">
                      <w:pPr>
                        <w:pStyle w:val="Contenidodelmarco"/>
                      </w:pPr>
                    </w:p>
                    <w:p w:rsidR="00244E86" w:rsidRDefault="001F4849">
                      <w:pPr>
                        <w:pStyle w:val="Contenidodelmarco"/>
                      </w:pPr>
                      <w:r>
                        <w:t xml:space="preserve">BOTON – De enviar y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de agr</w:t>
                      </w:r>
                      <w:bookmarkStart w:id="3" w:name="_GoBack"/>
                      <w:bookmarkEnd w:id="3"/>
                      <w:r>
                        <w:t xml:space="preserve">adecimiento.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p w:rsidR="00244E86" w:rsidRDefault="00244E86"/>
    <w:sectPr w:rsidR="00244E8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86"/>
    <w:rsid w:val="001F4849"/>
    <w:rsid w:val="0024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386D"/>
  <w15:docId w15:val="{6E12EAA3-08B0-4F8C-9618-E65F2DE2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ontenidodelmarco">
    <w:name w:val="Contenido del marco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8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21-22</dc:creator>
  <dc:description/>
  <cp:lastModifiedBy>informatica 21-22</cp:lastModifiedBy>
  <cp:revision>4</cp:revision>
  <dcterms:created xsi:type="dcterms:W3CDTF">2023-02-20T23:58:00Z</dcterms:created>
  <dcterms:modified xsi:type="dcterms:W3CDTF">2023-02-26T13:11:00Z</dcterms:modified>
  <dc:language>es-ES</dc:language>
</cp:coreProperties>
</file>