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Calibri" w:hAnsi="Calibri" w:asciiTheme="minorHAnsi" w:hAnsiTheme="minorHAnsi"/>
        </w:rPr>
      </w:pPr>
      <w:r>
        <w:rPr>
          <w:rFonts w:asciiTheme="minorHAnsi" w:hAnsiTheme="minorHAnsi" w:ascii="Calibri" w:hAnsi="Calibri"/>
        </w:rPr>
      </w:r>
    </w:p>
    <w:p>
      <w:pPr>
        <w:pStyle w:val="Heading1"/>
        <w:jc w:val="center"/>
        <w:rPr>
          <w:rFonts w:ascii="Calibri" w:hAnsi="Calibri" w:asciiTheme="minorHAnsi" w:hAnsiTheme="minorHAnsi"/>
        </w:rPr>
      </w:pPr>
      <w:r>
        <w:rPr>
          <w:rFonts w:asciiTheme="minorHAnsi" w:hAnsiTheme="minorHAnsi" w:ascii="Calibri" w:hAnsi="Calibri"/>
        </w:rPr>
      </w:r>
    </w:p>
    <w:p>
      <w:pPr>
        <w:pStyle w:val="Heading1"/>
        <w:jc w:val="center"/>
        <w:rPr>
          <w:rFonts w:ascii="Calibri" w:hAnsi="Calibri" w:asciiTheme="minorHAnsi" w:hAnsiTheme="minorHAnsi"/>
          <w:b w:val="false"/>
          <w:b w:val="false"/>
          <w:u w:val="single"/>
        </w:rPr>
      </w:pPr>
      <w:bookmarkStart w:id="0" w:name="_Toc331773961"/>
      <w:r>
        <w:rPr>
          <w:rFonts w:ascii="Calibri" w:hAnsi="Calibri" w:asciiTheme="minorHAnsi" w:hAnsiTheme="minorHAnsi"/>
          <w:sz w:val="40"/>
        </w:rPr>
        <w:t>Department of Computing</w:t>
      </w:r>
      <w:bookmarkEnd w:id="0"/>
      <w:r>
        <w:rPr>
          <w:rFonts w:ascii="Calibri" w:hAnsi="Calibri" w:asciiTheme="minorHAnsi" w:hAnsiTheme="minorHAnsi"/>
        </w:rPr>
        <w:br/>
      </w:r>
    </w:p>
    <w:p>
      <w:pPr>
        <w:pStyle w:val="Normal"/>
        <w:jc w:val="center"/>
        <w:rPr>
          <w:rFonts w:ascii="Calibri" w:hAnsi="Calibri" w:asciiTheme="minorHAnsi" w:hAnsiTheme="minorHAnsi"/>
          <w:b/>
          <w:b/>
          <w:sz w:val="32"/>
          <w:szCs w:val="32"/>
          <w:u w:val="single"/>
        </w:rPr>
      </w:pPr>
      <w:r>
        <w:rPr>
          <w:rFonts w:asciiTheme="minorHAnsi" w:hAnsiTheme="minorHAnsi"/>
          <w:b/>
          <w:sz w:val="32"/>
          <w:szCs w:val="32"/>
          <w:u w:val="single"/>
        </w:rPr>
      </w:r>
    </w:p>
    <w:p>
      <w:pPr>
        <w:pStyle w:val="Normal"/>
        <w:spacing w:lineRule="auto" w:line="240" w:before="240" w:after="240"/>
        <w:jc w:val="center"/>
        <w:rPr>
          <w:rFonts w:ascii="Calibri" w:hAnsi="Calibri" w:asciiTheme="minorHAnsi" w:hAnsiTheme="minorHAnsi"/>
          <w:b/>
          <w:b/>
          <w:sz w:val="32"/>
          <w:szCs w:val="36"/>
        </w:rPr>
      </w:pPr>
      <w:r>
        <w:rPr>
          <w:rFonts w:asciiTheme="minorHAnsi" w:hAnsiTheme="minorHAnsi"/>
          <w:b/>
          <w:sz w:val="32"/>
          <w:szCs w:val="36"/>
        </w:rPr>
        <w:t>CS 354: Compiler Construction</w:t>
      </w:r>
    </w:p>
    <w:p>
      <w:pPr>
        <w:pStyle w:val="Normal"/>
        <w:spacing w:lineRule="auto" w:line="240" w:before="240" w:after="240"/>
        <w:jc w:val="center"/>
        <w:rPr>
          <w:rFonts w:ascii="Calibri" w:hAnsi="Calibri" w:asciiTheme="minorHAnsi" w:hAnsiTheme="minorHAnsi"/>
          <w:sz w:val="32"/>
          <w:szCs w:val="36"/>
        </w:rPr>
      </w:pPr>
      <w:r>
        <w:rPr>
          <w:rFonts w:asciiTheme="minorHAnsi" w:hAnsiTheme="minorHAnsi"/>
          <w:b/>
          <w:sz w:val="32"/>
          <w:szCs w:val="36"/>
        </w:rPr>
        <w:t xml:space="preserve">Class: </w:t>
      </w:r>
      <w:r>
        <w:rPr>
          <w:rFonts w:asciiTheme="minorHAnsi" w:hAnsiTheme="minorHAnsi"/>
          <w:sz w:val="32"/>
          <w:szCs w:val="36"/>
        </w:rPr>
        <w:t>BSCS-8AB</w:t>
      </w:r>
    </w:p>
    <w:p>
      <w:pPr>
        <w:pStyle w:val="Heading1"/>
        <w:spacing w:before="240" w:after="240"/>
        <w:jc w:val="center"/>
        <w:rPr>
          <w:rFonts w:ascii="Calibri" w:hAnsi="Calibri" w:eastAsia="Calibri" w:cs="Times New Roman" w:asciiTheme="minorHAnsi" w:hAnsiTheme="minorHAnsi"/>
          <w:b w:val="false"/>
          <w:b w:val="false"/>
          <w:bCs w:val="false"/>
          <w:szCs w:val="36"/>
        </w:rPr>
      </w:pPr>
      <w:bookmarkStart w:id="1" w:name="_Toc331773962"/>
      <w:r>
        <w:rPr>
          <w:rFonts w:eastAsia="Calibri" w:cs="Times New Roman" w:ascii="Calibri" w:hAnsi="Calibri" w:asciiTheme="minorHAnsi" w:hAnsiTheme="minorHAnsi"/>
          <w:b w:val="false"/>
          <w:bCs w:val="false"/>
          <w:szCs w:val="36"/>
        </w:rPr>
        <w:t xml:space="preserve">Lab [02]: </w:t>
      </w:r>
      <w:bookmarkEnd w:id="1"/>
      <w:r>
        <w:rPr>
          <w:rFonts w:eastAsia="Calibri" w:cs="Times New Roman" w:ascii="Calibri" w:hAnsi="Calibri" w:asciiTheme="minorHAnsi" w:hAnsiTheme="minorHAnsi"/>
          <w:b w:val="false"/>
          <w:bCs w:val="false"/>
          <w:szCs w:val="36"/>
        </w:rPr>
        <w:t xml:space="preserve">Lexical Analysis </w:t>
      </w:r>
    </w:p>
    <w:p>
      <w:pPr>
        <w:pStyle w:val="Heading1"/>
        <w:spacing w:before="240" w:after="24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spacing w:lineRule="auto" w:line="240" w:before="240" w:after="240"/>
        <w:jc w:val="center"/>
        <w:rPr>
          <w:rFonts w:ascii="Calibri" w:hAnsi="Calibri" w:asciiTheme="minorHAnsi" w:hAnsiTheme="minorHAnsi"/>
          <w:b/>
          <w:b/>
          <w:sz w:val="32"/>
          <w:szCs w:val="36"/>
        </w:rPr>
      </w:pPr>
      <w:r>
        <w:rPr>
          <w:rFonts w:asciiTheme="minorHAnsi" w:hAnsiTheme="minorHAnsi"/>
          <w:b/>
          <w:sz w:val="32"/>
          <w:szCs w:val="36"/>
        </w:rPr>
      </w:r>
    </w:p>
    <w:p>
      <w:pPr>
        <w:pStyle w:val="Normal"/>
        <w:spacing w:lineRule="auto" w:line="240" w:before="240" w:after="240"/>
        <w:jc w:val="center"/>
        <w:rPr>
          <w:rFonts w:ascii="Calibri" w:hAnsi="Calibri" w:asciiTheme="minorHAnsi" w:hAnsiTheme="minorHAnsi"/>
          <w:sz w:val="32"/>
          <w:szCs w:val="36"/>
        </w:rPr>
      </w:pPr>
      <w:r>
        <w:rPr>
          <w:rFonts w:asciiTheme="minorHAnsi" w:hAnsiTheme="minorHAnsi"/>
          <w:b/>
          <w:sz w:val="32"/>
          <w:szCs w:val="36"/>
        </w:rPr>
        <w:t xml:space="preserve">Date: </w:t>
      </w:r>
      <w:r>
        <w:rPr>
          <w:rFonts w:asciiTheme="minorHAnsi" w:hAnsiTheme="minorHAnsi"/>
          <w:sz w:val="32"/>
          <w:szCs w:val="36"/>
        </w:rPr>
        <w:t>01</w:t>
      </w:r>
      <w:r>
        <w:rPr>
          <w:rFonts w:asciiTheme="minorHAnsi" w:hAnsiTheme="minorHAnsi"/>
          <w:sz w:val="32"/>
          <w:szCs w:val="36"/>
          <w:vertAlign w:val="superscript"/>
        </w:rPr>
        <w:t>st</w:t>
      </w:r>
      <w:r>
        <w:rPr>
          <w:rFonts w:asciiTheme="minorHAnsi" w:hAnsiTheme="minorHAnsi"/>
          <w:sz w:val="32"/>
          <w:szCs w:val="36"/>
        </w:rPr>
        <w:t xml:space="preserve"> Oct, 2021</w:t>
      </w:r>
      <w:bookmarkStart w:id="2" w:name="_GoBack"/>
      <w:bookmarkEnd w:id="2"/>
    </w:p>
    <w:p>
      <w:pPr>
        <w:pStyle w:val="Heading1"/>
        <w:jc w:val="center"/>
        <w:rPr>
          <w:rFonts w:ascii="Times New Roman" w:hAnsi="Times New Roman"/>
        </w:rPr>
      </w:pPr>
      <w:r>
        <w:rPr>
          <w:rFonts w:cs="Times New Roman" w:ascii="Times New Roman" w:hAnsi="Times New Roman"/>
        </w:rPr>
        <w:t xml:space="preserve">Time: </w:t>
      </w:r>
      <w:bookmarkStart w:id="3" w:name="_Toc331773963"/>
      <w:r>
        <w:rPr>
          <w:rFonts w:ascii="Times New Roman" w:hAnsi="Times New Roman"/>
        </w:rPr>
        <w:t>Friday (10:00 – 1:00 &amp; 02:00 - 5:00)</w:t>
      </w:r>
    </w:p>
    <w:p>
      <w:pPr>
        <w:pStyle w:val="Heading1"/>
        <w:jc w:val="center"/>
        <w:rPr>
          <w:rFonts w:ascii="Times New Roman" w:hAnsi="Times New Roman" w:cs="Times New Roman"/>
        </w:rPr>
      </w:pPr>
      <w:r>
        <w:rPr>
          <w:rFonts w:cs="Times New Roman" w:ascii="Times New Roman" w:hAnsi="Times New Roman"/>
          <w:sz w:val="28"/>
        </w:rPr>
        <w:t xml:space="preserve">Instructor: </w:t>
      </w:r>
      <w:bookmarkEnd w:id="3"/>
      <w:r>
        <w:rPr>
          <w:rFonts w:cs="Times New Roman" w:ascii="Times New Roman" w:hAnsi="Times New Roman"/>
          <w:sz w:val="28"/>
        </w:rPr>
        <w:t>Dr Syed Atif Ali Shah</w:t>
      </w:r>
    </w:p>
    <w:p>
      <w:pPr>
        <w:pStyle w:val="Heading1"/>
        <w:jc w:val="center"/>
        <w:rPr>
          <w:rFonts w:ascii="Times New Roman" w:hAnsi="Times New Roman" w:cs="Times New Roman"/>
        </w:rPr>
      </w:pPr>
      <w:r>
        <w:rPr>
          <w:rFonts w:cs="Times New Roman" w:ascii="Times New Roman" w:hAnsi="Times New Roman"/>
          <w:sz w:val="28"/>
        </w:rPr>
        <w:t>Lab Instructor: M . Danyal Sadiq</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Heading1"/>
        <w:ind w:left="2160" w:firstLine="720"/>
        <w:rPr>
          <w:rFonts w:ascii="Calibri" w:hAnsi="Calibri" w:asciiTheme="minorHAnsi" w:hAnsiTheme="minorHAnsi"/>
          <w:sz w:val="28"/>
        </w:rPr>
      </w:pPr>
      <w:r>
        <w:rPr>
          <w:rFonts w:ascii="Calibri" w:hAnsi="Calibri" w:asciiTheme="minorHAnsi" w:hAnsiTheme="minorHAnsi"/>
          <w:sz w:val="28"/>
        </w:rPr>
        <w:t>Lab [02]: Lexical Analysis</w:t>
      </w:r>
    </w:p>
    <w:p>
      <w:pPr>
        <w:pStyle w:val="Normal"/>
        <w:tabs>
          <w:tab w:val="clear" w:pos="720"/>
          <w:tab w:val="left" w:pos="4127" w:leader="none"/>
        </w:tabs>
        <w:jc w:val="both"/>
        <w:rPr>
          <w:rFonts w:ascii="Calibri" w:hAnsi="Calibri" w:asciiTheme="minorHAnsi" w:hAnsiTheme="minorHAnsi"/>
          <w:b/>
          <w:b/>
          <w:sz w:val="24"/>
          <w:szCs w:val="36"/>
        </w:rPr>
      </w:pPr>
      <w:r>
        <w:rPr>
          <w:rFonts w:asciiTheme="minorHAnsi" w:hAnsiTheme="minorHAnsi"/>
          <w:b/>
          <w:sz w:val="24"/>
          <w:szCs w:val="36"/>
        </w:rPr>
      </w:r>
    </w:p>
    <w:p>
      <w:pPr>
        <w:pStyle w:val="Normal"/>
        <w:tabs>
          <w:tab w:val="clear" w:pos="720"/>
          <w:tab w:val="left" w:pos="4127" w:leader="none"/>
        </w:tabs>
        <w:jc w:val="both"/>
        <w:rPr>
          <w:rFonts w:ascii="Calibri" w:hAnsi="Calibri" w:cs="Arial" w:asciiTheme="minorHAnsi" w:hAnsiTheme="minorHAnsi"/>
          <w:b/>
          <w:b/>
          <w:sz w:val="24"/>
          <w:szCs w:val="36"/>
        </w:rPr>
      </w:pPr>
      <w:r>
        <w:rPr>
          <w:rFonts w:cs="Arial"/>
          <w:b/>
          <w:sz w:val="24"/>
          <w:szCs w:val="36"/>
        </w:rPr>
        <w:t>Introduction</w:t>
      </w:r>
    </w:p>
    <w:p>
      <w:pPr>
        <w:pStyle w:val="Normal"/>
        <w:tabs>
          <w:tab w:val="clear" w:pos="720"/>
          <w:tab w:val="left" w:pos="4127" w:leader="none"/>
        </w:tabs>
        <w:jc w:val="both"/>
        <w:rPr>
          <w:rFonts w:ascii="Calibri" w:hAnsi="Calibri" w:cs="Arial" w:asciiTheme="minorHAnsi" w:hAnsiTheme="minorHAnsi"/>
          <w:sz w:val="24"/>
          <w:szCs w:val="36"/>
        </w:rPr>
      </w:pPr>
      <w:r>
        <w:rPr>
          <w:rFonts w:cs="Arial"/>
          <w:sz w:val="24"/>
          <w:szCs w:val="36"/>
        </w:rPr>
        <w:t>The lexical analyzer is the part of the compiler that reads the source program and performs certain secondary tasks at the user interface. One such task is stripping out comments and white space in the form of blanks, tabs and new line characters, from the source program. Another is correlating error messages from the compiler with the source program i.e. keeping a correspondence between errors and source line numbers.</w:t>
      </w:r>
    </w:p>
    <w:p>
      <w:pPr>
        <w:pStyle w:val="Normal"/>
        <w:tabs>
          <w:tab w:val="clear" w:pos="720"/>
          <w:tab w:val="left" w:pos="4127" w:leader="none"/>
        </w:tabs>
        <w:jc w:val="both"/>
        <w:rPr>
          <w:rFonts w:ascii="Calibri" w:hAnsi="Calibri" w:cs="Arial" w:asciiTheme="minorHAnsi" w:hAnsiTheme="minorHAnsi"/>
          <w:b/>
          <w:b/>
          <w:sz w:val="24"/>
          <w:szCs w:val="36"/>
        </w:rPr>
      </w:pPr>
      <w:r>
        <w:rPr>
          <w:rFonts w:cs="Arial"/>
          <w:b/>
          <w:sz w:val="24"/>
          <w:szCs w:val="36"/>
        </w:rPr>
        <w:t>Objectives</w:t>
      </w:r>
    </w:p>
    <w:p>
      <w:pPr>
        <w:pStyle w:val="ListParagraph"/>
        <w:numPr>
          <w:ilvl w:val="0"/>
          <w:numId w:val="1"/>
        </w:numPr>
        <w:tabs>
          <w:tab w:val="clear" w:pos="720"/>
          <w:tab w:val="left" w:pos="4127" w:leader="none"/>
        </w:tabs>
        <w:jc w:val="both"/>
        <w:rPr>
          <w:rFonts w:ascii="Calibri" w:hAnsi="Calibri" w:cs="Arial" w:asciiTheme="minorHAnsi" w:hAnsiTheme="minorHAnsi"/>
          <w:sz w:val="24"/>
          <w:szCs w:val="36"/>
        </w:rPr>
      </w:pPr>
      <w:r>
        <w:rPr>
          <w:rFonts w:cs="Arial"/>
          <w:sz w:val="24"/>
          <w:szCs w:val="36"/>
        </w:rPr>
        <w:t>Successful understanding/implementation Lexical Analysis in C/C++/Java</w:t>
      </w:r>
    </w:p>
    <w:p>
      <w:pPr>
        <w:pStyle w:val="Normal"/>
        <w:tabs>
          <w:tab w:val="clear" w:pos="720"/>
          <w:tab w:val="left" w:pos="4127" w:leader="none"/>
        </w:tabs>
        <w:jc w:val="both"/>
        <w:rPr>
          <w:rFonts w:ascii="Calibri" w:hAnsi="Calibri" w:cs="Arial" w:asciiTheme="minorHAnsi" w:hAnsiTheme="minorHAnsi"/>
          <w:b/>
          <w:b/>
          <w:sz w:val="24"/>
          <w:szCs w:val="36"/>
        </w:rPr>
      </w:pPr>
      <w:r>
        <w:rPr>
          <w:rFonts w:cs="Arial"/>
          <w:b/>
          <w:sz w:val="24"/>
          <w:szCs w:val="36"/>
        </w:rPr>
        <w:t>Tools/Software Requirement</w:t>
      </w:r>
    </w:p>
    <w:p>
      <w:pPr>
        <w:pStyle w:val="Normal"/>
        <w:tabs>
          <w:tab w:val="clear" w:pos="720"/>
          <w:tab w:val="left" w:pos="4127" w:leader="none"/>
        </w:tabs>
        <w:jc w:val="both"/>
        <w:rPr>
          <w:rFonts w:ascii="Calibri" w:hAnsi="Calibri" w:cs="Arial" w:asciiTheme="minorHAnsi" w:hAnsiTheme="minorHAnsi"/>
          <w:sz w:val="24"/>
          <w:szCs w:val="36"/>
        </w:rPr>
      </w:pPr>
      <w:r>
        <w:rPr>
          <w:rFonts w:cs="Arial"/>
          <w:sz w:val="24"/>
          <w:szCs w:val="36"/>
        </w:rPr>
        <w:t xml:space="preserve">             </w:t>
      </w:r>
      <w:r>
        <w:rPr>
          <w:rFonts w:cs="Arial"/>
          <w:sz w:val="24"/>
          <w:szCs w:val="36"/>
        </w:rPr>
        <w:t>1. gcc, g++, javac, GNU Make</w:t>
      </w:r>
    </w:p>
    <w:p>
      <w:pPr>
        <w:pStyle w:val="Normal"/>
        <w:tabs>
          <w:tab w:val="clear" w:pos="720"/>
          <w:tab w:val="left" w:pos="4127" w:leader="none"/>
        </w:tabs>
        <w:jc w:val="both"/>
        <w:rPr>
          <w:rFonts w:ascii="Calibri" w:hAnsi="Calibri" w:cs="Arial" w:asciiTheme="minorHAnsi" w:hAnsiTheme="minorHAnsi"/>
          <w:b/>
          <w:b/>
          <w:sz w:val="24"/>
          <w:szCs w:val="36"/>
        </w:rPr>
      </w:pPr>
      <w:r>
        <w:rPr>
          <w:rFonts w:cs="Arial"/>
          <w:sz w:val="24"/>
          <w:szCs w:val="36"/>
        </w:rPr>
        <w:t xml:space="preserve"> </w:t>
      </w:r>
      <w:r>
        <w:rPr>
          <w:rFonts w:cs="Arial"/>
          <w:b/>
          <w:sz w:val="24"/>
          <w:szCs w:val="36"/>
        </w:rPr>
        <w:t xml:space="preserve">Description </w:t>
      </w:r>
    </w:p>
    <w:p>
      <w:pPr>
        <w:pStyle w:val="Normal"/>
        <w:tabs>
          <w:tab w:val="clear" w:pos="720"/>
          <w:tab w:val="left" w:pos="4127" w:leader="none"/>
        </w:tabs>
        <w:jc w:val="both"/>
        <w:rPr>
          <w:rFonts w:ascii="Calibri" w:hAnsi="Calibri" w:cs="Arial" w:asciiTheme="minorHAnsi" w:hAnsiTheme="minorHAnsi"/>
          <w:sz w:val="24"/>
          <w:szCs w:val="36"/>
        </w:rPr>
      </w:pPr>
      <w:r>
        <w:rPr>
          <w:rFonts w:cs="Arial"/>
          <w:sz w:val="24"/>
          <w:szCs w:val="36"/>
        </w:rPr>
        <w:t xml:space="preserve">Lexical analysis is the process of converting a sequence of characters into a sequence of </w:t>
      </w:r>
      <w:r>
        <w:fldChar w:fldCharType="begin"/>
      </w:r>
      <w:r>
        <w:rPr>
          <w:rStyle w:val="InternetLink"/>
          <w:sz w:val="24"/>
          <w:szCs w:val="36"/>
          <w:rFonts w:cs="Arial"/>
        </w:rPr>
        <w:instrText> HYPERLINK "http://en.wikipedia.org/wiki/Lexical_analysis" \l "Token"</w:instrText>
      </w:r>
      <w:r>
        <w:rPr>
          <w:rStyle w:val="InternetLink"/>
          <w:sz w:val="24"/>
          <w:szCs w:val="36"/>
          <w:rFonts w:cs="Arial"/>
        </w:rPr>
        <w:fldChar w:fldCharType="separate"/>
      </w:r>
      <w:r>
        <w:rPr>
          <w:rStyle w:val="InternetLink"/>
          <w:rFonts w:cs="Arial"/>
          <w:sz w:val="24"/>
          <w:szCs w:val="36"/>
        </w:rPr>
        <w:t>tokens</w:t>
      </w:r>
      <w:r>
        <w:rPr>
          <w:rStyle w:val="InternetLink"/>
          <w:sz w:val="24"/>
          <w:szCs w:val="36"/>
          <w:rFonts w:cs="Arial"/>
        </w:rPr>
        <w:fldChar w:fldCharType="end"/>
      </w:r>
      <w:r>
        <w:rPr>
          <w:rFonts w:cs="Arial"/>
          <w:sz w:val="24"/>
          <w:szCs w:val="36"/>
        </w:rPr>
        <w:t xml:space="preserve">. A program or function which performs lexical analysis is called </w:t>
      </w:r>
      <w:r>
        <w:rPr>
          <w:rFonts w:cs="Arial"/>
          <w:sz w:val="24"/>
          <w:szCs w:val="36"/>
        </w:rPr>
        <w:t xml:space="preserve">a </w:t>
      </w:r>
      <w:r>
        <w:rPr>
          <w:rFonts w:cs="Arial"/>
          <w:sz w:val="24"/>
          <w:szCs w:val="36"/>
        </w:rPr>
        <w:t xml:space="preserve">lexical analyzer, lexer or a scanner. A lexer often exists as a single function which is called by a </w:t>
      </w:r>
      <w:hyperlink r:id="rId2">
        <w:r>
          <w:rPr>
            <w:rStyle w:val="InternetLink"/>
            <w:rFonts w:cs="Arial"/>
            <w:sz w:val="24"/>
            <w:szCs w:val="36"/>
          </w:rPr>
          <w:t>parser</w:t>
        </w:r>
      </w:hyperlink>
      <w:r>
        <w:rPr>
          <w:rFonts w:cs="Arial"/>
          <w:sz w:val="24"/>
          <w:szCs w:val="36"/>
        </w:rPr>
        <w:t xml:space="preserve"> or another function.</w:t>
      </w:r>
    </w:p>
    <w:p>
      <w:pPr>
        <w:pStyle w:val="Normal"/>
        <w:tabs>
          <w:tab w:val="clear" w:pos="720"/>
          <w:tab w:val="left" w:pos="4127" w:leader="none"/>
        </w:tabs>
        <w:jc w:val="both"/>
        <w:rPr>
          <w:rFonts w:ascii="Calibri" w:hAnsi="Calibri" w:cs="Arial" w:asciiTheme="minorHAnsi" w:hAnsiTheme="minorHAnsi"/>
          <w:b/>
          <w:b/>
          <w:sz w:val="24"/>
          <w:szCs w:val="36"/>
        </w:rPr>
      </w:pPr>
      <w:r>
        <w:rPr>
          <w:rFonts w:cs="Arial"/>
          <w:b/>
          <w:sz w:val="24"/>
          <w:szCs w:val="36"/>
        </w:rPr>
        <w:t>Lab Tasks</w:t>
      </w:r>
    </w:p>
    <w:p>
      <w:pPr>
        <w:pStyle w:val="Normal"/>
        <w:tabs>
          <w:tab w:val="clear" w:pos="720"/>
          <w:tab w:val="left" w:pos="4127" w:leader="none"/>
        </w:tabs>
        <w:jc w:val="both"/>
        <w:rPr>
          <w:rFonts w:ascii="Calibri" w:hAnsi="Calibri" w:cs="Arial" w:asciiTheme="minorHAnsi" w:hAnsiTheme="minorHAnsi"/>
          <w:sz w:val="24"/>
          <w:szCs w:val="36"/>
        </w:rPr>
      </w:pPr>
      <w:r>
        <w:rPr>
          <w:rFonts w:cs="Arial"/>
          <w:sz w:val="24"/>
          <w:szCs w:val="36"/>
        </w:rPr>
        <w:t xml:space="preserve">We will be considering a </w:t>
      </w:r>
      <w:r>
        <w:rPr>
          <w:rFonts w:cs="Arial"/>
          <w:i/>
          <w:sz w:val="24"/>
          <w:szCs w:val="36"/>
        </w:rPr>
        <w:t>subset</w:t>
      </w:r>
      <w:r>
        <w:rPr>
          <w:rFonts w:cs="Arial"/>
          <w:sz w:val="24"/>
          <w:szCs w:val="36"/>
        </w:rPr>
        <w:t xml:space="preserve"> of C/C++ language as our source language. In particular, your scanner implementation should return tokens for the following </w:t>
      </w:r>
      <w:r>
        <w:rPr>
          <w:rFonts w:cs="Arial"/>
          <w:i/>
          <w:sz w:val="24"/>
          <w:szCs w:val="36"/>
        </w:rPr>
        <w:t>C/C++ features/specifications</w:t>
      </w:r>
      <w:r>
        <w:rPr>
          <w:rFonts w:cs="Arial"/>
          <w:sz w:val="24"/>
          <w:szCs w:val="36"/>
        </w:rPr>
        <w:t>:</w:t>
      </w:r>
    </w:p>
    <w:p>
      <w:pPr>
        <w:pStyle w:val="Normal"/>
        <w:tabs>
          <w:tab w:val="clear" w:pos="720"/>
          <w:tab w:val="left" w:pos="4127" w:leader="none"/>
        </w:tabs>
        <w:spacing w:before="0" w:after="0"/>
        <w:jc w:val="both"/>
        <w:rPr>
          <w:rFonts w:ascii="Calibri" w:hAnsi="Calibri" w:cs="Arial" w:asciiTheme="minorHAnsi" w:hAnsiTheme="minorHAnsi"/>
          <w:bCs/>
          <w:sz w:val="24"/>
          <w:szCs w:val="36"/>
        </w:rPr>
      </w:pPr>
      <w:r>
        <w:rPr>
          <w:rFonts w:cs="Arial"/>
          <w:b/>
          <w:sz w:val="24"/>
          <w:szCs w:val="36"/>
        </w:rPr>
        <w:t>Keywords:</w:t>
      </w:r>
      <w:r>
        <w:rPr>
          <w:rFonts w:cs="Arial"/>
          <w:bCs/>
          <w:sz w:val="24"/>
          <w:szCs w:val="36"/>
        </w:rPr>
        <w:t xml:space="preserve"> break, case, char, const, continue, default, double, else, enum, extern, float, for, goto, if, int, long, return, short, static, struct, switch, void, while</w:t>
      </w:r>
    </w:p>
    <w:p>
      <w:pPr>
        <w:pStyle w:val="Normal"/>
        <w:tabs>
          <w:tab w:val="clear" w:pos="720"/>
          <w:tab w:val="left" w:pos="4127" w:leader="none"/>
        </w:tabs>
        <w:spacing w:before="0" w:after="0"/>
        <w:jc w:val="both"/>
        <w:rPr>
          <w:rFonts w:ascii="Calibri" w:hAnsi="Calibri" w:cs="Arial" w:asciiTheme="minorHAnsi" w:hAnsiTheme="minorHAnsi"/>
          <w:bCs/>
          <w:sz w:val="24"/>
          <w:szCs w:val="36"/>
        </w:rPr>
      </w:pPr>
      <w:r>
        <w:rPr>
          <w:rFonts w:cs="Arial"/>
          <w:bCs/>
          <w:sz w:val="24"/>
          <w:szCs w:val="36"/>
        </w:rPr>
        <w:t xml:space="preserve">Ref: </w:t>
      </w:r>
      <w:hyperlink r:id="rId3">
        <w:r>
          <w:rPr>
            <w:rStyle w:val="InternetLink"/>
            <w:rFonts w:cs="Arial"/>
            <w:bCs/>
            <w:sz w:val="24"/>
            <w:szCs w:val="36"/>
          </w:rPr>
          <w:t>http://tigcc.ticalc.org/doc/keywords.html</w:t>
        </w:r>
      </w:hyperlink>
    </w:p>
    <w:p>
      <w:pPr>
        <w:pStyle w:val="Normal"/>
        <w:tabs>
          <w:tab w:val="clear" w:pos="720"/>
          <w:tab w:val="left" w:pos="4127" w:leader="none"/>
        </w:tabs>
        <w:spacing w:before="0" w:after="0"/>
        <w:jc w:val="both"/>
        <w:rPr>
          <w:rFonts w:ascii="Calibri" w:hAnsi="Calibri" w:cs="Arial" w:asciiTheme="minorHAnsi" w:hAnsiTheme="minorHAnsi"/>
          <w:bCs/>
          <w:sz w:val="24"/>
          <w:szCs w:val="36"/>
        </w:rPr>
      </w:pPr>
      <w:r>
        <w:rPr>
          <w:rFonts w:cs="Arial"/>
          <w:b/>
          <w:bCs/>
          <w:sz w:val="24"/>
          <w:szCs w:val="36"/>
        </w:rPr>
        <w:t>Arithmetic Operators:</w:t>
      </w:r>
      <w:r>
        <w:rPr>
          <w:rFonts w:cs="Arial"/>
          <w:bCs/>
          <w:sz w:val="24"/>
          <w:szCs w:val="36"/>
        </w:rPr>
        <w:t xml:space="preserve">  </w:t>
      </w:r>
      <w:r>
        <w:rPr>
          <w:rFonts w:cs="Arial"/>
          <w:bCs/>
          <w:sz w:val="28"/>
          <w:szCs w:val="36"/>
        </w:rPr>
        <w:t xml:space="preserve">+  - * /  % ++  -- </w:t>
      </w:r>
      <w:r>
        <w:rPr>
          <w:rFonts w:cs="Arial"/>
          <w:bCs/>
          <w:sz w:val="24"/>
          <w:szCs w:val="36"/>
        </w:rPr>
        <w:t xml:space="preserve"> </w:t>
      </w:r>
    </w:p>
    <w:p>
      <w:pPr>
        <w:pStyle w:val="Normal"/>
        <w:tabs>
          <w:tab w:val="clear" w:pos="720"/>
          <w:tab w:val="left" w:pos="4127" w:leader="none"/>
        </w:tabs>
        <w:spacing w:before="0" w:after="0"/>
        <w:jc w:val="both"/>
        <w:rPr>
          <w:rFonts w:ascii="Calibri" w:hAnsi="Calibri" w:cs="Arial" w:asciiTheme="minorHAnsi" w:hAnsiTheme="minorHAnsi"/>
          <w:bCs/>
          <w:sz w:val="28"/>
          <w:szCs w:val="36"/>
        </w:rPr>
      </w:pPr>
      <w:r>
        <w:rPr>
          <w:rFonts w:cs="Arial"/>
          <w:b/>
          <w:bCs/>
          <w:sz w:val="24"/>
          <w:szCs w:val="36"/>
        </w:rPr>
        <w:t xml:space="preserve">Relational Operators:  </w:t>
      </w:r>
      <w:r>
        <w:rPr>
          <w:rFonts w:cs="Arial"/>
          <w:bCs/>
          <w:sz w:val="28"/>
          <w:szCs w:val="36"/>
        </w:rPr>
        <w:t>==  !=   &gt;   &lt;  &gt;=  &lt;=</w:t>
      </w:r>
    </w:p>
    <w:p>
      <w:pPr>
        <w:pStyle w:val="Normal"/>
        <w:tabs>
          <w:tab w:val="clear" w:pos="720"/>
          <w:tab w:val="left" w:pos="4127" w:leader="none"/>
        </w:tabs>
        <w:spacing w:before="0" w:after="0"/>
        <w:jc w:val="both"/>
        <w:rPr>
          <w:rFonts w:ascii="Calibri" w:hAnsi="Calibri" w:cs="Arial" w:asciiTheme="minorHAnsi" w:hAnsiTheme="minorHAnsi"/>
          <w:bCs/>
          <w:sz w:val="28"/>
          <w:szCs w:val="36"/>
        </w:rPr>
      </w:pPr>
      <w:r>
        <w:rPr>
          <w:rFonts w:cs="Arial"/>
          <w:b/>
          <w:bCs/>
          <w:sz w:val="24"/>
          <w:szCs w:val="36"/>
        </w:rPr>
        <w:t>Punctuators</w:t>
      </w:r>
      <w:r>
        <w:rPr>
          <w:rFonts w:cs="Arial"/>
          <w:bCs/>
          <w:sz w:val="24"/>
          <w:szCs w:val="36"/>
        </w:rPr>
        <w:t xml:space="preserve">:  </w:t>
      </w:r>
      <w:r>
        <w:rPr>
          <w:rFonts w:cs="Arial"/>
          <w:bCs/>
          <w:sz w:val="28"/>
          <w:szCs w:val="36"/>
        </w:rPr>
        <w:t xml:space="preserve">{}  ()  []  =  ,  .  ;  : </w:t>
      </w:r>
    </w:p>
    <w:p>
      <w:pPr>
        <w:pStyle w:val="Normal"/>
        <w:tabs>
          <w:tab w:val="clear" w:pos="720"/>
          <w:tab w:val="left" w:pos="4127" w:leader="none"/>
        </w:tabs>
        <w:spacing w:before="0" w:after="0"/>
        <w:jc w:val="both"/>
        <w:rPr>
          <w:rFonts w:ascii="Calibri" w:hAnsi="Calibri" w:cs="Arial" w:asciiTheme="minorHAnsi" w:hAnsiTheme="minorHAnsi"/>
          <w:bCs/>
          <w:sz w:val="24"/>
          <w:szCs w:val="36"/>
        </w:rPr>
      </w:pPr>
      <w:r>
        <w:rPr>
          <w:rFonts w:cs="Arial"/>
          <w:b/>
          <w:bCs/>
          <w:sz w:val="24"/>
          <w:szCs w:val="36"/>
        </w:rPr>
        <w:t>Identifiers and Numbers</w:t>
      </w:r>
      <w:r>
        <w:rPr>
          <w:rFonts w:cs="Arial"/>
          <w:bCs/>
          <w:sz w:val="28"/>
          <w:szCs w:val="36"/>
        </w:rPr>
        <w:t xml:space="preserve"> </w:t>
      </w:r>
      <w:r>
        <w:rPr>
          <w:rFonts w:cs="Arial"/>
          <w:bCs/>
          <w:sz w:val="24"/>
          <w:szCs w:val="36"/>
        </w:rPr>
        <w:t>Floating Point and Integer Numbers</w:t>
      </w:r>
    </w:p>
    <w:p>
      <w:pPr>
        <w:pStyle w:val="Normal"/>
        <w:tabs>
          <w:tab w:val="clear" w:pos="720"/>
          <w:tab w:val="left" w:pos="4127" w:leader="none"/>
        </w:tabs>
        <w:spacing w:before="0" w:after="0"/>
        <w:jc w:val="both"/>
        <w:rPr>
          <w:rFonts w:ascii="Calibri" w:hAnsi="Calibri" w:cs="Arial" w:asciiTheme="minorHAnsi" w:hAnsiTheme="minorHAnsi"/>
          <w:bCs/>
          <w:sz w:val="24"/>
          <w:szCs w:val="36"/>
        </w:rPr>
      </w:pPr>
      <w:r>
        <w:rPr>
          <w:rFonts w:cs="Arial"/>
          <w:bCs/>
          <w:sz w:val="24"/>
          <w:szCs w:val="36"/>
        </w:rPr>
      </w:r>
    </w:p>
    <w:p>
      <w:pPr>
        <w:pStyle w:val="ListParagraph"/>
        <w:spacing w:lineRule="auto" w:line="360" w:before="120" w:after="120"/>
        <w:ind w:left="360" w:hanging="0"/>
        <w:contextualSpacing/>
        <w:rPr>
          <w:rFonts w:ascii="Calibri" w:hAnsi="Calibri" w:cs="Arial" w:asciiTheme="minorHAnsi" w:hAnsiTheme="minorHAnsi"/>
          <w:bCs/>
          <w:sz w:val="24"/>
          <w:szCs w:val="36"/>
        </w:rPr>
      </w:pPr>
      <w:r>
        <w:rPr>
          <w:rFonts w:cs="Arial"/>
          <w:bCs/>
          <w:sz w:val="24"/>
          <w:szCs w:val="36"/>
        </w:rPr>
      </w:r>
    </w:p>
    <w:p>
      <w:pPr>
        <w:pStyle w:val="ListParagraph"/>
        <w:spacing w:lineRule="auto" w:line="360" w:before="120" w:after="120"/>
        <w:ind w:left="360" w:hanging="0"/>
        <w:contextualSpacing/>
        <w:rPr>
          <w:rFonts w:ascii="Calibri" w:hAnsi="Calibri" w:cs="Arial" w:asciiTheme="minorHAnsi" w:hAnsiTheme="minorHAnsi"/>
          <w:bCs/>
          <w:sz w:val="24"/>
          <w:szCs w:val="36"/>
        </w:rPr>
      </w:pPr>
      <w:r>
        <w:rPr>
          <w:rFonts w:cs="Arial"/>
          <w:bCs/>
          <w:sz w:val="24"/>
          <w:szCs w:val="36"/>
        </w:rPr>
      </w:r>
    </w:p>
    <w:p>
      <w:pPr>
        <w:pStyle w:val="ListParagraph"/>
        <w:numPr>
          <w:ilvl w:val="0"/>
          <w:numId w:val="2"/>
        </w:numPr>
        <w:spacing w:lineRule="auto" w:line="360" w:before="120" w:after="120"/>
        <w:ind w:left="360" w:hanging="360"/>
        <w:contextualSpacing/>
        <w:rPr>
          <w:rFonts w:ascii="Calibri" w:hAnsi="Calibri" w:cs="Arial" w:asciiTheme="minorHAnsi" w:hAnsiTheme="minorHAnsi"/>
          <w:bCs/>
          <w:sz w:val="24"/>
          <w:szCs w:val="36"/>
        </w:rPr>
      </w:pPr>
      <w:r>
        <w:rPr>
          <w:rFonts w:cs="Arial"/>
          <w:bCs/>
          <w:sz w:val="24"/>
          <w:szCs w:val="36"/>
        </w:rPr>
        <w:t>Design a comprehensive DFA for the above language specifications using the guidelines given in class.</w:t>
      </w:r>
    </w:p>
    <w:p>
      <w:pPr>
        <w:pStyle w:val="ListParagraph"/>
        <w:numPr>
          <w:ilvl w:val="0"/>
          <w:numId w:val="2"/>
        </w:numPr>
        <w:spacing w:lineRule="auto" w:line="360" w:before="120" w:after="120"/>
        <w:ind w:left="360" w:hanging="360"/>
        <w:contextualSpacing/>
        <w:rPr>
          <w:rFonts w:ascii="Calibri" w:hAnsi="Calibri" w:cs="Arial" w:asciiTheme="minorHAnsi" w:hAnsiTheme="minorHAnsi"/>
          <w:bCs/>
          <w:sz w:val="24"/>
          <w:szCs w:val="36"/>
        </w:rPr>
      </w:pPr>
      <w:r>
        <w:rPr>
          <w:rFonts w:cs="Arial"/>
          <w:bCs/>
          <w:sz w:val="24"/>
          <w:szCs w:val="36"/>
        </w:rPr>
        <w:t>Write skeleton code in C/C++/Java for the above DFA, including stub functions for whitespace/comments removal, keyword lookups, identifiers and symbol-table management.</w:t>
      </w:r>
    </w:p>
    <w:p>
      <w:pPr>
        <w:pStyle w:val="ListParagraph"/>
        <w:numPr>
          <w:ilvl w:val="0"/>
          <w:numId w:val="2"/>
        </w:numPr>
        <w:spacing w:lineRule="auto" w:line="360" w:before="120" w:after="120"/>
        <w:ind w:left="360" w:hanging="360"/>
        <w:contextualSpacing/>
        <w:rPr>
          <w:rFonts w:ascii="Calibri" w:hAnsi="Calibri" w:cs="Arial" w:asciiTheme="minorHAnsi" w:hAnsiTheme="minorHAnsi"/>
          <w:sz w:val="24"/>
          <w:szCs w:val="36"/>
        </w:rPr>
      </w:pPr>
      <w:r>
        <w:rPr>
          <w:rFonts w:cs="Arial"/>
          <w:sz w:val="24"/>
          <w:szCs w:val="36"/>
        </w:rPr>
        <w:t>Write code for removing comments from the source code</w:t>
      </w:r>
    </w:p>
    <w:p>
      <w:pPr>
        <w:pStyle w:val="ListParagraph"/>
        <w:numPr>
          <w:ilvl w:val="1"/>
          <w:numId w:val="2"/>
        </w:numPr>
        <w:spacing w:lineRule="auto" w:line="360" w:before="120" w:after="120"/>
        <w:ind w:left="990" w:hanging="360"/>
        <w:contextualSpacing/>
        <w:rPr>
          <w:rFonts w:ascii="Calibri" w:hAnsi="Calibri" w:cs="Arial" w:asciiTheme="minorHAnsi" w:hAnsiTheme="minorHAnsi"/>
          <w:sz w:val="24"/>
          <w:szCs w:val="36"/>
        </w:rPr>
      </w:pPr>
      <w:r>
        <w:rPr>
          <w:rFonts w:cs="Arial"/>
          <w:sz w:val="24"/>
          <w:szCs w:val="36"/>
        </w:rPr>
        <w:t xml:space="preserve">Single line comments </w:t>
      </w:r>
    </w:p>
    <w:p>
      <w:pPr>
        <w:pStyle w:val="ListParagraph"/>
        <w:numPr>
          <w:ilvl w:val="1"/>
          <w:numId w:val="2"/>
        </w:numPr>
        <w:spacing w:lineRule="auto" w:line="360" w:before="120" w:after="120"/>
        <w:ind w:left="990" w:hanging="360"/>
        <w:contextualSpacing/>
        <w:rPr>
          <w:rFonts w:ascii="Calibri" w:hAnsi="Calibri" w:cs="Arial" w:asciiTheme="minorHAnsi" w:hAnsiTheme="minorHAnsi"/>
          <w:sz w:val="24"/>
          <w:szCs w:val="36"/>
        </w:rPr>
      </w:pPr>
      <w:r>
        <w:rPr>
          <w:rFonts w:cs="Arial"/>
          <w:sz w:val="24"/>
          <w:szCs w:val="36"/>
        </w:rPr>
        <w:t>Multi-line comments</w:t>
      </w:r>
    </w:p>
    <w:p>
      <w:pPr>
        <w:pStyle w:val="Normal"/>
        <w:tabs>
          <w:tab w:val="clear" w:pos="720"/>
          <w:tab w:val="left" w:pos="4127" w:leader="none"/>
        </w:tabs>
        <w:jc w:val="both"/>
        <w:rPr>
          <w:rFonts w:ascii="Calibri" w:hAnsi="Calibri" w:cs="Arial" w:asciiTheme="minorHAnsi" w:hAnsiTheme="minorHAnsi"/>
          <w:sz w:val="24"/>
          <w:szCs w:val="36"/>
        </w:rPr>
      </w:pPr>
      <w:r>
        <w:rPr>
          <w:rFonts w:cs="Arial"/>
          <w:sz w:val="24"/>
          <w:szCs w:val="36"/>
        </w:rPr>
        <w:t xml:space="preserve">Test your implementation using the </w:t>
      </w:r>
      <w:r>
        <w:rPr>
          <w:rFonts w:cs="Arial"/>
          <w:b/>
          <w:sz w:val="24"/>
          <w:szCs w:val="36"/>
        </w:rPr>
        <w:t>“input_scanner.c”</w:t>
      </w:r>
      <w:r>
        <w:rPr>
          <w:rFonts w:cs="Arial"/>
          <w:sz w:val="24"/>
          <w:szCs w:val="36"/>
        </w:rPr>
        <w:t xml:space="preserve"> and </w:t>
      </w:r>
      <w:r>
        <w:rPr>
          <w:rFonts w:cs="Arial"/>
          <w:b/>
          <w:sz w:val="24"/>
          <w:szCs w:val="36"/>
        </w:rPr>
        <w:t>“input_scanner.h”</w:t>
      </w:r>
      <w:r>
        <w:rPr>
          <w:rFonts w:cs="Arial"/>
          <w:sz w:val="24"/>
          <w:szCs w:val="36"/>
        </w:rPr>
        <w:t xml:space="preserve"> source files provided on LMS.</w:t>
      </w:r>
    </w:p>
    <w:p>
      <w:pPr>
        <w:pStyle w:val="Normal"/>
        <w:tabs>
          <w:tab w:val="clear" w:pos="720"/>
          <w:tab w:val="left" w:pos="4127" w:leader="none"/>
        </w:tabs>
        <w:jc w:val="both"/>
        <w:rPr>
          <w:rFonts w:ascii="Calibri" w:hAnsi="Calibri" w:cs="Arial" w:asciiTheme="minorHAnsi" w:hAnsiTheme="minorHAnsi"/>
          <w:b/>
          <w:b/>
          <w:color w:val="FF0000"/>
          <w:sz w:val="24"/>
          <w:szCs w:val="36"/>
        </w:rPr>
      </w:pPr>
      <w:r>
        <w:rPr>
          <w:rFonts w:cs="Arial"/>
          <w:b/>
          <w:color w:val="FF0000"/>
          <w:sz w:val="24"/>
          <w:szCs w:val="36"/>
        </w:rPr>
        <w:t xml:space="preserve">NOTE: </w:t>
      </w:r>
      <w:r>
        <w:rPr>
          <w:rFonts w:cs="Arial"/>
          <w:color w:val="FF0000"/>
          <w:sz w:val="24"/>
          <w:szCs w:val="36"/>
        </w:rPr>
        <w:t>Part II of this lab will add additional tasks to the same scanner implementation, so please ensure that you keep your implementation code in a safe place!</w:t>
      </w:r>
    </w:p>
    <w:p>
      <w:pPr>
        <w:pStyle w:val="Normal"/>
        <w:tabs>
          <w:tab w:val="clear" w:pos="720"/>
          <w:tab w:val="left" w:pos="4127" w:leader="none"/>
        </w:tabs>
        <w:jc w:val="both"/>
        <w:rPr>
          <w:rFonts w:ascii="Calibri" w:hAnsi="Calibri" w:cs="Arial" w:asciiTheme="minorHAnsi" w:hAnsiTheme="minorHAnsi"/>
          <w:b/>
          <w:b/>
          <w:sz w:val="24"/>
          <w:szCs w:val="36"/>
        </w:rPr>
      </w:pPr>
      <w:r>
        <w:rPr>
          <w:rFonts w:cs="Arial"/>
          <w:b/>
          <w:sz w:val="24"/>
          <w:szCs w:val="36"/>
        </w:rPr>
        <w:t>Deliverables</w:t>
      </w:r>
    </w:p>
    <w:p>
      <w:pPr>
        <w:pStyle w:val="Normal"/>
        <w:tabs>
          <w:tab w:val="clear" w:pos="720"/>
          <w:tab w:val="left" w:pos="4127" w:leader="none"/>
        </w:tabs>
        <w:spacing w:before="0" w:after="200"/>
        <w:jc w:val="both"/>
        <w:rPr>
          <w:rFonts w:ascii="Calibri" w:hAnsi="Calibri" w:cs="Arial" w:asciiTheme="minorHAnsi" w:hAnsiTheme="minorHAnsi"/>
          <w:sz w:val="24"/>
          <w:szCs w:val="36"/>
        </w:rPr>
      </w:pPr>
      <w:r>
        <w:rPr>
          <w:rFonts w:cs="Arial"/>
          <w:sz w:val="24"/>
          <w:szCs w:val="36"/>
        </w:rPr>
        <w:t xml:space="preserve">You are required to upload your task (Sources &amp; PDF document) using the link created on LMS followed by a viva or quiz.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MingLiU">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drawing>
        <wp:inline distT="0" distB="0" distL="0" distR="0">
          <wp:extent cx="5943600" cy="819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rcRect l="0" t="0" r="38795" b="0"/>
                  <a:stretch>
                    <a:fillRect/>
                  </a:stretch>
                </pic:blipFill>
                <pic:spPr bwMode="auto">
                  <a:xfrm>
                    <a:off x="0" y="0"/>
                    <a:ext cx="5943600" cy="8191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630" w:hanging="360"/>
      </w:pPr>
      <w:rPr>
        <w:b/>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5ecc"/>
    <w:pPr>
      <w:widowControl/>
      <w:suppressAutoHyphens w:val="true"/>
      <w:bidi w:val="0"/>
      <w:spacing w:lineRule="auto" w:line="276" w:before="0" w:after="200"/>
      <w:jc w:val="left"/>
    </w:pPr>
    <w:rPr>
      <w:rFonts w:eastAsia="Calibri" w:cs="Times New Roman" w:ascii="Calibri" w:hAnsi="Calibri"/>
      <w:color w:val="auto"/>
      <w:kern w:val="0"/>
      <w:sz w:val="22"/>
      <w:szCs w:val="22"/>
      <w:lang w:val="en-US" w:eastAsia="en-US" w:bidi="ar-SA"/>
    </w:rPr>
  </w:style>
  <w:style w:type="paragraph" w:styleId="Heading1">
    <w:name w:val="Heading 1"/>
    <w:basedOn w:val="Normal"/>
    <w:next w:val="Normal"/>
    <w:link w:val="Heading1Char"/>
    <w:qFormat/>
    <w:rsid w:val="00055ecc"/>
    <w:pPr>
      <w:keepNext w:val="true"/>
      <w:spacing w:lineRule="auto" w:line="240" w:before="240" w:after="60"/>
      <w:outlineLvl w:val="0"/>
    </w:pPr>
    <w:rPr>
      <w:rFonts w:ascii="Arial" w:hAnsi="Arial" w:eastAsia="Times New Roman" w:cs="Arial"/>
      <w:b/>
      <w:bCs/>
      <w:sz w:val="32"/>
      <w:szCs w:val="32"/>
    </w:rPr>
  </w:style>
  <w:style w:type="paragraph" w:styleId="Heading2">
    <w:name w:val="Heading 2"/>
    <w:basedOn w:val="Normal"/>
    <w:next w:val="Normal"/>
    <w:link w:val="Heading2Char"/>
    <w:uiPriority w:val="9"/>
    <w:unhideWhenUsed/>
    <w:qFormat/>
    <w:rsid w:val="003c4254"/>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val="true"/>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val="true"/>
      <w:keepLines/>
      <w:spacing w:before="200" w:after="0"/>
      <w:outlineLvl w:val="5"/>
    </w:pPr>
    <w:rPr>
      <w:rFonts w:ascii="Cambria" w:hAnsi="Cambria"/>
      <w:i/>
      <w:iCs/>
      <w:color w:val="243F6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5ecc"/>
    <w:rPr>
      <w:rFonts w:ascii="Calibri" w:hAnsi="Calibri" w:eastAsia="Calibri" w:cs="Times New Roman"/>
    </w:rPr>
  </w:style>
  <w:style w:type="character" w:styleId="FooterChar" w:customStyle="1">
    <w:name w:val="Footer Char"/>
    <w:basedOn w:val="DefaultParagraphFont"/>
    <w:link w:val="Footer"/>
    <w:uiPriority w:val="99"/>
    <w:qFormat/>
    <w:rsid w:val="00055ecc"/>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055ecc"/>
    <w:rPr>
      <w:rFonts w:ascii="Tahoma" w:hAnsi="Tahoma" w:eastAsia="Calibri" w:cs="Tahoma"/>
      <w:sz w:val="16"/>
      <w:szCs w:val="16"/>
    </w:rPr>
  </w:style>
  <w:style w:type="character" w:styleId="Heading1Char" w:customStyle="1">
    <w:name w:val="Heading 1 Char"/>
    <w:basedOn w:val="DefaultParagraphFont"/>
    <w:link w:val="Heading1"/>
    <w:qFormat/>
    <w:rsid w:val="00055ecc"/>
    <w:rPr>
      <w:rFonts w:ascii="Arial" w:hAnsi="Arial" w:eastAsia="Times New Roman" w:cs="Arial"/>
      <w:b/>
      <w:bCs/>
      <w:sz w:val="32"/>
      <w:szCs w:val="32"/>
    </w:rPr>
  </w:style>
  <w:style w:type="character" w:styleId="InternetLink">
    <w:name w:val="Hyperlink"/>
    <w:basedOn w:val="DefaultParagraphFont"/>
    <w:uiPriority w:val="99"/>
    <w:unhideWhenUsed/>
    <w:rsid w:val="0058375c"/>
    <w:rPr>
      <w:color w:val="0000FF" w:themeColor="hyperlink"/>
      <w:u w:val="single"/>
    </w:rPr>
  </w:style>
  <w:style w:type="character" w:styleId="TitleChar" w:customStyle="1">
    <w:name w:val="Title Char"/>
    <w:basedOn w:val="DefaultParagraphFont"/>
    <w:link w:val="Title"/>
    <w:uiPriority w:val="10"/>
    <w:qFormat/>
    <w:rsid w:val="00055ecc"/>
    <w:rPr>
      <w:rFonts w:ascii="Times New Roman" w:hAnsi="Times New Roman" w:eastAsia="Times New Roman" w:cs="Times New Roman"/>
      <w:b/>
      <w:sz w:val="28"/>
      <w:szCs w:val="20"/>
    </w:rPr>
  </w:style>
  <w:style w:type="character" w:styleId="Heading3Char" w:customStyle="1">
    <w:name w:val="Heading 3 Char"/>
    <w:basedOn w:val="DefaultParagraphFont"/>
    <w:link w:val="Heading3"/>
    <w:uiPriority w:val="9"/>
    <w:qFormat/>
    <w:rsid w:val="00295843"/>
    <w:rPr>
      <w:rFonts w:ascii="Cambria" w:hAnsi="Cambria"/>
      <w:b/>
      <w:bCs/>
      <w:color w:val="4F81BD"/>
    </w:rPr>
  </w:style>
  <w:style w:type="character" w:styleId="Heading5Char" w:customStyle="1">
    <w:name w:val="Heading 5 Char"/>
    <w:basedOn w:val="DefaultParagraphFont"/>
    <w:link w:val="Heading5"/>
    <w:uiPriority w:val="9"/>
    <w:semiHidden/>
    <w:qFormat/>
    <w:rsid w:val="00295843"/>
    <w:rPr>
      <w:rFonts w:ascii="Cambria" w:hAnsi="Cambria"/>
      <w:color w:val="243F60"/>
    </w:rPr>
  </w:style>
  <w:style w:type="character" w:styleId="Heading6Char" w:customStyle="1">
    <w:name w:val="Heading 6 Char"/>
    <w:basedOn w:val="DefaultParagraphFont"/>
    <w:link w:val="Heading6"/>
    <w:uiPriority w:val="9"/>
    <w:semiHidden/>
    <w:qFormat/>
    <w:rsid w:val="00295843"/>
    <w:rPr>
      <w:rFonts w:ascii="Cambria" w:hAnsi="Cambria"/>
      <w:i/>
      <w:iCs/>
      <w:color w:val="243F60"/>
    </w:rPr>
  </w:style>
  <w:style w:type="character" w:styleId="PlainTextChar" w:customStyle="1">
    <w:name w:val="Plain Text Char"/>
    <w:basedOn w:val="DefaultParagraphFont"/>
    <w:link w:val="PlainText"/>
    <w:semiHidden/>
    <w:qFormat/>
    <w:rsid w:val="00295843"/>
    <w:rPr>
      <w:rFonts w:ascii="MingLiU" w:hAnsi="MingLiU" w:eastAsia="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styleId="Heading2Char" w:customStyle="1">
    <w:name w:val="Heading 2 Char"/>
    <w:basedOn w:val="DefaultParagraphFont"/>
    <w:link w:val="Heading2"/>
    <w:uiPriority w:val="9"/>
    <w:qFormat/>
    <w:rsid w:val="003c4254"/>
    <w:rPr>
      <w:rFonts w:ascii="Cambria" w:hAnsi="Cambria"/>
      <w:b/>
      <w:bCs/>
      <w:color w:val="4F81BD"/>
      <w:sz w:val="26"/>
      <w:szCs w:val="26"/>
    </w:rPr>
  </w:style>
  <w:style w:type="character" w:styleId="NoSpacingChar" w:customStyle="1">
    <w:name w:val="No Spacing Char"/>
    <w:basedOn w:val="DefaultParagraphFont"/>
    <w:link w:val="NoSpacing"/>
    <w:uiPriority w:val="1"/>
    <w:qFormat/>
    <w:rsid w:val="002b2da9"/>
    <w:rPr/>
  </w:style>
  <w:style w:type="character" w:styleId="Instancename" w:customStyle="1">
    <w:name w:val="instancename"/>
    <w:basedOn w:val="DefaultParagraphFont"/>
    <w:qFormat/>
    <w:rsid w:val="001a2257"/>
    <w:rPr/>
  </w:style>
  <w:style w:type="character" w:styleId="Appleconvertedspace" w:customStyle="1">
    <w:name w:val="apple-converted-space"/>
    <w:basedOn w:val="DefaultParagraphFont"/>
    <w:qFormat/>
    <w:rsid w:val="0013565e"/>
    <w:rPr/>
  </w:style>
  <w:style w:type="character" w:styleId="Heading4Char" w:customStyle="1">
    <w:name w:val="Heading 4 Char"/>
    <w:basedOn w:val="DefaultParagraphFont"/>
    <w:link w:val="Heading4"/>
    <w:uiPriority w:val="9"/>
    <w:qFormat/>
    <w:rsid w:val="00a86510"/>
    <w:rPr>
      <w:rFonts w:ascii="Cambria" w:hAnsi="Cambria"/>
      <w:b/>
      <w:bCs/>
      <w:i/>
      <w:iCs/>
      <w:color w:val="4F81BD"/>
    </w:rPr>
  </w:style>
  <w:style w:type="character" w:styleId="Codeexample" w:customStyle="1">
    <w:name w:val="codeexample"/>
    <w:basedOn w:val="DefaultParagraphFont"/>
    <w:qFormat/>
    <w:rsid w:val="00e8215f"/>
    <w:rPr/>
  </w:style>
  <w:style w:type="character" w:styleId="Emphasis">
    <w:name w:val="Emphasis"/>
    <w:basedOn w:val="DefaultParagraphFont"/>
    <w:uiPriority w:val="20"/>
    <w:qFormat/>
    <w:rsid w:val="00e8215f"/>
    <w:rPr>
      <w:i/>
      <w:iCs/>
    </w:rPr>
  </w:style>
  <w:style w:type="character" w:styleId="VisitedInternetLink">
    <w:name w:val="FollowedHyperlink"/>
    <w:basedOn w:val="DefaultParagraphFont"/>
    <w:uiPriority w:val="99"/>
    <w:semiHidden/>
    <w:unhideWhenUsed/>
    <w:rsid w:val="00754e91"/>
    <w:rPr>
      <w:color w:val="800080" w:themeColor="followedHyperlink"/>
      <w:u w:val="single"/>
    </w:rPr>
  </w:style>
  <w:style w:type="paragraph" w:styleId="Heading" w:customStyle="1">
    <w:name w:val="Heading"/>
    <w:basedOn w:val="Normal"/>
    <w:next w:val="TextBody"/>
    <w:qFormat/>
    <w:rsid w:val="00750270"/>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750270"/>
    <w:pPr>
      <w:spacing w:lineRule="auto" w:line="288" w:before="0" w:after="140"/>
    </w:pPr>
    <w:rPr/>
  </w:style>
  <w:style w:type="paragraph" w:styleId="List">
    <w:name w:val="List"/>
    <w:basedOn w:val="TextBody"/>
    <w:rsid w:val="00750270"/>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50270"/>
    <w:pPr>
      <w:suppressLineNumbers/>
    </w:pPr>
    <w:rPr>
      <w:rFonts w:cs="FreeSans"/>
    </w:rPr>
  </w:style>
  <w:style w:type="paragraph" w:styleId="Caption1">
    <w:name w:val="caption"/>
    <w:basedOn w:val="Normal"/>
    <w:next w:val="Normal"/>
    <w:uiPriority w:val="35"/>
    <w:unhideWhenUsed/>
    <w:qFormat/>
    <w:rsid w:val="00332ff3"/>
    <w:pPr>
      <w:spacing w:lineRule="auto" w:line="240"/>
    </w:pPr>
    <w:rPr>
      <w:b/>
      <w:bCs/>
      <w:color w:val="4F81BD"/>
      <w:sz w:val="18"/>
      <w:szCs w:val="18"/>
    </w:rPr>
  </w:style>
  <w:style w:type="paragraph" w:styleId="ListParagraph">
    <w:name w:val="List Paragraph"/>
    <w:basedOn w:val="Normal"/>
    <w:uiPriority w:val="34"/>
    <w:qFormat/>
    <w:rsid w:val="00055ecc"/>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55ec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55ec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55ecc"/>
    <w:pPr>
      <w:spacing w:lineRule="auto" w:line="240" w:before="0" w:after="0"/>
    </w:pPr>
    <w:rPr>
      <w:rFonts w:ascii="Tahoma" w:hAnsi="Tahoma" w:cs="Tahoma"/>
      <w:sz w:val="16"/>
      <w:szCs w:val="16"/>
    </w:rPr>
  </w:style>
  <w:style w:type="paragraph" w:styleId="Title">
    <w:name w:val="Title"/>
    <w:basedOn w:val="Normal"/>
    <w:link w:val="TitleChar"/>
    <w:uiPriority w:val="10"/>
    <w:qFormat/>
    <w:rsid w:val="00055ecc"/>
    <w:pPr>
      <w:spacing w:lineRule="auto" w:line="240" w:before="0" w:after="0"/>
      <w:jc w:val="center"/>
    </w:pPr>
    <w:rPr>
      <w:rFonts w:ascii="Times New Roman" w:hAnsi="Times New Roman" w:eastAsia="Times New Roman"/>
      <w:b/>
      <w:sz w:val="28"/>
      <w:szCs w:val="20"/>
    </w:rPr>
  </w:style>
  <w:style w:type="paragraph" w:styleId="PlainText">
    <w:name w:val="Plain Text"/>
    <w:basedOn w:val="Normal"/>
    <w:link w:val="PlainTextChar"/>
    <w:semiHidden/>
    <w:qFormat/>
    <w:rsid w:val="00295843"/>
    <w:pPr>
      <w:widowControl w:val="false"/>
      <w:spacing w:lineRule="auto" w:line="240" w:before="0" w:after="0"/>
    </w:pPr>
    <w:rPr>
      <w:rFonts w:ascii="MingLiU" w:hAnsi="MingLiU" w:eastAsia="MingLiU"/>
      <w:sz w:val="24"/>
      <w:szCs w:val="20"/>
      <w:lang w:eastAsia="zh-TW"/>
    </w:rPr>
  </w:style>
  <w:style w:type="paragraph" w:styleId="NormalWeb">
    <w:name w:val="Normal (Web)"/>
    <w:basedOn w:val="Normal"/>
    <w:uiPriority w:val="99"/>
    <w:unhideWhenUsed/>
    <w:qFormat/>
    <w:rsid w:val="00295843"/>
    <w:pPr>
      <w:spacing w:before="0" w:after="280"/>
    </w:pPr>
    <w:rPr>
      <w:rFonts w:ascii="Times New Roman" w:hAnsi="Times New Roman" w:eastAsia="Times New Roman"/>
      <w:sz w:val="24"/>
      <w:szCs w:val="24"/>
    </w:rPr>
  </w:style>
  <w:style w:type="paragraph" w:styleId="IndexHeading">
    <w:name w:val="Index Heading"/>
    <w:basedOn w:val="Heading"/>
    <w:pPr/>
    <w:rPr/>
  </w:style>
  <w:style w:type="paragraph" w:styleId="ContentsHeading" w:customStyle="1">
    <w:name w:val="TOA Heading"/>
    <w:basedOn w:val="Heading1"/>
    <w:next w:val="Normal"/>
    <w:uiPriority w:val="39"/>
    <w:unhideWhenUsed/>
    <w:qFormat/>
    <w:rsid w:val="001f4ea9"/>
    <w:pPr>
      <w:keepLines/>
      <w:spacing w:lineRule="auto" w:line="276" w:before="480" w:after="0"/>
    </w:pPr>
    <w:rPr>
      <w:rFonts w:ascii="Cambria" w:hAnsi="Cambria"/>
      <w:color w:val="365F91"/>
      <w:sz w:val="28"/>
      <w:szCs w:val="28"/>
    </w:rPr>
  </w:style>
  <w:style w:type="paragraph" w:styleId="Contents1" w:customStyle="1">
    <w:name w:val="TOC 1"/>
    <w:basedOn w:val="Normal"/>
    <w:next w:val="Normal"/>
    <w:autoRedefine/>
    <w:uiPriority w:val="39"/>
    <w:unhideWhenUsed/>
    <w:rsid w:val="00af3247"/>
    <w:pPr>
      <w:tabs>
        <w:tab w:val="clear" w:pos="720"/>
        <w:tab w:val="right" w:pos="9350" w:leader="dot"/>
      </w:tabs>
      <w:spacing w:before="0" w:after="100"/>
    </w:pPr>
    <w:rPr>
      <w:rFonts w:ascii="Times New Roman" w:hAnsi="Times New Roman" w:eastAsia="Times New Roman"/>
      <w:sz w:val="24"/>
      <w:szCs w:val="24"/>
    </w:rPr>
  </w:style>
  <w:style w:type="paragraph" w:styleId="Contents3" w:customStyle="1">
    <w:name w:val="TOC 3"/>
    <w:basedOn w:val="Normal"/>
    <w:next w:val="Normal"/>
    <w:autoRedefine/>
    <w:uiPriority w:val="39"/>
    <w:unhideWhenUsed/>
    <w:rsid w:val="00b42d12"/>
    <w:pPr>
      <w:spacing w:before="0" w:after="100"/>
      <w:ind w:left="440" w:hanging="0"/>
    </w:pPr>
    <w:rPr/>
  </w:style>
  <w:style w:type="paragraph" w:styleId="Default" w:customStyle="1">
    <w:name w:val="Default"/>
    <w:qFormat/>
    <w:rsid w:val="00850027"/>
    <w:pPr>
      <w:widowControl/>
      <w:suppressAutoHyphens w:val="true"/>
      <w:bidi w:val="0"/>
      <w:spacing w:lineRule="auto" w:line="240" w:before="0" w:after="0"/>
      <w:jc w:val="left"/>
    </w:pPr>
    <w:rPr>
      <w:rFonts w:ascii="Calibri" w:hAnsi="Calibri" w:eastAsia="Droid Sans Fallback" w:cs="Calibri"/>
      <w:color w:val="000000"/>
      <w:kern w:val="0"/>
      <w:sz w:val="24"/>
      <w:szCs w:val="24"/>
      <w:lang w:val="en-US" w:eastAsia="en-US" w:bidi="ar-SA"/>
    </w:rPr>
  </w:style>
  <w:style w:type="paragraph" w:styleId="NoSpacing">
    <w:name w:val="No Spacing"/>
    <w:link w:val="NoSpacingChar"/>
    <w:uiPriority w:val="1"/>
    <w:qFormat/>
    <w:rsid w:val="002b2da9"/>
    <w:pPr>
      <w:widowControl/>
      <w:suppressAutoHyphens w:val="true"/>
      <w:bidi w:val="0"/>
      <w:spacing w:lineRule="auto" w:line="240" w:before="0" w:after="0"/>
      <w:jc w:val="left"/>
    </w:pPr>
    <w:rPr>
      <w:rFonts w:ascii="Calibri" w:hAnsi="Calibri" w:eastAsia="Droid Sans Fallback" w:cs="Calibri"/>
      <w:color w:val="auto"/>
      <w:kern w:val="0"/>
      <w:sz w:val="22"/>
      <w:szCs w:val="22"/>
      <w:lang w:val="en-US" w:eastAsia="en-US" w:bidi="ar-SA"/>
    </w:rPr>
  </w:style>
  <w:style w:type="paragraph" w:styleId="Bookreference" w:customStyle="1">
    <w:name w:val="bookreference"/>
    <w:basedOn w:val="Normal"/>
    <w:qFormat/>
    <w:rsid w:val="00e8215f"/>
    <w:pPr>
      <w:spacing w:before="0" w:after="280"/>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55ecc"/>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arser" TargetMode="External"/><Relationship Id="rId3" Type="http://schemas.openxmlformats.org/officeDocument/2006/relationships/hyperlink" Target="http://tigcc.ticalc.org/doc/keywords.html"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69547-3D1F-43D3-B6A8-1B5DAA56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LibreOffice/6.4.7.2$Linux_X86_64 LibreOffice_project/40$Build-2</Application>
  <Pages>3</Pages>
  <Words>386</Words>
  <Characters>2108</Characters>
  <CharactersWithSpaces>2497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2018-09-10T10:16:00Z</dcterms:created>
  <dc:creator>Sohail</dc:creator>
  <dc:description/>
  <cp:keywords>Template Lab Manual</cp:keywords>
  <dc:language>en-NZ</dc:language>
  <cp:lastModifiedBy/>
  <cp:lastPrinted>2015-09-16T12:28:00Z</cp:lastPrinted>
  <dcterms:modified xsi:type="dcterms:W3CDTF">2021-10-05T23:47:45Z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