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900" w:rsidRPr="002C4900" w:rsidRDefault="002C4900" w:rsidP="002C490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C4900">
        <w:rPr>
          <w:rFonts w:ascii="Times New Roman" w:hAnsi="Times New Roman" w:cs="Times New Roman"/>
          <w:b/>
          <w:bCs/>
          <w:sz w:val="36"/>
          <w:szCs w:val="36"/>
        </w:rPr>
        <w:t>Pathfinding Agent Report</w:t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900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:rsidR="002C4900" w:rsidRPr="002C4900" w:rsidRDefault="002C4900" w:rsidP="002C4900">
      <w:p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 xml:space="preserve">This project demonstrates a grid-based pathfinding agent implemented in Python using </w:t>
      </w:r>
      <w:proofErr w:type="spellStart"/>
      <w:r w:rsidRPr="002C4900">
        <w:rPr>
          <w:rFonts w:ascii="Times New Roman" w:hAnsi="Times New Roman" w:cs="Times New Roman"/>
          <w:b/>
          <w:bCs/>
        </w:rPr>
        <w:t>Tkinter</w:t>
      </w:r>
      <w:proofErr w:type="spellEnd"/>
      <w:r w:rsidRPr="002C4900">
        <w:rPr>
          <w:rFonts w:ascii="Times New Roman" w:hAnsi="Times New Roman" w:cs="Times New Roman"/>
        </w:rPr>
        <w:t xml:space="preserve"> for GUI. The agent explores two search strategies: </w:t>
      </w:r>
      <w:r w:rsidRPr="002C4900">
        <w:rPr>
          <w:rFonts w:ascii="Times New Roman" w:hAnsi="Times New Roman" w:cs="Times New Roman"/>
          <w:b/>
          <w:bCs/>
        </w:rPr>
        <w:t>A*</w:t>
      </w:r>
      <w:r w:rsidRPr="002C4900">
        <w:rPr>
          <w:rFonts w:ascii="Times New Roman" w:hAnsi="Times New Roman" w:cs="Times New Roman"/>
        </w:rPr>
        <w:t xml:space="preserve"> and </w:t>
      </w:r>
      <w:r w:rsidRPr="002C4900">
        <w:rPr>
          <w:rFonts w:ascii="Times New Roman" w:hAnsi="Times New Roman" w:cs="Times New Roman"/>
          <w:b/>
          <w:bCs/>
        </w:rPr>
        <w:t>Greedy Best-First Search (GBFS)</w:t>
      </w:r>
      <w:r w:rsidRPr="002C4900">
        <w:rPr>
          <w:rFonts w:ascii="Times New Roman" w:hAnsi="Times New Roman" w:cs="Times New Roman"/>
        </w:rPr>
        <w:t xml:space="preserve"> to find the shortest path between a start and goal node while avoiding obstacles.</w:t>
      </w:r>
    </w:p>
    <w:p w:rsidR="002C4900" w:rsidRPr="002C4900" w:rsidRDefault="002C4900" w:rsidP="002C4900">
      <w:p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The GUI allows users to set:</w:t>
      </w:r>
    </w:p>
    <w:p w:rsidR="002C4900" w:rsidRPr="002C4900" w:rsidRDefault="002C4900" w:rsidP="002C49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Start Node</w:t>
      </w:r>
      <w:r w:rsidRPr="002C4900">
        <w:rPr>
          <w:rFonts w:ascii="Times New Roman" w:hAnsi="Times New Roman" w:cs="Times New Roman"/>
        </w:rPr>
        <w:t xml:space="preserve"> (Green)</w:t>
      </w:r>
    </w:p>
    <w:p w:rsidR="002C4900" w:rsidRPr="002C4900" w:rsidRDefault="002C4900" w:rsidP="002C49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Goal Node</w:t>
      </w:r>
      <w:r w:rsidRPr="002C4900">
        <w:rPr>
          <w:rFonts w:ascii="Times New Roman" w:hAnsi="Times New Roman" w:cs="Times New Roman"/>
        </w:rPr>
        <w:t xml:space="preserve"> (Red)</w:t>
      </w:r>
    </w:p>
    <w:p w:rsidR="002C4900" w:rsidRPr="002C4900" w:rsidRDefault="002C4900" w:rsidP="002C49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Obstacles/Walls</w:t>
      </w:r>
      <w:r w:rsidRPr="002C4900">
        <w:rPr>
          <w:rFonts w:ascii="Times New Roman" w:hAnsi="Times New Roman" w:cs="Times New Roman"/>
        </w:rPr>
        <w:t xml:space="preserve"> (Black)</w:t>
      </w:r>
    </w:p>
    <w:p w:rsidR="002C4900" w:rsidRPr="002C4900" w:rsidRDefault="002C4900" w:rsidP="002C4900">
      <w:p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The performance of each algorithm is measured in terms of:</w:t>
      </w:r>
    </w:p>
    <w:p w:rsidR="002C4900" w:rsidRPr="002C4900" w:rsidRDefault="002C4900" w:rsidP="002C49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Nodes Expanded</w:t>
      </w:r>
    </w:p>
    <w:p w:rsidR="002C4900" w:rsidRPr="002C4900" w:rsidRDefault="002C4900" w:rsidP="002C49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Execution Time (</w:t>
      </w:r>
      <w:proofErr w:type="spellStart"/>
      <w:r w:rsidRPr="002C4900">
        <w:rPr>
          <w:rFonts w:ascii="Times New Roman" w:hAnsi="Times New Roman" w:cs="Times New Roman"/>
          <w:b/>
          <w:bCs/>
        </w:rPr>
        <w:t>ms</w:t>
      </w:r>
      <w:proofErr w:type="spellEnd"/>
      <w:r w:rsidRPr="002C4900">
        <w:rPr>
          <w:rFonts w:ascii="Times New Roman" w:hAnsi="Times New Roman" w:cs="Times New Roman"/>
          <w:b/>
          <w:bCs/>
        </w:rPr>
        <w:t>)</w:t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4900">
        <w:rPr>
          <w:rFonts w:ascii="Times New Roman" w:hAnsi="Times New Roman" w:cs="Times New Roman"/>
          <w:b/>
          <w:bCs/>
          <w:sz w:val="28"/>
          <w:szCs w:val="28"/>
        </w:rPr>
        <w:t>2. Implementation Logic</w:t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</w:rPr>
      </w:pPr>
      <w:r w:rsidRPr="002C4900">
        <w:rPr>
          <w:rFonts w:ascii="Times New Roman" w:hAnsi="Times New Roman" w:cs="Times New Roman"/>
          <w:b/>
          <w:bCs/>
        </w:rPr>
        <w:t>2.1 Node Representation</w:t>
      </w:r>
    </w:p>
    <w:p w:rsidR="002C4900" w:rsidRPr="002C4900" w:rsidRDefault="002C4900" w:rsidP="002C4900">
      <w:p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Each cell in the grid is represented by a Node object, which contains:</w:t>
      </w:r>
    </w:p>
    <w:p w:rsidR="002C4900" w:rsidRPr="002C4900" w:rsidRDefault="002C4900" w:rsidP="002C49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row and col – coordinates</w:t>
      </w:r>
    </w:p>
    <w:p w:rsidR="002C4900" w:rsidRPr="002C4900" w:rsidRDefault="002C4900" w:rsidP="002C49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color – current display color</w:t>
      </w:r>
    </w:p>
    <w:p w:rsidR="002C4900" w:rsidRPr="002C4900" w:rsidRDefault="002C4900" w:rsidP="002C49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neighbors – valid adjacent nodes</w:t>
      </w:r>
    </w:p>
    <w:p w:rsidR="002C4900" w:rsidRPr="002C4900" w:rsidRDefault="002C4900" w:rsidP="002C49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g – cost from the start node</w:t>
      </w:r>
    </w:p>
    <w:p w:rsidR="002C4900" w:rsidRPr="002C4900" w:rsidRDefault="002C4900" w:rsidP="002C49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parent – pointer for path reconstruction</w:t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</w:rPr>
      </w:pPr>
      <w:r w:rsidRPr="002C4900">
        <w:rPr>
          <w:rFonts w:ascii="Times New Roman" w:hAnsi="Times New Roman" w:cs="Times New Roman"/>
          <w:b/>
          <w:bCs/>
        </w:rPr>
        <w:t>2.2 Grid Creation</w:t>
      </w:r>
    </w:p>
    <w:p w:rsidR="002C4900" w:rsidRPr="002C4900" w:rsidRDefault="002C4900" w:rsidP="002C49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 xml:space="preserve">Grid of size 20x20 (can be adjusted) is generated using </w:t>
      </w:r>
      <w:proofErr w:type="spellStart"/>
      <w:r w:rsidRPr="002C4900">
        <w:rPr>
          <w:rFonts w:ascii="Times New Roman" w:hAnsi="Times New Roman" w:cs="Times New Roman"/>
        </w:rPr>
        <w:t>make_</w:t>
      </w:r>
      <w:proofErr w:type="gramStart"/>
      <w:r w:rsidRPr="002C4900">
        <w:rPr>
          <w:rFonts w:ascii="Times New Roman" w:hAnsi="Times New Roman" w:cs="Times New Roman"/>
        </w:rPr>
        <w:t>grid</w:t>
      </w:r>
      <w:proofErr w:type="spellEnd"/>
      <w:r w:rsidRPr="002C4900">
        <w:rPr>
          <w:rFonts w:ascii="Times New Roman" w:hAnsi="Times New Roman" w:cs="Times New Roman"/>
        </w:rPr>
        <w:t>(</w:t>
      </w:r>
      <w:proofErr w:type="gramEnd"/>
      <w:r w:rsidRPr="002C4900">
        <w:rPr>
          <w:rFonts w:ascii="Times New Roman" w:hAnsi="Times New Roman" w:cs="Times New Roman"/>
        </w:rPr>
        <w:t>).</w:t>
      </w:r>
    </w:p>
    <w:p w:rsidR="002C4900" w:rsidRPr="002C4900" w:rsidRDefault="002C4900" w:rsidP="002C49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Each node is initialized as white (walkable).</w:t>
      </w:r>
    </w:p>
    <w:p w:rsidR="002C4900" w:rsidRPr="002C4900" w:rsidRDefault="002C4900" w:rsidP="002C49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 xml:space="preserve">User can click to set </w:t>
      </w:r>
      <w:r w:rsidRPr="002C4900">
        <w:rPr>
          <w:rFonts w:ascii="Times New Roman" w:hAnsi="Times New Roman" w:cs="Times New Roman"/>
          <w:b/>
          <w:bCs/>
        </w:rPr>
        <w:t>start</w:t>
      </w:r>
      <w:r w:rsidRPr="002C4900">
        <w:rPr>
          <w:rFonts w:ascii="Times New Roman" w:hAnsi="Times New Roman" w:cs="Times New Roman"/>
        </w:rPr>
        <w:t xml:space="preserve">, </w:t>
      </w:r>
      <w:r w:rsidRPr="002C4900">
        <w:rPr>
          <w:rFonts w:ascii="Times New Roman" w:hAnsi="Times New Roman" w:cs="Times New Roman"/>
          <w:b/>
          <w:bCs/>
        </w:rPr>
        <w:t>goal</w:t>
      </w:r>
      <w:r w:rsidRPr="002C4900">
        <w:rPr>
          <w:rFonts w:ascii="Times New Roman" w:hAnsi="Times New Roman" w:cs="Times New Roman"/>
        </w:rPr>
        <w:t xml:space="preserve">, or </w:t>
      </w:r>
      <w:r w:rsidRPr="002C4900">
        <w:rPr>
          <w:rFonts w:ascii="Times New Roman" w:hAnsi="Times New Roman" w:cs="Times New Roman"/>
          <w:b/>
          <w:bCs/>
        </w:rPr>
        <w:t>walls</w:t>
      </w:r>
      <w:r w:rsidRPr="002C4900">
        <w:rPr>
          <w:rFonts w:ascii="Times New Roman" w:hAnsi="Times New Roman" w:cs="Times New Roman"/>
        </w:rPr>
        <w:t>.</w:t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</w:rPr>
      </w:pPr>
      <w:r w:rsidRPr="002C4900">
        <w:rPr>
          <w:rFonts w:ascii="Times New Roman" w:hAnsi="Times New Roman" w:cs="Times New Roman"/>
          <w:b/>
          <w:bCs/>
        </w:rPr>
        <w:t>2.3 Neighbor Updates</w:t>
      </w:r>
    </w:p>
    <w:p w:rsidR="002C4900" w:rsidRPr="002C4900" w:rsidRDefault="002C4900" w:rsidP="002C4900">
      <w:pPr>
        <w:rPr>
          <w:rFonts w:ascii="Times New Roman" w:hAnsi="Times New Roman" w:cs="Times New Roman"/>
        </w:rPr>
      </w:pPr>
      <w:proofErr w:type="spellStart"/>
      <w:r w:rsidRPr="002C4900">
        <w:rPr>
          <w:rFonts w:ascii="Times New Roman" w:hAnsi="Times New Roman" w:cs="Times New Roman"/>
        </w:rPr>
        <w:t>update_neighbors</w:t>
      </w:r>
      <w:proofErr w:type="spellEnd"/>
      <w:r w:rsidRPr="002C4900">
        <w:rPr>
          <w:rFonts w:ascii="Times New Roman" w:hAnsi="Times New Roman" w:cs="Times New Roman"/>
        </w:rPr>
        <w:t>(grid) ensures each node’s neighbors list excludes walls, allowing movement in four directions: up, down, left, right.</w:t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</w:rPr>
      </w:pPr>
      <w:r w:rsidRPr="002C4900">
        <w:rPr>
          <w:rFonts w:ascii="Times New Roman" w:hAnsi="Times New Roman" w:cs="Times New Roman"/>
          <w:b/>
          <w:bCs/>
        </w:rPr>
        <w:lastRenderedPageBreak/>
        <w:t xml:space="preserve">2.4 </w:t>
      </w:r>
      <w:proofErr w:type="gramStart"/>
      <w:r w:rsidRPr="002C4900">
        <w:rPr>
          <w:rFonts w:ascii="Times New Roman" w:hAnsi="Times New Roman" w:cs="Times New Roman"/>
          <w:b/>
          <w:bCs/>
        </w:rPr>
        <w:t>A</w:t>
      </w:r>
      <w:proofErr w:type="gramEnd"/>
      <w:r w:rsidRPr="002C4900">
        <w:rPr>
          <w:rFonts w:ascii="Times New Roman" w:hAnsi="Times New Roman" w:cs="Times New Roman"/>
          <w:b/>
          <w:bCs/>
        </w:rPr>
        <w:t xml:space="preserve"> Algorithm*</w:t>
      </w:r>
    </w:p>
    <w:p w:rsidR="002C4900" w:rsidRPr="002C4900" w:rsidRDefault="002C4900" w:rsidP="002C4900">
      <w:p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Logic:</w:t>
      </w:r>
    </w:p>
    <w:p w:rsidR="002C4900" w:rsidRPr="002C4900" w:rsidRDefault="002C4900" w:rsidP="002C49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Uses g(n) (distance from start) + h(n) (heuristic to goal) to select nodes.</w:t>
      </w:r>
    </w:p>
    <w:p w:rsidR="002C4900" w:rsidRPr="002C4900" w:rsidRDefault="002C4900" w:rsidP="002C49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 xml:space="preserve">Heuristic: Manhattan distance: </w:t>
      </w:r>
      <w:proofErr w:type="gramStart"/>
      <w:r w:rsidRPr="002C4900">
        <w:rPr>
          <w:rFonts w:ascii="Times New Roman" w:hAnsi="Times New Roman" w:cs="Times New Roman"/>
        </w:rPr>
        <w:t>abs(</w:t>
      </w:r>
      <w:proofErr w:type="spellStart"/>
      <w:proofErr w:type="gramEnd"/>
      <w:r w:rsidRPr="002C4900">
        <w:rPr>
          <w:rFonts w:ascii="Times New Roman" w:hAnsi="Times New Roman" w:cs="Times New Roman"/>
        </w:rPr>
        <w:t>a.row</w:t>
      </w:r>
      <w:proofErr w:type="spellEnd"/>
      <w:r w:rsidRPr="002C4900">
        <w:rPr>
          <w:rFonts w:ascii="Times New Roman" w:hAnsi="Times New Roman" w:cs="Times New Roman"/>
        </w:rPr>
        <w:t xml:space="preserve"> - </w:t>
      </w:r>
      <w:proofErr w:type="spellStart"/>
      <w:r w:rsidRPr="002C4900">
        <w:rPr>
          <w:rFonts w:ascii="Times New Roman" w:hAnsi="Times New Roman" w:cs="Times New Roman"/>
        </w:rPr>
        <w:t>b.row</w:t>
      </w:r>
      <w:proofErr w:type="spellEnd"/>
      <w:r w:rsidRPr="002C4900">
        <w:rPr>
          <w:rFonts w:ascii="Times New Roman" w:hAnsi="Times New Roman" w:cs="Times New Roman"/>
        </w:rPr>
        <w:t xml:space="preserve">) + </w:t>
      </w:r>
      <w:proofErr w:type="gramStart"/>
      <w:r w:rsidRPr="002C4900">
        <w:rPr>
          <w:rFonts w:ascii="Times New Roman" w:hAnsi="Times New Roman" w:cs="Times New Roman"/>
        </w:rPr>
        <w:t>abs(</w:t>
      </w:r>
      <w:proofErr w:type="spellStart"/>
      <w:proofErr w:type="gramEnd"/>
      <w:r w:rsidRPr="002C4900">
        <w:rPr>
          <w:rFonts w:ascii="Times New Roman" w:hAnsi="Times New Roman" w:cs="Times New Roman"/>
        </w:rPr>
        <w:t>a.col</w:t>
      </w:r>
      <w:proofErr w:type="spellEnd"/>
      <w:r w:rsidRPr="002C4900">
        <w:rPr>
          <w:rFonts w:ascii="Times New Roman" w:hAnsi="Times New Roman" w:cs="Times New Roman"/>
        </w:rPr>
        <w:t xml:space="preserve"> - </w:t>
      </w:r>
      <w:proofErr w:type="spellStart"/>
      <w:r w:rsidRPr="002C4900">
        <w:rPr>
          <w:rFonts w:ascii="Times New Roman" w:hAnsi="Times New Roman" w:cs="Times New Roman"/>
        </w:rPr>
        <w:t>b.col</w:t>
      </w:r>
      <w:proofErr w:type="spellEnd"/>
      <w:r w:rsidRPr="002C4900">
        <w:rPr>
          <w:rFonts w:ascii="Times New Roman" w:hAnsi="Times New Roman" w:cs="Times New Roman"/>
        </w:rPr>
        <w:t>)</w:t>
      </w:r>
    </w:p>
    <w:p w:rsidR="002C4900" w:rsidRPr="002C4900" w:rsidRDefault="002C4900" w:rsidP="002C49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 xml:space="preserve">Nodes are expanded using a </w:t>
      </w:r>
      <w:r w:rsidRPr="002C4900">
        <w:rPr>
          <w:rFonts w:ascii="Times New Roman" w:hAnsi="Times New Roman" w:cs="Times New Roman"/>
          <w:b/>
          <w:bCs/>
        </w:rPr>
        <w:t>priority queue</w:t>
      </w:r>
      <w:r w:rsidRPr="002C4900">
        <w:rPr>
          <w:rFonts w:ascii="Times New Roman" w:hAnsi="Times New Roman" w:cs="Times New Roman"/>
        </w:rPr>
        <w:t xml:space="preserve"> (min-heap) sorted by f = g + h.</w:t>
      </w:r>
    </w:p>
    <w:p w:rsidR="002C4900" w:rsidRPr="002C4900" w:rsidRDefault="002C4900" w:rsidP="002C49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Path is reconstructed from the goal node via parent links.</w:t>
      </w:r>
    </w:p>
    <w:p w:rsidR="002C4900" w:rsidRPr="002C4900" w:rsidRDefault="002C4900" w:rsidP="002C4900">
      <w:p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Steps:</w:t>
      </w:r>
    </w:p>
    <w:p w:rsidR="002C4900" w:rsidRPr="002C4900" w:rsidRDefault="002C4900" w:rsidP="002C49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Initialize start node g = 0.</w:t>
      </w:r>
    </w:p>
    <w:p w:rsidR="002C4900" w:rsidRPr="002C4900" w:rsidRDefault="002C4900" w:rsidP="002C49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Push start node into priority queue.</w:t>
      </w:r>
    </w:p>
    <w:p w:rsidR="002C4900" w:rsidRPr="002C4900" w:rsidRDefault="002C4900" w:rsidP="002C49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Pop node with lowest f from queue.</w:t>
      </w:r>
    </w:p>
    <w:p w:rsidR="002C4900" w:rsidRPr="002C4900" w:rsidRDefault="002C4900" w:rsidP="002C49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If goal reached → reconstruct path.</w:t>
      </w:r>
    </w:p>
    <w:p w:rsidR="002C4900" w:rsidRPr="002C4900" w:rsidRDefault="002C4900" w:rsidP="002C49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Update neighbors if a shorter path is found (</w:t>
      </w:r>
      <w:proofErr w:type="spellStart"/>
      <w:r w:rsidRPr="002C4900">
        <w:rPr>
          <w:rFonts w:ascii="Times New Roman" w:hAnsi="Times New Roman" w:cs="Times New Roman"/>
        </w:rPr>
        <w:t>temp_g</w:t>
      </w:r>
      <w:proofErr w:type="spellEnd"/>
      <w:r w:rsidRPr="002C4900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C4900">
        <w:rPr>
          <w:rFonts w:ascii="Times New Roman" w:hAnsi="Times New Roman" w:cs="Times New Roman"/>
        </w:rPr>
        <w:t>neighbor.g</w:t>
      </w:r>
      <w:proofErr w:type="spellEnd"/>
      <w:proofErr w:type="gramEnd"/>
      <w:r w:rsidRPr="002C4900">
        <w:rPr>
          <w:rFonts w:ascii="Times New Roman" w:hAnsi="Times New Roman" w:cs="Times New Roman"/>
        </w:rPr>
        <w:t>).</w:t>
      </w:r>
    </w:p>
    <w:p w:rsidR="002C4900" w:rsidRPr="002C4900" w:rsidRDefault="002C4900" w:rsidP="002C4900">
      <w:p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Color Representation:</w:t>
      </w:r>
    </w:p>
    <w:p w:rsidR="002C4900" w:rsidRPr="002C4900" w:rsidRDefault="002C4900" w:rsidP="002C49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Grey:</w:t>
      </w:r>
      <w:r w:rsidRPr="002C4900">
        <w:rPr>
          <w:rFonts w:ascii="Times New Roman" w:hAnsi="Times New Roman" w:cs="Times New Roman"/>
        </w:rPr>
        <w:t xml:space="preserve"> Currently explored node</w:t>
      </w:r>
    </w:p>
    <w:p w:rsidR="002C4900" w:rsidRPr="002C4900" w:rsidRDefault="002C4900" w:rsidP="002C49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Yellow:</w:t>
      </w:r>
      <w:r w:rsidRPr="002C4900">
        <w:rPr>
          <w:rFonts w:ascii="Times New Roman" w:hAnsi="Times New Roman" w:cs="Times New Roman"/>
        </w:rPr>
        <w:t xml:space="preserve"> Neighbor being added to open set</w:t>
      </w:r>
    </w:p>
    <w:p w:rsidR="002C4900" w:rsidRPr="002C4900" w:rsidRDefault="002C4900" w:rsidP="002C49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Blue:</w:t>
      </w:r>
      <w:r w:rsidRPr="002C4900">
        <w:rPr>
          <w:rFonts w:ascii="Times New Roman" w:hAnsi="Times New Roman" w:cs="Times New Roman"/>
        </w:rPr>
        <w:t xml:space="preserve"> Final path</w:t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</w:rPr>
      </w:pPr>
      <w:r w:rsidRPr="002C4900">
        <w:rPr>
          <w:rFonts w:ascii="Times New Roman" w:hAnsi="Times New Roman" w:cs="Times New Roman"/>
          <w:b/>
          <w:bCs/>
        </w:rPr>
        <w:t>2.5 Greedy Best-First Search (GBFS)</w:t>
      </w:r>
    </w:p>
    <w:p w:rsidR="002C4900" w:rsidRPr="002C4900" w:rsidRDefault="002C4900" w:rsidP="002C4900">
      <w:p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Logic:</w:t>
      </w:r>
    </w:p>
    <w:p w:rsidR="002C4900" w:rsidRPr="002C4900" w:rsidRDefault="002C4900" w:rsidP="002C49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Uses heuristic h(n) only (ignores g(n)).</w:t>
      </w:r>
    </w:p>
    <w:p w:rsidR="002C4900" w:rsidRPr="002C4900" w:rsidRDefault="002C4900" w:rsidP="002C49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Explores nodes that appear closest to goal first, without considering path cost from start.</w:t>
      </w:r>
    </w:p>
    <w:p w:rsidR="002C4900" w:rsidRPr="002C4900" w:rsidRDefault="002C4900" w:rsidP="002C4900">
      <w:p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Steps:</w:t>
      </w:r>
    </w:p>
    <w:p w:rsidR="002C4900" w:rsidRPr="002C4900" w:rsidRDefault="002C4900" w:rsidP="002C49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Initialize priority queue with start node (priority = heuristic).</w:t>
      </w:r>
    </w:p>
    <w:p w:rsidR="002C4900" w:rsidRPr="002C4900" w:rsidRDefault="002C4900" w:rsidP="002C49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Expand node with lowest heuristic.</w:t>
      </w:r>
    </w:p>
    <w:p w:rsidR="002C4900" w:rsidRPr="002C4900" w:rsidRDefault="002C4900" w:rsidP="002C49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Add unvisited neighbors to queue.</w:t>
      </w:r>
    </w:p>
    <w:p w:rsidR="002C4900" w:rsidRPr="002C4900" w:rsidRDefault="002C4900" w:rsidP="002C49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Stop upon reaching goal and reconstruct path.</w:t>
      </w:r>
    </w:p>
    <w:p w:rsidR="002C4900" w:rsidRPr="002C4900" w:rsidRDefault="002C4900" w:rsidP="002C4900">
      <w:p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Color Representation:</w:t>
      </w:r>
    </w:p>
    <w:p w:rsidR="002C4900" w:rsidRPr="002C4900" w:rsidRDefault="002C4900" w:rsidP="002C49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Grey:</w:t>
      </w:r>
      <w:r w:rsidRPr="002C4900">
        <w:rPr>
          <w:rFonts w:ascii="Times New Roman" w:hAnsi="Times New Roman" w:cs="Times New Roman"/>
        </w:rPr>
        <w:t xml:space="preserve"> Currently explored node</w:t>
      </w:r>
    </w:p>
    <w:p w:rsidR="002C4900" w:rsidRPr="002C4900" w:rsidRDefault="002C4900" w:rsidP="002C49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lastRenderedPageBreak/>
        <w:t>Yellow:</w:t>
      </w:r>
      <w:r w:rsidRPr="002C4900">
        <w:rPr>
          <w:rFonts w:ascii="Times New Roman" w:hAnsi="Times New Roman" w:cs="Times New Roman"/>
        </w:rPr>
        <w:t xml:space="preserve"> Neighbor being added</w:t>
      </w:r>
    </w:p>
    <w:p w:rsidR="002C4900" w:rsidRPr="002C4900" w:rsidRDefault="002C4900" w:rsidP="002C49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Purple:</w:t>
      </w:r>
      <w:r w:rsidRPr="002C4900">
        <w:rPr>
          <w:rFonts w:ascii="Times New Roman" w:hAnsi="Times New Roman" w:cs="Times New Roman"/>
        </w:rPr>
        <w:t xml:space="preserve"> Final path</w:t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4900">
        <w:rPr>
          <w:rFonts w:ascii="Times New Roman" w:hAnsi="Times New Roman" w:cs="Times New Roman"/>
          <w:b/>
          <w:bCs/>
          <w:sz w:val="32"/>
          <w:szCs w:val="32"/>
        </w:rPr>
        <w:t>3. Pros &amp; Cons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4160"/>
        <w:gridCol w:w="3966"/>
      </w:tblGrid>
      <w:tr w:rsidR="002C4900" w:rsidRPr="002C4900" w:rsidTr="002C49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4900" w:rsidRPr="002C4900" w:rsidRDefault="002C4900" w:rsidP="002C4900">
            <w:pPr>
              <w:rPr>
                <w:rFonts w:ascii="Times New Roman" w:hAnsi="Times New Roman" w:cs="Times New Roman"/>
                <w:b/>
                <w:bCs/>
              </w:rPr>
            </w:pPr>
            <w:r w:rsidRPr="002C4900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2C4900" w:rsidRPr="002C4900" w:rsidRDefault="002C4900" w:rsidP="002C4900">
            <w:pPr>
              <w:rPr>
                <w:rFonts w:ascii="Times New Roman" w:hAnsi="Times New Roman" w:cs="Times New Roman"/>
                <w:b/>
                <w:bCs/>
              </w:rPr>
            </w:pPr>
            <w:r w:rsidRPr="002C4900">
              <w:rPr>
                <w:rFonts w:ascii="Times New Roman" w:hAnsi="Times New Roman" w:cs="Times New Roman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2C4900" w:rsidRPr="002C4900" w:rsidRDefault="002C4900" w:rsidP="002C4900">
            <w:pPr>
              <w:rPr>
                <w:rFonts w:ascii="Times New Roman" w:hAnsi="Times New Roman" w:cs="Times New Roman"/>
                <w:b/>
                <w:bCs/>
              </w:rPr>
            </w:pPr>
            <w:r w:rsidRPr="002C4900">
              <w:rPr>
                <w:rFonts w:ascii="Times New Roman" w:hAnsi="Times New Roman" w:cs="Times New Roman"/>
                <w:b/>
                <w:bCs/>
              </w:rPr>
              <w:t>Cons</w:t>
            </w:r>
          </w:p>
        </w:tc>
      </w:tr>
      <w:tr w:rsidR="002C4900" w:rsidRPr="002C4900" w:rsidTr="002C4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900" w:rsidRPr="002C4900" w:rsidRDefault="002C4900" w:rsidP="002C4900">
            <w:pPr>
              <w:rPr>
                <w:rFonts w:ascii="Times New Roman" w:hAnsi="Times New Roman" w:cs="Times New Roman"/>
              </w:rPr>
            </w:pPr>
            <w:r w:rsidRPr="002C4900">
              <w:rPr>
                <w:rFonts w:ascii="Times New Roman" w:hAnsi="Times New Roman" w:cs="Times New Roman"/>
                <w:b/>
                <w:bCs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:rsidR="002C4900" w:rsidRPr="002C4900" w:rsidRDefault="002C4900" w:rsidP="002C4900">
            <w:pPr>
              <w:rPr>
                <w:rFonts w:ascii="Times New Roman" w:hAnsi="Times New Roman" w:cs="Times New Roman"/>
              </w:rPr>
            </w:pPr>
            <w:r w:rsidRPr="002C4900">
              <w:rPr>
                <w:rFonts w:ascii="Times New Roman" w:hAnsi="Times New Roman" w:cs="Times New Roman"/>
              </w:rPr>
              <w:t>Guarantees shortest path; Efficient in balanced grids; Considers both path cost and goal proximity</w:t>
            </w:r>
          </w:p>
        </w:tc>
        <w:tc>
          <w:tcPr>
            <w:tcW w:w="0" w:type="auto"/>
            <w:vAlign w:val="center"/>
            <w:hideMark/>
          </w:tcPr>
          <w:p w:rsidR="002C4900" w:rsidRPr="002C4900" w:rsidRDefault="002C4900" w:rsidP="002C4900">
            <w:pPr>
              <w:rPr>
                <w:rFonts w:ascii="Times New Roman" w:hAnsi="Times New Roman" w:cs="Times New Roman"/>
              </w:rPr>
            </w:pPr>
            <w:r w:rsidRPr="002C4900">
              <w:rPr>
                <w:rFonts w:ascii="Times New Roman" w:hAnsi="Times New Roman" w:cs="Times New Roman"/>
              </w:rPr>
              <w:t>Can explore many nodes in large or cluttered grids; Slightly slower than GBFS in some cases</w:t>
            </w:r>
          </w:p>
        </w:tc>
      </w:tr>
      <w:tr w:rsidR="002C4900" w:rsidRPr="002C4900" w:rsidTr="002C4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900" w:rsidRPr="002C4900" w:rsidRDefault="002C4900" w:rsidP="002C4900">
            <w:pPr>
              <w:rPr>
                <w:rFonts w:ascii="Times New Roman" w:hAnsi="Times New Roman" w:cs="Times New Roman"/>
              </w:rPr>
            </w:pPr>
            <w:r w:rsidRPr="002C4900">
              <w:rPr>
                <w:rFonts w:ascii="Times New Roman" w:hAnsi="Times New Roman" w:cs="Times New Roman"/>
                <w:b/>
                <w:bCs/>
              </w:rPr>
              <w:t>Greedy BFS</w:t>
            </w:r>
          </w:p>
        </w:tc>
        <w:tc>
          <w:tcPr>
            <w:tcW w:w="0" w:type="auto"/>
            <w:vAlign w:val="center"/>
            <w:hideMark/>
          </w:tcPr>
          <w:p w:rsidR="002C4900" w:rsidRPr="002C4900" w:rsidRDefault="002C4900" w:rsidP="002C4900">
            <w:pPr>
              <w:rPr>
                <w:rFonts w:ascii="Times New Roman" w:hAnsi="Times New Roman" w:cs="Times New Roman"/>
              </w:rPr>
            </w:pPr>
            <w:r w:rsidRPr="002C4900">
              <w:rPr>
                <w:rFonts w:ascii="Times New Roman" w:hAnsi="Times New Roman" w:cs="Times New Roman"/>
              </w:rPr>
              <w:t>Fast in open spaces; Simple implementation</w:t>
            </w:r>
          </w:p>
        </w:tc>
        <w:tc>
          <w:tcPr>
            <w:tcW w:w="0" w:type="auto"/>
            <w:vAlign w:val="center"/>
            <w:hideMark/>
          </w:tcPr>
          <w:p w:rsidR="002C4900" w:rsidRPr="002C4900" w:rsidRDefault="002C4900" w:rsidP="002C4900">
            <w:pPr>
              <w:rPr>
                <w:rFonts w:ascii="Times New Roman" w:hAnsi="Times New Roman" w:cs="Times New Roman"/>
              </w:rPr>
            </w:pPr>
            <w:r w:rsidRPr="002C4900">
              <w:rPr>
                <w:rFonts w:ascii="Times New Roman" w:hAnsi="Times New Roman" w:cs="Times New Roman"/>
              </w:rPr>
              <w:t>May not find shortest path; Can get stuck exploring unnecessary areas; No guarantee of optimality</w:t>
            </w:r>
          </w:p>
        </w:tc>
      </w:tr>
    </w:tbl>
    <w:p w:rsidR="002C4900" w:rsidRPr="002C4900" w:rsidRDefault="002C4900" w:rsidP="002C4900">
      <w:p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Experimental Findings:</w:t>
      </w:r>
    </w:p>
    <w:p w:rsidR="002C4900" w:rsidRPr="002C4900" w:rsidRDefault="002C4900" w:rsidP="002C49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A* consistently finds the shortest path even with many obstacles but expands more nodes.</w:t>
      </w:r>
    </w:p>
    <w:p w:rsidR="002C4900" w:rsidRPr="002C4900" w:rsidRDefault="002C4900" w:rsidP="002C49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Greedy BFS is faster in open grids but may take longer in cluttered grids due to poor node selection.</w:t>
      </w:r>
    </w:p>
    <w:p w:rsidR="002C4900" w:rsidRDefault="002C4900" w:rsidP="002C49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4900">
        <w:rPr>
          <w:rFonts w:ascii="Times New Roman" w:hAnsi="Times New Roman" w:cs="Times New Roman"/>
          <w:b/>
          <w:bCs/>
          <w:sz w:val="32"/>
          <w:szCs w:val="32"/>
        </w:rPr>
        <w:t>4. Test Cases (Visual Proof)</w:t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Greedy BFS:</w:t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</w:rPr>
      </w:pPr>
      <w:r w:rsidRPr="002C4900">
        <w:rPr>
          <w:rFonts w:ascii="Times New Roman" w:hAnsi="Times New Roman" w:cs="Times New Roman"/>
          <w:b/>
          <w:bCs/>
        </w:rPr>
        <w:t>Best Case Scenario</w:t>
      </w:r>
    </w:p>
    <w:p w:rsidR="002C4900" w:rsidRPr="002C4900" w:rsidRDefault="002C4900" w:rsidP="002C49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Scenario: Open grid, start and goal close, minimal obstacles.</w:t>
      </w:r>
    </w:p>
    <w:p w:rsidR="002C4900" w:rsidRPr="002C4900" w:rsidRDefault="002C4900" w:rsidP="002C49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Expected Result:</w:t>
      </w:r>
      <w:r w:rsidRPr="002C4900">
        <w:rPr>
          <w:rFonts w:ascii="Times New Roman" w:hAnsi="Times New Roman" w:cs="Times New Roman"/>
        </w:rPr>
        <w:t xml:space="preserve"> Algorithm finds path quickly with minimal node expansion.</w:t>
      </w:r>
    </w:p>
    <w:p w:rsidR="002C4900" w:rsidRPr="002C4900" w:rsidRDefault="002C4900" w:rsidP="002C4900">
      <w:pPr>
        <w:rPr>
          <w:noProof/>
        </w:rPr>
      </w:pPr>
      <w:r w:rsidRPr="002C4900">
        <w:rPr>
          <w:rFonts w:ascii="Times New Roman" w:hAnsi="Times New Roman" w:cs="Times New Roman"/>
          <w:i/>
          <w:iCs/>
        </w:rPr>
        <w:lastRenderedPageBreak/>
        <w:t>.</w:t>
      </w:r>
      <w:r w:rsidRPr="002C4900">
        <w:rPr>
          <w:noProof/>
        </w:rPr>
        <w:t xml:space="preserve"> </w:t>
      </w:r>
      <w:r w:rsidRPr="002C4900">
        <w:rPr>
          <w:rFonts w:ascii="Times New Roman" w:hAnsi="Times New Roman" w:cs="Times New Roman"/>
          <w:i/>
          <w:iCs/>
        </w:rPr>
        <w:drawing>
          <wp:inline distT="0" distB="0" distL="0" distR="0" wp14:anchorId="4F3470A9" wp14:editId="4C721645">
            <wp:extent cx="5943600" cy="5184140"/>
            <wp:effectExtent l="0" t="0" r="0" b="0"/>
            <wp:docPr id="98409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7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</w:rPr>
      </w:pPr>
      <w:r w:rsidRPr="002C4900">
        <w:rPr>
          <w:rFonts w:ascii="Times New Roman" w:hAnsi="Times New Roman" w:cs="Times New Roman"/>
          <w:b/>
          <w:bCs/>
        </w:rPr>
        <w:t xml:space="preserve"> Worst Case Scenario</w:t>
      </w:r>
    </w:p>
    <w:p w:rsidR="002C4900" w:rsidRPr="002C4900" w:rsidRDefault="002C4900" w:rsidP="002C49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Scenario: Dense obstacles, zig-zag path required.</w:t>
      </w:r>
    </w:p>
    <w:p w:rsidR="002C4900" w:rsidRDefault="002C4900" w:rsidP="002C49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Expected Result:</w:t>
      </w:r>
      <w:r w:rsidRPr="002C4900">
        <w:rPr>
          <w:rFonts w:ascii="Times New Roman" w:hAnsi="Times New Roman" w:cs="Times New Roman"/>
        </w:rPr>
        <w:t xml:space="preserve"> Algorithm explores many nodes before finding path.</w:t>
      </w:r>
    </w:p>
    <w:p w:rsidR="002C4900" w:rsidRDefault="002C4900" w:rsidP="002C4900">
      <w:pPr>
        <w:ind w:left="360"/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lastRenderedPageBreak/>
        <w:drawing>
          <wp:inline distT="0" distB="0" distL="0" distR="0" wp14:anchorId="79755975" wp14:editId="68F71737">
            <wp:extent cx="5943600" cy="6242050"/>
            <wp:effectExtent l="0" t="0" r="0" b="6350"/>
            <wp:docPr id="17006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08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A*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</w:rPr>
      </w:pPr>
      <w:r w:rsidRPr="002C4900">
        <w:rPr>
          <w:rFonts w:ascii="Times New Roman" w:hAnsi="Times New Roman" w:cs="Times New Roman"/>
          <w:b/>
          <w:bCs/>
        </w:rPr>
        <w:t>Best Case Scenario</w:t>
      </w:r>
    </w:p>
    <w:p w:rsidR="002C4900" w:rsidRPr="002C4900" w:rsidRDefault="002C4900" w:rsidP="002C49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Scenario: Open grid, start and goal close, minimal obstacles.</w:t>
      </w:r>
    </w:p>
    <w:p w:rsidR="002C4900" w:rsidRPr="002C4900" w:rsidRDefault="002C4900" w:rsidP="002C49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Expected Result:</w:t>
      </w:r>
      <w:r w:rsidRPr="002C4900">
        <w:rPr>
          <w:rFonts w:ascii="Times New Roman" w:hAnsi="Times New Roman" w:cs="Times New Roman"/>
        </w:rPr>
        <w:t xml:space="preserve"> Algorithm finds path quickly with minimal node expansion.</w:t>
      </w:r>
    </w:p>
    <w:p w:rsidR="002C4900" w:rsidRDefault="002C4900" w:rsidP="002C4900">
      <w:pPr>
        <w:ind w:left="360"/>
        <w:rPr>
          <w:rFonts w:ascii="Times New Roman" w:hAnsi="Times New Roman" w:cs="Times New Roman"/>
        </w:rPr>
      </w:pPr>
    </w:p>
    <w:p w:rsidR="002C4900" w:rsidRDefault="002C4900" w:rsidP="002C4900">
      <w:pPr>
        <w:ind w:left="360"/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lastRenderedPageBreak/>
        <w:drawing>
          <wp:inline distT="0" distB="0" distL="0" distR="0" wp14:anchorId="4935F119" wp14:editId="5704A62B">
            <wp:extent cx="5943600" cy="5294630"/>
            <wp:effectExtent l="0" t="0" r="0" b="1270"/>
            <wp:docPr id="51845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55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</w:rPr>
      </w:pPr>
      <w:r w:rsidRPr="002C4900">
        <w:rPr>
          <w:rFonts w:ascii="Times New Roman" w:hAnsi="Times New Roman" w:cs="Times New Roman"/>
          <w:b/>
          <w:bCs/>
        </w:rPr>
        <w:t>Worst Case Scenario</w:t>
      </w:r>
    </w:p>
    <w:p w:rsidR="002C4900" w:rsidRPr="002C4900" w:rsidRDefault="002C4900" w:rsidP="002C49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Scenario: Dense obstacles, zig-zag path required.</w:t>
      </w:r>
    </w:p>
    <w:p w:rsidR="002C4900" w:rsidRDefault="002C4900" w:rsidP="002C49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Expected Result:</w:t>
      </w:r>
      <w:r w:rsidRPr="002C4900">
        <w:rPr>
          <w:rFonts w:ascii="Times New Roman" w:hAnsi="Times New Roman" w:cs="Times New Roman"/>
        </w:rPr>
        <w:t xml:space="preserve"> Algorithm explores many nodes before finding path.</w:t>
      </w:r>
    </w:p>
    <w:p w:rsidR="002C4900" w:rsidRPr="002C4900" w:rsidRDefault="002C4900" w:rsidP="002C4900">
      <w:pPr>
        <w:ind w:left="360"/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lastRenderedPageBreak/>
        <w:drawing>
          <wp:inline distT="0" distB="0" distL="0" distR="0" wp14:anchorId="1E8454A0" wp14:editId="55A039FE">
            <wp:extent cx="5943600" cy="5412740"/>
            <wp:effectExtent l="0" t="0" r="0" b="0"/>
            <wp:docPr id="171021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14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900" w:rsidRPr="002C4900" w:rsidRDefault="002C4900" w:rsidP="002C4900">
      <w:pPr>
        <w:rPr>
          <w:rFonts w:ascii="Times New Roman" w:hAnsi="Times New Roman" w:cs="Times New Roman"/>
          <w:b/>
          <w:bCs/>
        </w:rPr>
      </w:pPr>
      <w:r w:rsidRPr="002C4900">
        <w:rPr>
          <w:rFonts w:ascii="Times New Roman" w:hAnsi="Times New Roman" w:cs="Times New Roman"/>
          <w:b/>
          <w:bCs/>
        </w:rPr>
        <w:t>5. Conclusion</w:t>
      </w:r>
    </w:p>
    <w:p w:rsidR="002C4900" w:rsidRPr="002C4900" w:rsidRDefault="002C4900" w:rsidP="002C49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Both A* and Greedy BFS effectively find paths in a grid-based environment.</w:t>
      </w:r>
    </w:p>
    <w:p w:rsidR="002C4900" w:rsidRPr="002C4900" w:rsidRDefault="002C4900" w:rsidP="002C49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A</w:t>
      </w:r>
      <w:r w:rsidRPr="002C4900">
        <w:rPr>
          <w:rFonts w:ascii="Times New Roman" w:hAnsi="Times New Roman" w:cs="Times New Roman"/>
        </w:rPr>
        <w:t>* is optimal for shortest path but computationally heavier in complex grids.</w:t>
      </w:r>
    </w:p>
    <w:p w:rsidR="002C4900" w:rsidRPr="002C4900" w:rsidRDefault="002C4900" w:rsidP="002C49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  <w:b/>
          <w:bCs/>
        </w:rPr>
        <w:t>Greedy BFS</w:t>
      </w:r>
      <w:r w:rsidRPr="002C4900">
        <w:rPr>
          <w:rFonts w:ascii="Times New Roman" w:hAnsi="Times New Roman" w:cs="Times New Roman"/>
        </w:rPr>
        <w:t xml:space="preserve"> is faster for simple cases but may fail to find optimal paths in cluttered grids.</w:t>
      </w:r>
    </w:p>
    <w:p w:rsidR="002C4900" w:rsidRPr="002C4900" w:rsidRDefault="002C4900" w:rsidP="002C49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C4900">
        <w:rPr>
          <w:rFonts w:ascii="Times New Roman" w:hAnsi="Times New Roman" w:cs="Times New Roman"/>
        </w:rPr>
        <w:t>Visual GUI representation enhances understanding of pathfinding behavior.</w:t>
      </w:r>
    </w:p>
    <w:p w:rsidR="00A4035E" w:rsidRDefault="00AA27DC" w:rsidP="002C49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27DC">
        <w:rPr>
          <w:rFonts w:ascii="Times New Roman" w:hAnsi="Times New Roman" w:cs="Times New Roman"/>
          <w:b/>
          <w:bCs/>
          <w:sz w:val="32"/>
          <w:szCs w:val="32"/>
        </w:rPr>
        <w:t>GITHUB LINK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AA27DC" w:rsidRPr="00AA27DC" w:rsidRDefault="00AA27DC" w:rsidP="002C4900">
      <w:pPr>
        <w:rPr>
          <w:rFonts w:ascii="Times New Roman" w:hAnsi="Times New Roman" w:cs="Times New Roman"/>
          <w:b/>
          <w:bCs/>
          <w:sz w:val="32"/>
          <w:szCs w:val="32"/>
        </w:rPr>
      </w:pPr>
      <w:hyperlink r:id="rId9" w:history="1">
        <w:r w:rsidRPr="00AA27DC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GitHub</w:t>
        </w:r>
      </w:hyperlink>
    </w:p>
    <w:sectPr w:rsidR="00AA27DC" w:rsidRPr="00AA2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D96"/>
    <w:multiLevelType w:val="multilevel"/>
    <w:tmpl w:val="DA8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0EC7"/>
    <w:multiLevelType w:val="multilevel"/>
    <w:tmpl w:val="3E16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356A0"/>
    <w:multiLevelType w:val="multilevel"/>
    <w:tmpl w:val="E44A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302DA"/>
    <w:multiLevelType w:val="multilevel"/>
    <w:tmpl w:val="29EC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C3939"/>
    <w:multiLevelType w:val="multilevel"/>
    <w:tmpl w:val="05BC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02EB6"/>
    <w:multiLevelType w:val="multilevel"/>
    <w:tmpl w:val="4AD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17B0D"/>
    <w:multiLevelType w:val="multilevel"/>
    <w:tmpl w:val="E7D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2746A"/>
    <w:multiLevelType w:val="multilevel"/>
    <w:tmpl w:val="BA4C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E0424"/>
    <w:multiLevelType w:val="multilevel"/>
    <w:tmpl w:val="3124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A6A1E"/>
    <w:multiLevelType w:val="multilevel"/>
    <w:tmpl w:val="BF7E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F4C86"/>
    <w:multiLevelType w:val="multilevel"/>
    <w:tmpl w:val="EB7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F33E0"/>
    <w:multiLevelType w:val="multilevel"/>
    <w:tmpl w:val="A71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B10B9"/>
    <w:multiLevelType w:val="multilevel"/>
    <w:tmpl w:val="69DE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A723E"/>
    <w:multiLevelType w:val="multilevel"/>
    <w:tmpl w:val="236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242793">
    <w:abstractNumId w:val="0"/>
  </w:num>
  <w:num w:numId="2" w16cid:durableId="1845902445">
    <w:abstractNumId w:val="4"/>
  </w:num>
  <w:num w:numId="3" w16cid:durableId="1320428089">
    <w:abstractNumId w:val="11"/>
  </w:num>
  <w:num w:numId="4" w16cid:durableId="1081834892">
    <w:abstractNumId w:val="6"/>
  </w:num>
  <w:num w:numId="5" w16cid:durableId="1817457099">
    <w:abstractNumId w:val="7"/>
  </w:num>
  <w:num w:numId="6" w16cid:durableId="344096261">
    <w:abstractNumId w:val="1"/>
  </w:num>
  <w:num w:numId="7" w16cid:durableId="1767921986">
    <w:abstractNumId w:val="10"/>
  </w:num>
  <w:num w:numId="8" w16cid:durableId="1112824200">
    <w:abstractNumId w:val="13"/>
  </w:num>
  <w:num w:numId="9" w16cid:durableId="51317804">
    <w:abstractNumId w:val="2"/>
  </w:num>
  <w:num w:numId="10" w16cid:durableId="1863938924">
    <w:abstractNumId w:val="5"/>
  </w:num>
  <w:num w:numId="11" w16cid:durableId="1671374250">
    <w:abstractNumId w:val="9"/>
  </w:num>
  <w:num w:numId="12" w16cid:durableId="1262421924">
    <w:abstractNumId w:val="3"/>
  </w:num>
  <w:num w:numId="13" w16cid:durableId="1993481258">
    <w:abstractNumId w:val="12"/>
  </w:num>
  <w:num w:numId="14" w16cid:durableId="17761678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00"/>
    <w:rsid w:val="001B4999"/>
    <w:rsid w:val="002C4900"/>
    <w:rsid w:val="007F26FB"/>
    <w:rsid w:val="00A4035E"/>
    <w:rsid w:val="00AA27DC"/>
    <w:rsid w:val="00C1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E0E47"/>
  <w15:chartTrackingRefBased/>
  <w15:docId w15:val="{C1097B06-9F33-4FB5-9DF6-ED77ABAE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9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9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9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9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9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90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90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9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9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9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90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7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webaShahid/Dynamic-AStar-GBFS-Visuali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Tavir Gill</dc:creator>
  <cp:keywords/>
  <dc:description/>
  <cp:lastModifiedBy>Shahid Tavir Gill</cp:lastModifiedBy>
  <cp:revision>2</cp:revision>
  <dcterms:created xsi:type="dcterms:W3CDTF">2026-03-01T16:08:00Z</dcterms:created>
  <dcterms:modified xsi:type="dcterms:W3CDTF">2026-03-01T16:25:00Z</dcterms:modified>
</cp:coreProperties>
</file>