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gkMtAEAALUDAAAOAAAAZHJzL2Uyb0RvYy54bWysU02P0zAQvSPxHyzfaZJlBV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9aiva2wAAAAcBAAAPAAAAZHJzL2Rvd25yZXYueG1s TI/BTsMwEETvSPyDtUjcqJOqrVCIU1WVEOKCaAp3N946ae11ZDtp+HtccaDHmVnNvC3XkzVsRB86 RwLyWQYMqXGqIy3ga//69AwsRElKGkco4AcDrKv7u1IWyl1oh2MdNUslFAopoI2xLzgPTYtWhpnr kVJ2dN7KmKTXXHl5SeXW8HmWrbiVHaWFVva4bbE514MVYN79+K23ehOGt92qPn0e5x/7UYjHh2nz AiziFP+P4Yqf0KFKTAc3kArMCEiPxOQuFsCuaZ4vl8AOfw6vSn7LX/0CAAD//wMAUEsBAi0AFAAG AAgAAAAhALaDOJL+AAAA4QEAABMAAAAAAAAAAAAAAAAAAAAAAFtDb250ZW50X1R5cGVzXS54bWxQ SwECLQAUAAYACAAAACEAOP0h/9YAAACUAQAACwAAAAAAAAAAAAAAAAAvAQAAX3JlbHMvLnJlbHNQ SwECLQAUAAYACAAAACEASEoJDLQBAAC1AwAADgAAAAAAAAAAAAAAAAAuAgAAZHJzL2Uyb0RvYy54 bWxQSwECLQAUAAYACAAAACEAPWor2tsAAAAHAQAADwAAAAAAAAAAAAAAAAAO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>
            <w:r>
              <w:t>7</w:t>
            </w:r>
          </w:p>
        </w:tc>
        <w:tc>
          <w:tcPr>
            <w:tcW w:w="1417" w:type="dxa"/>
          </w:tcPr>
          <w:p>
            <w:r>
              <w:t>6</w:t>
            </w:r>
          </w:p>
        </w:tc>
        <w:tc>
          <w:tcPr>
            <w:tcW w:w="2127" w:type="dxa"/>
          </w:tcPr>
          <w:p>
            <w:r>
              <w:t>25/06/2025</w:t>
            </w:r>
          </w:p>
        </w:tc>
        <w:tc>
          <w:tcPr>
            <w:tcW w:w="6101" w:type="dxa"/>
          </w:tcPr>
          <w:p>
            <w:r>
              <w:t>qd32424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Consistance Normalisée -Temps de prise-stabilité</w:t>
            </w:r>
          </w:p>
        </w:tc>
        <w:tc>
          <w:tcPr>
            <w:tcW w:w="1912" w:type="dxa"/>
          </w:tcPr>
          <w:p>
            <w:r>
              <w:t>cmc7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qd32424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Masse volumique absolue et résistance mécanique à la flexion</w:t>
            </w:r>
          </w:p>
        </w:tc>
        <w:tc>
          <w:tcPr>
            <w:tcW w:w="1912" w:type="dxa"/>
          </w:tcPr>
          <w:p>
            <w:r>
              <w:t>cmc23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qd32424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2025-06-23T17:21:00Z</dcterms:modified>
  <cp:revision>5</cp:revision>
</cp:coreProperties>
</file>