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1CC8" w14:textId="77777777" w:rsidR="006C7E08" w:rsidRDefault="006C7E08">
      <w:pPr>
        <w:pStyle w:val="BodyText"/>
        <w:rPr>
          <w:sz w:val="20"/>
        </w:rPr>
      </w:pPr>
    </w:p>
    <w:p w14:paraId="36D7E10D" w14:textId="6E4D0CC5" w:rsidR="006C7E08" w:rsidRDefault="00F30BFB" w:rsidP="00BD3A23">
      <w:pPr>
        <w:spacing w:before="61"/>
        <w:ind w:right="570"/>
        <w:jc w:val="righ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F10F530" wp14:editId="6B42D36A">
                <wp:simplePos x="0" y="0"/>
                <wp:positionH relativeFrom="page">
                  <wp:posOffset>882650</wp:posOffset>
                </wp:positionH>
                <wp:positionV relativeFrom="paragraph">
                  <wp:posOffset>220980</wp:posOffset>
                </wp:positionV>
                <wp:extent cx="6009005" cy="0"/>
                <wp:effectExtent l="6350" t="8890" r="13970" b="10160"/>
                <wp:wrapTopAndBottom/>
                <wp:docPr id="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900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FF9B32" id="Line 6" o:spid="_x0000_s1026" style="position:absolute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9.5pt,17.4pt" to="542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" strokeweight=".48pt">
                <w10:wrap type="topAndBottom" anchorx="page"/>
              </v:line>
            </w:pict>
          </mc:Fallback>
        </mc:AlternateContent>
      </w:r>
      <w:r w:rsidR="00FB0CFD">
        <w:t xml:space="preserve">Tunis </w:t>
      </w:r>
    </w:p>
    <w:p w14:paraId="12E172A3" w14:textId="77777777" w:rsidR="006C7E08" w:rsidRDefault="006C7E08">
      <w:pPr>
        <w:pStyle w:val="BodyText"/>
        <w:rPr>
          <w:b/>
          <w:sz w:val="20"/>
        </w:rPr>
      </w:pPr>
    </w:p>
    <w:p w14:paraId="6DF7928E" w14:textId="617BEFEC" w:rsidR="006C7E08" w:rsidRPr="003453B3" w:rsidRDefault="00FB0CFD" w:rsidP="003453B3">
      <w:pPr>
        <w:spacing w:before="191" w:line="225" w:lineRule="auto"/>
        <w:ind w:left="4145" w:right="2134" w:hanging="1863"/>
        <w:rPr>
          <w:b/>
          <w:i/>
          <w:spacing w:val="-18"/>
          <w:w w:val="95"/>
          <w:sz w:val="23"/>
        </w:rPr>
      </w:pPr>
      <w:r>
        <w:rPr>
          <w:b/>
          <w:i/>
          <w:w w:val="95"/>
          <w:sz w:val="23"/>
        </w:rPr>
        <w:t>STAGE</w:t>
      </w:r>
      <w:r>
        <w:rPr>
          <w:b/>
          <w:i/>
          <w:spacing w:val="-19"/>
          <w:w w:val="95"/>
          <w:sz w:val="23"/>
        </w:rPr>
        <w:t xml:space="preserve"> </w:t>
      </w:r>
      <w:r>
        <w:rPr>
          <w:b/>
          <w:i/>
          <w:w w:val="95"/>
          <w:sz w:val="23"/>
        </w:rPr>
        <w:t>PFE</w:t>
      </w:r>
      <w:r>
        <w:rPr>
          <w:b/>
          <w:i/>
          <w:spacing w:val="-20"/>
          <w:w w:val="95"/>
          <w:sz w:val="23"/>
        </w:rPr>
        <w:t xml:space="preserve"> </w:t>
      </w:r>
      <w:r w:rsidR="00343C9E">
        <w:rPr>
          <w:b/>
          <w:i/>
          <w:w w:val="95"/>
          <w:sz w:val="23"/>
        </w:rPr>
        <w:t xml:space="preserve">En </w:t>
      </w:r>
      <w:r w:rsidR="00343C9E" w:rsidRPr="00343C9E">
        <w:rPr>
          <w:b/>
          <w:i/>
          <w:w w:val="95"/>
          <w:sz w:val="23"/>
        </w:rPr>
        <w:t>Génie logiciel</w:t>
      </w:r>
      <w:r w:rsidR="003453B3" w:rsidRPr="003453B3">
        <w:rPr>
          <w:b/>
          <w:i/>
          <w:color w:val="FF0000"/>
          <w:w w:val="95"/>
          <w:sz w:val="23"/>
        </w:rPr>
        <w:t xml:space="preserve"> </w:t>
      </w:r>
      <w:r>
        <w:rPr>
          <w:b/>
          <w:i/>
          <w:w w:val="95"/>
          <w:sz w:val="23"/>
        </w:rPr>
        <w:t>niveau</w:t>
      </w:r>
      <w:r w:rsidR="003453B3">
        <w:rPr>
          <w:b/>
          <w:i/>
          <w:w w:val="95"/>
          <w:sz w:val="23"/>
        </w:rPr>
        <w:t xml:space="preserve"> </w:t>
      </w:r>
      <w:r w:rsidR="00343C9E">
        <w:rPr>
          <w:b/>
          <w:i/>
          <w:w w:val="95"/>
          <w:sz w:val="23"/>
        </w:rPr>
        <w:t>5</w:t>
      </w:r>
      <w:r w:rsidR="00343C9E" w:rsidRPr="00343C9E">
        <w:rPr>
          <w:b/>
          <w:i/>
          <w:w w:val="95"/>
          <w:sz w:val="23"/>
        </w:rPr>
        <w:t xml:space="preserve">ᵉ année        </w:t>
      </w:r>
      <w:r w:rsidR="003453B3" w:rsidRPr="003453B3">
        <w:rPr>
          <w:b/>
          <w:i/>
          <w:color w:val="FF0000"/>
          <w:w w:val="95"/>
          <w:sz w:val="23"/>
        </w:rPr>
        <w:t xml:space="preserve">    </w:t>
      </w:r>
      <w:r w:rsidR="003453B3">
        <w:rPr>
          <w:b/>
          <w:i/>
          <w:w w:val="95"/>
          <w:sz w:val="23"/>
        </w:rPr>
        <w:t xml:space="preserve">    </w:t>
      </w:r>
      <w:r>
        <w:rPr>
          <w:b/>
          <w:i/>
          <w:sz w:val="23"/>
        </w:rPr>
        <w:t>FICHE DE</w:t>
      </w:r>
      <w:r>
        <w:rPr>
          <w:b/>
          <w:i/>
          <w:spacing w:val="-13"/>
          <w:sz w:val="23"/>
        </w:rPr>
        <w:t xml:space="preserve"> </w:t>
      </w:r>
      <w:r>
        <w:rPr>
          <w:b/>
          <w:i/>
          <w:sz w:val="23"/>
        </w:rPr>
        <w:t>SUIVI</w:t>
      </w:r>
    </w:p>
    <w:p w14:paraId="4DBE4C65" w14:textId="77777777" w:rsidR="006C7E08" w:rsidRDefault="006C7E08">
      <w:pPr>
        <w:pStyle w:val="BodyText"/>
        <w:rPr>
          <w:b/>
          <w:i/>
          <w:sz w:val="23"/>
        </w:rPr>
      </w:pPr>
    </w:p>
    <w:tbl>
      <w:tblPr>
        <w:tblW w:w="0" w:type="auto"/>
        <w:tblInd w:w="2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6"/>
        <w:gridCol w:w="1699"/>
        <w:gridCol w:w="4176"/>
      </w:tblGrid>
      <w:tr w:rsidR="006C7E08" w14:paraId="25C80B1F" w14:textId="77777777">
        <w:trPr>
          <w:trHeight w:val="502"/>
        </w:trPr>
        <w:tc>
          <w:tcPr>
            <w:tcW w:w="358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E4E4E4"/>
          </w:tcPr>
          <w:p w14:paraId="18858D72" w14:textId="2012E189" w:rsidR="006C7E08" w:rsidRDefault="00FB0CFD" w:rsidP="00343C9E">
            <w:pPr>
              <w:pStyle w:val="TableParagraph"/>
              <w:spacing w:line="249" w:lineRule="exact"/>
              <w:ind w:left="126"/>
            </w:pPr>
            <w:r>
              <w:t>Visite N°</w:t>
            </w:r>
            <w:r w:rsidR="00343C9E">
              <w:t xml:space="preserve"> 1</w:t>
            </w:r>
          </w:p>
        </w:tc>
        <w:tc>
          <w:tcPr>
            <w:tcW w:w="1699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68FFE38" w14:textId="77777777" w:rsidR="006C7E08" w:rsidRDefault="006C7E08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4E4E4"/>
          </w:tcPr>
          <w:p w14:paraId="6D187FD6" w14:textId="77777777" w:rsidR="006C7E08" w:rsidRDefault="00FB0CFD">
            <w:pPr>
              <w:pStyle w:val="TableParagraph"/>
              <w:spacing w:line="241" w:lineRule="exact"/>
              <w:ind w:left="600"/>
            </w:pPr>
            <w:r>
              <w:t>Nom de l’Encadrant de SESAME</w:t>
            </w:r>
          </w:p>
          <w:p w14:paraId="5FED183F" w14:textId="0D3773AE" w:rsidR="006C7E08" w:rsidRPr="00343C9E" w:rsidRDefault="00D95D25">
            <w:pPr>
              <w:pStyle w:val="TableParagraph"/>
              <w:spacing w:line="242" w:lineRule="exact"/>
              <w:ind w:left="1394"/>
              <w:rPr>
                <w:bCs/>
                <w:color w:val="FF0000"/>
              </w:rPr>
            </w:pPr>
            <w:r>
              <w:rPr>
                <w:bCs/>
              </w:rPr>
              <w:t>Ben Rhouma Kamel</w:t>
            </w:r>
          </w:p>
        </w:tc>
      </w:tr>
    </w:tbl>
    <w:p w14:paraId="065F5CC3" w14:textId="77777777" w:rsidR="006C7E08" w:rsidRDefault="006C7E08">
      <w:pPr>
        <w:pStyle w:val="BodyText"/>
        <w:spacing w:before="5"/>
        <w:rPr>
          <w:b/>
          <w:i/>
          <w:sz w:val="24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3"/>
      </w:tblGrid>
      <w:tr w:rsidR="006C7E08" w14:paraId="3DE7AFF1" w14:textId="77777777">
        <w:trPr>
          <w:trHeight w:val="242"/>
        </w:trPr>
        <w:tc>
          <w:tcPr>
            <w:tcW w:w="4083" w:type="dxa"/>
          </w:tcPr>
          <w:p w14:paraId="137656AC" w14:textId="4A103102" w:rsidR="006C7E08" w:rsidRDefault="00FB0CFD" w:rsidP="003453B3">
            <w:pPr>
              <w:pStyle w:val="TableParagraph"/>
              <w:spacing w:line="203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Stagiaire (s)</w:t>
            </w:r>
            <w:r w:rsidR="00343C9E">
              <w:rPr>
                <w:i/>
                <w:w w:val="95"/>
                <w:sz w:val="21"/>
              </w:rPr>
              <w:t xml:space="preserve"> : </w:t>
            </w:r>
            <w:r w:rsidR="00343C9E" w:rsidRPr="00343C9E">
              <w:rPr>
                <w:i/>
                <w:w w:val="95"/>
                <w:sz w:val="21"/>
              </w:rPr>
              <w:t>Yazidi Sawssen</w:t>
            </w:r>
          </w:p>
        </w:tc>
      </w:tr>
      <w:tr w:rsidR="006C7E08" w14:paraId="7AB058B8" w14:textId="77777777">
        <w:trPr>
          <w:trHeight w:val="277"/>
        </w:trPr>
        <w:tc>
          <w:tcPr>
            <w:tcW w:w="4083" w:type="dxa"/>
          </w:tcPr>
          <w:p w14:paraId="7C5597E0" w14:textId="78B36612" w:rsidR="006C7E08" w:rsidRDefault="00FB0CFD" w:rsidP="003453B3">
            <w:pPr>
              <w:pStyle w:val="TableParagraph"/>
              <w:spacing w:line="236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Établissement d'accueil</w:t>
            </w:r>
            <w:r w:rsidR="00343C9E">
              <w:rPr>
                <w:i/>
                <w:w w:val="95"/>
                <w:sz w:val="21"/>
              </w:rPr>
              <w:t> : CCA</w:t>
            </w:r>
          </w:p>
        </w:tc>
      </w:tr>
      <w:tr w:rsidR="006C7E08" w14:paraId="70FFA868" w14:textId="77777777">
        <w:trPr>
          <w:trHeight w:val="484"/>
        </w:trPr>
        <w:tc>
          <w:tcPr>
            <w:tcW w:w="4083" w:type="dxa"/>
          </w:tcPr>
          <w:p w14:paraId="5A487DDB" w14:textId="5A12FF5C" w:rsidR="006C7E08" w:rsidRDefault="00FB0CFD" w:rsidP="003453B3">
            <w:pPr>
              <w:pStyle w:val="TableParagraph"/>
              <w:spacing w:line="237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Responsable</w:t>
            </w:r>
            <w:r w:rsidR="00343C9E">
              <w:rPr>
                <w:i/>
                <w:w w:val="95"/>
                <w:sz w:val="21"/>
              </w:rPr>
              <w:t> : Ben Rhouma Youssef</w:t>
            </w:r>
          </w:p>
          <w:p w14:paraId="2A1133DF" w14:textId="6813BB93" w:rsidR="006C7E08" w:rsidRDefault="00FB0CFD" w:rsidP="003453B3">
            <w:pPr>
              <w:pStyle w:val="TableParagraph"/>
              <w:spacing w:line="228" w:lineRule="exact"/>
              <w:rPr>
                <w:i/>
                <w:sz w:val="21"/>
              </w:rPr>
            </w:pPr>
            <w:r>
              <w:rPr>
                <w:i/>
                <w:sz w:val="21"/>
              </w:rPr>
              <w:t>Encadrant</w:t>
            </w:r>
            <w:r w:rsidR="00343C9E">
              <w:rPr>
                <w:i/>
                <w:sz w:val="21"/>
              </w:rPr>
              <w:t xml:space="preserve"> : </w:t>
            </w:r>
            <w:r w:rsidR="00343C9E" w:rsidRPr="00343C9E">
              <w:rPr>
                <w:i/>
                <w:sz w:val="21"/>
              </w:rPr>
              <w:t>Euchi Kais</w:t>
            </w:r>
          </w:p>
        </w:tc>
      </w:tr>
    </w:tbl>
    <w:p w14:paraId="1AEC990A" w14:textId="68A53E26" w:rsidR="006C7E08" w:rsidRDefault="00F30BFB">
      <w:pPr>
        <w:pStyle w:val="BodyText"/>
        <w:spacing w:before="3"/>
        <w:rPr>
          <w:b/>
          <w:i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89AE9E3" wp14:editId="67815BA2">
                <wp:simplePos x="0" y="0"/>
                <wp:positionH relativeFrom="page">
                  <wp:posOffset>856615</wp:posOffset>
                </wp:positionH>
                <wp:positionV relativeFrom="paragraph">
                  <wp:posOffset>167640</wp:posOffset>
                </wp:positionV>
                <wp:extent cx="6031865" cy="178435"/>
                <wp:effectExtent l="18415" t="10795" r="17145" b="10795"/>
                <wp:wrapTopAndBottom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1865" cy="17843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3EECA" w14:textId="588CD98A" w:rsidR="006C7E08" w:rsidRDefault="00FB0CFD" w:rsidP="003453B3">
                            <w:pPr>
                              <w:spacing w:line="242" w:lineRule="exact"/>
                              <w:ind w:left="55"/>
                              <w:rPr>
                                <w:b/>
                              </w:rPr>
                            </w:pPr>
                            <w:r>
                              <w:rPr>
                                <w:u w:val="single"/>
                              </w:rPr>
                              <w:t>Sujet</w:t>
                            </w:r>
                            <w:r w:rsidR="00343C9E">
                              <w:rPr>
                                <w:u w:val="single"/>
                              </w:rPr>
                              <w:t xml:space="preserve"> : </w:t>
                            </w:r>
                            <w:r w:rsidR="00343C9E">
                              <w:t>Conception et développement d’une plateforme de cagnottes collaboratives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9AE9E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67.45pt;margin-top:13.2pt;width:474.95pt;height:14.0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" fillcolor="#e4e4e4" strokeweight="1.44pt">
                <v:textbox inset="0,0,0,0">
                  <w:txbxContent>
                    <w:p w14:paraId="7303EECA" w14:textId="588CD98A" w:rsidR="006C7E08" w:rsidRDefault="00FB0CFD" w:rsidP="003453B3">
                      <w:pPr>
                        <w:spacing w:line="242" w:lineRule="exact"/>
                        <w:ind w:left="55"/>
                        <w:rPr>
                          <w:b/>
                        </w:rPr>
                      </w:pPr>
                      <w:r>
                        <w:rPr>
                          <w:u w:val="single"/>
                        </w:rPr>
                        <w:t>Sujet</w:t>
                      </w:r>
                      <w:r w:rsidR="00343C9E">
                        <w:rPr>
                          <w:u w:val="single"/>
                        </w:rPr>
                        <w:t xml:space="preserve"> : </w:t>
                      </w:r>
                      <w:r w:rsidR="00343C9E">
                        <w:t>Conception et développement d’une plateforme de cagnottes collaboratives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A0B6CD4" wp14:editId="35860DB0">
                <wp:simplePos x="0" y="0"/>
                <wp:positionH relativeFrom="page">
                  <wp:posOffset>856615</wp:posOffset>
                </wp:positionH>
                <wp:positionV relativeFrom="paragraph">
                  <wp:posOffset>525780</wp:posOffset>
                </wp:positionV>
                <wp:extent cx="2277745" cy="177165"/>
                <wp:effectExtent l="18415" t="16510" r="18415" b="15875"/>
                <wp:wrapTopAndBottom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716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BCE61" w14:textId="77777777" w:rsidR="006C7E08" w:rsidRDefault="00FB0CFD">
                            <w:pPr>
                              <w:spacing w:line="242" w:lineRule="exact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Conception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0B6CD4" id="Text Box 4" o:spid="_x0000_s1027" type="#_x0000_t202" style="position:absolute;margin-left:67.45pt;margin-top:41.4pt;width:179.35pt;height:13.9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" fillcolor="#e4e4e4" strokeweight="1.44pt">
                <v:textbox inset="0,0,0,0">
                  <w:txbxContent>
                    <w:p w14:paraId="2B3BCE61" w14:textId="77777777" w:rsidR="006C7E08" w:rsidRDefault="00FB0CFD">
                      <w:pPr>
                        <w:spacing w:line="242" w:lineRule="exact"/>
                        <w:ind w:left="11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Conception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B7E6D5" w14:textId="77777777" w:rsidR="006C7E08" w:rsidRDefault="006C7E08">
      <w:pPr>
        <w:pStyle w:val="BodyText"/>
        <w:spacing w:before="1"/>
        <w:rPr>
          <w:b/>
          <w:i/>
          <w:sz w:val="16"/>
        </w:rPr>
      </w:pPr>
    </w:p>
    <w:p w14:paraId="071F36D3" w14:textId="77777777" w:rsidR="006C7E08" w:rsidRDefault="006C7E08">
      <w:pPr>
        <w:pStyle w:val="BodyText"/>
        <w:spacing w:before="6"/>
        <w:rPr>
          <w:b/>
          <w:i/>
          <w:sz w:val="18"/>
        </w:rPr>
      </w:pPr>
    </w:p>
    <w:p w14:paraId="5CD9FA07" w14:textId="500AD5E7" w:rsidR="00343C9E" w:rsidRDefault="00343C9E" w:rsidP="00343C9E">
      <w:pPr>
        <w:pStyle w:val="ListParagraph"/>
        <w:tabs>
          <w:tab w:val="left" w:pos="443"/>
        </w:tabs>
        <w:spacing w:line="251" w:lineRule="exact"/>
        <w:ind w:firstLine="0"/>
        <w:rPr>
          <w:color w:val="FF0000"/>
        </w:rPr>
      </w:pPr>
      <w:r>
        <w:tab/>
      </w:r>
      <w:r>
        <w:tab/>
      </w:r>
      <w:r w:rsidR="0033442F">
        <w:t xml:space="preserve">      </w:t>
      </w:r>
      <w:r w:rsidR="00FB0CFD" w:rsidRPr="0068011E">
        <w:rPr>
          <w:b/>
          <w:bCs/>
        </w:rPr>
        <w:t>Situation</w:t>
      </w:r>
      <w:r w:rsidRPr="0068011E">
        <w:rPr>
          <w:b/>
          <w:bCs/>
        </w:rPr>
        <w:t> :</w:t>
      </w:r>
      <w:r>
        <w:t xml:space="preserve"> </w:t>
      </w:r>
      <w:r w:rsidR="0068011E" w:rsidRPr="0068011E">
        <w:t>Le besoin métier a été clarifié, les exigences fonctionnelles principales identifiées, et le périmètre du projet validé. Les premiers éléments de planification ont été posés, notamment la division du projet en 6 sprints et la définition des modules clés : utilisateurs, cagnottes, promesses, notifications, administration, support et marketing.</w:t>
      </w:r>
    </w:p>
    <w:p w14:paraId="46B6A2CF" w14:textId="282AE4C7" w:rsidR="0033442F" w:rsidRPr="0033442F" w:rsidRDefault="0033442F" w:rsidP="0033442F">
      <w:pPr>
        <w:tabs>
          <w:tab w:val="left" w:pos="443"/>
        </w:tabs>
        <w:spacing w:line="251" w:lineRule="exact"/>
        <w:rPr>
          <w:bCs/>
        </w:rPr>
      </w:pPr>
      <w:r>
        <w:tab/>
      </w:r>
      <w:r>
        <w:tab/>
        <w:t xml:space="preserve">      </w:t>
      </w:r>
      <w:r w:rsidR="00FB0CFD" w:rsidRPr="0068011E">
        <w:rPr>
          <w:b/>
          <w:bCs/>
        </w:rPr>
        <w:t>Méthode :</w:t>
      </w:r>
      <w:r w:rsidR="00FB0CFD">
        <w:t xml:space="preserve"> </w:t>
      </w:r>
      <w:r w:rsidR="0068011E" w:rsidRPr="0068011E">
        <w:rPr>
          <w:bCs/>
        </w:rPr>
        <w:t>Scrum a été choisi comme méthode de pilotage du projet avec une durée de sprint de 2 semaines. Les réunions de sprint planning, daily, review et rétrospective sont planifiées. Le backlog produit initial est structuré et les user stories prioritaires identifiées.</w:t>
      </w:r>
    </w:p>
    <w:p w14:paraId="3696009D" w14:textId="113B87EB" w:rsidR="0033442F" w:rsidRPr="0033442F" w:rsidRDefault="0033442F" w:rsidP="0033442F">
      <w:pPr>
        <w:tabs>
          <w:tab w:val="left" w:pos="443"/>
        </w:tabs>
        <w:spacing w:line="251" w:lineRule="exact"/>
        <w:rPr>
          <w:color w:val="FF0000"/>
        </w:rPr>
      </w:pPr>
      <w:r>
        <w:t xml:space="preserve">                   </w:t>
      </w:r>
      <w:r w:rsidR="00FB0CFD" w:rsidRPr="0068011E">
        <w:rPr>
          <w:b/>
          <w:bCs/>
        </w:rPr>
        <w:t>Rapport :</w:t>
      </w:r>
      <w:r w:rsidR="003453B3">
        <w:t xml:space="preserve"> </w:t>
      </w:r>
      <w:r w:rsidR="0068011E" w:rsidRPr="0068011E">
        <w:rPr>
          <w:bCs/>
        </w:rPr>
        <w:t>Le rapport contient les sections 1.1 à 1.6.2, incluant la présentation de l’entreprise CCA, le benchmark fonctionnel, la définition du besoin, les contraintes, la solution proposée, ainsi que l’environnement de travail (React.js, Node.js…).</w:t>
      </w:r>
    </w:p>
    <w:p w14:paraId="2EEB09D0" w14:textId="0955370A" w:rsidR="006C7E08" w:rsidRDefault="0033442F" w:rsidP="0068011E">
      <w:pPr>
        <w:tabs>
          <w:tab w:val="left" w:pos="443"/>
        </w:tabs>
        <w:spacing w:line="251" w:lineRule="exact"/>
        <w:rPr>
          <w:sz w:val="24"/>
        </w:rPr>
      </w:pPr>
      <w:r>
        <w:tab/>
      </w:r>
      <w:r>
        <w:tab/>
        <w:t xml:space="preserve">      </w:t>
      </w:r>
      <w:r w:rsidR="00FB0CFD" w:rsidRPr="0068011E">
        <w:rPr>
          <w:b/>
          <w:bCs/>
        </w:rPr>
        <w:t>Remarques :</w:t>
      </w:r>
      <w:r w:rsidR="00FB0CFD">
        <w:t xml:space="preserve"> </w:t>
      </w:r>
      <w:r w:rsidR="0068011E" w:rsidRPr="0068011E">
        <w:rPr>
          <w:bCs/>
        </w:rPr>
        <w:t>Un travail sérieux et méthodique, bien documenté et conforme aux attendus de la première phase.</w:t>
      </w:r>
    </w:p>
    <w:p w14:paraId="09E44ED3" w14:textId="681D4148" w:rsidR="006C7E08" w:rsidRDefault="00F30BFB">
      <w:pPr>
        <w:pStyle w:val="BodyText"/>
        <w:spacing w:before="4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35ABFCD" wp14:editId="13275CBC">
                <wp:simplePos x="0" y="0"/>
                <wp:positionH relativeFrom="page">
                  <wp:posOffset>856615</wp:posOffset>
                </wp:positionH>
                <wp:positionV relativeFrom="paragraph">
                  <wp:posOffset>175895</wp:posOffset>
                </wp:positionV>
                <wp:extent cx="2277745" cy="177165"/>
                <wp:effectExtent l="18415" t="13335" r="18415" b="9525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716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70148" w14:textId="77777777" w:rsidR="006C7E08" w:rsidRDefault="00FB0CFD">
                            <w:pPr>
                              <w:spacing w:line="242" w:lineRule="exact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5"/>
                              </w:rPr>
                              <w:t>Réalisation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ABFCD" id="Text Box 3" o:spid="_x0000_s1028" type="#_x0000_t202" style="position:absolute;margin-left:67.45pt;margin-top:13.85pt;width:179.35pt;height:13.9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" fillcolor="#e4e4e4" strokeweight="1.44pt">
                <v:textbox inset="0,0,0,0">
                  <w:txbxContent>
                    <w:p w14:paraId="50270148" w14:textId="77777777" w:rsidR="006C7E08" w:rsidRDefault="00FB0CFD">
                      <w:pPr>
                        <w:spacing w:line="242" w:lineRule="exact"/>
                        <w:ind w:left="110"/>
                        <w:rPr>
                          <w:b/>
                        </w:rPr>
                      </w:pPr>
                      <w:r>
                        <w:rPr>
                          <w:b/>
                          <w:w w:val="95"/>
                        </w:rPr>
                        <w:t>Réalisation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B0BB76" w14:textId="77777777" w:rsidR="006C7E08" w:rsidRDefault="006C7E08">
      <w:pPr>
        <w:pStyle w:val="BodyText"/>
        <w:spacing w:before="4"/>
        <w:rPr>
          <w:sz w:val="13"/>
        </w:rPr>
      </w:pPr>
    </w:p>
    <w:p w14:paraId="3D16208F" w14:textId="15607DD5" w:rsidR="003453B3" w:rsidRPr="0030693F" w:rsidRDefault="0033442F" w:rsidP="0030693F">
      <w:pPr>
        <w:tabs>
          <w:tab w:val="left" w:pos="443"/>
        </w:tabs>
        <w:spacing w:line="251" w:lineRule="exact"/>
      </w:pPr>
      <w:r w:rsidRPr="0033442F">
        <w:tab/>
        <w:t xml:space="preserve"> </w:t>
      </w:r>
      <w:r w:rsidR="0068011E" w:rsidRPr="0068011E">
        <w:t>Livrables validés : Cahier des charges signé, planning de travail global, backlog produit initial, choix technologiques, environnement de travail configuré localement.</w:t>
      </w:r>
    </w:p>
    <w:p w14:paraId="14EBE5D8" w14:textId="0685022C" w:rsidR="006C7E08" w:rsidRPr="003453B3" w:rsidRDefault="00F30BFB">
      <w:pPr>
        <w:pStyle w:val="BodyText"/>
        <w:spacing w:before="4"/>
        <w:rPr>
          <w:color w:val="FF0000"/>
          <w:sz w:val="19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B7D23EA" wp14:editId="296AEFFA">
                <wp:simplePos x="0" y="0"/>
                <wp:positionH relativeFrom="page">
                  <wp:posOffset>856615</wp:posOffset>
                </wp:positionH>
                <wp:positionV relativeFrom="paragraph">
                  <wp:posOffset>175895</wp:posOffset>
                </wp:positionV>
                <wp:extent cx="2277745" cy="178435"/>
                <wp:effectExtent l="18415" t="17145" r="18415" b="1397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843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A404A" w14:textId="77777777" w:rsidR="006C7E08" w:rsidRDefault="00FB0CFD">
                            <w:pPr>
                              <w:spacing w:line="242" w:lineRule="exact"/>
                              <w:ind w:left="5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Divers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7D23EA" id="Text Box 2" o:spid="_x0000_s1029" type="#_x0000_t202" style="position:absolute;margin-left:67.45pt;margin-top:13.85pt;width:179.35pt;height:14.0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" fillcolor="#e4e4e4" strokeweight="1.44pt">
                <v:textbox inset="0,0,0,0">
                  <w:txbxContent>
                    <w:p w14:paraId="6F0A404A" w14:textId="77777777" w:rsidR="006C7E08" w:rsidRDefault="00FB0CFD">
                      <w:pPr>
                        <w:spacing w:line="242" w:lineRule="exact"/>
                        <w:ind w:left="5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Divers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DD456B" w14:textId="77777777" w:rsidR="006C7E08" w:rsidRDefault="006C7E08">
      <w:pPr>
        <w:pStyle w:val="BodyText"/>
        <w:spacing w:before="1"/>
        <w:rPr>
          <w:sz w:val="13"/>
        </w:rPr>
      </w:pPr>
    </w:p>
    <w:p w14:paraId="747DE700" w14:textId="093C39B0" w:rsidR="0033442F" w:rsidRDefault="00FB0CFD" w:rsidP="0033442F">
      <w:pPr>
        <w:pStyle w:val="ListParagraph"/>
        <w:tabs>
          <w:tab w:val="left" w:pos="443"/>
        </w:tabs>
        <w:spacing w:line="251" w:lineRule="exact"/>
        <w:ind w:firstLine="0"/>
        <w:rPr>
          <w:color w:val="FF0000"/>
        </w:rPr>
      </w:pPr>
      <w:r>
        <w:t>Niveau du stagiaire :</w:t>
      </w:r>
      <w:r w:rsidR="003453B3">
        <w:t xml:space="preserve"> </w:t>
      </w:r>
      <w:r w:rsidR="0033442F" w:rsidRPr="0033442F">
        <w:t>Bon</w:t>
      </w:r>
    </w:p>
    <w:p w14:paraId="1BBCEB52" w14:textId="60B6FF5A" w:rsidR="006C7E08" w:rsidRPr="0033442F" w:rsidRDefault="00FB0CFD" w:rsidP="0033442F">
      <w:pPr>
        <w:pStyle w:val="ListParagraph"/>
        <w:tabs>
          <w:tab w:val="left" w:pos="443"/>
        </w:tabs>
        <w:spacing w:line="251" w:lineRule="exact"/>
        <w:ind w:firstLine="0"/>
        <w:rPr>
          <w:color w:val="FF0000"/>
        </w:rPr>
      </w:pPr>
      <w:r>
        <w:t xml:space="preserve">Assiduité : </w:t>
      </w:r>
      <w:r w:rsidR="0033442F" w:rsidRPr="0033442F">
        <w:t>Excellente</w:t>
      </w:r>
    </w:p>
    <w:p w14:paraId="366BF966" w14:textId="6497B92B" w:rsidR="0033442F" w:rsidRPr="0033442F" w:rsidRDefault="00FB0CFD" w:rsidP="0033442F">
      <w:pPr>
        <w:pStyle w:val="ListParagraph"/>
        <w:tabs>
          <w:tab w:val="left" w:pos="443"/>
        </w:tabs>
        <w:spacing w:line="251" w:lineRule="exact"/>
        <w:ind w:firstLine="0"/>
      </w:pPr>
      <w:r w:rsidRPr="0033442F">
        <w:t xml:space="preserve">Relations humaines : </w:t>
      </w:r>
      <w:r w:rsidRPr="0033442F">
        <w:rPr>
          <w:b/>
        </w:rPr>
        <w:t xml:space="preserve"> </w:t>
      </w:r>
      <w:r w:rsidR="0033442F" w:rsidRPr="0033442F">
        <w:t>Professionnelles</w:t>
      </w:r>
    </w:p>
    <w:p w14:paraId="4118F105" w14:textId="2E8255A1" w:rsidR="006C7E08" w:rsidRPr="009A2754" w:rsidRDefault="00FB0CFD" w:rsidP="009A2754">
      <w:pPr>
        <w:pStyle w:val="ListParagraph"/>
        <w:tabs>
          <w:tab w:val="left" w:pos="443"/>
        </w:tabs>
        <w:spacing w:line="251" w:lineRule="exact"/>
        <w:ind w:firstLine="0"/>
        <w:rPr>
          <w:color w:val="FF0000"/>
        </w:rPr>
      </w:pPr>
      <w:r>
        <w:t>Remarques</w:t>
      </w:r>
      <w:r>
        <w:rPr>
          <w:spacing w:val="-29"/>
        </w:rPr>
        <w:t xml:space="preserve"> </w:t>
      </w:r>
      <w:r>
        <w:t>:</w:t>
      </w:r>
      <w:r w:rsidR="003453B3">
        <w:t xml:space="preserve"> </w:t>
      </w:r>
      <w:r w:rsidR="0033442F" w:rsidRPr="0033442F">
        <w:t>Bonne capacité d’analyse</w:t>
      </w:r>
    </w:p>
    <w:p w14:paraId="74E31771" w14:textId="76A7FEB8" w:rsidR="003453B3" w:rsidRDefault="003453B3" w:rsidP="003453B3">
      <w:pPr>
        <w:pStyle w:val="BodyText"/>
        <w:tabs>
          <w:tab w:val="left" w:pos="7480"/>
        </w:tabs>
        <w:ind w:left="278"/>
      </w:pPr>
    </w:p>
    <w:p w14:paraId="470746F5" w14:textId="063B1EFF" w:rsidR="003453B3" w:rsidRDefault="003453B3" w:rsidP="003453B3">
      <w:pPr>
        <w:pStyle w:val="BodyText"/>
        <w:tabs>
          <w:tab w:val="left" w:pos="7480"/>
        </w:tabs>
        <w:ind w:left="278"/>
      </w:pPr>
    </w:p>
    <w:p w14:paraId="7D39F70C" w14:textId="3F06CAD2" w:rsidR="003453B3" w:rsidRDefault="0033442F" w:rsidP="003453B3">
      <w:pPr>
        <w:pStyle w:val="BodyText"/>
        <w:tabs>
          <w:tab w:val="left" w:pos="7480"/>
        </w:tabs>
        <w:ind w:left="278"/>
      </w:pPr>
      <w:r w:rsidRPr="00A07825">
        <w:rPr>
          <w:b/>
          <w:bCs/>
        </w:rPr>
        <w:t>Fais</w:t>
      </w:r>
      <w:r w:rsidRPr="00A07825">
        <w:rPr>
          <w:b/>
          <w:bCs/>
          <w:spacing w:val="-10"/>
        </w:rPr>
        <w:t xml:space="preserve"> </w:t>
      </w:r>
      <w:r w:rsidR="00136F67" w:rsidRPr="00A07825">
        <w:rPr>
          <w:b/>
          <w:bCs/>
          <w:spacing w:val="-10"/>
        </w:rPr>
        <w:t>le</w:t>
      </w:r>
      <w:r w:rsidR="00136F67">
        <w:t xml:space="preserve"> 2</w:t>
      </w:r>
      <w:r w:rsidR="0068011E">
        <w:t>3</w:t>
      </w:r>
      <w:r w:rsidR="00CF04D0">
        <w:t>/0</w:t>
      </w:r>
      <w:r w:rsidR="0068011E">
        <w:t>5</w:t>
      </w:r>
      <w:r w:rsidR="00CF04D0">
        <w:t>/2025</w:t>
      </w:r>
    </w:p>
    <w:p w14:paraId="33C78397" w14:textId="5B0C9C89" w:rsidR="006C7E08" w:rsidRPr="00A07825" w:rsidRDefault="00FB0CFD" w:rsidP="003453B3">
      <w:pPr>
        <w:pStyle w:val="BodyText"/>
        <w:tabs>
          <w:tab w:val="left" w:pos="7480"/>
        </w:tabs>
        <w:ind w:left="278"/>
        <w:rPr>
          <w:b/>
          <w:bCs/>
        </w:rPr>
      </w:pPr>
      <w:r>
        <w:tab/>
      </w:r>
      <w:r w:rsidRPr="00A07825">
        <w:rPr>
          <w:b/>
          <w:bCs/>
        </w:rPr>
        <w:t>Signatures</w:t>
      </w:r>
    </w:p>
    <w:p w14:paraId="081017FE" w14:textId="77777777" w:rsidR="006C7E08" w:rsidRDefault="006C7E08">
      <w:pPr>
        <w:pStyle w:val="BodyText"/>
        <w:spacing w:before="7"/>
        <w:rPr>
          <w:sz w:val="21"/>
        </w:rPr>
      </w:pPr>
    </w:p>
    <w:p w14:paraId="6C752078" w14:textId="77777777" w:rsidR="006C7E08" w:rsidRDefault="00FB0CFD">
      <w:pPr>
        <w:pStyle w:val="BodyText"/>
        <w:tabs>
          <w:tab w:val="left" w:pos="7480"/>
        </w:tabs>
        <w:spacing w:line="247" w:lineRule="exact"/>
        <w:ind w:left="278"/>
      </w:pPr>
      <w:r w:rsidRPr="00A07825">
        <w:rPr>
          <w:b/>
          <w:bCs/>
        </w:rPr>
        <w:t>Encadrant</w:t>
      </w:r>
      <w:r w:rsidRPr="00A07825">
        <w:rPr>
          <w:b/>
          <w:bCs/>
          <w:spacing w:val="-3"/>
        </w:rPr>
        <w:t xml:space="preserve"> </w:t>
      </w:r>
      <w:r w:rsidRPr="00A07825">
        <w:rPr>
          <w:b/>
          <w:bCs/>
        </w:rPr>
        <w:t>de</w:t>
      </w:r>
      <w:r w:rsidRPr="00A07825">
        <w:rPr>
          <w:b/>
          <w:bCs/>
          <w:spacing w:val="-3"/>
        </w:rPr>
        <w:t xml:space="preserve"> </w:t>
      </w:r>
      <w:r w:rsidRPr="00A07825">
        <w:rPr>
          <w:b/>
          <w:bCs/>
        </w:rPr>
        <w:t>SESAME</w:t>
      </w:r>
      <w:r>
        <w:tab/>
      </w:r>
      <w:r w:rsidRPr="00A07825">
        <w:rPr>
          <w:b/>
          <w:bCs/>
        </w:rPr>
        <w:t>Encadrant Entreprise</w:t>
      </w:r>
    </w:p>
    <w:p w14:paraId="742A3600" w14:textId="21C9EC4F" w:rsidR="00031198" w:rsidRPr="00067772" w:rsidRDefault="00FB0CFD" w:rsidP="00B35B71">
      <w:pPr>
        <w:pStyle w:val="NoSpacing"/>
        <w:jc w:val="right"/>
      </w:pPr>
      <w:r w:rsidRPr="003453B3">
        <w:tab/>
      </w:r>
    </w:p>
    <w:p w14:paraId="646B9A72" w14:textId="126699B6" w:rsidR="006C7E08" w:rsidRPr="003453B3" w:rsidRDefault="006C7E08" w:rsidP="003453B3">
      <w:pPr>
        <w:tabs>
          <w:tab w:val="left" w:pos="7475"/>
        </w:tabs>
        <w:spacing w:line="258" w:lineRule="exact"/>
        <w:ind w:left="278"/>
        <w:rPr>
          <w:i/>
          <w:sz w:val="23"/>
        </w:rPr>
      </w:pPr>
    </w:p>
    <w:sectPr w:rsidR="006C7E08" w:rsidRPr="003453B3" w:rsidSect="004015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280" w:bottom="280" w:left="1140" w:header="4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24D3E" w14:textId="77777777" w:rsidR="00475F8A" w:rsidRDefault="00475F8A" w:rsidP="00BD3A23">
      <w:r>
        <w:separator/>
      </w:r>
    </w:p>
  </w:endnote>
  <w:endnote w:type="continuationSeparator" w:id="0">
    <w:p w14:paraId="1C89D747" w14:textId="77777777" w:rsidR="00475F8A" w:rsidRDefault="00475F8A" w:rsidP="00BD3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A215F" w14:textId="77777777" w:rsidR="0040155D" w:rsidRDefault="004015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7132B" w14:textId="77777777" w:rsidR="0040155D" w:rsidRDefault="004015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0489C" w14:textId="77777777" w:rsidR="0040155D" w:rsidRDefault="004015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98D40" w14:textId="77777777" w:rsidR="00475F8A" w:rsidRDefault="00475F8A" w:rsidP="00BD3A23">
      <w:r>
        <w:separator/>
      </w:r>
    </w:p>
  </w:footnote>
  <w:footnote w:type="continuationSeparator" w:id="0">
    <w:p w14:paraId="38DAFEAC" w14:textId="77777777" w:rsidR="00475F8A" w:rsidRDefault="00475F8A" w:rsidP="00BD3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61D04" w14:textId="77777777" w:rsidR="0040155D" w:rsidRDefault="004015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14F77" w14:textId="47FC5A43" w:rsidR="00BD3A23" w:rsidRDefault="00AD6594">
    <w:pPr>
      <w:pStyle w:val="Header"/>
    </w:pPr>
    <w:r>
      <w:rPr>
        <w:noProof/>
      </w:rPr>
      <w:drawing>
        <wp:inline distT="0" distB="0" distL="0" distR="0" wp14:anchorId="371F88EB" wp14:editId="3F45A69C">
          <wp:extent cx="6235700" cy="880745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35700" cy="880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63FCE" w14:textId="77777777" w:rsidR="0040155D" w:rsidRDefault="004015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F0EBA"/>
    <w:multiLevelType w:val="hybridMultilevel"/>
    <w:tmpl w:val="37A28E16"/>
    <w:lvl w:ilvl="0" w:tplc="847043CA">
      <w:start w:val="1"/>
      <w:numFmt w:val="decimal"/>
      <w:lvlText w:val="%1"/>
      <w:lvlJc w:val="left"/>
      <w:pPr>
        <w:ind w:left="442" w:hanging="164"/>
      </w:pPr>
      <w:rPr>
        <w:rFonts w:ascii="Times New Roman" w:eastAsia="Times New Roman" w:hAnsi="Times New Roman" w:cs="Times New Roman" w:hint="default"/>
        <w:w w:val="98"/>
        <w:sz w:val="22"/>
        <w:szCs w:val="22"/>
        <w:lang w:val="fr-FR" w:eastAsia="fr-FR" w:bidi="fr-FR"/>
      </w:rPr>
    </w:lvl>
    <w:lvl w:ilvl="1" w:tplc="F40E4896">
      <w:numFmt w:val="bullet"/>
      <w:lvlText w:val="•"/>
      <w:lvlJc w:val="left"/>
      <w:pPr>
        <w:ind w:left="1378" w:hanging="164"/>
      </w:pPr>
      <w:rPr>
        <w:rFonts w:hint="default"/>
        <w:lang w:val="fr-FR" w:eastAsia="fr-FR" w:bidi="fr-FR"/>
      </w:rPr>
    </w:lvl>
    <w:lvl w:ilvl="2" w:tplc="05D8A7FA">
      <w:numFmt w:val="bullet"/>
      <w:lvlText w:val="•"/>
      <w:lvlJc w:val="left"/>
      <w:pPr>
        <w:ind w:left="2316" w:hanging="164"/>
      </w:pPr>
      <w:rPr>
        <w:rFonts w:hint="default"/>
        <w:lang w:val="fr-FR" w:eastAsia="fr-FR" w:bidi="fr-FR"/>
      </w:rPr>
    </w:lvl>
    <w:lvl w:ilvl="3" w:tplc="B074EAE6">
      <w:numFmt w:val="bullet"/>
      <w:lvlText w:val="•"/>
      <w:lvlJc w:val="left"/>
      <w:pPr>
        <w:ind w:left="3254" w:hanging="164"/>
      </w:pPr>
      <w:rPr>
        <w:rFonts w:hint="default"/>
        <w:lang w:val="fr-FR" w:eastAsia="fr-FR" w:bidi="fr-FR"/>
      </w:rPr>
    </w:lvl>
    <w:lvl w:ilvl="4" w:tplc="0FE4005C">
      <w:numFmt w:val="bullet"/>
      <w:lvlText w:val="•"/>
      <w:lvlJc w:val="left"/>
      <w:pPr>
        <w:ind w:left="4192" w:hanging="164"/>
      </w:pPr>
      <w:rPr>
        <w:rFonts w:hint="default"/>
        <w:lang w:val="fr-FR" w:eastAsia="fr-FR" w:bidi="fr-FR"/>
      </w:rPr>
    </w:lvl>
    <w:lvl w:ilvl="5" w:tplc="20689CCE">
      <w:numFmt w:val="bullet"/>
      <w:lvlText w:val="•"/>
      <w:lvlJc w:val="left"/>
      <w:pPr>
        <w:ind w:left="5130" w:hanging="164"/>
      </w:pPr>
      <w:rPr>
        <w:rFonts w:hint="default"/>
        <w:lang w:val="fr-FR" w:eastAsia="fr-FR" w:bidi="fr-FR"/>
      </w:rPr>
    </w:lvl>
    <w:lvl w:ilvl="6" w:tplc="07C091D8">
      <w:numFmt w:val="bullet"/>
      <w:lvlText w:val="•"/>
      <w:lvlJc w:val="left"/>
      <w:pPr>
        <w:ind w:left="6068" w:hanging="164"/>
      </w:pPr>
      <w:rPr>
        <w:rFonts w:hint="default"/>
        <w:lang w:val="fr-FR" w:eastAsia="fr-FR" w:bidi="fr-FR"/>
      </w:rPr>
    </w:lvl>
    <w:lvl w:ilvl="7" w:tplc="95FA235A">
      <w:numFmt w:val="bullet"/>
      <w:lvlText w:val="•"/>
      <w:lvlJc w:val="left"/>
      <w:pPr>
        <w:ind w:left="7006" w:hanging="164"/>
      </w:pPr>
      <w:rPr>
        <w:rFonts w:hint="default"/>
        <w:lang w:val="fr-FR" w:eastAsia="fr-FR" w:bidi="fr-FR"/>
      </w:rPr>
    </w:lvl>
    <w:lvl w:ilvl="8" w:tplc="B964E8F6">
      <w:numFmt w:val="bullet"/>
      <w:lvlText w:val="•"/>
      <w:lvlJc w:val="left"/>
      <w:pPr>
        <w:ind w:left="7944" w:hanging="164"/>
      </w:pPr>
      <w:rPr>
        <w:rFonts w:hint="default"/>
        <w:lang w:val="fr-FR" w:eastAsia="fr-FR" w:bidi="fr-FR"/>
      </w:rPr>
    </w:lvl>
  </w:abstractNum>
  <w:num w:numId="1" w16cid:durableId="1387030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08"/>
    <w:rsid w:val="00031198"/>
    <w:rsid w:val="00067772"/>
    <w:rsid w:val="000810A0"/>
    <w:rsid w:val="000C0A47"/>
    <w:rsid w:val="000C48A8"/>
    <w:rsid w:val="000F399A"/>
    <w:rsid w:val="00136F67"/>
    <w:rsid w:val="00196A94"/>
    <w:rsid w:val="001E243A"/>
    <w:rsid w:val="0030693F"/>
    <w:rsid w:val="0033442F"/>
    <w:rsid w:val="00343C9E"/>
    <w:rsid w:val="003453B3"/>
    <w:rsid w:val="00370701"/>
    <w:rsid w:val="003D1CF6"/>
    <w:rsid w:val="0040155D"/>
    <w:rsid w:val="00475F8A"/>
    <w:rsid w:val="00517241"/>
    <w:rsid w:val="00625488"/>
    <w:rsid w:val="00641010"/>
    <w:rsid w:val="00650257"/>
    <w:rsid w:val="0068011E"/>
    <w:rsid w:val="006C7E08"/>
    <w:rsid w:val="0090723E"/>
    <w:rsid w:val="0095459B"/>
    <w:rsid w:val="00960AA6"/>
    <w:rsid w:val="009A2754"/>
    <w:rsid w:val="009E1446"/>
    <w:rsid w:val="00A07825"/>
    <w:rsid w:val="00A364D0"/>
    <w:rsid w:val="00A40B17"/>
    <w:rsid w:val="00A86683"/>
    <w:rsid w:val="00A95F12"/>
    <w:rsid w:val="00AD6594"/>
    <w:rsid w:val="00B35B71"/>
    <w:rsid w:val="00B7376A"/>
    <w:rsid w:val="00BD3A23"/>
    <w:rsid w:val="00BE2610"/>
    <w:rsid w:val="00C21135"/>
    <w:rsid w:val="00CE61A4"/>
    <w:rsid w:val="00CF04D0"/>
    <w:rsid w:val="00CF6E8E"/>
    <w:rsid w:val="00D95D25"/>
    <w:rsid w:val="00DF7865"/>
    <w:rsid w:val="00E03EDF"/>
    <w:rsid w:val="00E221A6"/>
    <w:rsid w:val="00E42793"/>
    <w:rsid w:val="00F30BFB"/>
    <w:rsid w:val="00FB0CFD"/>
    <w:rsid w:val="00FB2432"/>
    <w:rsid w:val="00FE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CA30C"/>
  <w15:docId w15:val="{AD285E98-B52D-4EB3-9223-3A6106CDB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21135"/>
    <w:rPr>
      <w:rFonts w:ascii="Times New Roman" w:eastAsia="Times New Roman" w:hAnsi="Times New Roman" w:cs="Times New Roman"/>
      <w:lang w:val="fr-FR" w:eastAsia="fr-FR" w:bidi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21135"/>
  </w:style>
  <w:style w:type="paragraph" w:styleId="ListParagraph">
    <w:name w:val="List Paragraph"/>
    <w:basedOn w:val="Normal"/>
    <w:uiPriority w:val="1"/>
    <w:qFormat/>
    <w:rsid w:val="00C21135"/>
    <w:pPr>
      <w:spacing w:line="250" w:lineRule="exact"/>
      <w:ind w:left="442" w:hanging="164"/>
    </w:pPr>
  </w:style>
  <w:style w:type="paragraph" w:customStyle="1" w:styleId="TableParagraph">
    <w:name w:val="Table Paragraph"/>
    <w:basedOn w:val="Normal"/>
    <w:uiPriority w:val="1"/>
    <w:qFormat/>
    <w:rsid w:val="00C21135"/>
    <w:pPr>
      <w:ind w:left="2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3A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A23"/>
    <w:rPr>
      <w:rFonts w:ascii="Tahoma" w:eastAsia="Times New Roman" w:hAnsi="Tahoma" w:cs="Tahoma"/>
      <w:sz w:val="16"/>
      <w:szCs w:val="16"/>
      <w:lang w:val="fr-FR" w:eastAsia="fr-FR" w:bidi="fr-FR"/>
    </w:rPr>
  </w:style>
  <w:style w:type="paragraph" w:styleId="Header">
    <w:name w:val="header"/>
    <w:basedOn w:val="Normal"/>
    <w:link w:val="HeaderChar"/>
    <w:uiPriority w:val="99"/>
    <w:semiHidden/>
    <w:unhideWhenUsed/>
    <w:rsid w:val="00BD3A2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3A23"/>
    <w:rPr>
      <w:rFonts w:ascii="Times New Roman" w:eastAsia="Times New Roman" w:hAnsi="Times New Roman" w:cs="Times New Roman"/>
      <w:lang w:val="fr-FR" w:eastAsia="fr-FR" w:bidi="fr-FR"/>
    </w:rPr>
  </w:style>
  <w:style w:type="paragraph" w:styleId="Footer">
    <w:name w:val="footer"/>
    <w:basedOn w:val="Normal"/>
    <w:link w:val="FooterChar"/>
    <w:uiPriority w:val="99"/>
    <w:semiHidden/>
    <w:unhideWhenUsed/>
    <w:rsid w:val="00BD3A2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3A23"/>
    <w:rPr>
      <w:rFonts w:ascii="Times New Roman" w:eastAsia="Times New Roman" w:hAnsi="Times New Roman" w:cs="Times New Roman"/>
      <w:lang w:val="fr-FR" w:eastAsia="fr-FR" w:bidi="fr-FR"/>
    </w:rPr>
  </w:style>
  <w:style w:type="paragraph" w:styleId="NormalWeb">
    <w:name w:val="Normal (Web)"/>
    <w:basedOn w:val="Normal"/>
    <w:uiPriority w:val="99"/>
    <w:semiHidden/>
    <w:unhideWhenUsed/>
    <w:rsid w:val="00031198"/>
    <w:rPr>
      <w:sz w:val="24"/>
      <w:szCs w:val="24"/>
    </w:rPr>
  </w:style>
  <w:style w:type="paragraph" w:styleId="NoSpacing">
    <w:name w:val="No Spacing"/>
    <w:uiPriority w:val="1"/>
    <w:qFormat/>
    <w:rsid w:val="00B35B71"/>
    <w:rPr>
      <w:rFonts w:ascii="Times New Roman" w:eastAsia="Times New Roman" w:hAnsi="Times New Roman" w:cs="Times New Roman"/>
      <w:lang w:val="fr-FR" w:eastAsia="fr-FR" w:bidi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F7D0C6-EFA0-4A11-ABEA-EEDE3D740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STAGE MFE</vt:lpstr>
      <vt:lpstr>STAGE MFE</vt:lpstr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MFE</dc:title>
  <dc:creator>ensi</dc:creator>
  <cp:lastModifiedBy>Sawssen Yazidi</cp:lastModifiedBy>
  <cp:revision>13</cp:revision>
  <cp:lastPrinted>2021-04-05T16:17:00Z</cp:lastPrinted>
  <dcterms:created xsi:type="dcterms:W3CDTF">2024-10-30T14:24:00Z</dcterms:created>
  <dcterms:modified xsi:type="dcterms:W3CDTF">2025-11-04T10:31:00Z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2018-06-25T00:00:00Z</vt:filetime>
  </property>
</Properties>
</file>