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336"/>
        <w:gridCol w:w="6158"/>
      </w:tblGrid>
      <w:tr w:rsidR="009505C9" w:rsidRPr="009505C9" w14:paraId="51F4D535" w14:textId="77777777" w:rsidTr="009505C9">
        <w:tc>
          <w:tcPr>
            <w:tcW w:w="0" w:type="auto"/>
            <w:hideMark/>
          </w:tcPr>
          <w:p w14:paraId="064AAACD" w14:textId="77777777" w:rsidR="009505C9" w:rsidRPr="009505C9" w:rsidRDefault="009505C9" w:rsidP="009505C9">
            <w:pPr>
              <w:spacing w:after="160" w:line="259" w:lineRule="auto"/>
              <w:rPr>
                <w:b/>
                <w:bCs/>
                <w:sz w:val="24"/>
                <w:lang w:val="es-419"/>
              </w:rPr>
            </w:pPr>
            <w:r w:rsidRPr="009505C9">
              <w:rPr>
                <w:b/>
                <w:bCs/>
                <w:sz w:val="24"/>
                <w:lang w:val="es-419"/>
              </w:rPr>
              <w:t>Nombre</w:t>
            </w:r>
          </w:p>
        </w:tc>
        <w:tc>
          <w:tcPr>
            <w:tcW w:w="0" w:type="auto"/>
            <w:hideMark/>
          </w:tcPr>
          <w:p w14:paraId="79872DCC" w14:textId="77777777" w:rsidR="009505C9" w:rsidRPr="009505C9" w:rsidRDefault="009505C9" w:rsidP="009505C9">
            <w:pPr>
              <w:spacing w:after="160" w:line="259" w:lineRule="auto"/>
              <w:rPr>
                <w:b/>
                <w:bCs/>
                <w:sz w:val="24"/>
                <w:lang w:val="es-419"/>
              </w:rPr>
            </w:pPr>
            <w:r w:rsidRPr="009505C9">
              <w:rPr>
                <w:b/>
                <w:bCs/>
                <w:sz w:val="24"/>
                <w:lang w:val="es-419"/>
              </w:rPr>
              <w:t>Gestionar Clientes y Pólizas</w:t>
            </w:r>
          </w:p>
        </w:tc>
      </w:tr>
      <w:tr w:rsidR="009505C9" w:rsidRPr="009505C9" w14:paraId="2DCBE859" w14:textId="77777777" w:rsidTr="009505C9">
        <w:tc>
          <w:tcPr>
            <w:tcW w:w="0" w:type="auto"/>
            <w:hideMark/>
          </w:tcPr>
          <w:p w14:paraId="38A433E3" w14:textId="77777777" w:rsidR="009505C9" w:rsidRPr="009505C9" w:rsidRDefault="009505C9" w:rsidP="009505C9">
            <w:pPr>
              <w:spacing w:after="160" w:line="259" w:lineRule="auto"/>
              <w:rPr>
                <w:sz w:val="24"/>
                <w:lang w:val="es-419"/>
              </w:rPr>
            </w:pPr>
            <w:r w:rsidRPr="009505C9">
              <w:rPr>
                <w:b/>
                <w:bCs/>
                <w:sz w:val="24"/>
                <w:lang w:val="es-419"/>
              </w:rPr>
              <w:t>Actores primarios</w:t>
            </w:r>
          </w:p>
        </w:tc>
        <w:tc>
          <w:tcPr>
            <w:tcW w:w="0" w:type="auto"/>
            <w:hideMark/>
          </w:tcPr>
          <w:p w14:paraId="0E6758F2" w14:textId="77777777" w:rsidR="009505C9" w:rsidRPr="009505C9" w:rsidRDefault="009505C9" w:rsidP="009505C9">
            <w:pPr>
              <w:spacing w:after="160" w:line="259" w:lineRule="auto"/>
              <w:rPr>
                <w:sz w:val="24"/>
                <w:lang w:val="es-419"/>
              </w:rPr>
            </w:pPr>
            <w:r w:rsidRPr="009505C9">
              <w:rPr>
                <w:sz w:val="24"/>
                <w:lang w:val="es-419"/>
              </w:rPr>
              <w:t>Agente de Seguros</w:t>
            </w:r>
          </w:p>
        </w:tc>
      </w:tr>
      <w:tr w:rsidR="009505C9" w:rsidRPr="009505C9" w14:paraId="5795957F" w14:textId="77777777" w:rsidTr="009505C9">
        <w:tc>
          <w:tcPr>
            <w:tcW w:w="0" w:type="auto"/>
            <w:hideMark/>
          </w:tcPr>
          <w:p w14:paraId="029D6D29" w14:textId="77777777" w:rsidR="009505C9" w:rsidRPr="009505C9" w:rsidRDefault="009505C9" w:rsidP="009505C9">
            <w:pPr>
              <w:spacing w:after="160" w:line="259" w:lineRule="auto"/>
              <w:rPr>
                <w:sz w:val="24"/>
                <w:lang w:val="es-419"/>
              </w:rPr>
            </w:pPr>
            <w:r w:rsidRPr="009505C9">
              <w:rPr>
                <w:b/>
                <w:bCs/>
                <w:sz w:val="24"/>
                <w:lang w:val="es-419"/>
              </w:rPr>
              <w:t>Actores secundarios</w:t>
            </w:r>
          </w:p>
        </w:tc>
        <w:tc>
          <w:tcPr>
            <w:tcW w:w="0" w:type="auto"/>
            <w:hideMark/>
          </w:tcPr>
          <w:p w14:paraId="6C7174AA" w14:textId="77777777" w:rsidR="009505C9" w:rsidRPr="009505C9" w:rsidRDefault="009505C9" w:rsidP="009505C9">
            <w:pPr>
              <w:spacing w:after="160" w:line="259" w:lineRule="auto"/>
              <w:rPr>
                <w:sz w:val="24"/>
                <w:lang w:val="es-419"/>
              </w:rPr>
            </w:pPr>
            <w:r w:rsidRPr="009505C9">
              <w:rPr>
                <w:sz w:val="24"/>
                <w:lang w:val="es-419"/>
              </w:rPr>
              <w:t>Cliente, Sistema de Seguros</w:t>
            </w:r>
          </w:p>
        </w:tc>
      </w:tr>
      <w:tr w:rsidR="009505C9" w:rsidRPr="009505C9" w14:paraId="614B80D1" w14:textId="77777777" w:rsidTr="009505C9">
        <w:tc>
          <w:tcPr>
            <w:tcW w:w="0" w:type="auto"/>
            <w:hideMark/>
          </w:tcPr>
          <w:p w14:paraId="2094FDBC" w14:textId="77777777" w:rsidR="009505C9" w:rsidRPr="009505C9" w:rsidRDefault="009505C9" w:rsidP="009505C9">
            <w:pPr>
              <w:spacing w:after="160" w:line="259" w:lineRule="auto"/>
              <w:rPr>
                <w:sz w:val="24"/>
                <w:lang w:val="es-419"/>
              </w:rPr>
            </w:pPr>
            <w:r w:rsidRPr="009505C9">
              <w:rPr>
                <w:b/>
                <w:bCs/>
                <w:sz w:val="24"/>
                <w:lang w:val="es-419"/>
              </w:rPr>
              <w:t>Objetivo/Descripción</w:t>
            </w:r>
          </w:p>
        </w:tc>
        <w:tc>
          <w:tcPr>
            <w:tcW w:w="0" w:type="auto"/>
            <w:hideMark/>
          </w:tcPr>
          <w:p w14:paraId="0ED6CB8C" w14:textId="77777777" w:rsidR="009505C9" w:rsidRPr="009505C9" w:rsidRDefault="009505C9" w:rsidP="009505C9">
            <w:pPr>
              <w:spacing w:after="160" w:line="259" w:lineRule="auto"/>
              <w:rPr>
                <w:sz w:val="24"/>
                <w:lang w:val="es-419"/>
              </w:rPr>
            </w:pPr>
            <w:r w:rsidRPr="009505C9">
              <w:rPr>
                <w:sz w:val="24"/>
                <w:lang w:val="es-419"/>
              </w:rPr>
              <w:t>Permitir que el agente registre, consulte y administre la información de los clientes y sus pólizas dentro de la plataforma de seguros.</w:t>
            </w:r>
          </w:p>
        </w:tc>
      </w:tr>
      <w:tr w:rsidR="009505C9" w:rsidRPr="009505C9" w14:paraId="29750300" w14:textId="77777777" w:rsidTr="009505C9">
        <w:tc>
          <w:tcPr>
            <w:tcW w:w="0" w:type="auto"/>
            <w:hideMark/>
          </w:tcPr>
          <w:p w14:paraId="2899AC4B" w14:textId="77777777" w:rsidR="009505C9" w:rsidRPr="009505C9" w:rsidRDefault="009505C9" w:rsidP="009505C9">
            <w:pPr>
              <w:spacing w:after="160" w:line="259" w:lineRule="auto"/>
              <w:rPr>
                <w:sz w:val="24"/>
                <w:lang w:val="es-419"/>
              </w:rPr>
            </w:pPr>
            <w:r w:rsidRPr="009505C9">
              <w:rPr>
                <w:b/>
                <w:bCs/>
                <w:sz w:val="24"/>
                <w:lang w:val="es-419"/>
              </w:rPr>
              <w:t>Disparador</w:t>
            </w:r>
          </w:p>
        </w:tc>
        <w:tc>
          <w:tcPr>
            <w:tcW w:w="0" w:type="auto"/>
            <w:hideMark/>
          </w:tcPr>
          <w:p w14:paraId="2A736EF9" w14:textId="77777777" w:rsidR="009505C9" w:rsidRPr="009505C9" w:rsidRDefault="009505C9" w:rsidP="009505C9">
            <w:pPr>
              <w:spacing w:after="160" w:line="259" w:lineRule="auto"/>
              <w:rPr>
                <w:sz w:val="24"/>
                <w:lang w:val="es-419"/>
              </w:rPr>
            </w:pPr>
            <w:r w:rsidRPr="009505C9">
              <w:rPr>
                <w:sz w:val="24"/>
                <w:lang w:val="es-419"/>
              </w:rPr>
              <w:t>El agente accede al sistema y selecciona la opción de gestión de clientes o pólizas.</w:t>
            </w:r>
          </w:p>
        </w:tc>
      </w:tr>
      <w:tr w:rsidR="009505C9" w:rsidRPr="009505C9" w14:paraId="4BC7BDCD" w14:textId="77777777" w:rsidTr="009505C9">
        <w:tc>
          <w:tcPr>
            <w:tcW w:w="0" w:type="auto"/>
            <w:hideMark/>
          </w:tcPr>
          <w:p w14:paraId="0900E7DA" w14:textId="77777777" w:rsidR="009505C9" w:rsidRPr="009505C9" w:rsidRDefault="009505C9" w:rsidP="009505C9">
            <w:pPr>
              <w:spacing w:after="160" w:line="259" w:lineRule="auto"/>
              <w:rPr>
                <w:sz w:val="24"/>
                <w:lang w:val="es-419"/>
              </w:rPr>
            </w:pPr>
            <w:r w:rsidRPr="009505C9">
              <w:rPr>
                <w:b/>
                <w:bCs/>
                <w:sz w:val="24"/>
                <w:lang w:val="es-419"/>
              </w:rPr>
              <w:t>Precondiciones</w:t>
            </w:r>
          </w:p>
        </w:tc>
        <w:tc>
          <w:tcPr>
            <w:tcW w:w="0" w:type="auto"/>
            <w:hideMark/>
          </w:tcPr>
          <w:p w14:paraId="02CB494D" w14:textId="77777777" w:rsidR="009505C9" w:rsidRPr="009505C9" w:rsidRDefault="009505C9" w:rsidP="009505C9">
            <w:pPr>
              <w:spacing w:after="160" w:line="259" w:lineRule="auto"/>
              <w:rPr>
                <w:sz w:val="24"/>
                <w:lang w:val="es-419"/>
              </w:rPr>
            </w:pPr>
            <w:r w:rsidRPr="009505C9">
              <w:rPr>
                <w:sz w:val="24"/>
                <w:lang w:val="es-419"/>
              </w:rPr>
              <w:t>Haber iniciado sesión en el sistema. Contar con los permisos adecuados para la gestión de clientes y pólizas. Que el cliente esté registrado en la plataforma.</w:t>
            </w:r>
          </w:p>
        </w:tc>
      </w:tr>
      <w:tr w:rsidR="009505C9" w:rsidRPr="009505C9" w14:paraId="40BDEB92" w14:textId="77777777" w:rsidTr="009505C9">
        <w:tc>
          <w:tcPr>
            <w:tcW w:w="0" w:type="auto"/>
            <w:hideMark/>
          </w:tcPr>
          <w:p w14:paraId="48C94F78" w14:textId="77777777" w:rsidR="009505C9" w:rsidRPr="009505C9" w:rsidRDefault="009505C9" w:rsidP="009505C9">
            <w:pPr>
              <w:spacing w:after="160" w:line="259" w:lineRule="auto"/>
              <w:rPr>
                <w:sz w:val="24"/>
                <w:lang w:val="es-419"/>
              </w:rPr>
            </w:pPr>
            <w:r w:rsidRPr="009505C9">
              <w:rPr>
                <w:b/>
                <w:bCs/>
                <w:sz w:val="24"/>
                <w:lang w:val="es-419"/>
              </w:rPr>
              <w:t>Postcondiciones</w:t>
            </w:r>
          </w:p>
        </w:tc>
        <w:tc>
          <w:tcPr>
            <w:tcW w:w="0" w:type="auto"/>
            <w:hideMark/>
          </w:tcPr>
          <w:p w14:paraId="6DFA91F2" w14:textId="77777777" w:rsidR="009505C9" w:rsidRPr="009505C9" w:rsidRDefault="009505C9" w:rsidP="009505C9">
            <w:pPr>
              <w:spacing w:after="160" w:line="259" w:lineRule="auto"/>
              <w:rPr>
                <w:sz w:val="24"/>
                <w:lang w:val="es-419"/>
              </w:rPr>
            </w:pPr>
            <w:r w:rsidRPr="009505C9">
              <w:rPr>
                <w:sz w:val="24"/>
                <w:lang w:val="es-419"/>
              </w:rPr>
              <w:t>Los datos del cliente y pólizas se actualizan correctamente en el sistema. Se generan reportes de los clientes y pólizas según los criterios seleccionados.</w:t>
            </w:r>
          </w:p>
        </w:tc>
      </w:tr>
      <w:tr w:rsidR="009505C9" w:rsidRPr="009505C9" w14:paraId="1C339C13" w14:textId="77777777" w:rsidTr="009505C9">
        <w:tc>
          <w:tcPr>
            <w:tcW w:w="0" w:type="auto"/>
            <w:hideMark/>
          </w:tcPr>
          <w:p w14:paraId="51032737" w14:textId="77777777" w:rsidR="009505C9" w:rsidRPr="009505C9" w:rsidRDefault="009505C9" w:rsidP="009505C9">
            <w:pPr>
              <w:spacing w:after="160" w:line="259" w:lineRule="auto"/>
              <w:rPr>
                <w:sz w:val="24"/>
                <w:lang w:val="es-419"/>
              </w:rPr>
            </w:pPr>
            <w:r w:rsidRPr="009505C9">
              <w:rPr>
                <w:b/>
                <w:bCs/>
                <w:sz w:val="24"/>
                <w:lang w:val="es-419"/>
              </w:rPr>
              <w:t>Flujo normal</w:t>
            </w:r>
          </w:p>
        </w:tc>
        <w:tc>
          <w:tcPr>
            <w:tcW w:w="0" w:type="auto"/>
            <w:hideMark/>
          </w:tcPr>
          <w:p w14:paraId="01044765" w14:textId="77777777" w:rsidR="009505C9" w:rsidRPr="009505C9" w:rsidRDefault="009505C9" w:rsidP="009505C9">
            <w:pPr>
              <w:spacing w:after="160" w:line="259" w:lineRule="auto"/>
              <w:rPr>
                <w:sz w:val="24"/>
                <w:lang w:val="es-419"/>
              </w:rPr>
            </w:pPr>
            <w:r w:rsidRPr="009505C9">
              <w:rPr>
                <w:sz w:val="24"/>
                <w:lang w:val="es-419"/>
              </w:rPr>
              <w:t>1. El agente inicia sesión en la plataforma. 2. Selecciona la opción de gestión de clientes o pólizas. 3. Busca el cliente en el sistema. 4. Consulta o modifica la información de la póliza. 5. Guarda los cambios en el sistema. 6. Si es necesario, genera un reporte sobre el cliente o póliza.</w:t>
            </w:r>
          </w:p>
        </w:tc>
      </w:tr>
      <w:tr w:rsidR="009505C9" w:rsidRPr="009505C9" w14:paraId="34FDE7CE" w14:textId="77777777" w:rsidTr="009505C9">
        <w:tc>
          <w:tcPr>
            <w:tcW w:w="0" w:type="auto"/>
            <w:hideMark/>
          </w:tcPr>
          <w:p w14:paraId="02F74918" w14:textId="77777777" w:rsidR="009505C9" w:rsidRPr="009505C9" w:rsidRDefault="009505C9" w:rsidP="009505C9">
            <w:pPr>
              <w:spacing w:after="160" w:line="259" w:lineRule="auto"/>
              <w:rPr>
                <w:sz w:val="24"/>
                <w:lang w:val="es-419"/>
              </w:rPr>
            </w:pPr>
            <w:r w:rsidRPr="009505C9">
              <w:rPr>
                <w:b/>
                <w:bCs/>
                <w:sz w:val="24"/>
                <w:lang w:val="es-419"/>
              </w:rPr>
              <w:t>Flujo alternativo</w:t>
            </w:r>
          </w:p>
        </w:tc>
        <w:tc>
          <w:tcPr>
            <w:tcW w:w="0" w:type="auto"/>
            <w:hideMark/>
          </w:tcPr>
          <w:p w14:paraId="63BBC192" w14:textId="77777777" w:rsidR="009505C9" w:rsidRPr="009505C9" w:rsidRDefault="009505C9" w:rsidP="009505C9">
            <w:pPr>
              <w:spacing w:after="160" w:line="259" w:lineRule="auto"/>
              <w:rPr>
                <w:sz w:val="24"/>
                <w:lang w:val="es-419"/>
              </w:rPr>
            </w:pPr>
            <w:r w:rsidRPr="009505C9">
              <w:rPr>
                <w:sz w:val="24"/>
                <w:lang w:val="es-419"/>
              </w:rPr>
              <w:t>Antes de guardar los cambios, el agente decide cancelar la acción y el sistema no realiza modificaciones en los datos.</w:t>
            </w:r>
          </w:p>
        </w:tc>
      </w:tr>
      <w:tr w:rsidR="009505C9" w:rsidRPr="009505C9" w14:paraId="2E639592" w14:textId="77777777" w:rsidTr="009505C9">
        <w:tc>
          <w:tcPr>
            <w:tcW w:w="0" w:type="auto"/>
            <w:hideMark/>
          </w:tcPr>
          <w:p w14:paraId="0BB28FE6" w14:textId="77777777" w:rsidR="009505C9" w:rsidRPr="009505C9" w:rsidRDefault="009505C9" w:rsidP="009505C9">
            <w:pPr>
              <w:spacing w:after="160" w:line="259" w:lineRule="auto"/>
              <w:rPr>
                <w:sz w:val="24"/>
                <w:lang w:val="es-419"/>
              </w:rPr>
            </w:pPr>
            <w:r w:rsidRPr="009505C9">
              <w:rPr>
                <w:b/>
                <w:bCs/>
                <w:sz w:val="24"/>
                <w:lang w:val="es-419"/>
              </w:rPr>
              <w:t>Excepciones</w:t>
            </w:r>
          </w:p>
        </w:tc>
        <w:tc>
          <w:tcPr>
            <w:tcW w:w="0" w:type="auto"/>
            <w:hideMark/>
          </w:tcPr>
          <w:p w14:paraId="5C4717A9" w14:textId="77777777" w:rsidR="009505C9" w:rsidRPr="009505C9" w:rsidRDefault="009505C9" w:rsidP="009505C9">
            <w:pPr>
              <w:spacing w:after="160" w:line="259" w:lineRule="auto"/>
              <w:rPr>
                <w:sz w:val="24"/>
                <w:lang w:val="es-419"/>
              </w:rPr>
            </w:pPr>
            <w:r w:rsidRPr="009505C9">
              <w:rPr>
                <w:sz w:val="24"/>
                <w:lang w:val="es-419"/>
              </w:rPr>
              <w:t>1. El cliente no está registrado en el sistema. 2. La póliza no está activa o ha expirado. 3. El agente no tiene los permisos adecuados para modificar información. 4. Fallos en la conexión o en el sistema impiden la actualización de datos.</w:t>
            </w:r>
          </w:p>
        </w:tc>
      </w:tr>
      <w:tr w:rsidR="009505C9" w:rsidRPr="009505C9" w14:paraId="651188DD" w14:textId="77777777" w:rsidTr="009505C9">
        <w:tc>
          <w:tcPr>
            <w:tcW w:w="0" w:type="auto"/>
            <w:hideMark/>
          </w:tcPr>
          <w:p w14:paraId="3D6DE073" w14:textId="77777777" w:rsidR="009505C9" w:rsidRPr="009505C9" w:rsidRDefault="009505C9" w:rsidP="009505C9">
            <w:pPr>
              <w:spacing w:after="160" w:line="259" w:lineRule="auto"/>
              <w:rPr>
                <w:sz w:val="24"/>
                <w:lang w:val="es-419"/>
              </w:rPr>
            </w:pPr>
            <w:r w:rsidRPr="009505C9">
              <w:rPr>
                <w:b/>
                <w:bCs/>
                <w:sz w:val="24"/>
                <w:lang w:val="es-419"/>
              </w:rPr>
              <w:t>Prioridad</w:t>
            </w:r>
          </w:p>
        </w:tc>
        <w:tc>
          <w:tcPr>
            <w:tcW w:w="0" w:type="auto"/>
            <w:hideMark/>
          </w:tcPr>
          <w:p w14:paraId="3B487086" w14:textId="77777777" w:rsidR="009505C9" w:rsidRPr="009505C9" w:rsidRDefault="009505C9" w:rsidP="009505C9">
            <w:pPr>
              <w:spacing w:after="160" w:line="259" w:lineRule="auto"/>
              <w:rPr>
                <w:sz w:val="24"/>
                <w:lang w:val="es-419"/>
              </w:rPr>
            </w:pPr>
            <w:r w:rsidRPr="009505C9">
              <w:rPr>
                <w:sz w:val="24"/>
                <w:lang w:val="es-419"/>
              </w:rPr>
              <w:t>Alta</w:t>
            </w:r>
          </w:p>
        </w:tc>
      </w:tr>
      <w:tr w:rsidR="009505C9" w:rsidRPr="009505C9" w14:paraId="3DD5B199" w14:textId="77777777" w:rsidTr="009505C9">
        <w:tc>
          <w:tcPr>
            <w:tcW w:w="0" w:type="auto"/>
            <w:hideMark/>
          </w:tcPr>
          <w:p w14:paraId="6CBC6B5C" w14:textId="77777777" w:rsidR="009505C9" w:rsidRPr="009505C9" w:rsidRDefault="009505C9" w:rsidP="009505C9">
            <w:pPr>
              <w:spacing w:after="160" w:line="259" w:lineRule="auto"/>
              <w:rPr>
                <w:sz w:val="24"/>
                <w:lang w:val="es-419"/>
              </w:rPr>
            </w:pPr>
            <w:r w:rsidRPr="009505C9">
              <w:rPr>
                <w:b/>
                <w:bCs/>
                <w:sz w:val="24"/>
                <w:lang w:val="es-419"/>
              </w:rPr>
              <w:t>Frecuencia</w:t>
            </w:r>
          </w:p>
        </w:tc>
        <w:tc>
          <w:tcPr>
            <w:tcW w:w="0" w:type="auto"/>
            <w:hideMark/>
          </w:tcPr>
          <w:p w14:paraId="136FA9E7" w14:textId="77777777" w:rsidR="009505C9" w:rsidRPr="009505C9" w:rsidRDefault="009505C9" w:rsidP="009505C9">
            <w:pPr>
              <w:spacing w:after="160" w:line="259" w:lineRule="auto"/>
              <w:rPr>
                <w:sz w:val="24"/>
                <w:lang w:val="es-419"/>
              </w:rPr>
            </w:pPr>
            <w:r w:rsidRPr="009505C9">
              <w:rPr>
                <w:sz w:val="24"/>
                <w:lang w:val="es-419"/>
              </w:rPr>
              <w:t>Alta</w:t>
            </w:r>
          </w:p>
        </w:tc>
      </w:tr>
      <w:tr w:rsidR="009505C9" w:rsidRPr="009505C9" w14:paraId="4003A699" w14:textId="77777777" w:rsidTr="009505C9">
        <w:tc>
          <w:tcPr>
            <w:tcW w:w="0" w:type="auto"/>
            <w:hideMark/>
          </w:tcPr>
          <w:p w14:paraId="4A0B1AA4" w14:textId="77777777" w:rsidR="009505C9" w:rsidRPr="009505C9" w:rsidRDefault="009505C9" w:rsidP="009505C9">
            <w:pPr>
              <w:spacing w:after="160" w:line="259" w:lineRule="auto"/>
              <w:rPr>
                <w:sz w:val="24"/>
                <w:lang w:val="es-419"/>
              </w:rPr>
            </w:pPr>
            <w:r w:rsidRPr="009505C9">
              <w:rPr>
                <w:b/>
                <w:bCs/>
                <w:sz w:val="24"/>
                <w:lang w:val="es-419"/>
              </w:rPr>
              <w:t>Reglas de negocio</w:t>
            </w:r>
          </w:p>
        </w:tc>
        <w:tc>
          <w:tcPr>
            <w:tcW w:w="0" w:type="auto"/>
            <w:hideMark/>
          </w:tcPr>
          <w:p w14:paraId="2709DA2D" w14:textId="77777777" w:rsidR="009505C9" w:rsidRPr="009505C9" w:rsidRDefault="009505C9" w:rsidP="009505C9">
            <w:pPr>
              <w:spacing w:after="160" w:line="259" w:lineRule="auto"/>
              <w:rPr>
                <w:sz w:val="24"/>
                <w:lang w:val="es-419"/>
              </w:rPr>
            </w:pPr>
            <w:r w:rsidRPr="009505C9">
              <w:rPr>
                <w:sz w:val="24"/>
                <w:lang w:val="es-419"/>
              </w:rPr>
              <w:t>Solo los agentes autorizados pueden modificar información de clientes y pólizas. Las pólizas deben cumplir con las condiciones establecidas por la empresa de seguros. Se debe garantizar la seguridad y confidencialidad de los datos de los clientes.</w:t>
            </w:r>
          </w:p>
        </w:tc>
      </w:tr>
    </w:tbl>
    <w:p w14:paraId="0D1CCEFB" w14:textId="77777777" w:rsidR="009505C9" w:rsidRDefault="009505C9">
      <w:pPr>
        <w:rPr>
          <w:sz w:val="24"/>
        </w:rPr>
      </w:pPr>
    </w:p>
    <w:p w14:paraId="12644EDD" w14:textId="77777777" w:rsidR="009505C9" w:rsidRDefault="009505C9">
      <w:pPr>
        <w:rPr>
          <w:sz w:val="24"/>
        </w:rPr>
      </w:pPr>
    </w:p>
    <w:p w14:paraId="7BA74D6B" w14:textId="77777777" w:rsidR="009505C9" w:rsidRDefault="009505C9">
      <w:pPr>
        <w:rPr>
          <w:sz w:val="24"/>
        </w:rPr>
      </w:pPr>
    </w:p>
    <w:p w14:paraId="4F5A7957" w14:textId="77777777" w:rsidR="009505C9" w:rsidRDefault="009505C9">
      <w:pPr>
        <w:rPr>
          <w:sz w:val="24"/>
        </w:rPr>
      </w:pPr>
    </w:p>
    <w:p w14:paraId="2DA3676C" w14:textId="77777777" w:rsidR="009505C9" w:rsidRDefault="009505C9">
      <w:pPr>
        <w:rPr>
          <w:sz w:val="24"/>
        </w:rPr>
      </w:pPr>
    </w:p>
    <w:p w14:paraId="116EDAF0" w14:textId="77777777" w:rsidR="009505C9" w:rsidRDefault="009505C9">
      <w:pPr>
        <w:rPr>
          <w:sz w:val="24"/>
        </w:rPr>
      </w:pPr>
    </w:p>
    <w:p w14:paraId="1EF8D8BD" w14:textId="42918C4B" w:rsidR="009505C9" w:rsidRPr="009505C9" w:rsidRDefault="009505C9" w:rsidP="009505C9">
      <w:pPr>
        <w:rPr>
          <w:sz w:val="24"/>
          <w:lang w:val="es-419"/>
        </w:rPr>
      </w:pPr>
    </w:p>
    <w:tbl>
      <w:tblPr>
        <w:tblStyle w:val="Tablaconcuadrcula"/>
        <w:tblW w:w="0" w:type="auto"/>
        <w:tblLook w:val="04A0" w:firstRow="1" w:lastRow="0" w:firstColumn="1" w:lastColumn="0" w:noHBand="0" w:noVBand="1"/>
      </w:tblPr>
      <w:tblGrid>
        <w:gridCol w:w="2336"/>
        <w:gridCol w:w="6158"/>
      </w:tblGrid>
      <w:tr w:rsidR="009505C9" w:rsidRPr="009505C9" w14:paraId="07771727" w14:textId="77777777" w:rsidTr="009505C9">
        <w:tc>
          <w:tcPr>
            <w:tcW w:w="0" w:type="auto"/>
            <w:hideMark/>
          </w:tcPr>
          <w:p w14:paraId="4B9F9B0F" w14:textId="77777777" w:rsidR="009505C9" w:rsidRPr="009505C9" w:rsidRDefault="009505C9" w:rsidP="009505C9">
            <w:pPr>
              <w:spacing w:after="160" w:line="259" w:lineRule="auto"/>
              <w:rPr>
                <w:b/>
                <w:bCs/>
                <w:sz w:val="24"/>
                <w:lang w:val="es-419"/>
              </w:rPr>
            </w:pPr>
            <w:r w:rsidRPr="009505C9">
              <w:rPr>
                <w:b/>
                <w:bCs/>
                <w:sz w:val="24"/>
                <w:lang w:val="es-419"/>
              </w:rPr>
              <w:lastRenderedPageBreak/>
              <w:t>Nombre</w:t>
            </w:r>
          </w:p>
        </w:tc>
        <w:tc>
          <w:tcPr>
            <w:tcW w:w="0" w:type="auto"/>
            <w:hideMark/>
          </w:tcPr>
          <w:p w14:paraId="450C6478" w14:textId="77777777" w:rsidR="009505C9" w:rsidRPr="009505C9" w:rsidRDefault="009505C9" w:rsidP="009505C9">
            <w:pPr>
              <w:spacing w:after="160" w:line="259" w:lineRule="auto"/>
              <w:rPr>
                <w:b/>
                <w:bCs/>
                <w:sz w:val="24"/>
                <w:lang w:val="es-419"/>
              </w:rPr>
            </w:pPr>
            <w:r w:rsidRPr="009505C9">
              <w:rPr>
                <w:b/>
                <w:bCs/>
                <w:sz w:val="24"/>
                <w:lang w:val="es-419"/>
              </w:rPr>
              <w:t>Consultar Información de Póliza</w:t>
            </w:r>
          </w:p>
        </w:tc>
      </w:tr>
      <w:tr w:rsidR="009505C9" w:rsidRPr="009505C9" w14:paraId="49A0515E" w14:textId="77777777" w:rsidTr="009505C9">
        <w:tc>
          <w:tcPr>
            <w:tcW w:w="0" w:type="auto"/>
            <w:hideMark/>
          </w:tcPr>
          <w:p w14:paraId="7EBFF88C" w14:textId="77777777" w:rsidR="009505C9" w:rsidRPr="009505C9" w:rsidRDefault="009505C9" w:rsidP="009505C9">
            <w:pPr>
              <w:spacing w:after="160" w:line="259" w:lineRule="auto"/>
              <w:rPr>
                <w:sz w:val="24"/>
                <w:lang w:val="es-419"/>
              </w:rPr>
            </w:pPr>
            <w:r w:rsidRPr="009505C9">
              <w:rPr>
                <w:b/>
                <w:bCs/>
                <w:sz w:val="24"/>
                <w:lang w:val="es-419"/>
              </w:rPr>
              <w:t>Actores primarios</w:t>
            </w:r>
          </w:p>
        </w:tc>
        <w:tc>
          <w:tcPr>
            <w:tcW w:w="0" w:type="auto"/>
            <w:hideMark/>
          </w:tcPr>
          <w:p w14:paraId="25AF1AB5" w14:textId="77777777" w:rsidR="009505C9" w:rsidRPr="009505C9" w:rsidRDefault="009505C9" w:rsidP="009505C9">
            <w:pPr>
              <w:spacing w:after="160" w:line="259" w:lineRule="auto"/>
              <w:rPr>
                <w:sz w:val="24"/>
                <w:lang w:val="es-419"/>
              </w:rPr>
            </w:pPr>
            <w:r w:rsidRPr="009505C9">
              <w:rPr>
                <w:sz w:val="24"/>
                <w:lang w:val="es-419"/>
              </w:rPr>
              <w:t>Cliente</w:t>
            </w:r>
          </w:p>
        </w:tc>
      </w:tr>
      <w:tr w:rsidR="009505C9" w:rsidRPr="009505C9" w14:paraId="66506E99" w14:textId="77777777" w:rsidTr="009505C9">
        <w:tc>
          <w:tcPr>
            <w:tcW w:w="0" w:type="auto"/>
            <w:hideMark/>
          </w:tcPr>
          <w:p w14:paraId="265E6528" w14:textId="77777777" w:rsidR="009505C9" w:rsidRPr="009505C9" w:rsidRDefault="009505C9" w:rsidP="009505C9">
            <w:pPr>
              <w:spacing w:after="160" w:line="259" w:lineRule="auto"/>
              <w:rPr>
                <w:sz w:val="24"/>
                <w:lang w:val="es-419"/>
              </w:rPr>
            </w:pPr>
            <w:r w:rsidRPr="009505C9">
              <w:rPr>
                <w:b/>
                <w:bCs/>
                <w:sz w:val="24"/>
                <w:lang w:val="es-419"/>
              </w:rPr>
              <w:t>Actores secundarios</w:t>
            </w:r>
          </w:p>
        </w:tc>
        <w:tc>
          <w:tcPr>
            <w:tcW w:w="0" w:type="auto"/>
            <w:hideMark/>
          </w:tcPr>
          <w:p w14:paraId="0E5B797D" w14:textId="77777777" w:rsidR="009505C9" w:rsidRPr="009505C9" w:rsidRDefault="009505C9" w:rsidP="009505C9">
            <w:pPr>
              <w:spacing w:after="160" w:line="259" w:lineRule="auto"/>
              <w:rPr>
                <w:sz w:val="24"/>
                <w:lang w:val="es-419"/>
              </w:rPr>
            </w:pPr>
            <w:r w:rsidRPr="009505C9">
              <w:rPr>
                <w:sz w:val="24"/>
                <w:lang w:val="es-419"/>
              </w:rPr>
              <w:t>Agente de Seguros, Sistema de Seguros</w:t>
            </w:r>
          </w:p>
        </w:tc>
      </w:tr>
      <w:tr w:rsidR="009505C9" w:rsidRPr="009505C9" w14:paraId="73825407" w14:textId="77777777" w:rsidTr="009505C9">
        <w:tc>
          <w:tcPr>
            <w:tcW w:w="0" w:type="auto"/>
            <w:hideMark/>
          </w:tcPr>
          <w:p w14:paraId="36AFDAA5" w14:textId="77777777" w:rsidR="009505C9" w:rsidRPr="009505C9" w:rsidRDefault="009505C9" w:rsidP="009505C9">
            <w:pPr>
              <w:spacing w:after="160" w:line="259" w:lineRule="auto"/>
              <w:rPr>
                <w:sz w:val="24"/>
                <w:lang w:val="es-419"/>
              </w:rPr>
            </w:pPr>
            <w:r w:rsidRPr="009505C9">
              <w:rPr>
                <w:b/>
                <w:bCs/>
                <w:sz w:val="24"/>
                <w:lang w:val="es-419"/>
              </w:rPr>
              <w:t>Objetivo/Descripción</w:t>
            </w:r>
          </w:p>
        </w:tc>
        <w:tc>
          <w:tcPr>
            <w:tcW w:w="0" w:type="auto"/>
            <w:hideMark/>
          </w:tcPr>
          <w:p w14:paraId="1363B779" w14:textId="77777777" w:rsidR="009505C9" w:rsidRPr="009505C9" w:rsidRDefault="009505C9" w:rsidP="009505C9">
            <w:pPr>
              <w:spacing w:after="160" w:line="259" w:lineRule="auto"/>
              <w:rPr>
                <w:sz w:val="24"/>
                <w:lang w:val="es-419"/>
              </w:rPr>
            </w:pPr>
            <w:r w:rsidRPr="009505C9">
              <w:rPr>
                <w:sz w:val="24"/>
                <w:lang w:val="es-419"/>
              </w:rPr>
              <w:t>Permitir que el cliente consulte información sobre sus pólizas dentro de la plataforma de seguros.</w:t>
            </w:r>
          </w:p>
        </w:tc>
      </w:tr>
      <w:tr w:rsidR="009505C9" w:rsidRPr="009505C9" w14:paraId="04614F3F" w14:textId="77777777" w:rsidTr="009505C9">
        <w:tc>
          <w:tcPr>
            <w:tcW w:w="0" w:type="auto"/>
            <w:hideMark/>
          </w:tcPr>
          <w:p w14:paraId="69DE7DC9" w14:textId="77777777" w:rsidR="009505C9" w:rsidRPr="009505C9" w:rsidRDefault="009505C9" w:rsidP="009505C9">
            <w:pPr>
              <w:spacing w:after="160" w:line="259" w:lineRule="auto"/>
              <w:rPr>
                <w:sz w:val="24"/>
                <w:lang w:val="es-419"/>
              </w:rPr>
            </w:pPr>
            <w:r w:rsidRPr="009505C9">
              <w:rPr>
                <w:b/>
                <w:bCs/>
                <w:sz w:val="24"/>
                <w:lang w:val="es-419"/>
              </w:rPr>
              <w:t>Disparador</w:t>
            </w:r>
          </w:p>
        </w:tc>
        <w:tc>
          <w:tcPr>
            <w:tcW w:w="0" w:type="auto"/>
            <w:hideMark/>
          </w:tcPr>
          <w:p w14:paraId="178C81EE" w14:textId="77777777" w:rsidR="009505C9" w:rsidRPr="009505C9" w:rsidRDefault="009505C9" w:rsidP="009505C9">
            <w:pPr>
              <w:spacing w:after="160" w:line="259" w:lineRule="auto"/>
              <w:rPr>
                <w:sz w:val="24"/>
                <w:lang w:val="es-419"/>
              </w:rPr>
            </w:pPr>
            <w:r w:rsidRPr="009505C9">
              <w:rPr>
                <w:sz w:val="24"/>
                <w:lang w:val="es-419"/>
              </w:rPr>
              <w:t>El cliente accede al sistema y selecciona la opción de consulta de pólizas.</w:t>
            </w:r>
          </w:p>
        </w:tc>
      </w:tr>
      <w:tr w:rsidR="009505C9" w:rsidRPr="009505C9" w14:paraId="33B7C93D" w14:textId="77777777" w:rsidTr="009505C9">
        <w:tc>
          <w:tcPr>
            <w:tcW w:w="0" w:type="auto"/>
            <w:hideMark/>
          </w:tcPr>
          <w:p w14:paraId="2429D7D0" w14:textId="77777777" w:rsidR="009505C9" w:rsidRPr="009505C9" w:rsidRDefault="009505C9" w:rsidP="009505C9">
            <w:pPr>
              <w:spacing w:after="160" w:line="259" w:lineRule="auto"/>
              <w:rPr>
                <w:sz w:val="24"/>
                <w:lang w:val="es-419"/>
              </w:rPr>
            </w:pPr>
            <w:r w:rsidRPr="009505C9">
              <w:rPr>
                <w:b/>
                <w:bCs/>
                <w:sz w:val="24"/>
                <w:lang w:val="es-419"/>
              </w:rPr>
              <w:t>Precondiciones</w:t>
            </w:r>
          </w:p>
        </w:tc>
        <w:tc>
          <w:tcPr>
            <w:tcW w:w="0" w:type="auto"/>
            <w:hideMark/>
          </w:tcPr>
          <w:p w14:paraId="74491BAE" w14:textId="77777777" w:rsidR="009505C9" w:rsidRPr="009505C9" w:rsidRDefault="009505C9" w:rsidP="009505C9">
            <w:pPr>
              <w:spacing w:after="160" w:line="259" w:lineRule="auto"/>
              <w:rPr>
                <w:sz w:val="24"/>
                <w:lang w:val="es-419"/>
              </w:rPr>
            </w:pPr>
            <w:r w:rsidRPr="009505C9">
              <w:rPr>
                <w:sz w:val="24"/>
                <w:lang w:val="es-419"/>
              </w:rPr>
              <w:t>Haber iniciado sesión en el sistema. Tener una póliza registrada y activa.</w:t>
            </w:r>
          </w:p>
        </w:tc>
      </w:tr>
      <w:tr w:rsidR="009505C9" w:rsidRPr="009505C9" w14:paraId="31229D6F" w14:textId="77777777" w:rsidTr="009505C9">
        <w:tc>
          <w:tcPr>
            <w:tcW w:w="0" w:type="auto"/>
            <w:hideMark/>
          </w:tcPr>
          <w:p w14:paraId="2CAFF9B6" w14:textId="77777777" w:rsidR="009505C9" w:rsidRPr="009505C9" w:rsidRDefault="009505C9" w:rsidP="009505C9">
            <w:pPr>
              <w:spacing w:after="160" w:line="259" w:lineRule="auto"/>
              <w:rPr>
                <w:sz w:val="24"/>
                <w:lang w:val="es-419"/>
              </w:rPr>
            </w:pPr>
            <w:r w:rsidRPr="009505C9">
              <w:rPr>
                <w:b/>
                <w:bCs/>
                <w:sz w:val="24"/>
                <w:lang w:val="es-419"/>
              </w:rPr>
              <w:t>Postcondiciones</w:t>
            </w:r>
          </w:p>
        </w:tc>
        <w:tc>
          <w:tcPr>
            <w:tcW w:w="0" w:type="auto"/>
            <w:hideMark/>
          </w:tcPr>
          <w:p w14:paraId="760B78B5" w14:textId="77777777" w:rsidR="009505C9" w:rsidRPr="009505C9" w:rsidRDefault="009505C9" w:rsidP="009505C9">
            <w:pPr>
              <w:spacing w:after="160" w:line="259" w:lineRule="auto"/>
              <w:rPr>
                <w:sz w:val="24"/>
                <w:lang w:val="es-419"/>
              </w:rPr>
            </w:pPr>
            <w:r w:rsidRPr="009505C9">
              <w:rPr>
                <w:sz w:val="24"/>
                <w:lang w:val="es-419"/>
              </w:rPr>
              <w:t>Se muestran los detalles de la póliza y cualquier actualización relevante.</w:t>
            </w:r>
          </w:p>
        </w:tc>
      </w:tr>
      <w:tr w:rsidR="009505C9" w:rsidRPr="009505C9" w14:paraId="6540BD7F" w14:textId="77777777" w:rsidTr="009505C9">
        <w:tc>
          <w:tcPr>
            <w:tcW w:w="0" w:type="auto"/>
            <w:hideMark/>
          </w:tcPr>
          <w:p w14:paraId="17FE7189" w14:textId="77777777" w:rsidR="009505C9" w:rsidRPr="009505C9" w:rsidRDefault="009505C9" w:rsidP="009505C9">
            <w:pPr>
              <w:spacing w:after="160" w:line="259" w:lineRule="auto"/>
              <w:rPr>
                <w:sz w:val="24"/>
                <w:lang w:val="es-419"/>
              </w:rPr>
            </w:pPr>
            <w:r w:rsidRPr="009505C9">
              <w:rPr>
                <w:b/>
                <w:bCs/>
                <w:sz w:val="24"/>
                <w:lang w:val="es-419"/>
              </w:rPr>
              <w:t>Flujo normal</w:t>
            </w:r>
          </w:p>
        </w:tc>
        <w:tc>
          <w:tcPr>
            <w:tcW w:w="0" w:type="auto"/>
            <w:hideMark/>
          </w:tcPr>
          <w:p w14:paraId="17564FD1" w14:textId="77777777" w:rsidR="009505C9" w:rsidRPr="009505C9" w:rsidRDefault="009505C9" w:rsidP="009505C9">
            <w:pPr>
              <w:spacing w:after="160" w:line="259" w:lineRule="auto"/>
              <w:rPr>
                <w:sz w:val="24"/>
                <w:lang w:val="es-419"/>
              </w:rPr>
            </w:pPr>
            <w:r w:rsidRPr="009505C9">
              <w:rPr>
                <w:sz w:val="24"/>
                <w:lang w:val="es-419"/>
              </w:rPr>
              <w:t>1. El cliente inicia sesión en la plataforma. 2. Selecciona la opción de consulta de pólizas. 3. Busca su póliza en el sistema. 4. Visualiza los detalles de la póliza, como cobertura y vencimiento. 5. Si necesita más información, solicita asistencia al agente.</w:t>
            </w:r>
          </w:p>
        </w:tc>
      </w:tr>
      <w:tr w:rsidR="009505C9" w:rsidRPr="009505C9" w14:paraId="11AB9B7A" w14:textId="77777777" w:rsidTr="009505C9">
        <w:tc>
          <w:tcPr>
            <w:tcW w:w="0" w:type="auto"/>
            <w:hideMark/>
          </w:tcPr>
          <w:p w14:paraId="7FB2904B" w14:textId="77777777" w:rsidR="009505C9" w:rsidRPr="009505C9" w:rsidRDefault="009505C9" w:rsidP="009505C9">
            <w:pPr>
              <w:spacing w:after="160" w:line="259" w:lineRule="auto"/>
              <w:rPr>
                <w:sz w:val="24"/>
                <w:lang w:val="es-419"/>
              </w:rPr>
            </w:pPr>
            <w:r w:rsidRPr="009505C9">
              <w:rPr>
                <w:b/>
                <w:bCs/>
                <w:sz w:val="24"/>
                <w:lang w:val="es-419"/>
              </w:rPr>
              <w:t>Flujo alternativo</w:t>
            </w:r>
          </w:p>
        </w:tc>
        <w:tc>
          <w:tcPr>
            <w:tcW w:w="0" w:type="auto"/>
            <w:hideMark/>
          </w:tcPr>
          <w:p w14:paraId="00568150" w14:textId="77777777" w:rsidR="009505C9" w:rsidRPr="009505C9" w:rsidRDefault="009505C9" w:rsidP="009505C9">
            <w:pPr>
              <w:spacing w:after="160" w:line="259" w:lineRule="auto"/>
              <w:rPr>
                <w:sz w:val="24"/>
                <w:lang w:val="es-419"/>
              </w:rPr>
            </w:pPr>
            <w:r w:rsidRPr="009505C9">
              <w:rPr>
                <w:sz w:val="24"/>
                <w:lang w:val="es-419"/>
              </w:rPr>
              <w:t>Antes de visualizar la información, el cliente decide cancelar la consulta y el sistema regresa a la pantalla principal.</w:t>
            </w:r>
          </w:p>
        </w:tc>
      </w:tr>
      <w:tr w:rsidR="009505C9" w:rsidRPr="009505C9" w14:paraId="3D72443B" w14:textId="77777777" w:rsidTr="009505C9">
        <w:tc>
          <w:tcPr>
            <w:tcW w:w="0" w:type="auto"/>
            <w:hideMark/>
          </w:tcPr>
          <w:p w14:paraId="7F7860BF" w14:textId="77777777" w:rsidR="009505C9" w:rsidRPr="009505C9" w:rsidRDefault="009505C9" w:rsidP="009505C9">
            <w:pPr>
              <w:spacing w:after="160" w:line="259" w:lineRule="auto"/>
              <w:rPr>
                <w:sz w:val="24"/>
                <w:lang w:val="es-419"/>
              </w:rPr>
            </w:pPr>
            <w:r w:rsidRPr="009505C9">
              <w:rPr>
                <w:b/>
                <w:bCs/>
                <w:sz w:val="24"/>
                <w:lang w:val="es-419"/>
              </w:rPr>
              <w:t>Excepciones</w:t>
            </w:r>
          </w:p>
        </w:tc>
        <w:tc>
          <w:tcPr>
            <w:tcW w:w="0" w:type="auto"/>
            <w:hideMark/>
          </w:tcPr>
          <w:p w14:paraId="48248E42" w14:textId="77777777" w:rsidR="009505C9" w:rsidRPr="009505C9" w:rsidRDefault="009505C9" w:rsidP="009505C9">
            <w:pPr>
              <w:spacing w:after="160" w:line="259" w:lineRule="auto"/>
              <w:rPr>
                <w:sz w:val="24"/>
                <w:lang w:val="es-419"/>
              </w:rPr>
            </w:pPr>
            <w:r w:rsidRPr="009505C9">
              <w:rPr>
                <w:sz w:val="24"/>
                <w:lang w:val="es-419"/>
              </w:rPr>
              <w:t>1. El cliente no tiene una póliza registrada. 2. La póliza ha expirado o no está activa. 3. Fallos en la conexión o en el sistema impiden la consulta.</w:t>
            </w:r>
          </w:p>
        </w:tc>
      </w:tr>
      <w:tr w:rsidR="009505C9" w:rsidRPr="009505C9" w14:paraId="0E25FC83" w14:textId="77777777" w:rsidTr="009505C9">
        <w:tc>
          <w:tcPr>
            <w:tcW w:w="0" w:type="auto"/>
            <w:hideMark/>
          </w:tcPr>
          <w:p w14:paraId="63B0657F" w14:textId="77777777" w:rsidR="009505C9" w:rsidRPr="009505C9" w:rsidRDefault="009505C9" w:rsidP="009505C9">
            <w:pPr>
              <w:spacing w:after="160" w:line="259" w:lineRule="auto"/>
              <w:rPr>
                <w:sz w:val="24"/>
                <w:lang w:val="es-419"/>
              </w:rPr>
            </w:pPr>
            <w:r w:rsidRPr="009505C9">
              <w:rPr>
                <w:b/>
                <w:bCs/>
                <w:sz w:val="24"/>
                <w:lang w:val="es-419"/>
              </w:rPr>
              <w:t>Prioridad</w:t>
            </w:r>
          </w:p>
        </w:tc>
        <w:tc>
          <w:tcPr>
            <w:tcW w:w="0" w:type="auto"/>
            <w:hideMark/>
          </w:tcPr>
          <w:p w14:paraId="01329FB8" w14:textId="77777777" w:rsidR="009505C9" w:rsidRPr="009505C9" w:rsidRDefault="009505C9" w:rsidP="009505C9">
            <w:pPr>
              <w:spacing w:after="160" w:line="259" w:lineRule="auto"/>
              <w:rPr>
                <w:sz w:val="24"/>
                <w:lang w:val="es-419"/>
              </w:rPr>
            </w:pPr>
            <w:r w:rsidRPr="009505C9">
              <w:rPr>
                <w:sz w:val="24"/>
                <w:lang w:val="es-419"/>
              </w:rPr>
              <w:t>Alta</w:t>
            </w:r>
          </w:p>
        </w:tc>
      </w:tr>
      <w:tr w:rsidR="009505C9" w:rsidRPr="009505C9" w14:paraId="288923A4" w14:textId="77777777" w:rsidTr="009505C9">
        <w:tc>
          <w:tcPr>
            <w:tcW w:w="0" w:type="auto"/>
            <w:hideMark/>
          </w:tcPr>
          <w:p w14:paraId="6254D693" w14:textId="77777777" w:rsidR="009505C9" w:rsidRPr="009505C9" w:rsidRDefault="009505C9" w:rsidP="009505C9">
            <w:pPr>
              <w:spacing w:after="160" w:line="259" w:lineRule="auto"/>
              <w:rPr>
                <w:sz w:val="24"/>
                <w:lang w:val="es-419"/>
              </w:rPr>
            </w:pPr>
            <w:r w:rsidRPr="009505C9">
              <w:rPr>
                <w:b/>
                <w:bCs/>
                <w:sz w:val="24"/>
                <w:lang w:val="es-419"/>
              </w:rPr>
              <w:t>Frecuencia</w:t>
            </w:r>
          </w:p>
        </w:tc>
        <w:tc>
          <w:tcPr>
            <w:tcW w:w="0" w:type="auto"/>
            <w:hideMark/>
          </w:tcPr>
          <w:p w14:paraId="6BB8B874" w14:textId="77777777" w:rsidR="009505C9" w:rsidRPr="009505C9" w:rsidRDefault="009505C9" w:rsidP="009505C9">
            <w:pPr>
              <w:spacing w:after="160" w:line="259" w:lineRule="auto"/>
              <w:rPr>
                <w:sz w:val="24"/>
                <w:lang w:val="es-419"/>
              </w:rPr>
            </w:pPr>
            <w:r w:rsidRPr="009505C9">
              <w:rPr>
                <w:sz w:val="24"/>
                <w:lang w:val="es-419"/>
              </w:rPr>
              <w:t>Alta</w:t>
            </w:r>
          </w:p>
        </w:tc>
      </w:tr>
      <w:tr w:rsidR="009505C9" w:rsidRPr="009505C9" w14:paraId="25A531E2" w14:textId="77777777" w:rsidTr="009505C9">
        <w:tc>
          <w:tcPr>
            <w:tcW w:w="0" w:type="auto"/>
            <w:hideMark/>
          </w:tcPr>
          <w:p w14:paraId="30291AD4" w14:textId="77777777" w:rsidR="009505C9" w:rsidRPr="009505C9" w:rsidRDefault="009505C9" w:rsidP="009505C9">
            <w:pPr>
              <w:spacing w:after="160" w:line="259" w:lineRule="auto"/>
              <w:rPr>
                <w:sz w:val="24"/>
                <w:lang w:val="es-419"/>
              </w:rPr>
            </w:pPr>
            <w:r w:rsidRPr="009505C9">
              <w:rPr>
                <w:b/>
                <w:bCs/>
                <w:sz w:val="24"/>
                <w:lang w:val="es-419"/>
              </w:rPr>
              <w:t>Reglas de negocio</w:t>
            </w:r>
          </w:p>
        </w:tc>
        <w:tc>
          <w:tcPr>
            <w:tcW w:w="0" w:type="auto"/>
            <w:hideMark/>
          </w:tcPr>
          <w:p w14:paraId="33F6FF19" w14:textId="77777777" w:rsidR="009505C9" w:rsidRPr="009505C9" w:rsidRDefault="009505C9" w:rsidP="009505C9">
            <w:pPr>
              <w:spacing w:after="160" w:line="259" w:lineRule="auto"/>
              <w:rPr>
                <w:sz w:val="24"/>
                <w:lang w:val="es-419"/>
              </w:rPr>
            </w:pPr>
            <w:r w:rsidRPr="009505C9">
              <w:rPr>
                <w:sz w:val="24"/>
                <w:lang w:val="es-419"/>
              </w:rPr>
              <w:t>La información de la póliza debe ser accesible solo para clientes autorizados. Debe garantizarse la seguridad y confidencialidad de los datos.</w:t>
            </w:r>
          </w:p>
        </w:tc>
      </w:tr>
    </w:tbl>
    <w:p w14:paraId="6119C24B" w14:textId="77777777" w:rsidR="009505C9" w:rsidRDefault="009505C9">
      <w:pPr>
        <w:rPr>
          <w:sz w:val="24"/>
          <w:lang w:val="es-419"/>
        </w:rPr>
      </w:pPr>
    </w:p>
    <w:p w14:paraId="346CF2B0" w14:textId="77777777" w:rsidR="009505C9" w:rsidRDefault="009505C9">
      <w:pPr>
        <w:rPr>
          <w:sz w:val="24"/>
          <w:lang w:val="es-419"/>
        </w:rPr>
      </w:pPr>
    </w:p>
    <w:p w14:paraId="7167B736" w14:textId="77777777" w:rsidR="009505C9" w:rsidRDefault="009505C9">
      <w:pPr>
        <w:rPr>
          <w:sz w:val="24"/>
          <w:lang w:val="es-419"/>
        </w:rPr>
      </w:pPr>
    </w:p>
    <w:p w14:paraId="380E7C85" w14:textId="77777777" w:rsidR="009505C9" w:rsidRDefault="009505C9">
      <w:pPr>
        <w:rPr>
          <w:sz w:val="24"/>
          <w:lang w:val="es-419"/>
        </w:rPr>
      </w:pPr>
    </w:p>
    <w:p w14:paraId="08C2A04F" w14:textId="77777777" w:rsidR="009505C9" w:rsidRDefault="009505C9">
      <w:pPr>
        <w:rPr>
          <w:sz w:val="24"/>
          <w:lang w:val="es-419"/>
        </w:rPr>
      </w:pPr>
    </w:p>
    <w:p w14:paraId="0638CB3E" w14:textId="77777777" w:rsidR="009505C9" w:rsidRDefault="009505C9">
      <w:pPr>
        <w:rPr>
          <w:sz w:val="24"/>
          <w:lang w:val="es-419"/>
        </w:rPr>
      </w:pPr>
    </w:p>
    <w:p w14:paraId="7AD59EF0" w14:textId="77777777" w:rsidR="009505C9" w:rsidRDefault="009505C9">
      <w:pPr>
        <w:rPr>
          <w:sz w:val="24"/>
          <w:lang w:val="es-419"/>
        </w:rPr>
      </w:pPr>
    </w:p>
    <w:p w14:paraId="473F95E9" w14:textId="77777777" w:rsidR="009505C9" w:rsidRDefault="009505C9">
      <w:pPr>
        <w:rPr>
          <w:sz w:val="24"/>
          <w:lang w:val="es-419"/>
        </w:rPr>
      </w:pPr>
    </w:p>
    <w:p w14:paraId="1D902DF7" w14:textId="77777777" w:rsidR="009505C9" w:rsidRDefault="009505C9">
      <w:pPr>
        <w:rPr>
          <w:sz w:val="24"/>
          <w:lang w:val="es-419"/>
        </w:rPr>
      </w:pPr>
    </w:p>
    <w:p w14:paraId="692275DE" w14:textId="27E795A7" w:rsidR="009505C9" w:rsidRPr="009505C9" w:rsidRDefault="009505C9" w:rsidP="009505C9">
      <w:pPr>
        <w:rPr>
          <w:sz w:val="24"/>
          <w:lang w:val="es-419"/>
        </w:rPr>
      </w:pPr>
    </w:p>
    <w:tbl>
      <w:tblPr>
        <w:tblStyle w:val="Tablaconcuadrcula"/>
        <w:tblW w:w="0" w:type="auto"/>
        <w:tblLook w:val="04A0" w:firstRow="1" w:lastRow="0" w:firstColumn="1" w:lastColumn="0" w:noHBand="0" w:noVBand="1"/>
      </w:tblPr>
      <w:tblGrid>
        <w:gridCol w:w="2336"/>
        <w:gridCol w:w="6158"/>
      </w:tblGrid>
      <w:tr w:rsidR="009505C9" w:rsidRPr="009505C9" w14:paraId="58C4F0A2" w14:textId="77777777" w:rsidTr="009505C9">
        <w:tc>
          <w:tcPr>
            <w:tcW w:w="0" w:type="auto"/>
            <w:hideMark/>
          </w:tcPr>
          <w:p w14:paraId="6A10C77F" w14:textId="77777777" w:rsidR="009505C9" w:rsidRPr="009505C9" w:rsidRDefault="009505C9" w:rsidP="009505C9">
            <w:pPr>
              <w:spacing w:after="160" w:line="259" w:lineRule="auto"/>
              <w:rPr>
                <w:b/>
                <w:bCs/>
                <w:sz w:val="24"/>
                <w:lang w:val="es-419"/>
              </w:rPr>
            </w:pPr>
            <w:r w:rsidRPr="009505C9">
              <w:rPr>
                <w:b/>
                <w:bCs/>
                <w:sz w:val="24"/>
                <w:lang w:val="es-419"/>
              </w:rPr>
              <w:lastRenderedPageBreak/>
              <w:t>Nombre</w:t>
            </w:r>
          </w:p>
        </w:tc>
        <w:tc>
          <w:tcPr>
            <w:tcW w:w="0" w:type="auto"/>
            <w:hideMark/>
          </w:tcPr>
          <w:p w14:paraId="20C24B06" w14:textId="77777777" w:rsidR="009505C9" w:rsidRPr="009505C9" w:rsidRDefault="009505C9" w:rsidP="009505C9">
            <w:pPr>
              <w:spacing w:after="160" w:line="259" w:lineRule="auto"/>
              <w:rPr>
                <w:b/>
                <w:bCs/>
                <w:sz w:val="24"/>
                <w:lang w:val="es-419"/>
              </w:rPr>
            </w:pPr>
            <w:r w:rsidRPr="009505C9">
              <w:rPr>
                <w:b/>
                <w:bCs/>
                <w:sz w:val="24"/>
                <w:lang w:val="es-419"/>
              </w:rPr>
              <w:t>Registrar Cliente</w:t>
            </w:r>
          </w:p>
        </w:tc>
      </w:tr>
      <w:tr w:rsidR="009505C9" w:rsidRPr="009505C9" w14:paraId="6D24F7C4" w14:textId="77777777" w:rsidTr="009505C9">
        <w:tc>
          <w:tcPr>
            <w:tcW w:w="0" w:type="auto"/>
            <w:hideMark/>
          </w:tcPr>
          <w:p w14:paraId="16504D52" w14:textId="77777777" w:rsidR="009505C9" w:rsidRPr="009505C9" w:rsidRDefault="009505C9" w:rsidP="009505C9">
            <w:pPr>
              <w:spacing w:after="160" w:line="259" w:lineRule="auto"/>
              <w:rPr>
                <w:sz w:val="24"/>
                <w:lang w:val="es-419"/>
              </w:rPr>
            </w:pPr>
            <w:r w:rsidRPr="009505C9">
              <w:rPr>
                <w:b/>
                <w:bCs/>
                <w:sz w:val="24"/>
                <w:lang w:val="es-419"/>
              </w:rPr>
              <w:t>Actores primarios</w:t>
            </w:r>
          </w:p>
        </w:tc>
        <w:tc>
          <w:tcPr>
            <w:tcW w:w="0" w:type="auto"/>
            <w:hideMark/>
          </w:tcPr>
          <w:p w14:paraId="21B30DCB" w14:textId="77777777" w:rsidR="009505C9" w:rsidRPr="009505C9" w:rsidRDefault="009505C9" w:rsidP="009505C9">
            <w:pPr>
              <w:spacing w:after="160" w:line="259" w:lineRule="auto"/>
              <w:rPr>
                <w:sz w:val="24"/>
                <w:lang w:val="es-419"/>
              </w:rPr>
            </w:pPr>
            <w:r w:rsidRPr="009505C9">
              <w:rPr>
                <w:sz w:val="24"/>
                <w:lang w:val="es-419"/>
              </w:rPr>
              <w:t>Agente de Seguros</w:t>
            </w:r>
          </w:p>
        </w:tc>
      </w:tr>
      <w:tr w:rsidR="009505C9" w:rsidRPr="009505C9" w14:paraId="104FC1F4" w14:textId="77777777" w:rsidTr="009505C9">
        <w:tc>
          <w:tcPr>
            <w:tcW w:w="0" w:type="auto"/>
            <w:hideMark/>
          </w:tcPr>
          <w:p w14:paraId="3E41FDEF" w14:textId="77777777" w:rsidR="009505C9" w:rsidRPr="009505C9" w:rsidRDefault="009505C9" w:rsidP="009505C9">
            <w:pPr>
              <w:spacing w:after="160" w:line="259" w:lineRule="auto"/>
              <w:rPr>
                <w:sz w:val="24"/>
                <w:lang w:val="es-419"/>
              </w:rPr>
            </w:pPr>
            <w:r w:rsidRPr="009505C9">
              <w:rPr>
                <w:b/>
                <w:bCs/>
                <w:sz w:val="24"/>
                <w:lang w:val="es-419"/>
              </w:rPr>
              <w:t>Actores secundarios</w:t>
            </w:r>
          </w:p>
        </w:tc>
        <w:tc>
          <w:tcPr>
            <w:tcW w:w="0" w:type="auto"/>
            <w:hideMark/>
          </w:tcPr>
          <w:p w14:paraId="04B78AAD" w14:textId="77777777" w:rsidR="009505C9" w:rsidRPr="009505C9" w:rsidRDefault="009505C9" w:rsidP="009505C9">
            <w:pPr>
              <w:spacing w:after="160" w:line="259" w:lineRule="auto"/>
              <w:rPr>
                <w:sz w:val="24"/>
                <w:lang w:val="es-419"/>
              </w:rPr>
            </w:pPr>
            <w:r w:rsidRPr="009505C9">
              <w:rPr>
                <w:sz w:val="24"/>
                <w:lang w:val="es-419"/>
              </w:rPr>
              <w:t>Cliente, Sistema de Seguros</w:t>
            </w:r>
          </w:p>
        </w:tc>
      </w:tr>
      <w:tr w:rsidR="009505C9" w:rsidRPr="009505C9" w14:paraId="75784E34" w14:textId="77777777" w:rsidTr="009505C9">
        <w:tc>
          <w:tcPr>
            <w:tcW w:w="0" w:type="auto"/>
            <w:hideMark/>
          </w:tcPr>
          <w:p w14:paraId="5ED05C78" w14:textId="77777777" w:rsidR="009505C9" w:rsidRPr="009505C9" w:rsidRDefault="009505C9" w:rsidP="009505C9">
            <w:pPr>
              <w:spacing w:after="160" w:line="259" w:lineRule="auto"/>
              <w:rPr>
                <w:sz w:val="24"/>
                <w:lang w:val="es-419"/>
              </w:rPr>
            </w:pPr>
            <w:r w:rsidRPr="009505C9">
              <w:rPr>
                <w:b/>
                <w:bCs/>
                <w:sz w:val="24"/>
                <w:lang w:val="es-419"/>
              </w:rPr>
              <w:t>Objetivo/Descripción</w:t>
            </w:r>
          </w:p>
        </w:tc>
        <w:tc>
          <w:tcPr>
            <w:tcW w:w="0" w:type="auto"/>
            <w:hideMark/>
          </w:tcPr>
          <w:p w14:paraId="7A785596" w14:textId="77777777" w:rsidR="009505C9" w:rsidRPr="009505C9" w:rsidRDefault="009505C9" w:rsidP="009505C9">
            <w:pPr>
              <w:spacing w:after="160" w:line="259" w:lineRule="auto"/>
              <w:rPr>
                <w:sz w:val="24"/>
                <w:lang w:val="es-419"/>
              </w:rPr>
            </w:pPr>
            <w:r w:rsidRPr="009505C9">
              <w:rPr>
                <w:sz w:val="24"/>
                <w:lang w:val="es-419"/>
              </w:rPr>
              <w:t>Permitir que el agente registre nuevos clientes en la plataforma de seguros.</w:t>
            </w:r>
          </w:p>
        </w:tc>
      </w:tr>
      <w:tr w:rsidR="009505C9" w:rsidRPr="009505C9" w14:paraId="3180FB57" w14:textId="77777777" w:rsidTr="009505C9">
        <w:tc>
          <w:tcPr>
            <w:tcW w:w="0" w:type="auto"/>
            <w:hideMark/>
          </w:tcPr>
          <w:p w14:paraId="235D24B1" w14:textId="77777777" w:rsidR="009505C9" w:rsidRPr="009505C9" w:rsidRDefault="009505C9" w:rsidP="009505C9">
            <w:pPr>
              <w:spacing w:after="160" w:line="259" w:lineRule="auto"/>
              <w:rPr>
                <w:sz w:val="24"/>
                <w:lang w:val="es-419"/>
              </w:rPr>
            </w:pPr>
            <w:r w:rsidRPr="009505C9">
              <w:rPr>
                <w:b/>
                <w:bCs/>
                <w:sz w:val="24"/>
                <w:lang w:val="es-419"/>
              </w:rPr>
              <w:t>Disparador</w:t>
            </w:r>
          </w:p>
        </w:tc>
        <w:tc>
          <w:tcPr>
            <w:tcW w:w="0" w:type="auto"/>
            <w:hideMark/>
          </w:tcPr>
          <w:p w14:paraId="47556142" w14:textId="77777777" w:rsidR="009505C9" w:rsidRPr="009505C9" w:rsidRDefault="009505C9" w:rsidP="009505C9">
            <w:pPr>
              <w:spacing w:after="160" w:line="259" w:lineRule="auto"/>
              <w:rPr>
                <w:sz w:val="24"/>
                <w:lang w:val="es-419"/>
              </w:rPr>
            </w:pPr>
            <w:r w:rsidRPr="009505C9">
              <w:rPr>
                <w:sz w:val="24"/>
                <w:lang w:val="es-419"/>
              </w:rPr>
              <w:t>El agente accede al sistema y selecciona la opción de registrar un nuevo cliente.</w:t>
            </w:r>
          </w:p>
        </w:tc>
      </w:tr>
      <w:tr w:rsidR="009505C9" w:rsidRPr="009505C9" w14:paraId="2EFE9B1A" w14:textId="77777777" w:rsidTr="009505C9">
        <w:tc>
          <w:tcPr>
            <w:tcW w:w="0" w:type="auto"/>
            <w:hideMark/>
          </w:tcPr>
          <w:p w14:paraId="3C3714B1" w14:textId="77777777" w:rsidR="009505C9" w:rsidRPr="009505C9" w:rsidRDefault="009505C9" w:rsidP="009505C9">
            <w:pPr>
              <w:spacing w:after="160" w:line="259" w:lineRule="auto"/>
              <w:rPr>
                <w:sz w:val="24"/>
                <w:lang w:val="es-419"/>
              </w:rPr>
            </w:pPr>
            <w:r w:rsidRPr="009505C9">
              <w:rPr>
                <w:b/>
                <w:bCs/>
                <w:sz w:val="24"/>
                <w:lang w:val="es-419"/>
              </w:rPr>
              <w:t>Precondiciones</w:t>
            </w:r>
          </w:p>
        </w:tc>
        <w:tc>
          <w:tcPr>
            <w:tcW w:w="0" w:type="auto"/>
            <w:hideMark/>
          </w:tcPr>
          <w:p w14:paraId="2821AD35" w14:textId="77777777" w:rsidR="009505C9" w:rsidRPr="009505C9" w:rsidRDefault="009505C9" w:rsidP="009505C9">
            <w:pPr>
              <w:spacing w:after="160" w:line="259" w:lineRule="auto"/>
              <w:rPr>
                <w:sz w:val="24"/>
                <w:lang w:val="es-419"/>
              </w:rPr>
            </w:pPr>
            <w:r w:rsidRPr="009505C9">
              <w:rPr>
                <w:sz w:val="24"/>
                <w:lang w:val="es-419"/>
              </w:rPr>
              <w:t>Haber iniciado sesión en el sistema. Contar con los permisos adecuados para registrar clientes. Tener la información del cliente disponible.</w:t>
            </w:r>
          </w:p>
        </w:tc>
      </w:tr>
      <w:tr w:rsidR="009505C9" w:rsidRPr="009505C9" w14:paraId="055B97D1" w14:textId="77777777" w:rsidTr="009505C9">
        <w:tc>
          <w:tcPr>
            <w:tcW w:w="0" w:type="auto"/>
            <w:hideMark/>
          </w:tcPr>
          <w:p w14:paraId="78910DE8" w14:textId="77777777" w:rsidR="009505C9" w:rsidRPr="009505C9" w:rsidRDefault="009505C9" w:rsidP="009505C9">
            <w:pPr>
              <w:spacing w:after="160" w:line="259" w:lineRule="auto"/>
              <w:rPr>
                <w:sz w:val="24"/>
                <w:lang w:val="es-419"/>
              </w:rPr>
            </w:pPr>
            <w:r w:rsidRPr="009505C9">
              <w:rPr>
                <w:b/>
                <w:bCs/>
                <w:sz w:val="24"/>
                <w:lang w:val="es-419"/>
              </w:rPr>
              <w:t>Postcondiciones</w:t>
            </w:r>
          </w:p>
        </w:tc>
        <w:tc>
          <w:tcPr>
            <w:tcW w:w="0" w:type="auto"/>
            <w:hideMark/>
          </w:tcPr>
          <w:p w14:paraId="6FCF78D6" w14:textId="77777777" w:rsidR="009505C9" w:rsidRPr="009505C9" w:rsidRDefault="009505C9" w:rsidP="009505C9">
            <w:pPr>
              <w:spacing w:after="160" w:line="259" w:lineRule="auto"/>
              <w:rPr>
                <w:sz w:val="24"/>
                <w:lang w:val="es-419"/>
              </w:rPr>
            </w:pPr>
            <w:r w:rsidRPr="009505C9">
              <w:rPr>
                <w:sz w:val="24"/>
                <w:lang w:val="es-419"/>
              </w:rPr>
              <w:t>Se crea un nuevo registro de cliente en el sistema con todos sus datos.</w:t>
            </w:r>
          </w:p>
        </w:tc>
      </w:tr>
      <w:tr w:rsidR="009505C9" w:rsidRPr="009505C9" w14:paraId="48553626" w14:textId="77777777" w:rsidTr="009505C9">
        <w:tc>
          <w:tcPr>
            <w:tcW w:w="0" w:type="auto"/>
            <w:hideMark/>
          </w:tcPr>
          <w:p w14:paraId="25DBD9F6" w14:textId="77777777" w:rsidR="009505C9" w:rsidRPr="009505C9" w:rsidRDefault="009505C9" w:rsidP="009505C9">
            <w:pPr>
              <w:spacing w:after="160" w:line="259" w:lineRule="auto"/>
              <w:rPr>
                <w:sz w:val="24"/>
                <w:lang w:val="es-419"/>
              </w:rPr>
            </w:pPr>
            <w:r w:rsidRPr="009505C9">
              <w:rPr>
                <w:b/>
                <w:bCs/>
                <w:sz w:val="24"/>
                <w:lang w:val="es-419"/>
              </w:rPr>
              <w:t>Flujo normal</w:t>
            </w:r>
          </w:p>
        </w:tc>
        <w:tc>
          <w:tcPr>
            <w:tcW w:w="0" w:type="auto"/>
            <w:hideMark/>
          </w:tcPr>
          <w:p w14:paraId="7E456C35" w14:textId="77777777" w:rsidR="009505C9" w:rsidRPr="009505C9" w:rsidRDefault="009505C9" w:rsidP="009505C9">
            <w:pPr>
              <w:spacing w:after="160" w:line="259" w:lineRule="auto"/>
              <w:rPr>
                <w:sz w:val="24"/>
                <w:lang w:val="es-419"/>
              </w:rPr>
            </w:pPr>
            <w:r w:rsidRPr="009505C9">
              <w:rPr>
                <w:sz w:val="24"/>
                <w:lang w:val="es-419"/>
              </w:rPr>
              <w:t>1. El agente inicia sesión en la plataforma. 2. Selecciona la opción "Registrar Cliente". 3. Ingresa los datos personales del cliente. 4. Verifica la información ingresada. 5. Guarda el nuevo registro en el sistema. 6. Si es necesario, asocia una póliza al cliente recién registrado.</w:t>
            </w:r>
          </w:p>
        </w:tc>
      </w:tr>
      <w:tr w:rsidR="009505C9" w:rsidRPr="009505C9" w14:paraId="2BA4484C" w14:textId="77777777" w:rsidTr="009505C9">
        <w:tc>
          <w:tcPr>
            <w:tcW w:w="0" w:type="auto"/>
            <w:hideMark/>
          </w:tcPr>
          <w:p w14:paraId="080B2441" w14:textId="77777777" w:rsidR="009505C9" w:rsidRPr="009505C9" w:rsidRDefault="009505C9" w:rsidP="009505C9">
            <w:pPr>
              <w:spacing w:after="160" w:line="259" w:lineRule="auto"/>
              <w:rPr>
                <w:sz w:val="24"/>
                <w:lang w:val="es-419"/>
              </w:rPr>
            </w:pPr>
            <w:r w:rsidRPr="009505C9">
              <w:rPr>
                <w:b/>
                <w:bCs/>
                <w:sz w:val="24"/>
                <w:lang w:val="es-419"/>
              </w:rPr>
              <w:t>Flujo alternativo</w:t>
            </w:r>
          </w:p>
        </w:tc>
        <w:tc>
          <w:tcPr>
            <w:tcW w:w="0" w:type="auto"/>
            <w:hideMark/>
          </w:tcPr>
          <w:p w14:paraId="2E7A79ED" w14:textId="77777777" w:rsidR="009505C9" w:rsidRPr="009505C9" w:rsidRDefault="009505C9" w:rsidP="009505C9">
            <w:pPr>
              <w:spacing w:after="160" w:line="259" w:lineRule="auto"/>
              <w:rPr>
                <w:sz w:val="24"/>
                <w:lang w:val="es-419"/>
              </w:rPr>
            </w:pPr>
            <w:r w:rsidRPr="009505C9">
              <w:rPr>
                <w:sz w:val="24"/>
                <w:lang w:val="es-419"/>
              </w:rPr>
              <w:t>Antes de guardar la información, el agente decide cancelar el registro y el sistema no almacena los datos.</w:t>
            </w:r>
          </w:p>
        </w:tc>
      </w:tr>
      <w:tr w:rsidR="009505C9" w:rsidRPr="009505C9" w14:paraId="58A9DD7E" w14:textId="77777777" w:rsidTr="009505C9">
        <w:tc>
          <w:tcPr>
            <w:tcW w:w="0" w:type="auto"/>
            <w:hideMark/>
          </w:tcPr>
          <w:p w14:paraId="58766539" w14:textId="77777777" w:rsidR="009505C9" w:rsidRPr="009505C9" w:rsidRDefault="009505C9" w:rsidP="009505C9">
            <w:pPr>
              <w:spacing w:after="160" w:line="259" w:lineRule="auto"/>
              <w:rPr>
                <w:sz w:val="24"/>
                <w:lang w:val="es-419"/>
              </w:rPr>
            </w:pPr>
            <w:r w:rsidRPr="009505C9">
              <w:rPr>
                <w:b/>
                <w:bCs/>
                <w:sz w:val="24"/>
                <w:lang w:val="es-419"/>
              </w:rPr>
              <w:t>Excepciones</w:t>
            </w:r>
          </w:p>
        </w:tc>
        <w:tc>
          <w:tcPr>
            <w:tcW w:w="0" w:type="auto"/>
            <w:hideMark/>
          </w:tcPr>
          <w:p w14:paraId="51161ED6" w14:textId="77777777" w:rsidR="009505C9" w:rsidRPr="009505C9" w:rsidRDefault="009505C9" w:rsidP="009505C9">
            <w:pPr>
              <w:spacing w:after="160" w:line="259" w:lineRule="auto"/>
              <w:rPr>
                <w:sz w:val="24"/>
                <w:lang w:val="es-419"/>
              </w:rPr>
            </w:pPr>
            <w:r w:rsidRPr="009505C9">
              <w:rPr>
                <w:sz w:val="24"/>
                <w:lang w:val="es-419"/>
              </w:rPr>
              <w:t>1. El cliente ya está registrado en el sistema. 2. Error en los datos ingresados. 3. Fallos en la conexión o en el sistema impiden el registro. 4. El agente no tiene permisos para registrar nuevos clientes.</w:t>
            </w:r>
          </w:p>
        </w:tc>
      </w:tr>
      <w:tr w:rsidR="009505C9" w:rsidRPr="009505C9" w14:paraId="036F8BC1" w14:textId="77777777" w:rsidTr="009505C9">
        <w:tc>
          <w:tcPr>
            <w:tcW w:w="0" w:type="auto"/>
            <w:hideMark/>
          </w:tcPr>
          <w:p w14:paraId="07A31E3E" w14:textId="77777777" w:rsidR="009505C9" w:rsidRPr="009505C9" w:rsidRDefault="009505C9" w:rsidP="009505C9">
            <w:pPr>
              <w:spacing w:after="160" w:line="259" w:lineRule="auto"/>
              <w:rPr>
                <w:sz w:val="24"/>
                <w:lang w:val="es-419"/>
              </w:rPr>
            </w:pPr>
            <w:r w:rsidRPr="009505C9">
              <w:rPr>
                <w:b/>
                <w:bCs/>
                <w:sz w:val="24"/>
                <w:lang w:val="es-419"/>
              </w:rPr>
              <w:t>Prioridad</w:t>
            </w:r>
          </w:p>
        </w:tc>
        <w:tc>
          <w:tcPr>
            <w:tcW w:w="0" w:type="auto"/>
            <w:hideMark/>
          </w:tcPr>
          <w:p w14:paraId="17CBE07B" w14:textId="77777777" w:rsidR="009505C9" w:rsidRPr="009505C9" w:rsidRDefault="009505C9" w:rsidP="009505C9">
            <w:pPr>
              <w:spacing w:after="160" w:line="259" w:lineRule="auto"/>
              <w:rPr>
                <w:sz w:val="24"/>
                <w:lang w:val="es-419"/>
              </w:rPr>
            </w:pPr>
            <w:r w:rsidRPr="009505C9">
              <w:rPr>
                <w:sz w:val="24"/>
                <w:lang w:val="es-419"/>
              </w:rPr>
              <w:t>Alta</w:t>
            </w:r>
          </w:p>
        </w:tc>
      </w:tr>
      <w:tr w:rsidR="009505C9" w:rsidRPr="009505C9" w14:paraId="5EFDE85A" w14:textId="77777777" w:rsidTr="009505C9">
        <w:tc>
          <w:tcPr>
            <w:tcW w:w="0" w:type="auto"/>
            <w:hideMark/>
          </w:tcPr>
          <w:p w14:paraId="69512003" w14:textId="77777777" w:rsidR="009505C9" w:rsidRPr="009505C9" w:rsidRDefault="009505C9" w:rsidP="009505C9">
            <w:pPr>
              <w:spacing w:after="160" w:line="259" w:lineRule="auto"/>
              <w:rPr>
                <w:sz w:val="24"/>
                <w:lang w:val="es-419"/>
              </w:rPr>
            </w:pPr>
            <w:r w:rsidRPr="009505C9">
              <w:rPr>
                <w:b/>
                <w:bCs/>
                <w:sz w:val="24"/>
                <w:lang w:val="es-419"/>
              </w:rPr>
              <w:t>Frecuencia</w:t>
            </w:r>
          </w:p>
        </w:tc>
        <w:tc>
          <w:tcPr>
            <w:tcW w:w="0" w:type="auto"/>
            <w:hideMark/>
          </w:tcPr>
          <w:p w14:paraId="6845F611" w14:textId="77777777" w:rsidR="009505C9" w:rsidRPr="009505C9" w:rsidRDefault="009505C9" w:rsidP="009505C9">
            <w:pPr>
              <w:spacing w:after="160" w:line="259" w:lineRule="auto"/>
              <w:rPr>
                <w:sz w:val="24"/>
                <w:lang w:val="es-419"/>
              </w:rPr>
            </w:pPr>
            <w:r w:rsidRPr="009505C9">
              <w:rPr>
                <w:sz w:val="24"/>
                <w:lang w:val="es-419"/>
              </w:rPr>
              <w:t>Alta</w:t>
            </w:r>
          </w:p>
        </w:tc>
      </w:tr>
      <w:tr w:rsidR="009505C9" w:rsidRPr="009505C9" w14:paraId="71252204" w14:textId="77777777" w:rsidTr="009505C9">
        <w:tc>
          <w:tcPr>
            <w:tcW w:w="0" w:type="auto"/>
            <w:hideMark/>
          </w:tcPr>
          <w:p w14:paraId="4DC7C067" w14:textId="77777777" w:rsidR="009505C9" w:rsidRPr="009505C9" w:rsidRDefault="009505C9" w:rsidP="009505C9">
            <w:pPr>
              <w:spacing w:after="160" w:line="259" w:lineRule="auto"/>
              <w:rPr>
                <w:sz w:val="24"/>
                <w:lang w:val="es-419"/>
              </w:rPr>
            </w:pPr>
            <w:r w:rsidRPr="009505C9">
              <w:rPr>
                <w:b/>
                <w:bCs/>
                <w:sz w:val="24"/>
                <w:lang w:val="es-419"/>
              </w:rPr>
              <w:t>Reglas de negocio</w:t>
            </w:r>
          </w:p>
        </w:tc>
        <w:tc>
          <w:tcPr>
            <w:tcW w:w="0" w:type="auto"/>
            <w:hideMark/>
          </w:tcPr>
          <w:p w14:paraId="032D04FD" w14:textId="77777777" w:rsidR="009505C9" w:rsidRPr="009505C9" w:rsidRDefault="009505C9" w:rsidP="009505C9">
            <w:pPr>
              <w:spacing w:after="160" w:line="259" w:lineRule="auto"/>
              <w:rPr>
                <w:sz w:val="24"/>
                <w:lang w:val="es-419"/>
              </w:rPr>
            </w:pPr>
            <w:r w:rsidRPr="009505C9">
              <w:rPr>
                <w:sz w:val="24"/>
                <w:lang w:val="es-419"/>
              </w:rPr>
              <w:t>Solo los agentes autorizados pueden registrar clientes. Se debe garantizar la seguridad y confidencialidad de la información.</w:t>
            </w:r>
          </w:p>
        </w:tc>
      </w:tr>
    </w:tbl>
    <w:p w14:paraId="0E51254D" w14:textId="77777777" w:rsidR="009505C9" w:rsidRDefault="009505C9">
      <w:pPr>
        <w:rPr>
          <w:sz w:val="24"/>
          <w:lang w:val="es-419"/>
        </w:rPr>
      </w:pPr>
    </w:p>
    <w:p w14:paraId="0F28B337" w14:textId="77777777" w:rsidR="009505C9" w:rsidRDefault="009505C9">
      <w:pPr>
        <w:rPr>
          <w:sz w:val="24"/>
          <w:lang w:val="es-419"/>
        </w:rPr>
      </w:pPr>
    </w:p>
    <w:p w14:paraId="0C090449" w14:textId="77777777" w:rsidR="009505C9" w:rsidRDefault="009505C9">
      <w:pPr>
        <w:rPr>
          <w:sz w:val="24"/>
          <w:lang w:val="es-419"/>
        </w:rPr>
      </w:pPr>
    </w:p>
    <w:p w14:paraId="0C2BA180" w14:textId="77777777" w:rsidR="009505C9" w:rsidRDefault="009505C9">
      <w:pPr>
        <w:rPr>
          <w:sz w:val="24"/>
          <w:lang w:val="es-419"/>
        </w:rPr>
      </w:pPr>
    </w:p>
    <w:p w14:paraId="17144E6C" w14:textId="77777777" w:rsidR="009505C9" w:rsidRDefault="009505C9">
      <w:pPr>
        <w:rPr>
          <w:sz w:val="24"/>
          <w:lang w:val="es-419"/>
        </w:rPr>
      </w:pPr>
    </w:p>
    <w:p w14:paraId="0EB92446" w14:textId="77777777" w:rsidR="009505C9" w:rsidRDefault="009505C9">
      <w:pPr>
        <w:rPr>
          <w:sz w:val="24"/>
          <w:lang w:val="es-419"/>
        </w:rPr>
      </w:pPr>
    </w:p>
    <w:p w14:paraId="001BD4F8" w14:textId="77777777" w:rsidR="009505C9" w:rsidRDefault="009505C9">
      <w:pPr>
        <w:rPr>
          <w:sz w:val="24"/>
          <w:lang w:val="es-419"/>
        </w:rPr>
      </w:pPr>
    </w:p>
    <w:p w14:paraId="316E2413" w14:textId="77777777" w:rsidR="009505C9" w:rsidRDefault="009505C9">
      <w:pPr>
        <w:rPr>
          <w:sz w:val="24"/>
          <w:lang w:val="es-419"/>
        </w:rPr>
      </w:pPr>
    </w:p>
    <w:p w14:paraId="3E96CCDF" w14:textId="77777777" w:rsidR="009505C9" w:rsidRDefault="009505C9">
      <w:pPr>
        <w:rPr>
          <w:sz w:val="24"/>
          <w:lang w:val="es-419"/>
        </w:rPr>
      </w:pPr>
    </w:p>
    <w:tbl>
      <w:tblPr>
        <w:tblStyle w:val="Tablaconcuadrcula"/>
        <w:tblW w:w="0" w:type="auto"/>
        <w:tblLook w:val="04A0" w:firstRow="1" w:lastRow="0" w:firstColumn="1" w:lastColumn="0" w:noHBand="0" w:noVBand="1"/>
      </w:tblPr>
      <w:tblGrid>
        <w:gridCol w:w="2336"/>
        <w:gridCol w:w="6158"/>
      </w:tblGrid>
      <w:tr w:rsidR="009505C9" w:rsidRPr="009505C9" w14:paraId="47917FAF" w14:textId="77777777" w:rsidTr="009505C9">
        <w:tc>
          <w:tcPr>
            <w:tcW w:w="0" w:type="auto"/>
            <w:hideMark/>
          </w:tcPr>
          <w:p w14:paraId="1F8E05E3" w14:textId="77777777" w:rsidR="009505C9" w:rsidRPr="009505C9" w:rsidRDefault="009505C9" w:rsidP="009505C9">
            <w:pPr>
              <w:spacing w:after="160" w:line="259" w:lineRule="auto"/>
              <w:rPr>
                <w:b/>
                <w:bCs/>
                <w:sz w:val="24"/>
                <w:lang w:val="es-419"/>
              </w:rPr>
            </w:pPr>
            <w:r w:rsidRPr="009505C9">
              <w:rPr>
                <w:b/>
                <w:bCs/>
                <w:sz w:val="24"/>
                <w:lang w:val="es-419"/>
              </w:rPr>
              <w:lastRenderedPageBreak/>
              <w:t>Nombre</w:t>
            </w:r>
          </w:p>
        </w:tc>
        <w:tc>
          <w:tcPr>
            <w:tcW w:w="0" w:type="auto"/>
            <w:hideMark/>
          </w:tcPr>
          <w:p w14:paraId="26849694" w14:textId="77777777" w:rsidR="009505C9" w:rsidRPr="009505C9" w:rsidRDefault="009505C9" w:rsidP="009505C9">
            <w:pPr>
              <w:spacing w:after="160" w:line="259" w:lineRule="auto"/>
              <w:rPr>
                <w:b/>
                <w:bCs/>
                <w:sz w:val="24"/>
                <w:lang w:val="es-419"/>
              </w:rPr>
            </w:pPr>
            <w:r w:rsidRPr="009505C9">
              <w:rPr>
                <w:b/>
                <w:bCs/>
                <w:sz w:val="24"/>
                <w:lang w:val="es-419"/>
              </w:rPr>
              <w:t>Gestionar Información de Seguros</w:t>
            </w:r>
          </w:p>
        </w:tc>
      </w:tr>
      <w:tr w:rsidR="009505C9" w:rsidRPr="009505C9" w14:paraId="4A9A2F9C" w14:textId="77777777" w:rsidTr="009505C9">
        <w:tc>
          <w:tcPr>
            <w:tcW w:w="0" w:type="auto"/>
            <w:hideMark/>
          </w:tcPr>
          <w:p w14:paraId="33DC4733" w14:textId="77777777" w:rsidR="009505C9" w:rsidRPr="009505C9" w:rsidRDefault="009505C9" w:rsidP="009505C9">
            <w:pPr>
              <w:spacing w:after="160" w:line="259" w:lineRule="auto"/>
              <w:rPr>
                <w:sz w:val="24"/>
                <w:lang w:val="es-419"/>
              </w:rPr>
            </w:pPr>
            <w:r w:rsidRPr="009505C9">
              <w:rPr>
                <w:b/>
                <w:bCs/>
                <w:sz w:val="24"/>
                <w:lang w:val="es-419"/>
              </w:rPr>
              <w:t>Actores primarios</w:t>
            </w:r>
          </w:p>
        </w:tc>
        <w:tc>
          <w:tcPr>
            <w:tcW w:w="0" w:type="auto"/>
            <w:hideMark/>
          </w:tcPr>
          <w:p w14:paraId="24A43536" w14:textId="77777777" w:rsidR="009505C9" w:rsidRPr="009505C9" w:rsidRDefault="009505C9" w:rsidP="009505C9">
            <w:pPr>
              <w:spacing w:after="160" w:line="259" w:lineRule="auto"/>
              <w:rPr>
                <w:sz w:val="24"/>
                <w:lang w:val="es-419"/>
              </w:rPr>
            </w:pPr>
            <w:r w:rsidRPr="009505C9">
              <w:rPr>
                <w:sz w:val="24"/>
                <w:lang w:val="es-419"/>
              </w:rPr>
              <w:t>Sistema de Seguros</w:t>
            </w:r>
          </w:p>
        </w:tc>
      </w:tr>
      <w:tr w:rsidR="009505C9" w:rsidRPr="009505C9" w14:paraId="57B6B82E" w14:textId="77777777" w:rsidTr="009505C9">
        <w:tc>
          <w:tcPr>
            <w:tcW w:w="0" w:type="auto"/>
            <w:hideMark/>
          </w:tcPr>
          <w:p w14:paraId="18214918" w14:textId="77777777" w:rsidR="009505C9" w:rsidRPr="009505C9" w:rsidRDefault="009505C9" w:rsidP="009505C9">
            <w:pPr>
              <w:spacing w:after="160" w:line="259" w:lineRule="auto"/>
              <w:rPr>
                <w:sz w:val="24"/>
                <w:lang w:val="es-419"/>
              </w:rPr>
            </w:pPr>
            <w:r w:rsidRPr="009505C9">
              <w:rPr>
                <w:b/>
                <w:bCs/>
                <w:sz w:val="24"/>
                <w:lang w:val="es-419"/>
              </w:rPr>
              <w:t>Actores secundarios</w:t>
            </w:r>
          </w:p>
        </w:tc>
        <w:tc>
          <w:tcPr>
            <w:tcW w:w="0" w:type="auto"/>
            <w:hideMark/>
          </w:tcPr>
          <w:p w14:paraId="4FFDD3E4" w14:textId="77777777" w:rsidR="009505C9" w:rsidRPr="009505C9" w:rsidRDefault="009505C9" w:rsidP="009505C9">
            <w:pPr>
              <w:spacing w:after="160" w:line="259" w:lineRule="auto"/>
              <w:rPr>
                <w:sz w:val="24"/>
                <w:lang w:val="es-419"/>
              </w:rPr>
            </w:pPr>
            <w:r w:rsidRPr="009505C9">
              <w:rPr>
                <w:sz w:val="24"/>
                <w:lang w:val="es-419"/>
              </w:rPr>
              <w:t>Agente de Seguros, Cliente</w:t>
            </w:r>
          </w:p>
        </w:tc>
      </w:tr>
      <w:tr w:rsidR="009505C9" w:rsidRPr="009505C9" w14:paraId="6B957FCD" w14:textId="77777777" w:rsidTr="009505C9">
        <w:tc>
          <w:tcPr>
            <w:tcW w:w="0" w:type="auto"/>
            <w:hideMark/>
          </w:tcPr>
          <w:p w14:paraId="17C49B33" w14:textId="77777777" w:rsidR="009505C9" w:rsidRPr="009505C9" w:rsidRDefault="009505C9" w:rsidP="009505C9">
            <w:pPr>
              <w:spacing w:after="160" w:line="259" w:lineRule="auto"/>
              <w:rPr>
                <w:sz w:val="24"/>
                <w:lang w:val="es-419"/>
              </w:rPr>
            </w:pPr>
            <w:r w:rsidRPr="009505C9">
              <w:rPr>
                <w:b/>
                <w:bCs/>
                <w:sz w:val="24"/>
                <w:lang w:val="es-419"/>
              </w:rPr>
              <w:t>Objetivo/Descripción</w:t>
            </w:r>
          </w:p>
        </w:tc>
        <w:tc>
          <w:tcPr>
            <w:tcW w:w="0" w:type="auto"/>
            <w:hideMark/>
          </w:tcPr>
          <w:p w14:paraId="6C82A8E0" w14:textId="77777777" w:rsidR="009505C9" w:rsidRPr="009505C9" w:rsidRDefault="009505C9" w:rsidP="009505C9">
            <w:pPr>
              <w:spacing w:after="160" w:line="259" w:lineRule="auto"/>
              <w:rPr>
                <w:sz w:val="24"/>
                <w:lang w:val="es-419"/>
              </w:rPr>
            </w:pPr>
            <w:r w:rsidRPr="009505C9">
              <w:rPr>
                <w:sz w:val="24"/>
                <w:lang w:val="es-419"/>
              </w:rPr>
              <w:t>Permitir que el sistema administre y almacene información sobre clientes, pólizas y transacciones de seguros.</w:t>
            </w:r>
          </w:p>
        </w:tc>
      </w:tr>
      <w:tr w:rsidR="009505C9" w:rsidRPr="009505C9" w14:paraId="54CE5F80" w14:textId="77777777" w:rsidTr="009505C9">
        <w:tc>
          <w:tcPr>
            <w:tcW w:w="0" w:type="auto"/>
            <w:hideMark/>
          </w:tcPr>
          <w:p w14:paraId="6154C100" w14:textId="77777777" w:rsidR="009505C9" w:rsidRPr="009505C9" w:rsidRDefault="009505C9" w:rsidP="009505C9">
            <w:pPr>
              <w:spacing w:after="160" w:line="259" w:lineRule="auto"/>
              <w:rPr>
                <w:sz w:val="24"/>
                <w:lang w:val="es-419"/>
              </w:rPr>
            </w:pPr>
            <w:r w:rsidRPr="009505C9">
              <w:rPr>
                <w:b/>
                <w:bCs/>
                <w:sz w:val="24"/>
                <w:lang w:val="es-419"/>
              </w:rPr>
              <w:t>Disparador</w:t>
            </w:r>
          </w:p>
        </w:tc>
        <w:tc>
          <w:tcPr>
            <w:tcW w:w="0" w:type="auto"/>
            <w:hideMark/>
          </w:tcPr>
          <w:p w14:paraId="0B7CFBA3" w14:textId="77777777" w:rsidR="009505C9" w:rsidRPr="009505C9" w:rsidRDefault="009505C9" w:rsidP="009505C9">
            <w:pPr>
              <w:spacing w:after="160" w:line="259" w:lineRule="auto"/>
              <w:rPr>
                <w:sz w:val="24"/>
                <w:lang w:val="es-419"/>
              </w:rPr>
            </w:pPr>
            <w:r w:rsidRPr="009505C9">
              <w:rPr>
                <w:sz w:val="24"/>
                <w:lang w:val="es-419"/>
              </w:rPr>
              <w:t>Se recibe una solicitud de gestión desde el agente o el cliente.</w:t>
            </w:r>
          </w:p>
        </w:tc>
      </w:tr>
      <w:tr w:rsidR="009505C9" w:rsidRPr="009505C9" w14:paraId="5F402CD7" w14:textId="77777777" w:rsidTr="009505C9">
        <w:tc>
          <w:tcPr>
            <w:tcW w:w="0" w:type="auto"/>
            <w:hideMark/>
          </w:tcPr>
          <w:p w14:paraId="0C328FB0" w14:textId="77777777" w:rsidR="009505C9" w:rsidRPr="009505C9" w:rsidRDefault="009505C9" w:rsidP="009505C9">
            <w:pPr>
              <w:spacing w:after="160" w:line="259" w:lineRule="auto"/>
              <w:rPr>
                <w:sz w:val="24"/>
                <w:lang w:val="es-419"/>
              </w:rPr>
            </w:pPr>
            <w:r w:rsidRPr="009505C9">
              <w:rPr>
                <w:b/>
                <w:bCs/>
                <w:sz w:val="24"/>
                <w:lang w:val="es-419"/>
              </w:rPr>
              <w:t>Precondiciones</w:t>
            </w:r>
          </w:p>
        </w:tc>
        <w:tc>
          <w:tcPr>
            <w:tcW w:w="0" w:type="auto"/>
            <w:hideMark/>
          </w:tcPr>
          <w:p w14:paraId="0ABF12C8" w14:textId="77777777" w:rsidR="009505C9" w:rsidRPr="009505C9" w:rsidRDefault="009505C9" w:rsidP="009505C9">
            <w:pPr>
              <w:spacing w:after="160" w:line="259" w:lineRule="auto"/>
              <w:rPr>
                <w:sz w:val="24"/>
                <w:lang w:val="es-419"/>
              </w:rPr>
            </w:pPr>
            <w:r w:rsidRPr="009505C9">
              <w:rPr>
                <w:sz w:val="24"/>
                <w:lang w:val="es-419"/>
              </w:rPr>
              <w:t>El sistema debe estar en funcionamiento. Debe existir una base de datos con clientes y pólizas registradas.</w:t>
            </w:r>
          </w:p>
        </w:tc>
      </w:tr>
      <w:tr w:rsidR="009505C9" w:rsidRPr="009505C9" w14:paraId="79C8011E" w14:textId="77777777" w:rsidTr="009505C9">
        <w:tc>
          <w:tcPr>
            <w:tcW w:w="0" w:type="auto"/>
            <w:hideMark/>
          </w:tcPr>
          <w:p w14:paraId="3C05180F" w14:textId="77777777" w:rsidR="009505C9" w:rsidRPr="009505C9" w:rsidRDefault="009505C9" w:rsidP="009505C9">
            <w:pPr>
              <w:spacing w:after="160" w:line="259" w:lineRule="auto"/>
              <w:rPr>
                <w:sz w:val="24"/>
                <w:lang w:val="es-419"/>
              </w:rPr>
            </w:pPr>
            <w:r w:rsidRPr="009505C9">
              <w:rPr>
                <w:b/>
                <w:bCs/>
                <w:sz w:val="24"/>
                <w:lang w:val="es-419"/>
              </w:rPr>
              <w:t>Postcondiciones</w:t>
            </w:r>
          </w:p>
        </w:tc>
        <w:tc>
          <w:tcPr>
            <w:tcW w:w="0" w:type="auto"/>
            <w:hideMark/>
          </w:tcPr>
          <w:p w14:paraId="2A78DD21" w14:textId="77777777" w:rsidR="009505C9" w:rsidRPr="009505C9" w:rsidRDefault="009505C9" w:rsidP="009505C9">
            <w:pPr>
              <w:spacing w:after="160" w:line="259" w:lineRule="auto"/>
              <w:rPr>
                <w:sz w:val="24"/>
                <w:lang w:val="es-419"/>
              </w:rPr>
            </w:pPr>
            <w:r w:rsidRPr="009505C9">
              <w:rPr>
                <w:sz w:val="24"/>
                <w:lang w:val="es-419"/>
              </w:rPr>
              <w:t>Se actualizan, almacenan o consultan correctamente los datos de seguros.</w:t>
            </w:r>
          </w:p>
        </w:tc>
      </w:tr>
      <w:tr w:rsidR="009505C9" w:rsidRPr="009505C9" w14:paraId="3EB3BE49" w14:textId="77777777" w:rsidTr="009505C9">
        <w:tc>
          <w:tcPr>
            <w:tcW w:w="0" w:type="auto"/>
            <w:hideMark/>
          </w:tcPr>
          <w:p w14:paraId="08DFDCB4" w14:textId="77777777" w:rsidR="009505C9" w:rsidRPr="009505C9" w:rsidRDefault="009505C9" w:rsidP="009505C9">
            <w:pPr>
              <w:spacing w:after="160" w:line="259" w:lineRule="auto"/>
              <w:rPr>
                <w:sz w:val="24"/>
                <w:lang w:val="es-419"/>
              </w:rPr>
            </w:pPr>
            <w:r w:rsidRPr="009505C9">
              <w:rPr>
                <w:b/>
                <w:bCs/>
                <w:sz w:val="24"/>
                <w:lang w:val="es-419"/>
              </w:rPr>
              <w:t>Flujo normal</w:t>
            </w:r>
          </w:p>
        </w:tc>
        <w:tc>
          <w:tcPr>
            <w:tcW w:w="0" w:type="auto"/>
            <w:hideMark/>
          </w:tcPr>
          <w:p w14:paraId="0F22A229" w14:textId="77777777" w:rsidR="009505C9" w:rsidRPr="009505C9" w:rsidRDefault="009505C9" w:rsidP="009505C9">
            <w:pPr>
              <w:spacing w:after="160" w:line="259" w:lineRule="auto"/>
              <w:rPr>
                <w:sz w:val="24"/>
                <w:lang w:val="es-419"/>
              </w:rPr>
            </w:pPr>
            <w:r w:rsidRPr="009505C9">
              <w:rPr>
                <w:sz w:val="24"/>
                <w:lang w:val="es-419"/>
              </w:rPr>
              <w:t>1. Se recibe una solicitud de registro, consulta o actualización. 2. El sistema verifica los permisos del usuario. 3. Procesa la solicitud y accede a la base de datos. 4. Ejecuta la acción requerida (registro, consulta o actualización). 5. Guarda los cambios en la base de datos. 6. Confirma la operación al usuario.</w:t>
            </w:r>
          </w:p>
        </w:tc>
      </w:tr>
      <w:tr w:rsidR="009505C9" w:rsidRPr="009505C9" w14:paraId="77BCBFB1" w14:textId="77777777" w:rsidTr="009505C9">
        <w:tc>
          <w:tcPr>
            <w:tcW w:w="0" w:type="auto"/>
            <w:hideMark/>
          </w:tcPr>
          <w:p w14:paraId="1097C3A0" w14:textId="77777777" w:rsidR="009505C9" w:rsidRPr="009505C9" w:rsidRDefault="009505C9" w:rsidP="009505C9">
            <w:pPr>
              <w:spacing w:after="160" w:line="259" w:lineRule="auto"/>
              <w:rPr>
                <w:sz w:val="24"/>
                <w:lang w:val="es-419"/>
              </w:rPr>
            </w:pPr>
            <w:r w:rsidRPr="009505C9">
              <w:rPr>
                <w:b/>
                <w:bCs/>
                <w:sz w:val="24"/>
                <w:lang w:val="es-419"/>
              </w:rPr>
              <w:t>Flujo alternativo</w:t>
            </w:r>
          </w:p>
        </w:tc>
        <w:tc>
          <w:tcPr>
            <w:tcW w:w="0" w:type="auto"/>
            <w:hideMark/>
          </w:tcPr>
          <w:p w14:paraId="29388115" w14:textId="77777777" w:rsidR="009505C9" w:rsidRPr="009505C9" w:rsidRDefault="009505C9" w:rsidP="009505C9">
            <w:pPr>
              <w:spacing w:after="160" w:line="259" w:lineRule="auto"/>
              <w:rPr>
                <w:sz w:val="24"/>
                <w:lang w:val="es-419"/>
              </w:rPr>
            </w:pPr>
            <w:r w:rsidRPr="009505C9">
              <w:rPr>
                <w:sz w:val="24"/>
                <w:lang w:val="es-419"/>
              </w:rPr>
              <w:t>Si la solicitud es incorrecta o incompleta, el sistema muestra un mensaje de error y no procesa la acción.</w:t>
            </w:r>
          </w:p>
        </w:tc>
      </w:tr>
      <w:tr w:rsidR="009505C9" w:rsidRPr="009505C9" w14:paraId="1D90BBD3" w14:textId="77777777" w:rsidTr="009505C9">
        <w:tc>
          <w:tcPr>
            <w:tcW w:w="0" w:type="auto"/>
            <w:hideMark/>
          </w:tcPr>
          <w:p w14:paraId="1F12EAEE" w14:textId="77777777" w:rsidR="009505C9" w:rsidRPr="009505C9" w:rsidRDefault="009505C9" w:rsidP="009505C9">
            <w:pPr>
              <w:spacing w:after="160" w:line="259" w:lineRule="auto"/>
              <w:rPr>
                <w:sz w:val="24"/>
                <w:lang w:val="es-419"/>
              </w:rPr>
            </w:pPr>
            <w:r w:rsidRPr="009505C9">
              <w:rPr>
                <w:b/>
                <w:bCs/>
                <w:sz w:val="24"/>
                <w:lang w:val="es-419"/>
              </w:rPr>
              <w:t>Excepciones</w:t>
            </w:r>
          </w:p>
        </w:tc>
        <w:tc>
          <w:tcPr>
            <w:tcW w:w="0" w:type="auto"/>
            <w:hideMark/>
          </w:tcPr>
          <w:p w14:paraId="33CB693B" w14:textId="77777777" w:rsidR="009505C9" w:rsidRPr="009505C9" w:rsidRDefault="009505C9" w:rsidP="009505C9">
            <w:pPr>
              <w:spacing w:after="160" w:line="259" w:lineRule="auto"/>
              <w:rPr>
                <w:sz w:val="24"/>
                <w:lang w:val="es-419"/>
              </w:rPr>
            </w:pPr>
            <w:r w:rsidRPr="009505C9">
              <w:rPr>
                <w:sz w:val="24"/>
                <w:lang w:val="es-419"/>
              </w:rPr>
              <w:t>1. La base de datos no está disponible. 2. Error en la conexión con el servidor. 3. La información solicitada no existe. 4. Fallo en el procesamiento de la solicitud.</w:t>
            </w:r>
          </w:p>
        </w:tc>
      </w:tr>
      <w:tr w:rsidR="009505C9" w:rsidRPr="009505C9" w14:paraId="68DF8363" w14:textId="77777777" w:rsidTr="009505C9">
        <w:tc>
          <w:tcPr>
            <w:tcW w:w="0" w:type="auto"/>
            <w:hideMark/>
          </w:tcPr>
          <w:p w14:paraId="54825AC1" w14:textId="77777777" w:rsidR="009505C9" w:rsidRPr="009505C9" w:rsidRDefault="009505C9" w:rsidP="009505C9">
            <w:pPr>
              <w:spacing w:after="160" w:line="259" w:lineRule="auto"/>
              <w:rPr>
                <w:sz w:val="24"/>
                <w:lang w:val="es-419"/>
              </w:rPr>
            </w:pPr>
            <w:r w:rsidRPr="009505C9">
              <w:rPr>
                <w:b/>
                <w:bCs/>
                <w:sz w:val="24"/>
                <w:lang w:val="es-419"/>
              </w:rPr>
              <w:t>Prioridad</w:t>
            </w:r>
          </w:p>
        </w:tc>
        <w:tc>
          <w:tcPr>
            <w:tcW w:w="0" w:type="auto"/>
            <w:hideMark/>
          </w:tcPr>
          <w:p w14:paraId="27E0746F" w14:textId="77777777" w:rsidR="009505C9" w:rsidRPr="009505C9" w:rsidRDefault="009505C9" w:rsidP="009505C9">
            <w:pPr>
              <w:spacing w:after="160" w:line="259" w:lineRule="auto"/>
              <w:rPr>
                <w:sz w:val="24"/>
                <w:lang w:val="es-419"/>
              </w:rPr>
            </w:pPr>
            <w:r w:rsidRPr="009505C9">
              <w:rPr>
                <w:sz w:val="24"/>
                <w:lang w:val="es-419"/>
              </w:rPr>
              <w:t>Alta</w:t>
            </w:r>
          </w:p>
        </w:tc>
      </w:tr>
      <w:tr w:rsidR="009505C9" w:rsidRPr="009505C9" w14:paraId="1FD1DE8F" w14:textId="77777777" w:rsidTr="009505C9">
        <w:tc>
          <w:tcPr>
            <w:tcW w:w="0" w:type="auto"/>
            <w:hideMark/>
          </w:tcPr>
          <w:p w14:paraId="61C06E97" w14:textId="77777777" w:rsidR="009505C9" w:rsidRPr="009505C9" w:rsidRDefault="009505C9" w:rsidP="009505C9">
            <w:pPr>
              <w:spacing w:after="160" w:line="259" w:lineRule="auto"/>
              <w:rPr>
                <w:sz w:val="24"/>
                <w:lang w:val="es-419"/>
              </w:rPr>
            </w:pPr>
            <w:r w:rsidRPr="009505C9">
              <w:rPr>
                <w:b/>
                <w:bCs/>
                <w:sz w:val="24"/>
                <w:lang w:val="es-419"/>
              </w:rPr>
              <w:t>Frecuencia</w:t>
            </w:r>
          </w:p>
        </w:tc>
        <w:tc>
          <w:tcPr>
            <w:tcW w:w="0" w:type="auto"/>
            <w:hideMark/>
          </w:tcPr>
          <w:p w14:paraId="2E5F79D6" w14:textId="77777777" w:rsidR="009505C9" w:rsidRPr="009505C9" w:rsidRDefault="009505C9" w:rsidP="009505C9">
            <w:pPr>
              <w:spacing w:after="160" w:line="259" w:lineRule="auto"/>
              <w:rPr>
                <w:sz w:val="24"/>
                <w:lang w:val="es-419"/>
              </w:rPr>
            </w:pPr>
            <w:r w:rsidRPr="009505C9">
              <w:rPr>
                <w:sz w:val="24"/>
                <w:lang w:val="es-419"/>
              </w:rPr>
              <w:t>Alta</w:t>
            </w:r>
          </w:p>
        </w:tc>
      </w:tr>
      <w:tr w:rsidR="009505C9" w:rsidRPr="009505C9" w14:paraId="2A7D910A" w14:textId="77777777" w:rsidTr="009505C9">
        <w:tc>
          <w:tcPr>
            <w:tcW w:w="0" w:type="auto"/>
            <w:hideMark/>
          </w:tcPr>
          <w:p w14:paraId="5153E94B" w14:textId="77777777" w:rsidR="009505C9" w:rsidRPr="009505C9" w:rsidRDefault="009505C9" w:rsidP="009505C9">
            <w:pPr>
              <w:spacing w:after="160" w:line="259" w:lineRule="auto"/>
              <w:rPr>
                <w:sz w:val="24"/>
                <w:lang w:val="es-419"/>
              </w:rPr>
            </w:pPr>
            <w:r w:rsidRPr="009505C9">
              <w:rPr>
                <w:b/>
                <w:bCs/>
                <w:sz w:val="24"/>
                <w:lang w:val="es-419"/>
              </w:rPr>
              <w:t>Reglas de negocio</w:t>
            </w:r>
          </w:p>
        </w:tc>
        <w:tc>
          <w:tcPr>
            <w:tcW w:w="0" w:type="auto"/>
            <w:hideMark/>
          </w:tcPr>
          <w:p w14:paraId="1B29B7D1" w14:textId="77777777" w:rsidR="009505C9" w:rsidRPr="009505C9" w:rsidRDefault="009505C9" w:rsidP="009505C9">
            <w:pPr>
              <w:spacing w:after="160" w:line="259" w:lineRule="auto"/>
              <w:rPr>
                <w:sz w:val="24"/>
                <w:lang w:val="es-419"/>
              </w:rPr>
            </w:pPr>
            <w:r w:rsidRPr="009505C9">
              <w:rPr>
                <w:sz w:val="24"/>
                <w:lang w:val="es-419"/>
              </w:rPr>
              <w:t>La información de seguros debe ser protegida. Solo los usuarios autorizados pueden realizar modificaciones. Debe garantizarse la integridad y disponibilidad de los datos.</w:t>
            </w:r>
          </w:p>
        </w:tc>
      </w:tr>
    </w:tbl>
    <w:p w14:paraId="04A0ADAF" w14:textId="77777777" w:rsidR="009505C9" w:rsidRDefault="009505C9">
      <w:pPr>
        <w:rPr>
          <w:sz w:val="24"/>
        </w:rPr>
      </w:pPr>
    </w:p>
    <w:p w14:paraId="2677CCBB" w14:textId="77777777" w:rsidR="009505C9" w:rsidRDefault="009505C9">
      <w:pPr>
        <w:rPr>
          <w:sz w:val="24"/>
        </w:rPr>
      </w:pPr>
    </w:p>
    <w:p w14:paraId="620B20A5" w14:textId="77777777" w:rsidR="009505C9" w:rsidRDefault="009505C9">
      <w:pPr>
        <w:rPr>
          <w:sz w:val="24"/>
        </w:rPr>
      </w:pPr>
    </w:p>
    <w:p w14:paraId="20AB470A" w14:textId="77777777" w:rsidR="009505C9" w:rsidRDefault="009505C9">
      <w:pPr>
        <w:rPr>
          <w:sz w:val="24"/>
        </w:rPr>
      </w:pPr>
    </w:p>
    <w:p w14:paraId="22A4F0D0" w14:textId="77777777" w:rsidR="009505C9" w:rsidRDefault="009505C9">
      <w:pPr>
        <w:rPr>
          <w:sz w:val="24"/>
        </w:rPr>
      </w:pPr>
    </w:p>
    <w:p w14:paraId="09523B92" w14:textId="77777777" w:rsidR="009505C9" w:rsidRDefault="009505C9">
      <w:pPr>
        <w:rPr>
          <w:sz w:val="24"/>
        </w:rPr>
      </w:pPr>
    </w:p>
    <w:p w14:paraId="25A506AB" w14:textId="77777777" w:rsidR="009505C9" w:rsidRDefault="009505C9">
      <w:pPr>
        <w:rPr>
          <w:sz w:val="24"/>
        </w:rPr>
      </w:pPr>
    </w:p>
    <w:p w14:paraId="0A808CCB" w14:textId="77777777" w:rsidR="009505C9" w:rsidRDefault="009505C9">
      <w:pPr>
        <w:rPr>
          <w:sz w:val="24"/>
        </w:rPr>
      </w:pPr>
    </w:p>
    <w:p w14:paraId="7DE24600" w14:textId="77777777" w:rsidR="009505C9" w:rsidRDefault="009505C9">
      <w:pPr>
        <w:rPr>
          <w:sz w:val="24"/>
        </w:rPr>
      </w:pPr>
    </w:p>
    <w:p w14:paraId="7AD141D9" w14:textId="77777777" w:rsidR="009505C9" w:rsidRDefault="009505C9">
      <w:pPr>
        <w:rPr>
          <w:sz w:val="24"/>
        </w:rPr>
      </w:pPr>
    </w:p>
    <w:tbl>
      <w:tblPr>
        <w:tblStyle w:val="Tablaconcuadrcula"/>
        <w:tblW w:w="0" w:type="auto"/>
        <w:tblLook w:val="04A0" w:firstRow="1" w:lastRow="0" w:firstColumn="1" w:lastColumn="0" w:noHBand="0" w:noVBand="1"/>
      </w:tblPr>
      <w:tblGrid>
        <w:gridCol w:w="2336"/>
        <w:gridCol w:w="6158"/>
      </w:tblGrid>
      <w:tr w:rsidR="00D10BE1" w:rsidRPr="00D10BE1" w14:paraId="6BFEA4EC" w14:textId="77777777" w:rsidTr="00D10BE1">
        <w:tc>
          <w:tcPr>
            <w:tcW w:w="0" w:type="auto"/>
            <w:hideMark/>
          </w:tcPr>
          <w:p w14:paraId="1C8E6256" w14:textId="77777777" w:rsidR="00D10BE1" w:rsidRPr="00D10BE1" w:rsidRDefault="00D10BE1" w:rsidP="00D10BE1">
            <w:pPr>
              <w:spacing w:after="160" w:line="259" w:lineRule="auto"/>
              <w:rPr>
                <w:b/>
                <w:bCs/>
                <w:sz w:val="24"/>
                <w:lang w:val="es-419"/>
              </w:rPr>
            </w:pPr>
            <w:r w:rsidRPr="00D10BE1">
              <w:rPr>
                <w:b/>
                <w:bCs/>
                <w:sz w:val="24"/>
                <w:lang w:val="es-419"/>
              </w:rPr>
              <w:lastRenderedPageBreak/>
              <w:t>Nombre</w:t>
            </w:r>
          </w:p>
        </w:tc>
        <w:tc>
          <w:tcPr>
            <w:tcW w:w="0" w:type="auto"/>
            <w:hideMark/>
          </w:tcPr>
          <w:p w14:paraId="1D5F4C4B" w14:textId="77777777" w:rsidR="00D10BE1" w:rsidRPr="00D10BE1" w:rsidRDefault="00D10BE1" w:rsidP="00D10BE1">
            <w:pPr>
              <w:spacing w:after="160" w:line="259" w:lineRule="auto"/>
              <w:rPr>
                <w:b/>
                <w:bCs/>
                <w:sz w:val="24"/>
                <w:lang w:val="es-419"/>
              </w:rPr>
            </w:pPr>
            <w:r w:rsidRPr="00D10BE1">
              <w:rPr>
                <w:b/>
                <w:bCs/>
                <w:sz w:val="24"/>
                <w:lang w:val="es-419"/>
              </w:rPr>
              <w:t>Ver Registro</w:t>
            </w:r>
          </w:p>
        </w:tc>
      </w:tr>
      <w:tr w:rsidR="00D10BE1" w:rsidRPr="00D10BE1" w14:paraId="21DD9494" w14:textId="77777777" w:rsidTr="00D10BE1">
        <w:tc>
          <w:tcPr>
            <w:tcW w:w="0" w:type="auto"/>
            <w:hideMark/>
          </w:tcPr>
          <w:p w14:paraId="2309DD1C" w14:textId="77777777" w:rsidR="00D10BE1" w:rsidRPr="00D10BE1" w:rsidRDefault="00D10BE1" w:rsidP="00D10BE1">
            <w:pPr>
              <w:spacing w:after="160" w:line="259" w:lineRule="auto"/>
              <w:rPr>
                <w:sz w:val="24"/>
                <w:lang w:val="es-419"/>
              </w:rPr>
            </w:pPr>
            <w:r w:rsidRPr="00D10BE1">
              <w:rPr>
                <w:b/>
                <w:bCs/>
                <w:sz w:val="24"/>
                <w:lang w:val="es-419"/>
              </w:rPr>
              <w:t>Actores primarios</w:t>
            </w:r>
          </w:p>
        </w:tc>
        <w:tc>
          <w:tcPr>
            <w:tcW w:w="0" w:type="auto"/>
            <w:hideMark/>
          </w:tcPr>
          <w:p w14:paraId="4C7439E3" w14:textId="77777777" w:rsidR="00D10BE1" w:rsidRPr="00D10BE1" w:rsidRDefault="00D10BE1" w:rsidP="00D10BE1">
            <w:pPr>
              <w:spacing w:after="160" w:line="259" w:lineRule="auto"/>
              <w:rPr>
                <w:sz w:val="24"/>
                <w:lang w:val="es-419"/>
              </w:rPr>
            </w:pPr>
            <w:r w:rsidRPr="00D10BE1">
              <w:rPr>
                <w:sz w:val="24"/>
                <w:lang w:val="es-419"/>
              </w:rPr>
              <w:t>Agente de Seguros</w:t>
            </w:r>
          </w:p>
        </w:tc>
      </w:tr>
      <w:tr w:rsidR="00D10BE1" w:rsidRPr="00D10BE1" w14:paraId="63F15F92" w14:textId="77777777" w:rsidTr="00D10BE1">
        <w:tc>
          <w:tcPr>
            <w:tcW w:w="0" w:type="auto"/>
            <w:hideMark/>
          </w:tcPr>
          <w:p w14:paraId="4C99C6CF" w14:textId="77777777" w:rsidR="00D10BE1" w:rsidRPr="00D10BE1" w:rsidRDefault="00D10BE1" w:rsidP="00D10BE1">
            <w:pPr>
              <w:spacing w:after="160" w:line="259" w:lineRule="auto"/>
              <w:rPr>
                <w:sz w:val="24"/>
                <w:lang w:val="es-419"/>
              </w:rPr>
            </w:pPr>
            <w:r w:rsidRPr="00D10BE1">
              <w:rPr>
                <w:b/>
                <w:bCs/>
                <w:sz w:val="24"/>
                <w:lang w:val="es-419"/>
              </w:rPr>
              <w:t>Actores secundarios</w:t>
            </w:r>
          </w:p>
        </w:tc>
        <w:tc>
          <w:tcPr>
            <w:tcW w:w="0" w:type="auto"/>
            <w:hideMark/>
          </w:tcPr>
          <w:p w14:paraId="426CD342" w14:textId="77777777" w:rsidR="00D10BE1" w:rsidRPr="00D10BE1" w:rsidRDefault="00D10BE1" w:rsidP="00D10BE1">
            <w:pPr>
              <w:spacing w:after="160" w:line="259" w:lineRule="auto"/>
              <w:rPr>
                <w:sz w:val="24"/>
                <w:lang w:val="es-419"/>
              </w:rPr>
            </w:pPr>
            <w:r w:rsidRPr="00D10BE1">
              <w:rPr>
                <w:sz w:val="24"/>
                <w:lang w:val="es-419"/>
              </w:rPr>
              <w:t>Cliente, Sistema de Seguros</w:t>
            </w:r>
          </w:p>
        </w:tc>
      </w:tr>
      <w:tr w:rsidR="00D10BE1" w:rsidRPr="00D10BE1" w14:paraId="5E0C8D7D" w14:textId="77777777" w:rsidTr="00D10BE1">
        <w:tc>
          <w:tcPr>
            <w:tcW w:w="0" w:type="auto"/>
            <w:hideMark/>
          </w:tcPr>
          <w:p w14:paraId="3DEC40A7" w14:textId="77777777" w:rsidR="00D10BE1" w:rsidRPr="00D10BE1" w:rsidRDefault="00D10BE1" w:rsidP="00D10BE1">
            <w:pPr>
              <w:spacing w:after="160" w:line="259" w:lineRule="auto"/>
              <w:rPr>
                <w:sz w:val="24"/>
                <w:lang w:val="es-419"/>
              </w:rPr>
            </w:pPr>
            <w:r w:rsidRPr="00D10BE1">
              <w:rPr>
                <w:b/>
                <w:bCs/>
                <w:sz w:val="24"/>
                <w:lang w:val="es-419"/>
              </w:rPr>
              <w:t>Objetivo/Descripción</w:t>
            </w:r>
          </w:p>
        </w:tc>
        <w:tc>
          <w:tcPr>
            <w:tcW w:w="0" w:type="auto"/>
            <w:hideMark/>
          </w:tcPr>
          <w:p w14:paraId="2B790DA0" w14:textId="77777777" w:rsidR="00D10BE1" w:rsidRPr="00D10BE1" w:rsidRDefault="00D10BE1" w:rsidP="00D10BE1">
            <w:pPr>
              <w:spacing w:after="160" w:line="259" w:lineRule="auto"/>
              <w:rPr>
                <w:sz w:val="24"/>
                <w:lang w:val="es-419"/>
              </w:rPr>
            </w:pPr>
            <w:r w:rsidRPr="00D10BE1">
              <w:rPr>
                <w:sz w:val="24"/>
                <w:lang w:val="es-419"/>
              </w:rPr>
              <w:t>Permitir que el agente consulte información personal del cliente al hacer clic en el botón "Ver Registro".</w:t>
            </w:r>
          </w:p>
        </w:tc>
      </w:tr>
      <w:tr w:rsidR="00D10BE1" w:rsidRPr="00D10BE1" w14:paraId="553825D8" w14:textId="77777777" w:rsidTr="00D10BE1">
        <w:tc>
          <w:tcPr>
            <w:tcW w:w="0" w:type="auto"/>
            <w:hideMark/>
          </w:tcPr>
          <w:p w14:paraId="229CD080" w14:textId="77777777" w:rsidR="00D10BE1" w:rsidRPr="00D10BE1" w:rsidRDefault="00D10BE1" w:rsidP="00D10BE1">
            <w:pPr>
              <w:spacing w:after="160" w:line="259" w:lineRule="auto"/>
              <w:rPr>
                <w:sz w:val="24"/>
                <w:lang w:val="es-419"/>
              </w:rPr>
            </w:pPr>
            <w:r w:rsidRPr="00D10BE1">
              <w:rPr>
                <w:b/>
                <w:bCs/>
                <w:sz w:val="24"/>
                <w:lang w:val="es-419"/>
              </w:rPr>
              <w:t>Disparador</w:t>
            </w:r>
          </w:p>
        </w:tc>
        <w:tc>
          <w:tcPr>
            <w:tcW w:w="0" w:type="auto"/>
            <w:hideMark/>
          </w:tcPr>
          <w:p w14:paraId="74F77B0A" w14:textId="77777777" w:rsidR="00D10BE1" w:rsidRPr="00D10BE1" w:rsidRDefault="00D10BE1" w:rsidP="00D10BE1">
            <w:pPr>
              <w:spacing w:after="160" w:line="259" w:lineRule="auto"/>
              <w:rPr>
                <w:sz w:val="24"/>
                <w:lang w:val="es-419"/>
              </w:rPr>
            </w:pPr>
            <w:r w:rsidRPr="00D10BE1">
              <w:rPr>
                <w:sz w:val="24"/>
                <w:lang w:val="es-419"/>
              </w:rPr>
              <w:t>El agente hace clic en el botón "Ver Registro".</w:t>
            </w:r>
          </w:p>
        </w:tc>
      </w:tr>
      <w:tr w:rsidR="00D10BE1" w:rsidRPr="00D10BE1" w14:paraId="69C02756" w14:textId="77777777" w:rsidTr="00D10BE1">
        <w:tc>
          <w:tcPr>
            <w:tcW w:w="0" w:type="auto"/>
            <w:hideMark/>
          </w:tcPr>
          <w:p w14:paraId="6610A902" w14:textId="77777777" w:rsidR="00D10BE1" w:rsidRPr="00D10BE1" w:rsidRDefault="00D10BE1" w:rsidP="00D10BE1">
            <w:pPr>
              <w:spacing w:after="160" w:line="259" w:lineRule="auto"/>
              <w:rPr>
                <w:sz w:val="24"/>
                <w:lang w:val="es-419"/>
              </w:rPr>
            </w:pPr>
            <w:r w:rsidRPr="00D10BE1">
              <w:rPr>
                <w:b/>
                <w:bCs/>
                <w:sz w:val="24"/>
                <w:lang w:val="es-419"/>
              </w:rPr>
              <w:t>Precondiciones</w:t>
            </w:r>
          </w:p>
        </w:tc>
        <w:tc>
          <w:tcPr>
            <w:tcW w:w="0" w:type="auto"/>
            <w:hideMark/>
          </w:tcPr>
          <w:p w14:paraId="28308DE4" w14:textId="77777777" w:rsidR="00D10BE1" w:rsidRPr="00D10BE1" w:rsidRDefault="00D10BE1" w:rsidP="00D10BE1">
            <w:pPr>
              <w:spacing w:after="160" w:line="259" w:lineRule="auto"/>
              <w:rPr>
                <w:sz w:val="24"/>
                <w:lang w:val="es-419"/>
              </w:rPr>
            </w:pPr>
            <w:r w:rsidRPr="00D10BE1">
              <w:rPr>
                <w:sz w:val="24"/>
                <w:lang w:val="es-419"/>
              </w:rPr>
              <w:t>Haber iniciado sesión en el sistema. Contar con los permisos adecuados para visualizar información del cliente. Que el cliente esté registrado en la plataforma.</w:t>
            </w:r>
          </w:p>
        </w:tc>
      </w:tr>
      <w:tr w:rsidR="00D10BE1" w:rsidRPr="00D10BE1" w14:paraId="1837AB85" w14:textId="77777777" w:rsidTr="00D10BE1">
        <w:tc>
          <w:tcPr>
            <w:tcW w:w="0" w:type="auto"/>
            <w:hideMark/>
          </w:tcPr>
          <w:p w14:paraId="0BB20156" w14:textId="77777777" w:rsidR="00D10BE1" w:rsidRPr="00D10BE1" w:rsidRDefault="00D10BE1" w:rsidP="00D10BE1">
            <w:pPr>
              <w:spacing w:after="160" w:line="259" w:lineRule="auto"/>
              <w:rPr>
                <w:sz w:val="24"/>
                <w:lang w:val="es-419"/>
              </w:rPr>
            </w:pPr>
            <w:r w:rsidRPr="00D10BE1">
              <w:rPr>
                <w:b/>
                <w:bCs/>
                <w:sz w:val="24"/>
                <w:lang w:val="es-419"/>
              </w:rPr>
              <w:t>Postcondiciones</w:t>
            </w:r>
          </w:p>
        </w:tc>
        <w:tc>
          <w:tcPr>
            <w:tcW w:w="0" w:type="auto"/>
            <w:hideMark/>
          </w:tcPr>
          <w:p w14:paraId="46E9F3B8" w14:textId="77777777" w:rsidR="00D10BE1" w:rsidRPr="00D10BE1" w:rsidRDefault="00D10BE1" w:rsidP="00D10BE1">
            <w:pPr>
              <w:spacing w:after="160" w:line="259" w:lineRule="auto"/>
              <w:rPr>
                <w:sz w:val="24"/>
                <w:lang w:val="es-419"/>
              </w:rPr>
            </w:pPr>
            <w:r w:rsidRPr="00D10BE1">
              <w:rPr>
                <w:sz w:val="24"/>
                <w:lang w:val="es-419"/>
              </w:rPr>
              <w:t>Se muestra la información personal del cliente en pantalla.</w:t>
            </w:r>
          </w:p>
        </w:tc>
      </w:tr>
      <w:tr w:rsidR="00D10BE1" w:rsidRPr="00D10BE1" w14:paraId="39634FEB" w14:textId="77777777" w:rsidTr="00D10BE1">
        <w:tc>
          <w:tcPr>
            <w:tcW w:w="0" w:type="auto"/>
            <w:hideMark/>
          </w:tcPr>
          <w:p w14:paraId="2ABBC058" w14:textId="77777777" w:rsidR="00D10BE1" w:rsidRPr="00D10BE1" w:rsidRDefault="00D10BE1" w:rsidP="00D10BE1">
            <w:pPr>
              <w:spacing w:after="160" w:line="259" w:lineRule="auto"/>
              <w:rPr>
                <w:sz w:val="24"/>
                <w:lang w:val="es-419"/>
              </w:rPr>
            </w:pPr>
            <w:r w:rsidRPr="00D10BE1">
              <w:rPr>
                <w:b/>
                <w:bCs/>
                <w:sz w:val="24"/>
                <w:lang w:val="es-419"/>
              </w:rPr>
              <w:t>Flujo normal</w:t>
            </w:r>
          </w:p>
        </w:tc>
        <w:tc>
          <w:tcPr>
            <w:tcW w:w="0" w:type="auto"/>
            <w:hideMark/>
          </w:tcPr>
          <w:p w14:paraId="7FCEBE31" w14:textId="77777777" w:rsidR="00D10BE1" w:rsidRPr="00D10BE1" w:rsidRDefault="00D10BE1" w:rsidP="00D10BE1">
            <w:pPr>
              <w:spacing w:after="160" w:line="259" w:lineRule="auto"/>
              <w:rPr>
                <w:sz w:val="24"/>
                <w:lang w:val="es-419"/>
              </w:rPr>
            </w:pPr>
            <w:r w:rsidRPr="00D10BE1">
              <w:rPr>
                <w:sz w:val="24"/>
                <w:lang w:val="es-419"/>
              </w:rPr>
              <w:t>1. El agente inicia sesión en la plataforma. 2. Selecciona la opción de gestión de clientes. 3. Busca el cliente en el sistema. 4. Hace clic en el botón "Ver Registro". 5. El sistema despliega la información del cliente, incluyendo datos personales y pólizas.</w:t>
            </w:r>
          </w:p>
        </w:tc>
      </w:tr>
      <w:tr w:rsidR="00D10BE1" w:rsidRPr="00D10BE1" w14:paraId="1F9D5D64" w14:textId="77777777" w:rsidTr="00D10BE1">
        <w:tc>
          <w:tcPr>
            <w:tcW w:w="0" w:type="auto"/>
            <w:hideMark/>
          </w:tcPr>
          <w:p w14:paraId="31FDB66D" w14:textId="77777777" w:rsidR="00D10BE1" w:rsidRPr="00D10BE1" w:rsidRDefault="00D10BE1" w:rsidP="00D10BE1">
            <w:pPr>
              <w:spacing w:after="160" w:line="259" w:lineRule="auto"/>
              <w:rPr>
                <w:sz w:val="24"/>
                <w:lang w:val="es-419"/>
              </w:rPr>
            </w:pPr>
            <w:r w:rsidRPr="00D10BE1">
              <w:rPr>
                <w:b/>
                <w:bCs/>
                <w:sz w:val="24"/>
                <w:lang w:val="es-419"/>
              </w:rPr>
              <w:t>Flujo alternativo</w:t>
            </w:r>
          </w:p>
        </w:tc>
        <w:tc>
          <w:tcPr>
            <w:tcW w:w="0" w:type="auto"/>
            <w:hideMark/>
          </w:tcPr>
          <w:p w14:paraId="6D4C3515" w14:textId="77777777" w:rsidR="00D10BE1" w:rsidRPr="00D10BE1" w:rsidRDefault="00D10BE1" w:rsidP="00D10BE1">
            <w:pPr>
              <w:spacing w:after="160" w:line="259" w:lineRule="auto"/>
              <w:rPr>
                <w:sz w:val="24"/>
                <w:lang w:val="es-419"/>
              </w:rPr>
            </w:pPr>
            <w:r w:rsidRPr="00D10BE1">
              <w:rPr>
                <w:sz w:val="24"/>
                <w:lang w:val="es-419"/>
              </w:rPr>
              <w:t>Antes de visualizar la información, el agente decide cancelar la acción y el sistema regresa a la pantalla de gestión de clientes.</w:t>
            </w:r>
          </w:p>
        </w:tc>
      </w:tr>
      <w:tr w:rsidR="00D10BE1" w:rsidRPr="00D10BE1" w14:paraId="78DC9619" w14:textId="77777777" w:rsidTr="00D10BE1">
        <w:tc>
          <w:tcPr>
            <w:tcW w:w="0" w:type="auto"/>
            <w:hideMark/>
          </w:tcPr>
          <w:p w14:paraId="73149B6B" w14:textId="77777777" w:rsidR="00D10BE1" w:rsidRPr="00D10BE1" w:rsidRDefault="00D10BE1" w:rsidP="00D10BE1">
            <w:pPr>
              <w:spacing w:after="160" w:line="259" w:lineRule="auto"/>
              <w:rPr>
                <w:sz w:val="24"/>
                <w:lang w:val="es-419"/>
              </w:rPr>
            </w:pPr>
            <w:r w:rsidRPr="00D10BE1">
              <w:rPr>
                <w:b/>
                <w:bCs/>
                <w:sz w:val="24"/>
                <w:lang w:val="es-419"/>
              </w:rPr>
              <w:t>Excepciones</w:t>
            </w:r>
          </w:p>
        </w:tc>
        <w:tc>
          <w:tcPr>
            <w:tcW w:w="0" w:type="auto"/>
            <w:hideMark/>
          </w:tcPr>
          <w:p w14:paraId="789B4CC2" w14:textId="77777777" w:rsidR="00D10BE1" w:rsidRPr="00D10BE1" w:rsidRDefault="00D10BE1" w:rsidP="00D10BE1">
            <w:pPr>
              <w:spacing w:after="160" w:line="259" w:lineRule="auto"/>
              <w:rPr>
                <w:sz w:val="24"/>
                <w:lang w:val="es-419"/>
              </w:rPr>
            </w:pPr>
            <w:r w:rsidRPr="00D10BE1">
              <w:rPr>
                <w:sz w:val="24"/>
                <w:lang w:val="es-419"/>
              </w:rPr>
              <w:t>1. El cliente no está registrado en el sistema. 2. El agente no tiene permisos para visualizar información del cliente. 3. Fallos en la conexión o en el sistema impiden la consulta.</w:t>
            </w:r>
          </w:p>
        </w:tc>
      </w:tr>
      <w:tr w:rsidR="00D10BE1" w:rsidRPr="00D10BE1" w14:paraId="70E11C40" w14:textId="77777777" w:rsidTr="00D10BE1">
        <w:tc>
          <w:tcPr>
            <w:tcW w:w="0" w:type="auto"/>
            <w:hideMark/>
          </w:tcPr>
          <w:p w14:paraId="41774560" w14:textId="77777777" w:rsidR="00D10BE1" w:rsidRPr="00D10BE1" w:rsidRDefault="00D10BE1" w:rsidP="00D10BE1">
            <w:pPr>
              <w:spacing w:after="160" w:line="259" w:lineRule="auto"/>
              <w:rPr>
                <w:sz w:val="24"/>
                <w:lang w:val="es-419"/>
              </w:rPr>
            </w:pPr>
            <w:r w:rsidRPr="00D10BE1">
              <w:rPr>
                <w:b/>
                <w:bCs/>
                <w:sz w:val="24"/>
                <w:lang w:val="es-419"/>
              </w:rPr>
              <w:t>Prioridad</w:t>
            </w:r>
          </w:p>
        </w:tc>
        <w:tc>
          <w:tcPr>
            <w:tcW w:w="0" w:type="auto"/>
            <w:hideMark/>
          </w:tcPr>
          <w:p w14:paraId="17AD5D4D" w14:textId="77777777" w:rsidR="00D10BE1" w:rsidRPr="00D10BE1" w:rsidRDefault="00D10BE1" w:rsidP="00D10BE1">
            <w:pPr>
              <w:spacing w:after="160" w:line="259" w:lineRule="auto"/>
              <w:rPr>
                <w:sz w:val="24"/>
                <w:lang w:val="es-419"/>
              </w:rPr>
            </w:pPr>
            <w:r w:rsidRPr="00D10BE1">
              <w:rPr>
                <w:sz w:val="24"/>
                <w:lang w:val="es-419"/>
              </w:rPr>
              <w:t>Alta</w:t>
            </w:r>
          </w:p>
        </w:tc>
      </w:tr>
      <w:tr w:rsidR="00D10BE1" w:rsidRPr="00D10BE1" w14:paraId="4C273EB9" w14:textId="77777777" w:rsidTr="00D10BE1">
        <w:tc>
          <w:tcPr>
            <w:tcW w:w="0" w:type="auto"/>
            <w:hideMark/>
          </w:tcPr>
          <w:p w14:paraId="0705B5D2" w14:textId="77777777" w:rsidR="00D10BE1" w:rsidRPr="00D10BE1" w:rsidRDefault="00D10BE1" w:rsidP="00D10BE1">
            <w:pPr>
              <w:spacing w:after="160" w:line="259" w:lineRule="auto"/>
              <w:rPr>
                <w:sz w:val="24"/>
                <w:lang w:val="es-419"/>
              </w:rPr>
            </w:pPr>
            <w:r w:rsidRPr="00D10BE1">
              <w:rPr>
                <w:b/>
                <w:bCs/>
                <w:sz w:val="24"/>
                <w:lang w:val="es-419"/>
              </w:rPr>
              <w:t>Frecuencia</w:t>
            </w:r>
          </w:p>
        </w:tc>
        <w:tc>
          <w:tcPr>
            <w:tcW w:w="0" w:type="auto"/>
            <w:hideMark/>
          </w:tcPr>
          <w:p w14:paraId="011CE26E" w14:textId="77777777" w:rsidR="00D10BE1" w:rsidRPr="00D10BE1" w:rsidRDefault="00D10BE1" w:rsidP="00D10BE1">
            <w:pPr>
              <w:spacing w:after="160" w:line="259" w:lineRule="auto"/>
              <w:rPr>
                <w:sz w:val="24"/>
                <w:lang w:val="es-419"/>
              </w:rPr>
            </w:pPr>
            <w:r w:rsidRPr="00D10BE1">
              <w:rPr>
                <w:sz w:val="24"/>
                <w:lang w:val="es-419"/>
              </w:rPr>
              <w:t>Alta</w:t>
            </w:r>
          </w:p>
        </w:tc>
      </w:tr>
      <w:tr w:rsidR="00D10BE1" w:rsidRPr="00D10BE1" w14:paraId="75B82A01" w14:textId="77777777" w:rsidTr="00D10BE1">
        <w:tc>
          <w:tcPr>
            <w:tcW w:w="0" w:type="auto"/>
            <w:hideMark/>
          </w:tcPr>
          <w:p w14:paraId="189E11DB" w14:textId="77777777" w:rsidR="00D10BE1" w:rsidRPr="00D10BE1" w:rsidRDefault="00D10BE1" w:rsidP="00D10BE1">
            <w:pPr>
              <w:spacing w:after="160" w:line="259" w:lineRule="auto"/>
              <w:rPr>
                <w:sz w:val="24"/>
                <w:lang w:val="es-419"/>
              </w:rPr>
            </w:pPr>
            <w:r w:rsidRPr="00D10BE1">
              <w:rPr>
                <w:b/>
                <w:bCs/>
                <w:sz w:val="24"/>
                <w:lang w:val="es-419"/>
              </w:rPr>
              <w:t>Reglas de negocio</w:t>
            </w:r>
          </w:p>
        </w:tc>
        <w:tc>
          <w:tcPr>
            <w:tcW w:w="0" w:type="auto"/>
            <w:hideMark/>
          </w:tcPr>
          <w:p w14:paraId="031FCAEA" w14:textId="77777777" w:rsidR="00D10BE1" w:rsidRPr="00D10BE1" w:rsidRDefault="00D10BE1" w:rsidP="00D10BE1">
            <w:pPr>
              <w:spacing w:after="160" w:line="259" w:lineRule="auto"/>
              <w:rPr>
                <w:sz w:val="24"/>
                <w:lang w:val="es-419"/>
              </w:rPr>
            </w:pPr>
            <w:r w:rsidRPr="00D10BE1">
              <w:rPr>
                <w:sz w:val="24"/>
                <w:lang w:val="es-419"/>
              </w:rPr>
              <w:t>Solo los agentes autorizados pueden acceder a la información personal de los clientes. Se debe garantizar la seguridad y confidencialidad de los datos.</w:t>
            </w:r>
          </w:p>
        </w:tc>
      </w:tr>
    </w:tbl>
    <w:p w14:paraId="27117FD8" w14:textId="77777777" w:rsidR="009505C9" w:rsidRDefault="009505C9">
      <w:pPr>
        <w:rPr>
          <w:sz w:val="24"/>
          <w:lang w:val="es-419"/>
        </w:rPr>
      </w:pPr>
    </w:p>
    <w:p w14:paraId="1C6E8A4C" w14:textId="77777777" w:rsidR="00D10BE1" w:rsidRDefault="00D10BE1">
      <w:pPr>
        <w:rPr>
          <w:sz w:val="24"/>
          <w:lang w:val="es-419"/>
        </w:rPr>
      </w:pPr>
    </w:p>
    <w:p w14:paraId="6DFD4F19" w14:textId="77777777" w:rsidR="00D10BE1" w:rsidRDefault="00D10BE1">
      <w:pPr>
        <w:rPr>
          <w:sz w:val="24"/>
          <w:lang w:val="es-419"/>
        </w:rPr>
      </w:pPr>
    </w:p>
    <w:p w14:paraId="398FB0CB" w14:textId="77777777" w:rsidR="00D10BE1" w:rsidRDefault="00D10BE1">
      <w:pPr>
        <w:rPr>
          <w:sz w:val="24"/>
          <w:lang w:val="es-419"/>
        </w:rPr>
      </w:pPr>
    </w:p>
    <w:p w14:paraId="7956D5A4" w14:textId="77777777" w:rsidR="00D10BE1" w:rsidRDefault="00D10BE1">
      <w:pPr>
        <w:rPr>
          <w:sz w:val="24"/>
          <w:lang w:val="es-419"/>
        </w:rPr>
      </w:pPr>
    </w:p>
    <w:p w14:paraId="54D56810" w14:textId="77777777" w:rsidR="00D10BE1" w:rsidRDefault="00D10BE1">
      <w:pPr>
        <w:rPr>
          <w:sz w:val="24"/>
          <w:lang w:val="es-419"/>
        </w:rPr>
      </w:pPr>
    </w:p>
    <w:p w14:paraId="7679EB27" w14:textId="77777777" w:rsidR="00D10BE1" w:rsidRDefault="00D10BE1">
      <w:pPr>
        <w:rPr>
          <w:sz w:val="24"/>
          <w:lang w:val="es-419"/>
        </w:rPr>
      </w:pPr>
    </w:p>
    <w:p w14:paraId="19A96FC8" w14:textId="77777777" w:rsidR="00D10BE1" w:rsidRDefault="00D10BE1">
      <w:pPr>
        <w:rPr>
          <w:sz w:val="24"/>
          <w:lang w:val="es-419"/>
        </w:rPr>
      </w:pPr>
    </w:p>
    <w:p w14:paraId="5FC48E1D" w14:textId="77777777" w:rsidR="00D10BE1" w:rsidRDefault="00D10BE1">
      <w:pPr>
        <w:rPr>
          <w:sz w:val="24"/>
          <w:lang w:val="es-419"/>
        </w:rPr>
      </w:pPr>
    </w:p>
    <w:p w14:paraId="3FBEA7BA" w14:textId="77777777" w:rsidR="00D10BE1" w:rsidRDefault="00D10BE1">
      <w:pPr>
        <w:rPr>
          <w:sz w:val="24"/>
          <w:lang w:val="es-419"/>
        </w:rPr>
      </w:pPr>
    </w:p>
    <w:p w14:paraId="6996961E" w14:textId="77777777" w:rsidR="00D10BE1" w:rsidRDefault="00D10BE1">
      <w:pPr>
        <w:rPr>
          <w:sz w:val="24"/>
          <w:lang w:val="es-419"/>
        </w:rPr>
      </w:pPr>
    </w:p>
    <w:tbl>
      <w:tblPr>
        <w:tblStyle w:val="Tablaconcuadrcula"/>
        <w:tblW w:w="0" w:type="auto"/>
        <w:tblLook w:val="04A0" w:firstRow="1" w:lastRow="0" w:firstColumn="1" w:lastColumn="0" w:noHBand="0" w:noVBand="1"/>
      </w:tblPr>
      <w:tblGrid>
        <w:gridCol w:w="2336"/>
        <w:gridCol w:w="6158"/>
      </w:tblGrid>
      <w:tr w:rsidR="00D10BE1" w:rsidRPr="00D10BE1" w14:paraId="7917ED2E" w14:textId="77777777" w:rsidTr="00D10BE1">
        <w:tc>
          <w:tcPr>
            <w:tcW w:w="0" w:type="auto"/>
            <w:hideMark/>
          </w:tcPr>
          <w:p w14:paraId="350B1D8C" w14:textId="77777777" w:rsidR="00D10BE1" w:rsidRPr="00D10BE1" w:rsidRDefault="00D10BE1" w:rsidP="00D10BE1">
            <w:pPr>
              <w:spacing w:after="160" w:line="259" w:lineRule="auto"/>
              <w:rPr>
                <w:b/>
                <w:bCs/>
                <w:sz w:val="24"/>
                <w:lang w:val="es-419"/>
              </w:rPr>
            </w:pPr>
            <w:r w:rsidRPr="00D10BE1">
              <w:rPr>
                <w:b/>
                <w:bCs/>
                <w:sz w:val="24"/>
                <w:lang w:val="es-419"/>
              </w:rPr>
              <w:lastRenderedPageBreak/>
              <w:t>Nombre</w:t>
            </w:r>
          </w:p>
        </w:tc>
        <w:tc>
          <w:tcPr>
            <w:tcW w:w="0" w:type="auto"/>
            <w:hideMark/>
          </w:tcPr>
          <w:p w14:paraId="06795E00" w14:textId="5EA66C19" w:rsidR="00D10BE1" w:rsidRPr="00D10BE1" w:rsidRDefault="00D10BE1" w:rsidP="00D10BE1">
            <w:pPr>
              <w:spacing w:after="160" w:line="259" w:lineRule="auto"/>
              <w:rPr>
                <w:b/>
                <w:bCs/>
                <w:sz w:val="24"/>
                <w:lang w:val="es-419"/>
              </w:rPr>
            </w:pPr>
            <w:r w:rsidRPr="00D10BE1">
              <w:rPr>
                <w:b/>
                <w:bCs/>
                <w:sz w:val="24"/>
                <w:lang w:val="es-419"/>
              </w:rPr>
              <w:t xml:space="preserve">Eliminar </w:t>
            </w:r>
          </w:p>
        </w:tc>
      </w:tr>
      <w:tr w:rsidR="00D10BE1" w:rsidRPr="00D10BE1" w14:paraId="3083102F" w14:textId="77777777" w:rsidTr="00D10BE1">
        <w:tc>
          <w:tcPr>
            <w:tcW w:w="0" w:type="auto"/>
            <w:hideMark/>
          </w:tcPr>
          <w:p w14:paraId="25F2ECFB" w14:textId="77777777" w:rsidR="00D10BE1" w:rsidRPr="00D10BE1" w:rsidRDefault="00D10BE1" w:rsidP="00D10BE1">
            <w:pPr>
              <w:spacing w:after="160" w:line="259" w:lineRule="auto"/>
              <w:rPr>
                <w:sz w:val="24"/>
                <w:lang w:val="es-419"/>
              </w:rPr>
            </w:pPr>
            <w:r w:rsidRPr="00D10BE1">
              <w:rPr>
                <w:b/>
                <w:bCs/>
                <w:sz w:val="24"/>
                <w:lang w:val="es-419"/>
              </w:rPr>
              <w:t>Actores primarios</w:t>
            </w:r>
          </w:p>
        </w:tc>
        <w:tc>
          <w:tcPr>
            <w:tcW w:w="0" w:type="auto"/>
            <w:hideMark/>
          </w:tcPr>
          <w:p w14:paraId="737A28FB" w14:textId="77777777" w:rsidR="00D10BE1" w:rsidRPr="00D10BE1" w:rsidRDefault="00D10BE1" w:rsidP="00D10BE1">
            <w:pPr>
              <w:spacing w:after="160" w:line="259" w:lineRule="auto"/>
              <w:rPr>
                <w:sz w:val="24"/>
                <w:lang w:val="es-419"/>
              </w:rPr>
            </w:pPr>
            <w:r w:rsidRPr="00D10BE1">
              <w:rPr>
                <w:sz w:val="24"/>
                <w:lang w:val="es-419"/>
              </w:rPr>
              <w:t>Agente de Seguros</w:t>
            </w:r>
          </w:p>
        </w:tc>
      </w:tr>
      <w:tr w:rsidR="00D10BE1" w:rsidRPr="00D10BE1" w14:paraId="0D2EA527" w14:textId="77777777" w:rsidTr="00D10BE1">
        <w:tc>
          <w:tcPr>
            <w:tcW w:w="0" w:type="auto"/>
            <w:hideMark/>
          </w:tcPr>
          <w:p w14:paraId="2F109D3D" w14:textId="77777777" w:rsidR="00D10BE1" w:rsidRPr="00D10BE1" w:rsidRDefault="00D10BE1" w:rsidP="00D10BE1">
            <w:pPr>
              <w:spacing w:after="160" w:line="259" w:lineRule="auto"/>
              <w:rPr>
                <w:sz w:val="24"/>
                <w:lang w:val="es-419"/>
              </w:rPr>
            </w:pPr>
            <w:r w:rsidRPr="00D10BE1">
              <w:rPr>
                <w:b/>
                <w:bCs/>
                <w:sz w:val="24"/>
                <w:lang w:val="es-419"/>
              </w:rPr>
              <w:t>Actores secundarios</w:t>
            </w:r>
          </w:p>
        </w:tc>
        <w:tc>
          <w:tcPr>
            <w:tcW w:w="0" w:type="auto"/>
            <w:hideMark/>
          </w:tcPr>
          <w:p w14:paraId="2B6CEF8C" w14:textId="77777777" w:rsidR="00D10BE1" w:rsidRPr="00D10BE1" w:rsidRDefault="00D10BE1" w:rsidP="00D10BE1">
            <w:pPr>
              <w:spacing w:after="160" w:line="259" w:lineRule="auto"/>
              <w:rPr>
                <w:sz w:val="24"/>
                <w:lang w:val="es-419"/>
              </w:rPr>
            </w:pPr>
            <w:r w:rsidRPr="00D10BE1">
              <w:rPr>
                <w:sz w:val="24"/>
                <w:lang w:val="es-419"/>
              </w:rPr>
              <w:t>Cliente, Sistema de Seguros</w:t>
            </w:r>
          </w:p>
        </w:tc>
      </w:tr>
      <w:tr w:rsidR="00D10BE1" w:rsidRPr="00D10BE1" w14:paraId="3780B334" w14:textId="77777777" w:rsidTr="00D10BE1">
        <w:tc>
          <w:tcPr>
            <w:tcW w:w="0" w:type="auto"/>
            <w:hideMark/>
          </w:tcPr>
          <w:p w14:paraId="51829418" w14:textId="77777777" w:rsidR="00D10BE1" w:rsidRPr="00D10BE1" w:rsidRDefault="00D10BE1" w:rsidP="00D10BE1">
            <w:pPr>
              <w:spacing w:after="160" w:line="259" w:lineRule="auto"/>
              <w:rPr>
                <w:sz w:val="24"/>
                <w:lang w:val="es-419"/>
              </w:rPr>
            </w:pPr>
            <w:r w:rsidRPr="00D10BE1">
              <w:rPr>
                <w:b/>
                <w:bCs/>
                <w:sz w:val="24"/>
                <w:lang w:val="es-419"/>
              </w:rPr>
              <w:t>Objetivo/Descripción</w:t>
            </w:r>
          </w:p>
        </w:tc>
        <w:tc>
          <w:tcPr>
            <w:tcW w:w="0" w:type="auto"/>
            <w:hideMark/>
          </w:tcPr>
          <w:p w14:paraId="19784F23" w14:textId="77777777" w:rsidR="00D10BE1" w:rsidRPr="00D10BE1" w:rsidRDefault="00D10BE1" w:rsidP="00D10BE1">
            <w:pPr>
              <w:spacing w:after="160" w:line="259" w:lineRule="auto"/>
              <w:rPr>
                <w:sz w:val="24"/>
                <w:lang w:val="es-419"/>
              </w:rPr>
            </w:pPr>
            <w:r w:rsidRPr="00D10BE1">
              <w:rPr>
                <w:sz w:val="24"/>
                <w:lang w:val="es-419"/>
              </w:rPr>
              <w:t>Permitir que el agente elimine un cliente del sistema cuando ya no se requiere su información o cuando su póliza ha expirado.</w:t>
            </w:r>
          </w:p>
        </w:tc>
      </w:tr>
      <w:tr w:rsidR="00D10BE1" w:rsidRPr="00D10BE1" w14:paraId="48E05379" w14:textId="77777777" w:rsidTr="00D10BE1">
        <w:tc>
          <w:tcPr>
            <w:tcW w:w="0" w:type="auto"/>
            <w:hideMark/>
          </w:tcPr>
          <w:p w14:paraId="5F67A249" w14:textId="77777777" w:rsidR="00D10BE1" w:rsidRPr="00D10BE1" w:rsidRDefault="00D10BE1" w:rsidP="00D10BE1">
            <w:pPr>
              <w:spacing w:after="160" w:line="259" w:lineRule="auto"/>
              <w:rPr>
                <w:sz w:val="24"/>
                <w:lang w:val="es-419"/>
              </w:rPr>
            </w:pPr>
            <w:r w:rsidRPr="00D10BE1">
              <w:rPr>
                <w:b/>
                <w:bCs/>
                <w:sz w:val="24"/>
                <w:lang w:val="es-419"/>
              </w:rPr>
              <w:t>Disparador</w:t>
            </w:r>
          </w:p>
        </w:tc>
        <w:tc>
          <w:tcPr>
            <w:tcW w:w="0" w:type="auto"/>
            <w:hideMark/>
          </w:tcPr>
          <w:p w14:paraId="25C9C6E7" w14:textId="77777777" w:rsidR="00D10BE1" w:rsidRPr="00D10BE1" w:rsidRDefault="00D10BE1" w:rsidP="00D10BE1">
            <w:pPr>
              <w:spacing w:after="160" w:line="259" w:lineRule="auto"/>
              <w:rPr>
                <w:sz w:val="24"/>
                <w:lang w:val="es-419"/>
              </w:rPr>
            </w:pPr>
            <w:r w:rsidRPr="00D10BE1">
              <w:rPr>
                <w:sz w:val="24"/>
                <w:lang w:val="es-419"/>
              </w:rPr>
              <w:t>El agente accede a la opción de gestión de clientes y selecciona eliminar un cliente.</w:t>
            </w:r>
          </w:p>
        </w:tc>
      </w:tr>
      <w:tr w:rsidR="00D10BE1" w:rsidRPr="00D10BE1" w14:paraId="643856EA" w14:textId="77777777" w:rsidTr="00D10BE1">
        <w:tc>
          <w:tcPr>
            <w:tcW w:w="0" w:type="auto"/>
            <w:hideMark/>
          </w:tcPr>
          <w:p w14:paraId="60EF34B4" w14:textId="77777777" w:rsidR="00D10BE1" w:rsidRPr="00D10BE1" w:rsidRDefault="00D10BE1" w:rsidP="00D10BE1">
            <w:pPr>
              <w:spacing w:after="160" w:line="259" w:lineRule="auto"/>
              <w:rPr>
                <w:sz w:val="24"/>
                <w:lang w:val="es-419"/>
              </w:rPr>
            </w:pPr>
            <w:r w:rsidRPr="00D10BE1">
              <w:rPr>
                <w:b/>
                <w:bCs/>
                <w:sz w:val="24"/>
                <w:lang w:val="es-419"/>
              </w:rPr>
              <w:t>Precondiciones</w:t>
            </w:r>
          </w:p>
        </w:tc>
        <w:tc>
          <w:tcPr>
            <w:tcW w:w="0" w:type="auto"/>
            <w:hideMark/>
          </w:tcPr>
          <w:p w14:paraId="53C5BEDF" w14:textId="77777777" w:rsidR="00D10BE1" w:rsidRPr="00D10BE1" w:rsidRDefault="00D10BE1" w:rsidP="00D10BE1">
            <w:pPr>
              <w:spacing w:after="160" w:line="259" w:lineRule="auto"/>
              <w:rPr>
                <w:sz w:val="24"/>
                <w:lang w:val="es-419"/>
              </w:rPr>
            </w:pPr>
            <w:r w:rsidRPr="00D10BE1">
              <w:rPr>
                <w:sz w:val="24"/>
                <w:lang w:val="es-419"/>
              </w:rPr>
              <w:t>Haber iniciado sesión en el sistema. Contar con los permisos adecuados para eliminar clientes. Que el cliente esté registrado en la plataforma.</w:t>
            </w:r>
          </w:p>
        </w:tc>
      </w:tr>
      <w:tr w:rsidR="00D10BE1" w:rsidRPr="00D10BE1" w14:paraId="426D7281" w14:textId="77777777" w:rsidTr="00D10BE1">
        <w:tc>
          <w:tcPr>
            <w:tcW w:w="0" w:type="auto"/>
            <w:hideMark/>
          </w:tcPr>
          <w:p w14:paraId="606B2A0B" w14:textId="77777777" w:rsidR="00D10BE1" w:rsidRPr="00D10BE1" w:rsidRDefault="00D10BE1" w:rsidP="00D10BE1">
            <w:pPr>
              <w:spacing w:after="160" w:line="259" w:lineRule="auto"/>
              <w:rPr>
                <w:sz w:val="24"/>
                <w:lang w:val="es-419"/>
              </w:rPr>
            </w:pPr>
            <w:r w:rsidRPr="00D10BE1">
              <w:rPr>
                <w:b/>
                <w:bCs/>
                <w:sz w:val="24"/>
                <w:lang w:val="es-419"/>
              </w:rPr>
              <w:t>Postcondiciones</w:t>
            </w:r>
          </w:p>
        </w:tc>
        <w:tc>
          <w:tcPr>
            <w:tcW w:w="0" w:type="auto"/>
            <w:hideMark/>
          </w:tcPr>
          <w:p w14:paraId="0A38DC70" w14:textId="77777777" w:rsidR="00D10BE1" w:rsidRPr="00D10BE1" w:rsidRDefault="00D10BE1" w:rsidP="00D10BE1">
            <w:pPr>
              <w:spacing w:after="160" w:line="259" w:lineRule="auto"/>
              <w:rPr>
                <w:sz w:val="24"/>
                <w:lang w:val="es-419"/>
              </w:rPr>
            </w:pPr>
            <w:r w:rsidRPr="00D10BE1">
              <w:rPr>
                <w:sz w:val="24"/>
                <w:lang w:val="es-419"/>
              </w:rPr>
              <w:t>Se elimina el registro del cliente en el sistema y su información ya no está disponible.</w:t>
            </w:r>
          </w:p>
        </w:tc>
      </w:tr>
      <w:tr w:rsidR="00D10BE1" w:rsidRPr="00D10BE1" w14:paraId="3572507A" w14:textId="77777777" w:rsidTr="00D10BE1">
        <w:tc>
          <w:tcPr>
            <w:tcW w:w="0" w:type="auto"/>
            <w:hideMark/>
          </w:tcPr>
          <w:p w14:paraId="7BCE9314" w14:textId="77777777" w:rsidR="00D10BE1" w:rsidRPr="00D10BE1" w:rsidRDefault="00D10BE1" w:rsidP="00D10BE1">
            <w:pPr>
              <w:spacing w:after="160" w:line="259" w:lineRule="auto"/>
              <w:rPr>
                <w:sz w:val="24"/>
                <w:lang w:val="es-419"/>
              </w:rPr>
            </w:pPr>
            <w:r w:rsidRPr="00D10BE1">
              <w:rPr>
                <w:b/>
                <w:bCs/>
                <w:sz w:val="24"/>
                <w:lang w:val="es-419"/>
              </w:rPr>
              <w:t>Flujo normal</w:t>
            </w:r>
          </w:p>
        </w:tc>
        <w:tc>
          <w:tcPr>
            <w:tcW w:w="0" w:type="auto"/>
            <w:hideMark/>
          </w:tcPr>
          <w:p w14:paraId="3EED6CC3" w14:textId="77777777" w:rsidR="00D10BE1" w:rsidRPr="00D10BE1" w:rsidRDefault="00D10BE1" w:rsidP="00D10BE1">
            <w:pPr>
              <w:spacing w:after="160" w:line="259" w:lineRule="auto"/>
              <w:rPr>
                <w:sz w:val="24"/>
                <w:lang w:val="es-419"/>
              </w:rPr>
            </w:pPr>
            <w:r w:rsidRPr="00D10BE1">
              <w:rPr>
                <w:sz w:val="24"/>
                <w:lang w:val="es-419"/>
              </w:rPr>
              <w:t>1. El agente inicia sesión en la plataforma. 2. Selecciona la opción "Gestión de Clientes". 3. Busca el cliente en el sistema. 4. Elige la opción "Eliminar Cliente". 5. Confirma la eliminación. 6. El sistema borra la información del cliente.</w:t>
            </w:r>
          </w:p>
        </w:tc>
      </w:tr>
      <w:tr w:rsidR="00D10BE1" w:rsidRPr="00D10BE1" w14:paraId="7F7239F0" w14:textId="77777777" w:rsidTr="00D10BE1">
        <w:tc>
          <w:tcPr>
            <w:tcW w:w="0" w:type="auto"/>
            <w:hideMark/>
          </w:tcPr>
          <w:p w14:paraId="7D8637C7" w14:textId="77777777" w:rsidR="00D10BE1" w:rsidRPr="00D10BE1" w:rsidRDefault="00D10BE1" w:rsidP="00D10BE1">
            <w:pPr>
              <w:spacing w:after="160" w:line="259" w:lineRule="auto"/>
              <w:rPr>
                <w:sz w:val="24"/>
                <w:lang w:val="es-419"/>
              </w:rPr>
            </w:pPr>
            <w:r w:rsidRPr="00D10BE1">
              <w:rPr>
                <w:b/>
                <w:bCs/>
                <w:sz w:val="24"/>
                <w:lang w:val="es-419"/>
              </w:rPr>
              <w:t>Flujo alternativo</w:t>
            </w:r>
          </w:p>
        </w:tc>
        <w:tc>
          <w:tcPr>
            <w:tcW w:w="0" w:type="auto"/>
            <w:hideMark/>
          </w:tcPr>
          <w:p w14:paraId="2116B6DF" w14:textId="77777777" w:rsidR="00D10BE1" w:rsidRPr="00D10BE1" w:rsidRDefault="00D10BE1" w:rsidP="00D10BE1">
            <w:pPr>
              <w:spacing w:after="160" w:line="259" w:lineRule="auto"/>
              <w:rPr>
                <w:sz w:val="24"/>
                <w:lang w:val="es-419"/>
              </w:rPr>
            </w:pPr>
            <w:r w:rsidRPr="00D10BE1">
              <w:rPr>
                <w:sz w:val="24"/>
                <w:lang w:val="es-419"/>
              </w:rPr>
              <w:t>Antes de confirmar la eliminación, el agente decide cancelar la acción y el sistema no borra la información del cliente.</w:t>
            </w:r>
          </w:p>
        </w:tc>
      </w:tr>
      <w:tr w:rsidR="00D10BE1" w:rsidRPr="00D10BE1" w14:paraId="598E6B25" w14:textId="77777777" w:rsidTr="00D10BE1">
        <w:tc>
          <w:tcPr>
            <w:tcW w:w="0" w:type="auto"/>
            <w:hideMark/>
          </w:tcPr>
          <w:p w14:paraId="5C259D7A" w14:textId="77777777" w:rsidR="00D10BE1" w:rsidRPr="00D10BE1" w:rsidRDefault="00D10BE1" w:rsidP="00D10BE1">
            <w:pPr>
              <w:spacing w:after="160" w:line="259" w:lineRule="auto"/>
              <w:rPr>
                <w:sz w:val="24"/>
                <w:lang w:val="es-419"/>
              </w:rPr>
            </w:pPr>
            <w:r w:rsidRPr="00D10BE1">
              <w:rPr>
                <w:b/>
                <w:bCs/>
                <w:sz w:val="24"/>
                <w:lang w:val="es-419"/>
              </w:rPr>
              <w:t>Excepciones</w:t>
            </w:r>
          </w:p>
        </w:tc>
        <w:tc>
          <w:tcPr>
            <w:tcW w:w="0" w:type="auto"/>
            <w:hideMark/>
          </w:tcPr>
          <w:p w14:paraId="2A1743BD" w14:textId="77777777" w:rsidR="00D10BE1" w:rsidRPr="00D10BE1" w:rsidRDefault="00D10BE1" w:rsidP="00D10BE1">
            <w:pPr>
              <w:spacing w:after="160" w:line="259" w:lineRule="auto"/>
              <w:rPr>
                <w:sz w:val="24"/>
                <w:lang w:val="es-419"/>
              </w:rPr>
            </w:pPr>
            <w:r w:rsidRPr="00D10BE1">
              <w:rPr>
                <w:sz w:val="24"/>
                <w:lang w:val="es-419"/>
              </w:rPr>
              <w:t>1. El cliente no está registrado en el sistema. 2. La póliza del cliente aún está activa, impidiendo la eliminación. 3. El agente no tiene los permisos adecuados para eliminar clientes. 4. Fallos en la conexión o en el sistema impiden la eliminación.</w:t>
            </w:r>
          </w:p>
        </w:tc>
      </w:tr>
      <w:tr w:rsidR="00D10BE1" w:rsidRPr="00D10BE1" w14:paraId="1F4FFB34" w14:textId="77777777" w:rsidTr="00D10BE1">
        <w:tc>
          <w:tcPr>
            <w:tcW w:w="0" w:type="auto"/>
            <w:hideMark/>
          </w:tcPr>
          <w:p w14:paraId="47B16134" w14:textId="77777777" w:rsidR="00D10BE1" w:rsidRPr="00D10BE1" w:rsidRDefault="00D10BE1" w:rsidP="00D10BE1">
            <w:pPr>
              <w:spacing w:after="160" w:line="259" w:lineRule="auto"/>
              <w:rPr>
                <w:sz w:val="24"/>
                <w:lang w:val="es-419"/>
              </w:rPr>
            </w:pPr>
            <w:r w:rsidRPr="00D10BE1">
              <w:rPr>
                <w:b/>
                <w:bCs/>
                <w:sz w:val="24"/>
                <w:lang w:val="es-419"/>
              </w:rPr>
              <w:t>Prioridad</w:t>
            </w:r>
          </w:p>
        </w:tc>
        <w:tc>
          <w:tcPr>
            <w:tcW w:w="0" w:type="auto"/>
            <w:hideMark/>
          </w:tcPr>
          <w:p w14:paraId="7AEADDE8" w14:textId="77777777" w:rsidR="00D10BE1" w:rsidRPr="00D10BE1" w:rsidRDefault="00D10BE1" w:rsidP="00D10BE1">
            <w:pPr>
              <w:spacing w:after="160" w:line="259" w:lineRule="auto"/>
              <w:rPr>
                <w:sz w:val="24"/>
                <w:lang w:val="es-419"/>
              </w:rPr>
            </w:pPr>
            <w:r w:rsidRPr="00D10BE1">
              <w:rPr>
                <w:sz w:val="24"/>
                <w:lang w:val="es-419"/>
              </w:rPr>
              <w:t>Alta</w:t>
            </w:r>
          </w:p>
        </w:tc>
      </w:tr>
      <w:tr w:rsidR="00D10BE1" w:rsidRPr="00D10BE1" w14:paraId="34045770" w14:textId="77777777" w:rsidTr="00D10BE1">
        <w:tc>
          <w:tcPr>
            <w:tcW w:w="0" w:type="auto"/>
            <w:hideMark/>
          </w:tcPr>
          <w:p w14:paraId="5A64BF59" w14:textId="77777777" w:rsidR="00D10BE1" w:rsidRPr="00D10BE1" w:rsidRDefault="00D10BE1" w:rsidP="00D10BE1">
            <w:pPr>
              <w:spacing w:after="160" w:line="259" w:lineRule="auto"/>
              <w:rPr>
                <w:sz w:val="24"/>
                <w:lang w:val="es-419"/>
              </w:rPr>
            </w:pPr>
            <w:r w:rsidRPr="00D10BE1">
              <w:rPr>
                <w:b/>
                <w:bCs/>
                <w:sz w:val="24"/>
                <w:lang w:val="es-419"/>
              </w:rPr>
              <w:t>Frecuencia</w:t>
            </w:r>
          </w:p>
        </w:tc>
        <w:tc>
          <w:tcPr>
            <w:tcW w:w="0" w:type="auto"/>
            <w:hideMark/>
          </w:tcPr>
          <w:p w14:paraId="660DA1C8" w14:textId="77777777" w:rsidR="00D10BE1" w:rsidRPr="00D10BE1" w:rsidRDefault="00D10BE1" w:rsidP="00D10BE1">
            <w:pPr>
              <w:spacing w:after="160" w:line="259" w:lineRule="auto"/>
              <w:rPr>
                <w:sz w:val="24"/>
                <w:lang w:val="es-419"/>
              </w:rPr>
            </w:pPr>
            <w:r w:rsidRPr="00D10BE1">
              <w:rPr>
                <w:sz w:val="24"/>
                <w:lang w:val="es-419"/>
              </w:rPr>
              <w:t>Media</w:t>
            </w:r>
          </w:p>
        </w:tc>
      </w:tr>
      <w:tr w:rsidR="00D10BE1" w:rsidRPr="00D10BE1" w14:paraId="0FA43694" w14:textId="77777777" w:rsidTr="00D10BE1">
        <w:tc>
          <w:tcPr>
            <w:tcW w:w="0" w:type="auto"/>
            <w:hideMark/>
          </w:tcPr>
          <w:p w14:paraId="259B3F1A" w14:textId="77777777" w:rsidR="00D10BE1" w:rsidRPr="00D10BE1" w:rsidRDefault="00D10BE1" w:rsidP="00D10BE1">
            <w:pPr>
              <w:spacing w:after="160" w:line="259" w:lineRule="auto"/>
              <w:rPr>
                <w:sz w:val="24"/>
                <w:lang w:val="es-419"/>
              </w:rPr>
            </w:pPr>
            <w:r w:rsidRPr="00D10BE1">
              <w:rPr>
                <w:b/>
                <w:bCs/>
                <w:sz w:val="24"/>
                <w:lang w:val="es-419"/>
              </w:rPr>
              <w:t>Reglas de negocio</w:t>
            </w:r>
          </w:p>
        </w:tc>
        <w:tc>
          <w:tcPr>
            <w:tcW w:w="0" w:type="auto"/>
            <w:hideMark/>
          </w:tcPr>
          <w:p w14:paraId="4FD09300" w14:textId="77777777" w:rsidR="00D10BE1" w:rsidRPr="00D10BE1" w:rsidRDefault="00D10BE1" w:rsidP="00D10BE1">
            <w:pPr>
              <w:spacing w:after="160" w:line="259" w:lineRule="auto"/>
              <w:rPr>
                <w:sz w:val="24"/>
                <w:lang w:val="es-419"/>
              </w:rPr>
            </w:pPr>
            <w:r w:rsidRPr="00D10BE1">
              <w:rPr>
                <w:sz w:val="24"/>
                <w:lang w:val="es-419"/>
              </w:rPr>
              <w:t>Solo los agentes autorizados pueden eliminar clientes. La eliminación debe cumplir con las políticas de la empresa. Se debe garantizar la seguridad y confidencialidad de los datos eliminados.</w:t>
            </w:r>
          </w:p>
        </w:tc>
      </w:tr>
    </w:tbl>
    <w:p w14:paraId="066809D2" w14:textId="77777777" w:rsidR="00D10BE1" w:rsidRDefault="00D10BE1">
      <w:pPr>
        <w:rPr>
          <w:sz w:val="24"/>
          <w:lang w:val="es-419"/>
        </w:rPr>
      </w:pPr>
    </w:p>
    <w:p w14:paraId="2B86F861" w14:textId="77777777" w:rsidR="00D10BE1" w:rsidRDefault="00D10BE1">
      <w:pPr>
        <w:rPr>
          <w:sz w:val="24"/>
          <w:lang w:val="es-419"/>
        </w:rPr>
      </w:pPr>
    </w:p>
    <w:p w14:paraId="5C1C3E96" w14:textId="77777777" w:rsidR="00D10BE1" w:rsidRDefault="00D10BE1">
      <w:pPr>
        <w:rPr>
          <w:sz w:val="24"/>
          <w:lang w:val="es-419"/>
        </w:rPr>
      </w:pPr>
    </w:p>
    <w:p w14:paraId="25EEE2CF" w14:textId="77777777" w:rsidR="00D10BE1" w:rsidRDefault="00D10BE1">
      <w:pPr>
        <w:rPr>
          <w:sz w:val="24"/>
          <w:lang w:val="es-419"/>
        </w:rPr>
      </w:pPr>
    </w:p>
    <w:p w14:paraId="3C5FF5E6" w14:textId="77777777" w:rsidR="00D10BE1" w:rsidRDefault="00D10BE1">
      <w:pPr>
        <w:rPr>
          <w:sz w:val="24"/>
          <w:lang w:val="es-419"/>
        </w:rPr>
      </w:pPr>
    </w:p>
    <w:p w14:paraId="08C79E2E" w14:textId="77777777" w:rsidR="00D10BE1" w:rsidRDefault="00D10BE1">
      <w:pPr>
        <w:rPr>
          <w:sz w:val="24"/>
          <w:lang w:val="es-419"/>
        </w:rPr>
      </w:pPr>
    </w:p>
    <w:p w14:paraId="0284ADB2" w14:textId="77777777" w:rsidR="00D10BE1" w:rsidRDefault="00D10BE1">
      <w:pPr>
        <w:rPr>
          <w:sz w:val="24"/>
          <w:lang w:val="es-419"/>
        </w:rPr>
      </w:pPr>
    </w:p>
    <w:p w14:paraId="52C6DD44" w14:textId="77777777" w:rsidR="00D10BE1" w:rsidRDefault="00D10BE1">
      <w:pPr>
        <w:rPr>
          <w:sz w:val="24"/>
          <w:lang w:val="es-419"/>
        </w:rPr>
      </w:pPr>
    </w:p>
    <w:tbl>
      <w:tblPr>
        <w:tblStyle w:val="Tablaconcuadrcula"/>
        <w:tblW w:w="0" w:type="auto"/>
        <w:tblLook w:val="04A0" w:firstRow="1" w:lastRow="0" w:firstColumn="1" w:lastColumn="0" w:noHBand="0" w:noVBand="1"/>
      </w:tblPr>
      <w:tblGrid>
        <w:gridCol w:w="2336"/>
        <w:gridCol w:w="6158"/>
      </w:tblGrid>
      <w:tr w:rsidR="00D10BE1" w:rsidRPr="00D10BE1" w14:paraId="4043E04E" w14:textId="77777777" w:rsidTr="00D10BE1">
        <w:tc>
          <w:tcPr>
            <w:tcW w:w="0" w:type="auto"/>
            <w:hideMark/>
          </w:tcPr>
          <w:p w14:paraId="63D094CE" w14:textId="77777777" w:rsidR="00D10BE1" w:rsidRPr="00D10BE1" w:rsidRDefault="00D10BE1" w:rsidP="00D10BE1">
            <w:pPr>
              <w:spacing w:after="160" w:line="259" w:lineRule="auto"/>
              <w:rPr>
                <w:b/>
                <w:bCs/>
                <w:sz w:val="24"/>
                <w:lang w:val="es-419"/>
              </w:rPr>
            </w:pPr>
            <w:r w:rsidRPr="00D10BE1">
              <w:rPr>
                <w:b/>
                <w:bCs/>
                <w:sz w:val="24"/>
                <w:lang w:val="es-419"/>
              </w:rPr>
              <w:lastRenderedPageBreak/>
              <w:t>Nombre</w:t>
            </w:r>
          </w:p>
        </w:tc>
        <w:tc>
          <w:tcPr>
            <w:tcW w:w="0" w:type="auto"/>
            <w:hideMark/>
          </w:tcPr>
          <w:p w14:paraId="53E98298" w14:textId="77777777" w:rsidR="00D10BE1" w:rsidRPr="00D10BE1" w:rsidRDefault="00D10BE1" w:rsidP="00D10BE1">
            <w:pPr>
              <w:spacing w:after="160" w:line="259" w:lineRule="auto"/>
              <w:rPr>
                <w:b/>
                <w:bCs/>
                <w:sz w:val="24"/>
                <w:lang w:val="es-419"/>
              </w:rPr>
            </w:pPr>
            <w:r w:rsidRPr="00D10BE1">
              <w:rPr>
                <w:b/>
                <w:bCs/>
                <w:sz w:val="24"/>
                <w:lang w:val="es-419"/>
              </w:rPr>
              <w:t>Editar Cliente</w:t>
            </w:r>
          </w:p>
        </w:tc>
      </w:tr>
      <w:tr w:rsidR="00D10BE1" w:rsidRPr="00D10BE1" w14:paraId="42DF2916" w14:textId="77777777" w:rsidTr="00D10BE1">
        <w:tc>
          <w:tcPr>
            <w:tcW w:w="0" w:type="auto"/>
            <w:hideMark/>
          </w:tcPr>
          <w:p w14:paraId="0700D712" w14:textId="77777777" w:rsidR="00D10BE1" w:rsidRPr="00D10BE1" w:rsidRDefault="00D10BE1" w:rsidP="00D10BE1">
            <w:pPr>
              <w:spacing w:after="160" w:line="259" w:lineRule="auto"/>
              <w:rPr>
                <w:sz w:val="24"/>
                <w:lang w:val="es-419"/>
              </w:rPr>
            </w:pPr>
            <w:r w:rsidRPr="00D10BE1">
              <w:rPr>
                <w:b/>
                <w:bCs/>
                <w:sz w:val="24"/>
                <w:lang w:val="es-419"/>
              </w:rPr>
              <w:t>Actores primarios</w:t>
            </w:r>
          </w:p>
        </w:tc>
        <w:tc>
          <w:tcPr>
            <w:tcW w:w="0" w:type="auto"/>
            <w:hideMark/>
          </w:tcPr>
          <w:p w14:paraId="464792FF" w14:textId="77777777" w:rsidR="00D10BE1" w:rsidRPr="00D10BE1" w:rsidRDefault="00D10BE1" w:rsidP="00D10BE1">
            <w:pPr>
              <w:spacing w:after="160" w:line="259" w:lineRule="auto"/>
              <w:rPr>
                <w:sz w:val="24"/>
                <w:lang w:val="es-419"/>
              </w:rPr>
            </w:pPr>
            <w:r w:rsidRPr="00D10BE1">
              <w:rPr>
                <w:sz w:val="24"/>
                <w:lang w:val="es-419"/>
              </w:rPr>
              <w:t>Agente de Seguros</w:t>
            </w:r>
          </w:p>
        </w:tc>
      </w:tr>
      <w:tr w:rsidR="00D10BE1" w:rsidRPr="00D10BE1" w14:paraId="7EE72785" w14:textId="77777777" w:rsidTr="00D10BE1">
        <w:tc>
          <w:tcPr>
            <w:tcW w:w="0" w:type="auto"/>
            <w:hideMark/>
          </w:tcPr>
          <w:p w14:paraId="063812C7" w14:textId="77777777" w:rsidR="00D10BE1" w:rsidRPr="00D10BE1" w:rsidRDefault="00D10BE1" w:rsidP="00D10BE1">
            <w:pPr>
              <w:spacing w:after="160" w:line="259" w:lineRule="auto"/>
              <w:rPr>
                <w:sz w:val="24"/>
                <w:lang w:val="es-419"/>
              </w:rPr>
            </w:pPr>
            <w:r w:rsidRPr="00D10BE1">
              <w:rPr>
                <w:b/>
                <w:bCs/>
                <w:sz w:val="24"/>
                <w:lang w:val="es-419"/>
              </w:rPr>
              <w:t>Actores secundarios</w:t>
            </w:r>
          </w:p>
        </w:tc>
        <w:tc>
          <w:tcPr>
            <w:tcW w:w="0" w:type="auto"/>
            <w:hideMark/>
          </w:tcPr>
          <w:p w14:paraId="30351158" w14:textId="77777777" w:rsidR="00D10BE1" w:rsidRPr="00D10BE1" w:rsidRDefault="00D10BE1" w:rsidP="00D10BE1">
            <w:pPr>
              <w:spacing w:after="160" w:line="259" w:lineRule="auto"/>
              <w:rPr>
                <w:sz w:val="24"/>
                <w:lang w:val="es-419"/>
              </w:rPr>
            </w:pPr>
            <w:r w:rsidRPr="00D10BE1">
              <w:rPr>
                <w:sz w:val="24"/>
                <w:lang w:val="es-419"/>
              </w:rPr>
              <w:t>Cliente, Sistema de Seguros</w:t>
            </w:r>
          </w:p>
        </w:tc>
      </w:tr>
      <w:tr w:rsidR="00D10BE1" w:rsidRPr="00D10BE1" w14:paraId="3355DC05" w14:textId="77777777" w:rsidTr="00D10BE1">
        <w:tc>
          <w:tcPr>
            <w:tcW w:w="0" w:type="auto"/>
            <w:hideMark/>
          </w:tcPr>
          <w:p w14:paraId="04E40F42" w14:textId="77777777" w:rsidR="00D10BE1" w:rsidRPr="00D10BE1" w:rsidRDefault="00D10BE1" w:rsidP="00D10BE1">
            <w:pPr>
              <w:spacing w:after="160" w:line="259" w:lineRule="auto"/>
              <w:rPr>
                <w:sz w:val="24"/>
                <w:lang w:val="es-419"/>
              </w:rPr>
            </w:pPr>
            <w:r w:rsidRPr="00D10BE1">
              <w:rPr>
                <w:b/>
                <w:bCs/>
                <w:sz w:val="24"/>
                <w:lang w:val="es-419"/>
              </w:rPr>
              <w:t>Objetivo/Descripción</w:t>
            </w:r>
          </w:p>
        </w:tc>
        <w:tc>
          <w:tcPr>
            <w:tcW w:w="0" w:type="auto"/>
            <w:hideMark/>
          </w:tcPr>
          <w:p w14:paraId="3C2A06DB" w14:textId="77777777" w:rsidR="00D10BE1" w:rsidRPr="00D10BE1" w:rsidRDefault="00D10BE1" w:rsidP="00D10BE1">
            <w:pPr>
              <w:spacing w:after="160" w:line="259" w:lineRule="auto"/>
              <w:rPr>
                <w:sz w:val="24"/>
                <w:lang w:val="es-419"/>
              </w:rPr>
            </w:pPr>
            <w:r w:rsidRPr="00D10BE1">
              <w:rPr>
                <w:sz w:val="24"/>
                <w:lang w:val="es-419"/>
              </w:rPr>
              <w:t>Permitir que el agente edite la información personal de un cliente registrado en el sistema de seguros.</w:t>
            </w:r>
          </w:p>
        </w:tc>
      </w:tr>
      <w:tr w:rsidR="00D10BE1" w:rsidRPr="00D10BE1" w14:paraId="533321B0" w14:textId="77777777" w:rsidTr="00D10BE1">
        <w:tc>
          <w:tcPr>
            <w:tcW w:w="0" w:type="auto"/>
            <w:hideMark/>
          </w:tcPr>
          <w:p w14:paraId="7FE68B32" w14:textId="77777777" w:rsidR="00D10BE1" w:rsidRPr="00D10BE1" w:rsidRDefault="00D10BE1" w:rsidP="00D10BE1">
            <w:pPr>
              <w:spacing w:after="160" w:line="259" w:lineRule="auto"/>
              <w:rPr>
                <w:sz w:val="24"/>
                <w:lang w:val="es-419"/>
              </w:rPr>
            </w:pPr>
            <w:r w:rsidRPr="00D10BE1">
              <w:rPr>
                <w:b/>
                <w:bCs/>
                <w:sz w:val="24"/>
                <w:lang w:val="es-419"/>
              </w:rPr>
              <w:t>Disparador</w:t>
            </w:r>
          </w:p>
        </w:tc>
        <w:tc>
          <w:tcPr>
            <w:tcW w:w="0" w:type="auto"/>
            <w:hideMark/>
          </w:tcPr>
          <w:p w14:paraId="4A770622" w14:textId="77777777" w:rsidR="00D10BE1" w:rsidRPr="00D10BE1" w:rsidRDefault="00D10BE1" w:rsidP="00D10BE1">
            <w:pPr>
              <w:spacing w:after="160" w:line="259" w:lineRule="auto"/>
              <w:rPr>
                <w:sz w:val="24"/>
                <w:lang w:val="es-419"/>
              </w:rPr>
            </w:pPr>
            <w:r w:rsidRPr="00D10BE1">
              <w:rPr>
                <w:sz w:val="24"/>
                <w:lang w:val="es-419"/>
              </w:rPr>
              <w:t>El agente accede a la opción de gestión de clientes y selecciona "Editar Cliente".</w:t>
            </w:r>
          </w:p>
        </w:tc>
      </w:tr>
      <w:tr w:rsidR="00D10BE1" w:rsidRPr="00D10BE1" w14:paraId="7DAC68AF" w14:textId="77777777" w:rsidTr="00D10BE1">
        <w:tc>
          <w:tcPr>
            <w:tcW w:w="0" w:type="auto"/>
            <w:hideMark/>
          </w:tcPr>
          <w:p w14:paraId="6BA046E2" w14:textId="77777777" w:rsidR="00D10BE1" w:rsidRPr="00D10BE1" w:rsidRDefault="00D10BE1" w:rsidP="00D10BE1">
            <w:pPr>
              <w:spacing w:after="160" w:line="259" w:lineRule="auto"/>
              <w:rPr>
                <w:sz w:val="24"/>
                <w:lang w:val="es-419"/>
              </w:rPr>
            </w:pPr>
            <w:r w:rsidRPr="00D10BE1">
              <w:rPr>
                <w:b/>
                <w:bCs/>
                <w:sz w:val="24"/>
                <w:lang w:val="es-419"/>
              </w:rPr>
              <w:t>Precondiciones</w:t>
            </w:r>
          </w:p>
        </w:tc>
        <w:tc>
          <w:tcPr>
            <w:tcW w:w="0" w:type="auto"/>
            <w:hideMark/>
          </w:tcPr>
          <w:p w14:paraId="7ECC4628" w14:textId="77777777" w:rsidR="00D10BE1" w:rsidRPr="00D10BE1" w:rsidRDefault="00D10BE1" w:rsidP="00D10BE1">
            <w:pPr>
              <w:spacing w:after="160" w:line="259" w:lineRule="auto"/>
              <w:rPr>
                <w:sz w:val="24"/>
                <w:lang w:val="es-419"/>
              </w:rPr>
            </w:pPr>
            <w:r w:rsidRPr="00D10BE1">
              <w:rPr>
                <w:sz w:val="24"/>
                <w:lang w:val="es-419"/>
              </w:rPr>
              <w:t>Haber iniciado sesión en el sistema. Contar con los permisos adecuados para editar clientes. Que el cliente esté registrado en la plataforma.</w:t>
            </w:r>
          </w:p>
        </w:tc>
      </w:tr>
      <w:tr w:rsidR="00D10BE1" w:rsidRPr="00D10BE1" w14:paraId="2AA29A16" w14:textId="77777777" w:rsidTr="00D10BE1">
        <w:tc>
          <w:tcPr>
            <w:tcW w:w="0" w:type="auto"/>
            <w:hideMark/>
          </w:tcPr>
          <w:p w14:paraId="5A390107" w14:textId="77777777" w:rsidR="00D10BE1" w:rsidRPr="00D10BE1" w:rsidRDefault="00D10BE1" w:rsidP="00D10BE1">
            <w:pPr>
              <w:spacing w:after="160" w:line="259" w:lineRule="auto"/>
              <w:rPr>
                <w:sz w:val="24"/>
                <w:lang w:val="es-419"/>
              </w:rPr>
            </w:pPr>
            <w:r w:rsidRPr="00D10BE1">
              <w:rPr>
                <w:b/>
                <w:bCs/>
                <w:sz w:val="24"/>
                <w:lang w:val="es-419"/>
              </w:rPr>
              <w:t>Postcondiciones</w:t>
            </w:r>
          </w:p>
        </w:tc>
        <w:tc>
          <w:tcPr>
            <w:tcW w:w="0" w:type="auto"/>
            <w:hideMark/>
          </w:tcPr>
          <w:p w14:paraId="57E94255" w14:textId="77777777" w:rsidR="00D10BE1" w:rsidRPr="00D10BE1" w:rsidRDefault="00D10BE1" w:rsidP="00D10BE1">
            <w:pPr>
              <w:spacing w:after="160" w:line="259" w:lineRule="auto"/>
              <w:rPr>
                <w:sz w:val="24"/>
                <w:lang w:val="es-419"/>
              </w:rPr>
            </w:pPr>
            <w:r w:rsidRPr="00D10BE1">
              <w:rPr>
                <w:sz w:val="24"/>
                <w:lang w:val="es-419"/>
              </w:rPr>
              <w:t>Se actualizan correctamente los datos del cliente en el sistema.</w:t>
            </w:r>
          </w:p>
        </w:tc>
      </w:tr>
      <w:tr w:rsidR="00D10BE1" w:rsidRPr="00D10BE1" w14:paraId="3054F88A" w14:textId="77777777" w:rsidTr="00D10BE1">
        <w:tc>
          <w:tcPr>
            <w:tcW w:w="0" w:type="auto"/>
            <w:hideMark/>
          </w:tcPr>
          <w:p w14:paraId="3AFE045A" w14:textId="77777777" w:rsidR="00D10BE1" w:rsidRPr="00D10BE1" w:rsidRDefault="00D10BE1" w:rsidP="00D10BE1">
            <w:pPr>
              <w:spacing w:after="160" w:line="259" w:lineRule="auto"/>
              <w:rPr>
                <w:sz w:val="24"/>
                <w:lang w:val="es-419"/>
              </w:rPr>
            </w:pPr>
            <w:r w:rsidRPr="00D10BE1">
              <w:rPr>
                <w:b/>
                <w:bCs/>
                <w:sz w:val="24"/>
                <w:lang w:val="es-419"/>
              </w:rPr>
              <w:t>Flujo normal</w:t>
            </w:r>
          </w:p>
        </w:tc>
        <w:tc>
          <w:tcPr>
            <w:tcW w:w="0" w:type="auto"/>
            <w:hideMark/>
          </w:tcPr>
          <w:p w14:paraId="3DF9B9AD" w14:textId="77777777" w:rsidR="00D10BE1" w:rsidRPr="00D10BE1" w:rsidRDefault="00D10BE1" w:rsidP="00D10BE1">
            <w:pPr>
              <w:spacing w:after="160" w:line="259" w:lineRule="auto"/>
              <w:rPr>
                <w:sz w:val="24"/>
                <w:lang w:val="es-419"/>
              </w:rPr>
            </w:pPr>
            <w:r w:rsidRPr="00D10BE1">
              <w:rPr>
                <w:sz w:val="24"/>
                <w:lang w:val="es-419"/>
              </w:rPr>
              <w:t>1. El agente inicia sesión en la plataforma. 2. Selecciona la opción "Gestión de Clientes". 3. Busca el cliente en el sistema. 4. Elige la opción "Editar Cliente". 5. Modifica la información del cliente. 6. Guarda los cambios.</w:t>
            </w:r>
          </w:p>
        </w:tc>
      </w:tr>
      <w:tr w:rsidR="00D10BE1" w:rsidRPr="00D10BE1" w14:paraId="54027D85" w14:textId="77777777" w:rsidTr="00D10BE1">
        <w:tc>
          <w:tcPr>
            <w:tcW w:w="0" w:type="auto"/>
            <w:hideMark/>
          </w:tcPr>
          <w:p w14:paraId="46CFA60A" w14:textId="77777777" w:rsidR="00D10BE1" w:rsidRPr="00D10BE1" w:rsidRDefault="00D10BE1" w:rsidP="00D10BE1">
            <w:pPr>
              <w:spacing w:after="160" w:line="259" w:lineRule="auto"/>
              <w:rPr>
                <w:sz w:val="24"/>
                <w:lang w:val="es-419"/>
              </w:rPr>
            </w:pPr>
            <w:r w:rsidRPr="00D10BE1">
              <w:rPr>
                <w:b/>
                <w:bCs/>
                <w:sz w:val="24"/>
                <w:lang w:val="es-419"/>
              </w:rPr>
              <w:t>Flujo alternativo</w:t>
            </w:r>
          </w:p>
        </w:tc>
        <w:tc>
          <w:tcPr>
            <w:tcW w:w="0" w:type="auto"/>
            <w:hideMark/>
          </w:tcPr>
          <w:p w14:paraId="2721BAA8" w14:textId="77777777" w:rsidR="00D10BE1" w:rsidRPr="00D10BE1" w:rsidRDefault="00D10BE1" w:rsidP="00D10BE1">
            <w:pPr>
              <w:spacing w:after="160" w:line="259" w:lineRule="auto"/>
              <w:rPr>
                <w:sz w:val="24"/>
                <w:lang w:val="es-419"/>
              </w:rPr>
            </w:pPr>
            <w:r w:rsidRPr="00D10BE1">
              <w:rPr>
                <w:sz w:val="24"/>
                <w:lang w:val="es-419"/>
              </w:rPr>
              <w:t>Antes de guardar los cambios, el agente decide cancelar la edición y el sistema no almacena modificaciones.</w:t>
            </w:r>
          </w:p>
        </w:tc>
      </w:tr>
      <w:tr w:rsidR="00D10BE1" w:rsidRPr="00D10BE1" w14:paraId="41A715F2" w14:textId="77777777" w:rsidTr="00D10BE1">
        <w:tc>
          <w:tcPr>
            <w:tcW w:w="0" w:type="auto"/>
            <w:hideMark/>
          </w:tcPr>
          <w:p w14:paraId="7E9643E2" w14:textId="77777777" w:rsidR="00D10BE1" w:rsidRPr="00D10BE1" w:rsidRDefault="00D10BE1" w:rsidP="00D10BE1">
            <w:pPr>
              <w:spacing w:after="160" w:line="259" w:lineRule="auto"/>
              <w:rPr>
                <w:sz w:val="24"/>
                <w:lang w:val="es-419"/>
              </w:rPr>
            </w:pPr>
            <w:r w:rsidRPr="00D10BE1">
              <w:rPr>
                <w:b/>
                <w:bCs/>
                <w:sz w:val="24"/>
                <w:lang w:val="es-419"/>
              </w:rPr>
              <w:t>Excepciones</w:t>
            </w:r>
          </w:p>
        </w:tc>
        <w:tc>
          <w:tcPr>
            <w:tcW w:w="0" w:type="auto"/>
            <w:hideMark/>
          </w:tcPr>
          <w:p w14:paraId="65B73CDF" w14:textId="77777777" w:rsidR="00D10BE1" w:rsidRPr="00D10BE1" w:rsidRDefault="00D10BE1" w:rsidP="00D10BE1">
            <w:pPr>
              <w:spacing w:after="160" w:line="259" w:lineRule="auto"/>
              <w:rPr>
                <w:sz w:val="24"/>
                <w:lang w:val="es-419"/>
              </w:rPr>
            </w:pPr>
            <w:r w:rsidRPr="00D10BE1">
              <w:rPr>
                <w:sz w:val="24"/>
                <w:lang w:val="es-419"/>
              </w:rPr>
              <w:t>1. El cliente no está registrado en el sistema. 2. Error en los datos ingresados. 3. Fallos en la conexión o en el sistema impiden la actualización. 4. El agente no tiene permisos para editar clientes.</w:t>
            </w:r>
          </w:p>
        </w:tc>
      </w:tr>
      <w:tr w:rsidR="00D10BE1" w:rsidRPr="00D10BE1" w14:paraId="1F8E2DA6" w14:textId="77777777" w:rsidTr="00D10BE1">
        <w:tc>
          <w:tcPr>
            <w:tcW w:w="0" w:type="auto"/>
            <w:hideMark/>
          </w:tcPr>
          <w:p w14:paraId="4201C413" w14:textId="77777777" w:rsidR="00D10BE1" w:rsidRPr="00D10BE1" w:rsidRDefault="00D10BE1" w:rsidP="00D10BE1">
            <w:pPr>
              <w:spacing w:after="160" w:line="259" w:lineRule="auto"/>
              <w:rPr>
                <w:sz w:val="24"/>
                <w:lang w:val="es-419"/>
              </w:rPr>
            </w:pPr>
            <w:r w:rsidRPr="00D10BE1">
              <w:rPr>
                <w:b/>
                <w:bCs/>
                <w:sz w:val="24"/>
                <w:lang w:val="es-419"/>
              </w:rPr>
              <w:t>Prioridad</w:t>
            </w:r>
          </w:p>
        </w:tc>
        <w:tc>
          <w:tcPr>
            <w:tcW w:w="0" w:type="auto"/>
            <w:hideMark/>
          </w:tcPr>
          <w:p w14:paraId="58CBDA9A" w14:textId="77777777" w:rsidR="00D10BE1" w:rsidRPr="00D10BE1" w:rsidRDefault="00D10BE1" w:rsidP="00D10BE1">
            <w:pPr>
              <w:spacing w:after="160" w:line="259" w:lineRule="auto"/>
              <w:rPr>
                <w:sz w:val="24"/>
                <w:lang w:val="es-419"/>
              </w:rPr>
            </w:pPr>
            <w:r w:rsidRPr="00D10BE1">
              <w:rPr>
                <w:sz w:val="24"/>
                <w:lang w:val="es-419"/>
              </w:rPr>
              <w:t>Alta</w:t>
            </w:r>
          </w:p>
        </w:tc>
      </w:tr>
      <w:tr w:rsidR="00D10BE1" w:rsidRPr="00D10BE1" w14:paraId="7D99D809" w14:textId="77777777" w:rsidTr="00D10BE1">
        <w:tc>
          <w:tcPr>
            <w:tcW w:w="0" w:type="auto"/>
            <w:hideMark/>
          </w:tcPr>
          <w:p w14:paraId="2C79FBC5" w14:textId="77777777" w:rsidR="00D10BE1" w:rsidRPr="00D10BE1" w:rsidRDefault="00D10BE1" w:rsidP="00D10BE1">
            <w:pPr>
              <w:spacing w:after="160" w:line="259" w:lineRule="auto"/>
              <w:rPr>
                <w:sz w:val="24"/>
                <w:lang w:val="es-419"/>
              </w:rPr>
            </w:pPr>
            <w:r w:rsidRPr="00D10BE1">
              <w:rPr>
                <w:b/>
                <w:bCs/>
                <w:sz w:val="24"/>
                <w:lang w:val="es-419"/>
              </w:rPr>
              <w:t>Frecuencia</w:t>
            </w:r>
          </w:p>
        </w:tc>
        <w:tc>
          <w:tcPr>
            <w:tcW w:w="0" w:type="auto"/>
            <w:hideMark/>
          </w:tcPr>
          <w:p w14:paraId="5EBC6C76" w14:textId="77777777" w:rsidR="00D10BE1" w:rsidRPr="00D10BE1" w:rsidRDefault="00D10BE1" w:rsidP="00D10BE1">
            <w:pPr>
              <w:spacing w:after="160" w:line="259" w:lineRule="auto"/>
              <w:rPr>
                <w:sz w:val="24"/>
                <w:lang w:val="es-419"/>
              </w:rPr>
            </w:pPr>
            <w:r w:rsidRPr="00D10BE1">
              <w:rPr>
                <w:sz w:val="24"/>
                <w:lang w:val="es-419"/>
              </w:rPr>
              <w:t>Alta</w:t>
            </w:r>
          </w:p>
        </w:tc>
      </w:tr>
      <w:tr w:rsidR="00D10BE1" w:rsidRPr="00D10BE1" w14:paraId="5BF34F73" w14:textId="77777777" w:rsidTr="00D10BE1">
        <w:tc>
          <w:tcPr>
            <w:tcW w:w="0" w:type="auto"/>
            <w:hideMark/>
          </w:tcPr>
          <w:p w14:paraId="1201C410" w14:textId="77777777" w:rsidR="00D10BE1" w:rsidRPr="00D10BE1" w:rsidRDefault="00D10BE1" w:rsidP="00D10BE1">
            <w:pPr>
              <w:spacing w:after="160" w:line="259" w:lineRule="auto"/>
              <w:rPr>
                <w:sz w:val="24"/>
                <w:lang w:val="es-419"/>
              </w:rPr>
            </w:pPr>
            <w:r w:rsidRPr="00D10BE1">
              <w:rPr>
                <w:b/>
                <w:bCs/>
                <w:sz w:val="24"/>
                <w:lang w:val="es-419"/>
              </w:rPr>
              <w:t>Reglas de negocio</w:t>
            </w:r>
          </w:p>
        </w:tc>
        <w:tc>
          <w:tcPr>
            <w:tcW w:w="0" w:type="auto"/>
            <w:hideMark/>
          </w:tcPr>
          <w:p w14:paraId="68CB57C7" w14:textId="77777777" w:rsidR="00D10BE1" w:rsidRPr="00D10BE1" w:rsidRDefault="00D10BE1" w:rsidP="00D10BE1">
            <w:pPr>
              <w:spacing w:after="160" w:line="259" w:lineRule="auto"/>
              <w:rPr>
                <w:sz w:val="24"/>
                <w:lang w:val="es-419"/>
              </w:rPr>
            </w:pPr>
            <w:r w:rsidRPr="00D10BE1">
              <w:rPr>
                <w:sz w:val="24"/>
                <w:lang w:val="es-419"/>
              </w:rPr>
              <w:t>Solo los agentes autorizados pueden editar la información de los clientes. Se debe garantizar la seguridad y confidencialidad de los datos actualizados.</w:t>
            </w:r>
          </w:p>
        </w:tc>
      </w:tr>
    </w:tbl>
    <w:p w14:paraId="137C0850" w14:textId="77777777" w:rsidR="00D10BE1" w:rsidRPr="00D10BE1" w:rsidRDefault="00D10BE1">
      <w:pPr>
        <w:rPr>
          <w:sz w:val="24"/>
          <w:lang w:val="es-419"/>
        </w:rPr>
      </w:pPr>
    </w:p>
    <w:sectPr w:rsidR="00D10BE1" w:rsidRPr="00D10BE1" w:rsidSect="004435D8">
      <w:pgSz w:w="11906" w:h="16838"/>
      <w:pgMar w:top="567"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789"/>
    <w:multiLevelType w:val="hybridMultilevel"/>
    <w:tmpl w:val="10E693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05C5E2F"/>
    <w:multiLevelType w:val="hybridMultilevel"/>
    <w:tmpl w:val="92F4FDB6"/>
    <w:lvl w:ilvl="0" w:tplc="AC80470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14FC444F"/>
    <w:multiLevelType w:val="hybridMultilevel"/>
    <w:tmpl w:val="874603C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95D4B5A"/>
    <w:multiLevelType w:val="hybridMultilevel"/>
    <w:tmpl w:val="8CEA7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35386"/>
    <w:multiLevelType w:val="hybridMultilevel"/>
    <w:tmpl w:val="41B40B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BA23D33"/>
    <w:multiLevelType w:val="hybridMultilevel"/>
    <w:tmpl w:val="3200B7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1E1391"/>
    <w:multiLevelType w:val="hybridMultilevel"/>
    <w:tmpl w:val="8EC22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426C82"/>
    <w:multiLevelType w:val="hybridMultilevel"/>
    <w:tmpl w:val="EE2A4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947511"/>
    <w:multiLevelType w:val="hybridMultilevel"/>
    <w:tmpl w:val="618CAC8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E105037"/>
    <w:multiLevelType w:val="hybridMultilevel"/>
    <w:tmpl w:val="F87EB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FE0284"/>
    <w:multiLevelType w:val="hybridMultilevel"/>
    <w:tmpl w:val="5F84C32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FA87AA5"/>
    <w:multiLevelType w:val="multilevel"/>
    <w:tmpl w:val="DF22B59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21B6E50"/>
    <w:multiLevelType w:val="hybridMultilevel"/>
    <w:tmpl w:val="66E4A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3D10BE"/>
    <w:multiLevelType w:val="hybridMultilevel"/>
    <w:tmpl w:val="DA38369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356C2B62"/>
    <w:multiLevelType w:val="hybridMultilevel"/>
    <w:tmpl w:val="05829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B52C01"/>
    <w:multiLevelType w:val="hybridMultilevel"/>
    <w:tmpl w:val="9D8232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E2257BA"/>
    <w:multiLevelType w:val="hybridMultilevel"/>
    <w:tmpl w:val="8F9A68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0442CDB"/>
    <w:multiLevelType w:val="hybridMultilevel"/>
    <w:tmpl w:val="42006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AB4415"/>
    <w:multiLevelType w:val="hybridMultilevel"/>
    <w:tmpl w:val="618CAC8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3AF430A"/>
    <w:multiLevelType w:val="multilevel"/>
    <w:tmpl w:val="324E2A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4304EB"/>
    <w:multiLevelType w:val="hybridMultilevel"/>
    <w:tmpl w:val="23CE14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3B223C1"/>
    <w:multiLevelType w:val="multilevel"/>
    <w:tmpl w:val="A566B33E"/>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55DE0010"/>
    <w:multiLevelType w:val="hybridMultilevel"/>
    <w:tmpl w:val="28E65166"/>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6750425"/>
    <w:multiLevelType w:val="hybridMultilevel"/>
    <w:tmpl w:val="7A1643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6C93367"/>
    <w:multiLevelType w:val="hybridMultilevel"/>
    <w:tmpl w:val="F87EB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7D0820"/>
    <w:multiLevelType w:val="hybridMultilevel"/>
    <w:tmpl w:val="400C720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8C26671"/>
    <w:multiLevelType w:val="hybridMultilevel"/>
    <w:tmpl w:val="44F28806"/>
    <w:lvl w:ilvl="0" w:tplc="64662614">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7" w15:restartNumberingAfterBreak="0">
    <w:nsid w:val="591E26BA"/>
    <w:multiLevelType w:val="hybridMultilevel"/>
    <w:tmpl w:val="9850D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630591"/>
    <w:multiLevelType w:val="hybridMultilevel"/>
    <w:tmpl w:val="956A6B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9E43D0A"/>
    <w:multiLevelType w:val="hybridMultilevel"/>
    <w:tmpl w:val="66E4A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2C07CE"/>
    <w:multiLevelType w:val="hybridMultilevel"/>
    <w:tmpl w:val="F87EB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73977"/>
    <w:multiLevelType w:val="hybridMultilevel"/>
    <w:tmpl w:val="42006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C95467"/>
    <w:multiLevelType w:val="hybridMultilevel"/>
    <w:tmpl w:val="F87EB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B81216"/>
    <w:multiLevelType w:val="hybridMultilevel"/>
    <w:tmpl w:val="F87EB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C16C1A"/>
    <w:multiLevelType w:val="multilevel"/>
    <w:tmpl w:val="3538FACE"/>
    <w:lvl w:ilvl="0">
      <w:start w:val="1"/>
      <w:numFmt w:val="decimal"/>
      <w:lvlText w:val="%1."/>
      <w:lvlJc w:val="left"/>
      <w:pPr>
        <w:ind w:left="360" w:hanging="360"/>
      </w:pPr>
      <w:rPr>
        <w:rFonts w:asciiTheme="minorHAnsi" w:eastAsiaTheme="minorHAnsi" w:hAnsiTheme="minorHAnsi" w:cstheme="min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8183166"/>
    <w:multiLevelType w:val="hybridMultilevel"/>
    <w:tmpl w:val="F87EB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A45D96"/>
    <w:multiLevelType w:val="hybridMultilevel"/>
    <w:tmpl w:val="7A7C67B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AEE717B"/>
    <w:multiLevelType w:val="hybridMultilevel"/>
    <w:tmpl w:val="8CEA7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041371"/>
    <w:multiLevelType w:val="hybridMultilevel"/>
    <w:tmpl w:val="F87EB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1021C7"/>
    <w:multiLevelType w:val="hybridMultilevel"/>
    <w:tmpl w:val="EE2A4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805B53"/>
    <w:multiLevelType w:val="multilevel"/>
    <w:tmpl w:val="9FA062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5807856"/>
    <w:multiLevelType w:val="hybridMultilevel"/>
    <w:tmpl w:val="79BEDC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C100E4"/>
    <w:multiLevelType w:val="multilevel"/>
    <w:tmpl w:val="B6BCD88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BC76605"/>
    <w:multiLevelType w:val="hybridMultilevel"/>
    <w:tmpl w:val="44420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855294">
    <w:abstractNumId w:val="4"/>
  </w:num>
  <w:num w:numId="2" w16cid:durableId="877203492">
    <w:abstractNumId w:val="20"/>
  </w:num>
  <w:num w:numId="3" w16cid:durableId="1047534387">
    <w:abstractNumId w:val="18"/>
  </w:num>
  <w:num w:numId="4" w16cid:durableId="1557232884">
    <w:abstractNumId w:val="25"/>
  </w:num>
  <w:num w:numId="5" w16cid:durableId="2024630869">
    <w:abstractNumId w:val="8"/>
  </w:num>
  <w:num w:numId="6" w16cid:durableId="2137142684">
    <w:abstractNumId w:val="34"/>
  </w:num>
  <w:num w:numId="7" w16cid:durableId="977219508">
    <w:abstractNumId w:val="5"/>
  </w:num>
  <w:num w:numId="8" w16cid:durableId="630479542">
    <w:abstractNumId w:val="23"/>
  </w:num>
  <w:num w:numId="9" w16cid:durableId="787161476">
    <w:abstractNumId w:val="36"/>
  </w:num>
  <w:num w:numId="10" w16cid:durableId="572934633">
    <w:abstractNumId w:val="2"/>
  </w:num>
  <w:num w:numId="11" w16cid:durableId="2133592381">
    <w:abstractNumId w:val="0"/>
  </w:num>
  <w:num w:numId="12" w16cid:durableId="662661054">
    <w:abstractNumId w:val="1"/>
  </w:num>
  <w:num w:numId="13" w16cid:durableId="1521120945">
    <w:abstractNumId w:val="26"/>
  </w:num>
  <w:num w:numId="14" w16cid:durableId="626351615">
    <w:abstractNumId w:val="13"/>
  </w:num>
  <w:num w:numId="15" w16cid:durableId="202138576">
    <w:abstractNumId w:val="10"/>
  </w:num>
  <w:num w:numId="16" w16cid:durableId="52700478">
    <w:abstractNumId w:val="15"/>
  </w:num>
  <w:num w:numId="17" w16cid:durableId="622343289">
    <w:abstractNumId w:val="22"/>
  </w:num>
  <w:num w:numId="18" w16cid:durableId="1730811041">
    <w:abstractNumId w:val="37"/>
  </w:num>
  <w:num w:numId="19" w16cid:durableId="19865591">
    <w:abstractNumId w:val="3"/>
  </w:num>
  <w:num w:numId="20" w16cid:durableId="167840252">
    <w:abstractNumId w:val="16"/>
  </w:num>
  <w:num w:numId="21" w16cid:durableId="1846895936">
    <w:abstractNumId w:val="7"/>
  </w:num>
  <w:num w:numId="22" w16cid:durableId="343825111">
    <w:abstractNumId w:val="39"/>
  </w:num>
  <w:num w:numId="23" w16cid:durableId="354119759">
    <w:abstractNumId w:val="28"/>
  </w:num>
  <w:num w:numId="24" w16cid:durableId="855533502">
    <w:abstractNumId w:val="38"/>
  </w:num>
  <w:num w:numId="25" w16cid:durableId="662852971">
    <w:abstractNumId w:val="33"/>
  </w:num>
  <w:num w:numId="26" w16cid:durableId="364067098">
    <w:abstractNumId w:val="30"/>
  </w:num>
  <w:num w:numId="27" w16cid:durableId="951399526">
    <w:abstractNumId w:val="35"/>
  </w:num>
  <w:num w:numId="28" w16cid:durableId="2073380115">
    <w:abstractNumId w:val="32"/>
  </w:num>
  <w:num w:numId="29" w16cid:durableId="1341733403">
    <w:abstractNumId w:val="9"/>
  </w:num>
  <w:num w:numId="30" w16cid:durableId="304892433">
    <w:abstractNumId w:val="24"/>
  </w:num>
  <w:num w:numId="31" w16cid:durableId="1310327331">
    <w:abstractNumId w:val="12"/>
  </w:num>
  <w:num w:numId="32" w16cid:durableId="717625651">
    <w:abstractNumId w:val="29"/>
  </w:num>
  <w:num w:numId="33" w16cid:durableId="824853327">
    <w:abstractNumId w:val="14"/>
  </w:num>
  <w:num w:numId="34" w16cid:durableId="1946188144">
    <w:abstractNumId w:val="40"/>
  </w:num>
  <w:num w:numId="35" w16cid:durableId="631792538">
    <w:abstractNumId w:val="43"/>
  </w:num>
  <w:num w:numId="36" w16cid:durableId="2065442256">
    <w:abstractNumId w:val="27"/>
  </w:num>
  <w:num w:numId="37" w16cid:durableId="632519650">
    <w:abstractNumId w:val="17"/>
  </w:num>
  <w:num w:numId="38" w16cid:durableId="889346457">
    <w:abstractNumId w:val="31"/>
  </w:num>
  <w:num w:numId="39" w16cid:durableId="377583947">
    <w:abstractNumId w:val="6"/>
  </w:num>
  <w:num w:numId="40" w16cid:durableId="1411779472">
    <w:abstractNumId w:val="21"/>
  </w:num>
  <w:num w:numId="41" w16cid:durableId="390009540">
    <w:abstractNumId w:val="41"/>
  </w:num>
  <w:num w:numId="42" w16cid:durableId="1106268551">
    <w:abstractNumId w:val="11"/>
  </w:num>
  <w:num w:numId="43" w16cid:durableId="1558085171">
    <w:abstractNumId w:val="19"/>
  </w:num>
  <w:num w:numId="44" w16cid:durableId="37462176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062"/>
    <w:rsid w:val="0001572D"/>
    <w:rsid w:val="00015CF8"/>
    <w:rsid w:val="000231B0"/>
    <w:rsid w:val="00031333"/>
    <w:rsid w:val="0004093E"/>
    <w:rsid w:val="000521C2"/>
    <w:rsid w:val="000646F0"/>
    <w:rsid w:val="0006470E"/>
    <w:rsid w:val="00064FFC"/>
    <w:rsid w:val="000843AD"/>
    <w:rsid w:val="00084BA1"/>
    <w:rsid w:val="00092AB2"/>
    <w:rsid w:val="0009413B"/>
    <w:rsid w:val="00095615"/>
    <w:rsid w:val="000A2DC3"/>
    <w:rsid w:val="000B62FB"/>
    <w:rsid w:val="000D460F"/>
    <w:rsid w:val="000E70DB"/>
    <w:rsid w:val="00101190"/>
    <w:rsid w:val="00111542"/>
    <w:rsid w:val="00112020"/>
    <w:rsid w:val="0012193B"/>
    <w:rsid w:val="001230F6"/>
    <w:rsid w:val="00153102"/>
    <w:rsid w:val="00157121"/>
    <w:rsid w:val="00161990"/>
    <w:rsid w:val="00165E3A"/>
    <w:rsid w:val="00172AEB"/>
    <w:rsid w:val="001844BC"/>
    <w:rsid w:val="001B631C"/>
    <w:rsid w:val="001C054A"/>
    <w:rsid w:val="001C603A"/>
    <w:rsid w:val="001D1A52"/>
    <w:rsid w:val="001D261A"/>
    <w:rsid w:val="001D78F4"/>
    <w:rsid w:val="001E216D"/>
    <w:rsid w:val="001E35A1"/>
    <w:rsid w:val="00203D31"/>
    <w:rsid w:val="00220CD1"/>
    <w:rsid w:val="002266C4"/>
    <w:rsid w:val="00227A04"/>
    <w:rsid w:val="00230F3E"/>
    <w:rsid w:val="00234399"/>
    <w:rsid w:val="00236353"/>
    <w:rsid w:val="00236D40"/>
    <w:rsid w:val="00241A0F"/>
    <w:rsid w:val="002524A5"/>
    <w:rsid w:val="002525E2"/>
    <w:rsid w:val="00256906"/>
    <w:rsid w:val="00265C21"/>
    <w:rsid w:val="00283782"/>
    <w:rsid w:val="00294F9C"/>
    <w:rsid w:val="002A4EAB"/>
    <w:rsid w:val="002A7D88"/>
    <w:rsid w:val="002B4019"/>
    <w:rsid w:val="002E7C0E"/>
    <w:rsid w:val="002F2FDE"/>
    <w:rsid w:val="002F3B93"/>
    <w:rsid w:val="002F6364"/>
    <w:rsid w:val="00304EAB"/>
    <w:rsid w:val="00306770"/>
    <w:rsid w:val="003175A0"/>
    <w:rsid w:val="003273CD"/>
    <w:rsid w:val="003439C9"/>
    <w:rsid w:val="003626AB"/>
    <w:rsid w:val="00362F1C"/>
    <w:rsid w:val="00372F27"/>
    <w:rsid w:val="003865B4"/>
    <w:rsid w:val="003A08DC"/>
    <w:rsid w:val="003B156E"/>
    <w:rsid w:val="003B54A7"/>
    <w:rsid w:val="003D1CEB"/>
    <w:rsid w:val="003D4C91"/>
    <w:rsid w:val="003D71C5"/>
    <w:rsid w:val="003E529F"/>
    <w:rsid w:val="003F70E9"/>
    <w:rsid w:val="00402442"/>
    <w:rsid w:val="004204FB"/>
    <w:rsid w:val="004318C9"/>
    <w:rsid w:val="004435D8"/>
    <w:rsid w:val="00471FC5"/>
    <w:rsid w:val="00472CA0"/>
    <w:rsid w:val="00492C41"/>
    <w:rsid w:val="00492EB6"/>
    <w:rsid w:val="004A4EB3"/>
    <w:rsid w:val="004B4DFD"/>
    <w:rsid w:val="004C3F4A"/>
    <w:rsid w:val="00505A06"/>
    <w:rsid w:val="00514E20"/>
    <w:rsid w:val="005357B3"/>
    <w:rsid w:val="0055556A"/>
    <w:rsid w:val="00560B4B"/>
    <w:rsid w:val="0056630F"/>
    <w:rsid w:val="00574892"/>
    <w:rsid w:val="0058267A"/>
    <w:rsid w:val="00587B34"/>
    <w:rsid w:val="00587C98"/>
    <w:rsid w:val="00597E0D"/>
    <w:rsid w:val="005A0F06"/>
    <w:rsid w:val="005A2DD6"/>
    <w:rsid w:val="005A4DFD"/>
    <w:rsid w:val="005B567D"/>
    <w:rsid w:val="005D1B02"/>
    <w:rsid w:val="005D28DB"/>
    <w:rsid w:val="005E1E52"/>
    <w:rsid w:val="005F020B"/>
    <w:rsid w:val="005F20B7"/>
    <w:rsid w:val="005F4BC9"/>
    <w:rsid w:val="00604E7E"/>
    <w:rsid w:val="006117F4"/>
    <w:rsid w:val="00624C46"/>
    <w:rsid w:val="0062509B"/>
    <w:rsid w:val="0062735A"/>
    <w:rsid w:val="00674619"/>
    <w:rsid w:val="006A10AC"/>
    <w:rsid w:val="006A186C"/>
    <w:rsid w:val="006B7814"/>
    <w:rsid w:val="006D5078"/>
    <w:rsid w:val="006F3AF9"/>
    <w:rsid w:val="0070014E"/>
    <w:rsid w:val="0070563B"/>
    <w:rsid w:val="0071140D"/>
    <w:rsid w:val="00727168"/>
    <w:rsid w:val="00733AE9"/>
    <w:rsid w:val="00752000"/>
    <w:rsid w:val="007560F5"/>
    <w:rsid w:val="00762446"/>
    <w:rsid w:val="007657FA"/>
    <w:rsid w:val="0077188A"/>
    <w:rsid w:val="0078791A"/>
    <w:rsid w:val="007937FD"/>
    <w:rsid w:val="007B05FB"/>
    <w:rsid w:val="007B69EF"/>
    <w:rsid w:val="007B7E92"/>
    <w:rsid w:val="007E1238"/>
    <w:rsid w:val="007E692B"/>
    <w:rsid w:val="007F2BE9"/>
    <w:rsid w:val="008242CF"/>
    <w:rsid w:val="00827369"/>
    <w:rsid w:val="008310B5"/>
    <w:rsid w:val="00834826"/>
    <w:rsid w:val="008424A3"/>
    <w:rsid w:val="00870886"/>
    <w:rsid w:val="008A3D52"/>
    <w:rsid w:val="008B0657"/>
    <w:rsid w:val="008B3AC1"/>
    <w:rsid w:val="008E60AD"/>
    <w:rsid w:val="008E6336"/>
    <w:rsid w:val="008E7D0A"/>
    <w:rsid w:val="008E7D5E"/>
    <w:rsid w:val="008F573C"/>
    <w:rsid w:val="00924461"/>
    <w:rsid w:val="00930723"/>
    <w:rsid w:val="00936EF9"/>
    <w:rsid w:val="009405D2"/>
    <w:rsid w:val="009462F4"/>
    <w:rsid w:val="009505C9"/>
    <w:rsid w:val="0096244A"/>
    <w:rsid w:val="00985D95"/>
    <w:rsid w:val="00991D06"/>
    <w:rsid w:val="00994334"/>
    <w:rsid w:val="009A00D5"/>
    <w:rsid w:val="009A6F35"/>
    <w:rsid w:val="009B0D5C"/>
    <w:rsid w:val="009E4377"/>
    <w:rsid w:val="009E4402"/>
    <w:rsid w:val="009E5D72"/>
    <w:rsid w:val="00A038EB"/>
    <w:rsid w:val="00A1510F"/>
    <w:rsid w:val="00A22B92"/>
    <w:rsid w:val="00A3689B"/>
    <w:rsid w:val="00A40485"/>
    <w:rsid w:val="00A50226"/>
    <w:rsid w:val="00A502C9"/>
    <w:rsid w:val="00A55BF9"/>
    <w:rsid w:val="00A63388"/>
    <w:rsid w:val="00A65268"/>
    <w:rsid w:val="00A77B2B"/>
    <w:rsid w:val="00A9652E"/>
    <w:rsid w:val="00AA2163"/>
    <w:rsid w:val="00AA404E"/>
    <w:rsid w:val="00AA4259"/>
    <w:rsid w:val="00AC0618"/>
    <w:rsid w:val="00AE3CFE"/>
    <w:rsid w:val="00B0063F"/>
    <w:rsid w:val="00B00FA1"/>
    <w:rsid w:val="00B06D20"/>
    <w:rsid w:val="00B07740"/>
    <w:rsid w:val="00B12175"/>
    <w:rsid w:val="00B16C84"/>
    <w:rsid w:val="00B22F6B"/>
    <w:rsid w:val="00B237D3"/>
    <w:rsid w:val="00B316ED"/>
    <w:rsid w:val="00B320B3"/>
    <w:rsid w:val="00B32A7B"/>
    <w:rsid w:val="00B33D9E"/>
    <w:rsid w:val="00B40357"/>
    <w:rsid w:val="00B408BD"/>
    <w:rsid w:val="00B46001"/>
    <w:rsid w:val="00B57D6A"/>
    <w:rsid w:val="00B714E3"/>
    <w:rsid w:val="00B752AA"/>
    <w:rsid w:val="00B832CD"/>
    <w:rsid w:val="00B94D47"/>
    <w:rsid w:val="00BC5941"/>
    <w:rsid w:val="00BC6CA9"/>
    <w:rsid w:val="00BD7ACE"/>
    <w:rsid w:val="00C03CB0"/>
    <w:rsid w:val="00C04586"/>
    <w:rsid w:val="00C21929"/>
    <w:rsid w:val="00C27FC4"/>
    <w:rsid w:val="00C42D53"/>
    <w:rsid w:val="00C71E60"/>
    <w:rsid w:val="00C92577"/>
    <w:rsid w:val="00CA60AE"/>
    <w:rsid w:val="00CB15CA"/>
    <w:rsid w:val="00CB567B"/>
    <w:rsid w:val="00CD5EEB"/>
    <w:rsid w:val="00CF2137"/>
    <w:rsid w:val="00D10BE1"/>
    <w:rsid w:val="00D14E00"/>
    <w:rsid w:val="00D21D1A"/>
    <w:rsid w:val="00D31BA3"/>
    <w:rsid w:val="00D40DBF"/>
    <w:rsid w:val="00D45B3F"/>
    <w:rsid w:val="00D64CC6"/>
    <w:rsid w:val="00D72F45"/>
    <w:rsid w:val="00D878AA"/>
    <w:rsid w:val="00D91A82"/>
    <w:rsid w:val="00D95972"/>
    <w:rsid w:val="00D96E50"/>
    <w:rsid w:val="00DA3FFB"/>
    <w:rsid w:val="00DC4A77"/>
    <w:rsid w:val="00DC4CE0"/>
    <w:rsid w:val="00DC6968"/>
    <w:rsid w:val="00DD3280"/>
    <w:rsid w:val="00DD63FE"/>
    <w:rsid w:val="00DE084D"/>
    <w:rsid w:val="00DF0062"/>
    <w:rsid w:val="00DF2437"/>
    <w:rsid w:val="00E017BC"/>
    <w:rsid w:val="00E0715C"/>
    <w:rsid w:val="00E10413"/>
    <w:rsid w:val="00E207B3"/>
    <w:rsid w:val="00E2332C"/>
    <w:rsid w:val="00E366C1"/>
    <w:rsid w:val="00E44823"/>
    <w:rsid w:val="00E470B5"/>
    <w:rsid w:val="00E558B3"/>
    <w:rsid w:val="00E566CF"/>
    <w:rsid w:val="00E65134"/>
    <w:rsid w:val="00E65935"/>
    <w:rsid w:val="00E736D8"/>
    <w:rsid w:val="00E75D8A"/>
    <w:rsid w:val="00E803E9"/>
    <w:rsid w:val="00E82EB2"/>
    <w:rsid w:val="00EB44E2"/>
    <w:rsid w:val="00EE3D9B"/>
    <w:rsid w:val="00EE3DB8"/>
    <w:rsid w:val="00EF5559"/>
    <w:rsid w:val="00EF73EC"/>
    <w:rsid w:val="00F23996"/>
    <w:rsid w:val="00F26B6D"/>
    <w:rsid w:val="00F377D5"/>
    <w:rsid w:val="00F66EFF"/>
    <w:rsid w:val="00F709FE"/>
    <w:rsid w:val="00F7457E"/>
    <w:rsid w:val="00F76DCD"/>
    <w:rsid w:val="00FB5961"/>
    <w:rsid w:val="00FC65D5"/>
    <w:rsid w:val="00FD3E44"/>
    <w:rsid w:val="00FD5CA6"/>
    <w:rsid w:val="00FD6915"/>
    <w:rsid w:val="00FE187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94E05"/>
  <w15:chartTrackingRefBased/>
  <w15:docId w15:val="{489DD7D0-73CE-4383-A755-71C45EDE9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460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502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6414">
      <w:bodyDiv w:val="1"/>
      <w:marLeft w:val="0"/>
      <w:marRight w:val="0"/>
      <w:marTop w:val="0"/>
      <w:marBottom w:val="0"/>
      <w:divBdr>
        <w:top w:val="none" w:sz="0" w:space="0" w:color="auto"/>
        <w:left w:val="none" w:sz="0" w:space="0" w:color="auto"/>
        <w:bottom w:val="none" w:sz="0" w:space="0" w:color="auto"/>
        <w:right w:val="none" w:sz="0" w:space="0" w:color="auto"/>
      </w:divBdr>
    </w:div>
    <w:div w:id="212620741">
      <w:bodyDiv w:val="1"/>
      <w:marLeft w:val="0"/>
      <w:marRight w:val="0"/>
      <w:marTop w:val="0"/>
      <w:marBottom w:val="0"/>
      <w:divBdr>
        <w:top w:val="none" w:sz="0" w:space="0" w:color="auto"/>
        <w:left w:val="none" w:sz="0" w:space="0" w:color="auto"/>
        <w:bottom w:val="none" w:sz="0" w:space="0" w:color="auto"/>
        <w:right w:val="none" w:sz="0" w:space="0" w:color="auto"/>
      </w:divBdr>
    </w:div>
    <w:div w:id="390006697">
      <w:bodyDiv w:val="1"/>
      <w:marLeft w:val="0"/>
      <w:marRight w:val="0"/>
      <w:marTop w:val="0"/>
      <w:marBottom w:val="0"/>
      <w:divBdr>
        <w:top w:val="none" w:sz="0" w:space="0" w:color="auto"/>
        <w:left w:val="none" w:sz="0" w:space="0" w:color="auto"/>
        <w:bottom w:val="none" w:sz="0" w:space="0" w:color="auto"/>
        <w:right w:val="none" w:sz="0" w:space="0" w:color="auto"/>
      </w:divBdr>
    </w:div>
    <w:div w:id="756832094">
      <w:bodyDiv w:val="1"/>
      <w:marLeft w:val="0"/>
      <w:marRight w:val="0"/>
      <w:marTop w:val="0"/>
      <w:marBottom w:val="0"/>
      <w:divBdr>
        <w:top w:val="none" w:sz="0" w:space="0" w:color="auto"/>
        <w:left w:val="none" w:sz="0" w:space="0" w:color="auto"/>
        <w:bottom w:val="none" w:sz="0" w:space="0" w:color="auto"/>
        <w:right w:val="none" w:sz="0" w:space="0" w:color="auto"/>
      </w:divBdr>
    </w:div>
    <w:div w:id="815073794">
      <w:bodyDiv w:val="1"/>
      <w:marLeft w:val="0"/>
      <w:marRight w:val="0"/>
      <w:marTop w:val="0"/>
      <w:marBottom w:val="0"/>
      <w:divBdr>
        <w:top w:val="none" w:sz="0" w:space="0" w:color="auto"/>
        <w:left w:val="none" w:sz="0" w:space="0" w:color="auto"/>
        <w:bottom w:val="none" w:sz="0" w:space="0" w:color="auto"/>
        <w:right w:val="none" w:sz="0" w:space="0" w:color="auto"/>
      </w:divBdr>
    </w:div>
    <w:div w:id="839196985">
      <w:bodyDiv w:val="1"/>
      <w:marLeft w:val="0"/>
      <w:marRight w:val="0"/>
      <w:marTop w:val="0"/>
      <w:marBottom w:val="0"/>
      <w:divBdr>
        <w:top w:val="none" w:sz="0" w:space="0" w:color="auto"/>
        <w:left w:val="none" w:sz="0" w:space="0" w:color="auto"/>
        <w:bottom w:val="none" w:sz="0" w:space="0" w:color="auto"/>
        <w:right w:val="none" w:sz="0" w:space="0" w:color="auto"/>
      </w:divBdr>
    </w:div>
    <w:div w:id="1110586622">
      <w:bodyDiv w:val="1"/>
      <w:marLeft w:val="0"/>
      <w:marRight w:val="0"/>
      <w:marTop w:val="0"/>
      <w:marBottom w:val="0"/>
      <w:divBdr>
        <w:top w:val="none" w:sz="0" w:space="0" w:color="auto"/>
        <w:left w:val="none" w:sz="0" w:space="0" w:color="auto"/>
        <w:bottom w:val="none" w:sz="0" w:space="0" w:color="auto"/>
        <w:right w:val="none" w:sz="0" w:space="0" w:color="auto"/>
      </w:divBdr>
    </w:div>
    <w:div w:id="1350983721">
      <w:bodyDiv w:val="1"/>
      <w:marLeft w:val="0"/>
      <w:marRight w:val="0"/>
      <w:marTop w:val="0"/>
      <w:marBottom w:val="0"/>
      <w:divBdr>
        <w:top w:val="none" w:sz="0" w:space="0" w:color="auto"/>
        <w:left w:val="none" w:sz="0" w:space="0" w:color="auto"/>
        <w:bottom w:val="none" w:sz="0" w:space="0" w:color="auto"/>
        <w:right w:val="none" w:sz="0" w:space="0" w:color="auto"/>
      </w:divBdr>
    </w:div>
    <w:div w:id="1378235680">
      <w:bodyDiv w:val="1"/>
      <w:marLeft w:val="0"/>
      <w:marRight w:val="0"/>
      <w:marTop w:val="0"/>
      <w:marBottom w:val="0"/>
      <w:divBdr>
        <w:top w:val="none" w:sz="0" w:space="0" w:color="auto"/>
        <w:left w:val="none" w:sz="0" w:space="0" w:color="auto"/>
        <w:bottom w:val="none" w:sz="0" w:space="0" w:color="auto"/>
        <w:right w:val="none" w:sz="0" w:space="0" w:color="auto"/>
      </w:divBdr>
    </w:div>
    <w:div w:id="1469012280">
      <w:bodyDiv w:val="1"/>
      <w:marLeft w:val="0"/>
      <w:marRight w:val="0"/>
      <w:marTop w:val="0"/>
      <w:marBottom w:val="0"/>
      <w:divBdr>
        <w:top w:val="none" w:sz="0" w:space="0" w:color="auto"/>
        <w:left w:val="none" w:sz="0" w:space="0" w:color="auto"/>
        <w:bottom w:val="none" w:sz="0" w:space="0" w:color="auto"/>
        <w:right w:val="none" w:sz="0" w:space="0" w:color="auto"/>
      </w:divBdr>
    </w:div>
    <w:div w:id="1494760055">
      <w:bodyDiv w:val="1"/>
      <w:marLeft w:val="0"/>
      <w:marRight w:val="0"/>
      <w:marTop w:val="0"/>
      <w:marBottom w:val="0"/>
      <w:divBdr>
        <w:top w:val="none" w:sz="0" w:space="0" w:color="auto"/>
        <w:left w:val="none" w:sz="0" w:space="0" w:color="auto"/>
        <w:bottom w:val="none" w:sz="0" w:space="0" w:color="auto"/>
        <w:right w:val="none" w:sz="0" w:space="0" w:color="auto"/>
      </w:divBdr>
    </w:div>
    <w:div w:id="1691565909">
      <w:bodyDiv w:val="1"/>
      <w:marLeft w:val="0"/>
      <w:marRight w:val="0"/>
      <w:marTop w:val="0"/>
      <w:marBottom w:val="0"/>
      <w:divBdr>
        <w:top w:val="none" w:sz="0" w:space="0" w:color="auto"/>
        <w:left w:val="none" w:sz="0" w:space="0" w:color="auto"/>
        <w:bottom w:val="none" w:sz="0" w:space="0" w:color="auto"/>
        <w:right w:val="none" w:sz="0" w:space="0" w:color="auto"/>
      </w:divBdr>
    </w:div>
    <w:div w:id="1981642102">
      <w:bodyDiv w:val="1"/>
      <w:marLeft w:val="0"/>
      <w:marRight w:val="0"/>
      <w:marTop w:val="0"/>
      <w:marBottom w:val="0"/>
      <w:divBdr>
        <w:top w:val="none" w:sz="0" w:space="0" w:color="auto"/>
        <w:left w:val="none" w:sz="0" w:space="0" w:color="auto"/>
        <w:bottom w:val="none" w:sz="0" w:space="0" w:color="auto"/>
        <w:right w:val="none" w:sz="0" w:space="0" w:color="auto"/>
      </w:divBdr>
    </w:div>
    <w:div w:id="204270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1554</Words>
  <Characters>8552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Torres</dc:creator>
  <cp:keywords/>
  <dc:description/>
  <cp:lastModifiedBy>Matius Benja</cp:lastModifiedBy>
  <cp:revision>2</cp:revision>
  <dcterms:created xsi:type="dcterms:W3CDTF">2025-04-16T04:33:00Z</dcterms:created>
  <dcterms:modified xsi:type="dcterms:W3CDTF">2025-04-16T04:33:00Z</dcterms:modified>
</cp:coreProperties>
</file>