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068"/>
        <w:gridCol w:w="3069"/>
        <w:gridCol w:w="3069"/>
      </w:tblGrid>
      <w:tr w:rsidR="00540013" w14:paraId="0CF652E7" w14:textId="77777777" w:rsidTr="00A96897">
        <w:tc>
          <w:tcPr>
            <w:tcW w:w="9206" w:type="dxa"/>
            <w:gridSpan w:val="3"/>
          </w:tcPr>
          <w:p w14:paraId="5C829C91" w14:textId="77777777" w:rsidR="00540013" w:rsidRDefault="00540013" w:rsidP="00540013">
            <w:pPr>
              <w:pStyle w:val="Heading1"/>
              <w:jc w:val="center"/>
            </w:pPr>
            <w:r>
              <w:t>Opdracht Multidisciplinair project</w:t>
            </w:r>
          </w:p>
          <w:p w14:paraId="19BD446A" w14:textId="77777777" w:rsidR="00540013" w:rsidRPr="00540013" w:rsidRDefault="00540013" w:rsidP="00540013"/>
        </w:tc>
      </w:tr>
      <w:tr w:rsidR="002470F7" w14:paraId="2309F470" w14:textId="77777777" w:rsidTr="00D60629">
        <w:tc>
          <w:tcPr>
            <w:tcW w:w="3068" w:type="dxa"/>
          </w:tcPr>
          <w:p w14:paraId="279E0B94" w14:textId="77777777" w:rsidR="002470F7" w:rsidRDefault="002470F7" w:rsidP="00D60629">
            <w:r>
              <w:t>Opdrachtgever</w:t>
            </w:r>
          </w:p>
        </w:tc>
        <w:tc>
          <w:tcPr>
            <w:tcW w:w="6138" w:type="dxa"/>
            <w:gridSpan w:val="2"/>
          </w:tcPr>
          <w:p w14:paraId="752EE4BC" w14:textId="708685D3" w:rsidR="002470F7" w:rsidRDefault="00410933" w:rsidP="00D60629">
            <w:r>
              <w:t>Centric</w:t>
            </w:r>
          </w:p>
        </w:tc>
      </w:tr>
      <w:tr w:rsidR="002470F7" w14:paraId="2374C1C5" w14:textId="77777777" w:rsidTr="00D60629">
        <w:tc>
          <w:tcPr>
            <w:tcW w:w="3068" w:type="dxa"/>
          </w:tcPr>
          <w:p w14:paraId="4FF33524" w14:textId="77777777" w:rsidR="002470F7" w:rsidRDefault="002470F7" w:rsidP="00D60629">
            <w:r>
              <w:t>Contactpersoon</w:t>
            </w:r>
          </w:p>
        </w:tc>
        <w:tc>
          <w:tcPr>
            <w:tcW w:w="6138" w:type="dxa"/>
            <w:gridSpan w:val="2"/>
          </w:tcPr>
          <w:p w14:paraId="404A98B8" w14:textId="7E0B3D49" w:rsidR="002470F7" w:rsidRPr="00E36A50" w:rsidRDefault="00410933" w:rsidP="00D60629">
            <w:pPr>
              <w:rPr>
                <w:lang w:val="en-US"/>
              </w:rPr>
            </w:pPr>
            <w:r w:rsidRPr="00E36A50">
              <w:rPr>
                <w:lang w:val="en-US"/>
              </w:rPr>
              <w:t xml:space="preserve">Martin </w:t>
            </w:r>
            <w:proofErr w:type="spellStart"/>
            <w:r w:rsidRPr="00E36A50">
              <w:rPr>
                <w:lang w:val="en-US"/>
              </w:rPr>
              <w:t>Kappers</w:t>
            </w:r>
            <w:proofErr w:type="spellEnd"/>
          </w:p>
          <w:p w14:paraId="73024B43" w14:textId="77777777" w:rsidR="00410933" w:rsidRPr="00E36A50" w:rsidRDefault="00410933" w:rsidP="00D60629">
            <w:pPr>
              <w:rPr>
                <w:lang w:val="en-US"/>
              </w:rPr>
            </w:pPr>
            <w:r w:rsidRPr="00E36A50">
              <w:rPr>
                <w:lang w:val="en-US"/>
              </w:rPr>
              <w:t xml:space="preserve">martin.kappers@centric.eu </w:t>
            </w:r>
          </w:p>
          <w:p w14:paraId="6D236531" w14:textId="59234D19" w:rsidR="002470F7" w:rsidRDefault="00410933" w:rsidP="00D60629">
            <w:r w:rsidRPr="00410933">
              <w:t>+31 6 2049 73 58</w:t>
            </w:r>
          </w:p>
          <w:p w14:paraId="01EE064F" w14:textId="4366A90B" w:rsidR="002470F7" w:rsidRDefault="00410933" w:rsidP="00D60629">
            <w:r w:rsidRPr="00410933">
              <w:t>+31 570 50 31 60</w:t>
            </w:r>
          </w:p>
        </w:tc>
      </w:tr>
      <w:tr w:rsidR="00B8388C" w14:paraId="03207408" w14:textId="77777777" w:rsidTr="00D60629">
        <w:tc>
          <w:tcPr>
            <w:tcW w:w="9206" w:type="dxa"/>
            <w:gridSpan w:val="3"/>
          </w:tcPr>
          <w:p w14:paraId="33D1779F" w14:textId="483513A5" w:rsidR="00B8388C" w:rsidRDefault="00B8388C" w:rsidP="00D60629">
            <w:pPr>
              <w:pStyle w:val="Heading2"/>
            </w:pPr>
            <w:r>
              <w:t>Bedrijf en context</w:t>
            </w:r>
          </w:p>
          <w:p w14:paraId="05E6D25A" w14:textId="77777777" w:rsidR="00B8388C" w:rsidRPr="00BC646D" w:rsidRDefault="00B8388C" w:rsidP="00D60629"/>
        </w:tc>
      </w:tr>
      <w:tr w:rsidR="002470F7" w14:paraId="552FB4F8" w14:textId="77777777" w:rsidTr="00D60629">
        <w:tc>
          <w:tcPr>
            <w:tcW w:w="9206" w:type="dxa"/>
            <w:gridSpan w:val="3"/>
          </w:tcPr>
          <w:p w14:paraId="3CDB9A69" w14:textId="099FEE8D" w:rsidR="00E36A50" w:rsidRDefault="00E36A50" w:rsidP="00E36A50">
            <w:proofErr w:type="spellStart"/>
            <w:r w:rsidRPr="00E36A50">
              <w:rPr>
                <w:lang w:val="en-US"/>
              </w:rPr>
              <w:t>Bij</w:t>
            </w:r>
            <w:proofErr w:type="spellEnd"/>
            <w:r w:rsidRPr="00E36A50">
              <w:rPr>
                <w:lang w:val="en-US"/>
              </w:rPr>
              <w:t xml:space="preserve"> Centric </w:t>
            </w:r>
            <w:proofErr w:type="spellStart"/>
            <w:r w:rsidRPr="00E36A50">
              <w:rPr>
                <w:lang w:val="en-US"/>
              </w:rPr>
              <w:t>werken</w:t>
            </w:r>
            <w:proofErr w:type="spellEnd"/>
            <w:r w:rsidRPr="00E36A50">
              <w:rPr>
                <w:lang w:val="en-US"/>
              </w:rPr>
              <w:t xml:space="preserve"> </w:t>
            </w:r>
            <w:proofErr w:type="spellStart"/>
            <w:r w:rsidRPr="00E36A50">
              <w:rPr>
                <w:lang w:val="en-US"/>
              </w:rPr>
              <w:t>ruim</w:t>
            </w:r>
            <w:proofErr w:type="spellEnd"/>
            <w:r w:rsidRPr="00E36A50">
              <w:rPr>
                <w:lang w:val="en-US"/>
              </w:rPr>
              <w:t xml:space="preserve"> 5.000 </w:t>
            </w:r>
            <w:proofErr w:type="spellStart"/>
            <w:r w:rsidRPr="00E36A50">
              <w:rPr>
                <w:lang w:val="en-US"/>
              </w:rPr>
              <w:t>medewerkers</w:t>
            </w:r>
            <w:proofErr w:type="spellEnd"/>
            <w:r w:rsidRPr="00E36A50">
              <w:rPr>
                <w:lang w:val="en-US"/>
              </w:rPr>
              <w:t xml:space="preserve"> </w:t>
            </w:r>
            <w:proofErr w:type="spellStart"/>
            <w:r w:rsidRPr="00E36A50">
              <w:rPr>
                <w:lang w:val="en-US"/>
              </w:rPr>
              <w:t>aan</w:t>
            </w:r>
            <w:proofErr w:type="spellEnd"/>
            <w:r w:rsidRPr="00E36A50">
              <w:rPr>
                <w:lang w:val="en-US"/>
              </w:rPr>
              <w:t xml:space="preserve"> Software Solutions, IT Outsourcing, Business Process Outsourcing </w:t>
            </w:r>
            <w:proofErr w:type="spellStart"/>
            <w:r w:rsidRPr="00E36A50">
              <w:rPr>
                <w:lang w:val="en-US"/>
              </w:rPr>
              <w:t>en</w:t>
            </w:r>
            <w:proofErr w:type="spellEnd"/>
            <w:r w:rsidRPr="00E36A50">
              <w:rPr>
                <w:lang w:val="en-US"/>
              </w:rPr>
              <w:t xml:space="preserve"> Staffing Services. </w:t>
            </w:r>
            <w:r>
              <w:t>Onze collega's zijn professionals op het gebied van technologische oplossingen en IT- en administratieve dienstverlening, en zorgen ervoor dat klanten zich op hun kerntaken kunnen richten.</w:t>
            </w:r>
          </w:p>
          <w:p w14:paraId="0116CB50" w14:textId="77777777" w:rsidR="00E36A50" w:rsidRDefault="00E36A50" w:rsidP="00E36A50">
            <w:r>
              <w:t xml:space="preserve"> </w:t>
            </w:r>
          </w:p>
          <w:p w14:paraId="4FBF8AE8" w14:textId="628261E6" w:rsidR="00E36A50" w:rsidRDefault="00E36A50" w:rsidP="00E36A50">
            <w:r>
              <w:t>Centric gelooft in de kracht van innovatie als aanjager van duurzame groei. We verbinden hiervoor professionals, partners en klanten, zodat zij hun talenten, kennis en ideeën met elkaar kunnen delen. Deze samenwerking resulteert in innovatieve, pragmatische oplossingen, die bijdragen aan verantwoorde groei van de organisatie en stabiliteit voor onze klanten en medewerkers. Als je meer wilt weten over onze oplossingen, kun je voor uitgebreide informatie terecht op www.centric.eu.</w:t>
            </w:r>
          </w:p>
          <w:p w14:paraId="6175F538" w14:textId="77777777" w:rsidR="00E36A50" w:rsidRDefault="00E36A50" w:rsidP="00E36A50"/>
          <w:p w14:paraId="201B5F9C" w14:textId="67C39D82" w:rsidR="002470F7" w:rsidRDefault="002470F7" w:rsidP="00E3549E">
            <w:bookmarkStart w:id="0" w:name="_GoBack"/>
            <w:bookmarkEnd w:id="0"/>
          </w:p>
        </w:tc>
      </w:tr>
      <w:tr w:rsidR="002470F7" w14:paraId="2B27900C" w14:textId="77777777" w:rsidTr="00D60629">
        <w:tc>
          <w:tcPr>
            <w:tcW w:w="9206" w:type="dxa"/>
            <w:gridSpan w:val="3"/>
          </w:tcPr>
          <w:p w14:paraId="223E6B02" w14:textId="4C32F9DF" w:rsidR="002470F7" w:rsidRDefault="002470F7" w:rsidP="00D60629">
            <w:pPr>
              <w:pStyle w:val="Heading2"/>
            </w:pPr>
            <w:r>
              <w:t>Opd</w:t>
            </w:r>
            <w:r w:rsidR="00A3156F">
              <w:t xml:space="preserve">racht </w:t>
            </w:r>
            <w:r>
              <w:t>omschrijving</w:t>
            </w:r>
          </w:p>
          <w:p w14:paraId="4F9BE831" w14:textId="77777777" w:rsidR="002470F7" w:rsidRPr="00BC646D" w:rsidRDefault="002470F7" w:rsidP="00D60629"/>
        </w:tc>
      </w:tr>
      <w:tr w:rsidR="002470F7" w14:paraId="5405BBDE" w14:textId="77777777" w:rsidTr="00D60629">
        <w:tc>
          <w:tcPr>
            <w:tcW w:w="9206" w:type="dxa"/>
            <w:gridSpan w:val="3"/>
          </w:tcPr>
          <w:p w14:paraId="27CDD395" w14:textId="1DDF11E1" w:rsidR="002470F7" w:rsidRDefault="002470F7" w:rsidP="00D60629">
            <w:r>
              <w:t xml:space="preserve">De opdracht bestaat uit het </w:t>
            </w:r>
            <w:r w:rsidR="00D60629">
              <w:t>realiseren van een app waarmee informatie over Deventer beschikbaar wordt gesteld</w:t>
            </w:r>
            <w:r>
              <w:t>. De opdracht zal globaal bestaan uit de volgende onderdelen:</w:t>
            </w:r>
          </w:p>
          <w:p w14:paraId="5148686E" w14:textId="11BDAD46" w:rsidR="002470F7" w:rsidRDefault="002470F7" w:rsidP="00D60629">
            <w:pPr>
              <w:pStyle w:val="ListParagraph"/>
              <w:numPr>
                <w:ilvl w:val="0"/>
                <w:numId w:val="5"/>
              </w:numPr>
            </w:pPr>
            <w:r>
              <w:t xml:space="preserve">Opstellen van de eisen en wensen van de mobiele app </w:t>
            </w:r>
          </w:p>
          <w:p w14:paraId="61DB24EB" w14:textId="77777777" w:rsidR="002470F7" w:rsidRDefault="002470F7" w:rsidP="00D60629">
            <w:pPr>
              <w:pStyle w:val="ListParagraph"/>
              <w:numPr>
                <w:ilvl w:val="0"/>
                <w:numId w:val="5"/>
              </w:numPr>
            </w:pPr>
            <w:r>
              <w:t xml:space="preserve">Opstellen functioneel ontwerp en </w:t>
            </w:r>
            <w:proofErr w:type="spellStart"/>
            <w:r>
              <w:t>mockups</w:t>
            </w:r>
            <w:proofErr w:type="spellEnd"/>
          </w:p>
          <w:p w14:paraId="2F2426DC" w14:textId="77777777" w:rsidR="002470F7" w:rsidRDefault="002470F7" w:rsidP="00D60629">
            <w:pPr>
              <w:pStyle w:val="ListParagraph"/>
              <w:numPr>
                <w:ilvl w:val="0"/>
                <w:numId w:val="5"/>
              </w:numPr>
            </w:pPr>
            <w:r>
              <w:t xml:space="preserve">Opzetten en inrichten applicatieserver voor de </w:t>
            </w:r>
            <w:proofErr w:type="spellStart"/>
            <w:r>
              <w:t>api</w:t>
            </w:r>
            <w:proofErr w:type="spellEnd"/>
          </w:p>
          <w:p w14:paraId="18F39772" w14:textId="34AD0350" w:rsidR="002470F7" w:rsidRDefault="002470F7" w:rsidP="00D60629">
            <w:pPr>
              <w:pStyle w:val="ListParagraph"/>
              <w:numPr>
                <w:ilvl w:val="0"/>
                <w:numId w:val="5"/>
              </w:numPr>
            </w:pPr>
            <w:r>
              <w:t>Implementatie van de mobiele app</w:t>
            </w:r>
          </w:p>
        </w:tc>
      </w:tr>
      <w:tr w:rsidR="00540013" w14:paraId="5DA4AC49" w14:textId="77777777" w:rsidTr="00A96897">
        <w:tc>
          <w:tcPr>
            <w:tcW w:w="9206" w:type="dxa"/>
            <w:gridSpan w:val="3"/>
          </w:tcPr>
          <w:p w14:paraId="76BA5046" w14:textId="77777777" w:rsidR="00540013" w:rsidRDefault="00540013" w:rsidP="00A96897">
            <w:pPr>
              <w:pStyle w:val="Heading2"/>
            </w:pPr>
            <w:r>
              <w:t>Deliverables</w:t>
            </w:r>
          </w:p>
          <w:p w14:paraId="5162FD85" w14:textId="77777777" w:rsidR="00BC646D" w:rsidRPr="00BC646D" w:rsidRDefault="00BC646D" w:rsidP="00BC646D"/>
        </w:tc>
      </w:tr>
      <w:tr w:rsidR="00540013" w14:paraId="67E54A63" w14:textId="77777777" w:rsidTr="00A96897">
        <w:tc>
          <w:tcPr>
            <w:tcW w:w="9206" w:type="dxa"/>
            <w:gridSpan w:val="3"/>
          </w:tcPr>
          <w:p w14:paraId="1172459D" w14:textId="77777777" w:rsidR="00540013" w:rsidRDefault="00540013" w:rsidP="00540013">
            <w:pPr>
              <w:pStyle w:val="Heading3"/>
            </w:pPr>
            <w:r>
              <w:t>Generiek</w:t>
            </w:r>
          </w:p>
        </w:tc>
      </w:tr>
      <w:tr w:rsidR="00540013" w14:paraId="2139595F" w14:textId="77777777" w:rsidTr="00A96897">
        <w:tc>
          <w:tcPr>
            <w:tcW w:w="9206" w:type="dxa"/>
            <w:gridSpan w:val="3"/>
          </w:tcPr>
          <w:p w14:paraId="62639433" w14:textId="77777777" w:rsidR="00540013" w:rsidRDefault="00540013" w:rsidP="00540013">
            <w:pPr>
              <w:pStyle w:val="ListParagraph"/>
              <w:numPr>
                <w:ilvl w:val="0"/>
                <w:numId w:val="1"/>
              </w:numPr>
            </w:pPr>
            <w:r>
              <w:t>Plan van aanpak</w:t>
            </w:r>
          </w:p>
        </w:tc>
      </w:tr>
      <w:tr w:rsidR="00540013" w14:paraId="4A5C0B1D" w14:textId="77777777" w:rsidTr="00A96897">
        <w:tc>
          <w:tcPr>
            <w:tcW w:w="9206" w:type="dxa"/>
            <w:gridSpan w:val="3"/>
          </w:tcPr>
          <w:p w14:paraId="30265A1E" w14:textId="77777777" w:rsidR="00540013" w:rsidRDefault="00540013" w:rsidP="00A96897">
            <w:pPr>
              <w:pStyle w:val="Heading3"/>
            </w:pPr>
            <w:r>
              <w:t>Per uitstroomprofiel</w:t>
            </w:r>
          </w:p>
        </w:tc>
      </w:tr>
      <w:tr w:rsidR="00540013" w14:paraId="6D0F52D7" w14:textId="77777777" w:rsidTr="00540013">
        <w:tc>
          <w:tcPr>
            <w:tcW w:w="3068" w:type="dxa"/>
          </w:tcPr>
          <w:p w14:paraId="482325AF" w14:textId="77777777" w:rsidR="00540013" w:rsidRPr="00540013" w:rsidRDefault="00540013" w:rsidP="00540013">
            <w:pPr>
              <w:jc w:val="center"/>
              <w:rPr>
                <w:b/>
              </w:rPr>
            </w:pPr>
            <w:r w:rsidRPr="00540013">
              <w:rPr>
                <w:b/>
              </w:rPr>
              <w:t>Business</w:t>
            </w:r>
          </w:p>
        </w:tc>
        <w:tc>
          <w:tcPr>
            <w:tcW w:w="3069" w:type="dxa"/>
          </w:tcPr>
          <w:p w14:paraId="076995BA" w14:textId="77777777" w:rsidR="00540013" w:rsidRPr="00540013" w:rsidRDefault="00540013" w:rsidP="00540013">
            <w:pPr>
              <w:jc w:val="center"/>
              <w:rPr>
                <w:b/>
              </w:rPr>
            </w:pPr>
            <w:r w:rsidRPr="00540013">
              <w:rPr>
                <w:b/>
              </w:rPr>
              <w:t>ITSM</w:t>
            </w:r>
          </w:p>
        </w:tc>
        <w:tc>
          <w:tcPr>
            <w:tcW w:w="3069" w:type="dxa"/>
          </w:tcPr>
          <w:p w14:paraId="78A1AA4D" w14:textId="77777777" w:rsidR="00540013" w:rsidRPr="00540013" w:rsidRDefault="00540013" w:rsidP="00540013">
            <w:pPr>
              <w:jc w:val="center"/>
              <w:rPr>
                <w:b/>
              </w:rPr>
            </w:pPr>
            <w:r w:rsidRPr="00540013">
              <w:rPr>
                <w:b/>
              </w:rPr>
              <w:t>Software Engineering</w:t>
            </w:r>
          </w:p>
        </w:tc>
      </w:tr>
      <w:tr w:rsidR="00BC646D" w14:paraId="61CBC409" w14:textId="77777777" w:rsidTr="00540013">
        <w:tc>
          <w:tcPr>
            <w:tcW w:w="3068" w:type="dxa"/>
          </w:tcPr>
          <w:p w14:paraId="2B4D1BE9" w14:textId="6791F416" w:rsidR="006D3F5D" w:rsidRDefault="006D3F5D" w:rsidP="006D3F5D">
            <w:pPr>
              <w:pStyle w:val="ListParagraph"/>
              <w:numPr>
                <w:ilvl w:val="0"/>
                <w:numId w:val="2"/>
              </w:numPr>
            </w:pPr>
            <w:r>
              <w:t xml:space="preserve">Beschrijving bedrijfsprocessen </w:t>
            </w:r>
          </w:p>
          <w:p w14:paraId="3E493DA8" w14:textId="1C5C677E" w:rsidR="006D3F5D" w:rsidRDefault="006D3F5D" w:rsidP="006D3F5D">
            <w:pPr>
              <w:pStyle w:val="ListParagraph"/>
              <w:numPr>
                <w:ilvl w:val="0"/>
                <w:numId w:val="2"/>
              </w:numPr>
            </w:pPr>
            <w:r>
              <w:t>Advies over  knelpunten</w:t>
            </w:r>
          </w:p>
          <w:p w14:paraId="77175112" w14:textId="7D64B07A" w:rsidR="006D3F5D" w:rsidRDefault="006D3F5D" w:rsidP="006D3F5D">
            <w:pPr>
              <w:pStyle w:val="ListParagraph"/>
              <w:numPr>
                <w:ilvl w:val="0"/>
                <w:numId w:val="2"/>
              </w:numPr>
            </w:pPr>
            <w:r>
              <w:t xml:space="preserve">Ontwerp </w:t>
            </w:r>
          </w:p>
          <w:p w14:paraId="548E2822" w14:textId="1AD32C76" w:rsidR="006D3F5D" w:rsidRDefault="006D3F5D" w:rsidP="006D3F5D">
            <w:pPr>
              <w:pStyle w:val="ListParagraph"/>
              <w:numPr>
                <w:ilvl w:val="0"/>
                <w:numId w:val="2"/>
              </w:numPr>
            </w:pPr>
            <w:proofErr w:type="spellStart"/>
            <w:r>
              <w:lastRenderedPageBreak/>
              <w:t>Requirementsdocument</w:t>
            </w:r>
            <w:proofErr w:type="spellEnd"/>
          </w:p>
          <w:p w14:paraId="6CA67F49" w14:textId="461E036E" w:rsidR="006D3F5D" w:rsidRDefault="006D3F5D" w:rsidP="006D3F5D">
            <w:pPr>
              <w:pStyle w:val="ListParagraph"/>
              <w:numPr>
                <w:ilvl w:val="0"/>
                <w:numId w:val="2"/>
              </w:numPr>
            </w:pPr>
            <w:r>
              <w:t>Advies voor het ontwikkelen, realiseren, aanpassen of aanschaffen van een eenvoudig informatiesysteem</w:t>
            </w:r>
          </w:p>
          <w:p w14:paraId="7FEA0082" w14:textId="47373788" w:rsidR="00BC646D" w:rsidRPr="00540013" w:rsidRDefault="006D3F5D" w:rsidP="006D3F5D">
            <w:pPr>
              <w:pStyle w:val="ListParagraph"/>
              <w:numPr>
                <w:ilvl w:val="0"/>
                <w:numId w:val="2"/>
              </w:numPr>
            </w:pPr>
            <w:r>
              <w:t>Werkende oplossing inclusief database en servers</w:t>
            </w:r>
          </w:p>
        </w:tc>
        <w:tc>
          <w:tcPr>
            <w:tcW w:w="3069" w:type="dxa"/>
          </w:tcPr>
          <w:p w14:paraId="2326BFD8" w14:textId="069D879E" w:rsidR="006C3883" w:rsidRDefault="006C3883" w:rsidP="006C3883">
            <w:pPr>
              <w:pStyle w:val="ListParagraph"/>
              <w:numPr>
                <w:ilvl w:val="0"/>
                <w:numId w:val="3"/>
              </w:numPr>
            </w:pPr>
            <w:proofErr w:type="spellStart"/>
            <w:r>
              <w:lastRenderedPageBreak/>
              <w:t>Requirementsdocument</w:t>
            </w:r>
            <w:proofErr w:type="spellEnd"/>
          </w:p>
          <w:p w14:paraId="209A90BF" w14:textId="232B94A3" w:rsidR="006C3883" w:rsidRDefault="006C3883" w:rsidP="006C3883">
            <w:pPr>
              <w:pStyle w:val="ListParagraph"/>
              <w:numPr>
                <w:ilvl w:val="0"/>
                <w:numId w:val="3"/>
              </w:numPr>
            </w:pPr>
            <w:r>
              <w:t xml:space="preserve">Enterprise architectuurmodel </w:t>
            </w:r>
          </w:p>
          <w:p w14:paraId="64AFA99B" w14:textId="18AD8C37" w:rsidR="006C3883" w:rsidRDefault="006C3883" w:rsidP="006C3883">
            <w:pPr>
              <w:pStyle w:val="ListParagraph"/>
              <w:numPr>
                <w:ilvl w:val="0"/>
                <w:numId w:val="3"/>
              </w:numPr>
            </w:pPr>
            <w:r>
              <w:t xml:space="preserve">Onderzoeksrapport </w:t>
            </w:r>
          </w:p>
          <w:p w14:paraId="420A7E51" w14:textId="33B23715" w:rsidR="006C3883" w:rsidRDefault="006C3883" w:rsidP="006C3883">
            <w:pPr>
              <w:pStyle w:val="ListParagraph"/>
              <w:numPr>
                <w:ilvl w:val="0"/>
                <w:numId w:val="3"/>
              </w:numPr>
            </w:pPr>
            <w:r>
              <w:lastRenderedPageBreak/>
              <w:t xml:space="preserve">Functioneel ontwerp </w:t>
            </w:r>
          </w:p>
          <w:p w14:paraId="279CCF8E" w14:textId="6E02DA0D" w:rsidR="006C3883" w:rsidRDefault="006C3883" w:rsidP="006C3883">
            <w:pPr>
              <w:pStyle w:val="ListParagraph"/>
              <w:numPr>
                <w:ilvl w:val="0"/>
                <w:numId w:val="3"/>
              </w:numPr>
            </w:pPr>
            <w:r>
              <w:t>Technisch ontwerp</w:t>
            </w:r>
          </w:p>
          <w:p w14:paraId="45D3442A" w14:textId="41A87D8D" w:rsidR="006C3883" w:rsidRDefault="006C3883" w:rsidP="006C3883">
            <w:pPr>
              <w:pStyle w:val="ListParagraph"/>
              <w:numPr>
                <w:ilvl w:val="0"/>
                <w:numId w:val="3"/>
              </w:numPr>
            </w:pPr>
            <w:r>
              <w:t>Testplan</w:t>
            </w:r>
          </w:p>
          <w:p w14:paraId="54EAE755" w14:textId="1FFE0607" w:rsidR="006C3883" w:rsidRDefault="006C3883" w:rsidP="006C3883">
            <w:pPr>
              <w:pStyle w:val="ListParagraph"/>
              <w:numPr>
                <w:ilvl w:val="0"/>
                <w:numId w:val="3"/>
              </w:numPr>
            </w:pPr>
            <w:r>
              <w:t>Testrapport</w:t>
            </w:r>
          </w:p>
          <w:p w14:paraId="4F22658D" w14:textId="4E30A928" w:rsidR="00BC646D" w:rsidRPr="00540013" w:rsidRDefault="006C3883" w:rsidP="006C3883">
            <w:pPr>
              <w:pStyle w:val="ListParagraph"/>
              <w:numPr>
                <w:ilvl w:val="0"/>
                <w:numId w:val="3"/>
              </w:numPr>
            </w:pPr>
            <w:r>
              <w:t>Werkende oplossing</w:t>
            </w:r>
          </w:p>
        </w:tc>
        <w:tc>
          <w:tcPr>
            <w:tcW w:w="3069" w:type="dxa"/>
          </w:tcPr>
          <w:p w14:paraId="087E2BD5" w14:textId="77777777" w:rsidR="00BC646D" w:rsidRDefault="006D3F5D" w:rsidP="00BC646D">
            <w:pPr>
              <w:pStyle w:val="ListParagraph"/>
              <w:numPr>
                <w:ilvl w:val="0"/>
                <w:numId w:val="4"/>
              </w:numPr>
            </w:pPr>
            <w:r>
              <w:lastRenderedPageBreak/>
              <w:t>Product backlog</w:t>
            </w:r>
          </w:p>
          <w:p w14:paraId="7A2BFA08" w14:textId="0FD2665C" w:rsidR="006D3F5D" w:rsidRDefault="006D3F5D" w:rsidP="006D3F5D">
            <w:pPr>
              <w:pStyle w:val="ListParagraph"/>
              <w:numPr>
                <w:ilvl w:val="0"/>
                <w:numId w:val="4"/>
              </w:numPr>
            </w:pPr>
            <w:r>
              <w:t>Sprint backlogs</w:t>
            </w:r>
          </w:p>
          <w:p w14:paraId="0423F4B4" w14:textId="25B8407E" w:rsidR="006D3F5D" w:rsidRDefault="006D3F5D" w:rsidP="006D3F5D">
            <w:pPr>
              <w:pStyle w:val="ListParagraph"/>
              <w:numPr>
                <w:ilvl w:val="0"/>
                <w:numId w:val="4"/>
              </w:numPr>
            </w:pPr>
            <w:proofErr w:type="spellStart"/>
            <w:r>
              <w:t>Burn</w:t>
            </w:r>
            <w:proofErr w:type="spellEnd"/>
            <w:r>
              <w:t xml:space="preserve">-down </w:t>
            </w:r>
            <w:proofErr w:type="spellStart"/>
            <w:r>
              <w:t>charts</w:t>
            </w:r>
            <w:proofErr w:type="spellEnd"/>
          </w:p>
          <w:p w14:paraId="726F512A" w14:textId="288ED733" w:rsidR="006D3F5D" w:rsidRDefault="006D3F5D" w:rsidP="006D3F5D">
            <w:pPr>
              <w:pStyle w:val="ListParagraph"/>
              <w:numPr>
                <w:ilvl w:val="0"/>
                <w:numId w:val="4"/>
              </w:numPr>
            </w:pPr>
            <w:r>
              <w:t>Urenverantwoording</w:t>
            </w:r>
          </w:p>
          <w:p w14:paraId="3389A5CE" w14:textId="51118B1F" w:rsidR="006D3F5D" w:rsidRDefault="006D3F5D" w:rsidP="006D3F5D">
            <w:pPr>
              <w:pStyle w:val="ListParagraph"/>
              <w:numPr>
                <w:ilvl w:val="0"/>
                <w:numId w:val="4"/>
              </w:numPr>
            </w:pPr>
            <w:r>
              <w:lastRenderedPageBreak/>
              <w:t xml:space="preserve">Verslag </w:t>
            </w:r>
            <w:proofErr w:type="spellStart"/>
            <w:r>
              <w:t>retrospectives</w:t>
            </w:r>
            <w:proofErr w:type="spellEnd"/>
          </w:p>
          <w:p w14:paraId="737F8095" w14:textId="5C12DAB8" w:rsidR="006D3F5D" w:rsidRDefault="006D3F5D" w:rsidP="006D3F5D">
            <w:pPr>
              <w:pStyle w:val="ListParagraph"/>
              <w:numPr>
                <w:ilvl w:val="0"/>
                <w:numId w:val="4"/>
              </w:numPr>
            </w:pPr>
            <w:r>
              <w:t>Ontwerprapport</w:t>
            </w:r>
          </w:p>
          <w:p w14:paraId="76B264D6" w14:textId="6A4C7238" w:rsidR="006D3F5D" w:rsidRDefault="006D3F5D" w:rsidP="006D3F5D">
            <w:pPr>
              <w:pStyle w:val="ListParagraph"/>
              <w:numPr>
                <w:ilvl w:val="0"/>
                <w:numId w:val="4"/>
              </w:numPr>
            </w:pPr>
            <w:r>
              <w:t>Systeembeschrijving, uitleg klassenstructuur en interessante methoden en algoritmes</w:t>
            </w:r>
          </w:p>
          <w:p w14:paraId="759EA278" w14:textId="19CA0870" w:rsidR="006D3F5D" w:rsidRPr="00540013" w:rsidRDefault="006D3F5D" w:rsidP="00BC646D">
            <w:pPr>
              <w:pStyle w:val="ListParagraph"/>
              <w:numPr>
                <w:ilvl w:val="0"/>
                <w:numId w:val="4"/>
              </w:numPr>
            </w:pPr>
            <w:r>
              <w:t>Werkende oplossing</w:t>
            </w:r>
          </w:p>
        </w:tc>
      </w:tr>
    </w:tbl>
    <w:p w14:paraId="612C8394" w14:textId="6B64401A" w:rsidR="008D1646" w:rsidRDefault="008D1646"/>
    <w:p w14:paraId="377CD214" w14:textId="77777777" w:rsidR="00A96897" w:rsidRDefault="00A96897"/>
    <w:sectPr w:rsidR="00A96897" w:rsidSect="004224A4">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F0A9F" w14:textId="77777777" w:rsidR="00D60629" w:rsidRDefault="00D60629" w:rsidP="0063170A">
      <w:r>
        <w:separator/>
      </w:r>
    </w:p>
  </w:endnote>
  <w:endnote w:type="continuationSeparator" w:id="0">
    <w:p w14:paraId="63B03EE1" w14:textId="77777777" w:rsidR="00D60629" w:rsidRDefault="00D60629" w:rsidP="00631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D5FB" w14:textId="77777777" w:rsidR="00D60629" w:rsidRDefault="00D60629" w:rsidP="0063170A">
      <w:r>
        <w:separator/>
      </w:r>
    </w:p>
  </w:footnote>
  <w:footnote w:type="continuationSeparator" w:id="0">
    <w:p w14:paraId="59128221" w14:textId="77777777" w:rsidR="00D60629" w:rsidRDefault="00D60629" w:rsidP="006317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1CB0A" w14:textId="45944B8F" w:rsidR="00D60629" w:rsidRDefault="00D60629" w:rsidP="0063170A">
    <w:pPr>
      <w:pStyle w:val="Header"/>
      <w:jc w:val="center"/>
    </w:pPr>
    <w:r>
      <w:rPr>
        <w:noProof/>
      </w:rPr>
      <w:drawing>
        <wp:anchor distT="0" distB="0" distL="114300" distR="114300" simplePos="0" relativeHeight="251659264" behindDoc="0" locked="0" layoutInCell="1" allowOverlap="1" wp14:anchorId="435E3D0C" wp14:editId="6523778F">
          <wp:simplePos x="0" y="0"/>
          <wp:positionH relativeFrom="column">
            <wp:posOffset>4572000</wp:posOffset>
          </wp:positionH>
          <wp:positionV relativeFrom="paragraph">
            <wp:posOffset>-121285</wp:posOffset>
          </wp:positionV>
          <wp:extent cx="1205230" cy="700405"/>
          <wp:effectExtent l="0" t="0" r="0" b="1079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23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9F2577B" wp14:editId="7456C16A">
          <wp:simplePos x="0" y="0"/>
          <wp:positionH relativeFrom="column">
            <wp:posOffset>0</wp:posOffset>
          </wp:positionH>
          <wp:positionV relativeFrom="paragraph">
            <wp:posOffset>-235585</wp:posOffset>
          </wp:positionV>
          <wp:extent cx="1141095" cy="760730"/>
          <wp:effectExtent l="0" t="0" r="1905" b="127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1095" cy="760730"/>
                  </a:xfrm>
                  <a:prstGeom prst="rect">
                    <a:avLst/>
                  </a:prstGeom>
                  <a:noFill/>
                  <a:ln>
                    <a:noFill/>
                  </a:ln>
                </pic:spPr>
              </pic:pic>
            </a:graphicData>
          </a:graphic>
          <wp14:sizeRelH relativeFrom="page">
            <wp14:pctWidth>0</wp14:pctWidth>
          </wp14:sizeRelH>
          <wp14:sizeRelV relativeFrom="page">
            <wp14:pctHeight>0</wp14:pctHeight>
          </wp14:sizeRelV>
        </wp:anchor>
      </w:drawing>
    </w:r>
    <w:r>
      <w:t>Multidisciplinair Project</w:t>
    </w:r>
  </w:p>
  <w:p w14:paraId="27F210EC" w14:textId="17201A0E" w:rsidR="00D60629" w:rsidRDefault="00D60629" w:rsidP="0063170A">
    <w:pPr>
      <w:pStyle w:val="Header"/>
      <w:jc w:val="center"/>
    </w:pPr>
    <w:r>
      <w:t>Saxion, HBO-ICT</w:t>
    </w:r>
  </w:p>
  <w:p w14:paraId="2548143E" w14:textId="1F3D7996" w:rsidR="00D60629" w:rsidRDefault="00D60629" w:rsidP="0063170A">
    <w:pPr>
      <w:pStyle w:val="Header"/>
      <w:jc w:val="center"/>
    </w:pPr>
    <w:r>
      <w:t>Kwartiel 1.4</w:t>
    </w:r>
  </w:p>
  <w:p w14:paraId="64B8624B" w14:textId="77777777" w:rsidR="00D60629" w:rsidRDefault="00D60629" w:rsidP="0063170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65874"/>
    <w:multiLevelType w:val="hybridMultilevel"/>
    <w:tmpl w:val="33A48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D093459"/>
    <w:multiLevelType w:val="hybridMultilevel"/>
    <w:tmpl w:val="FE38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7F704E"/>
    <w:multiLevelType w:val="hybridMultilevel"/>
    <w:tmpl w:val="CB0047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2835617"/>
    <w:multiLevelType w:val="hybridMultilevel"/>
    <w:tmpl w:val="CB0047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2900635"/>
    <w:multiLevelType w:val="hybridMultilevel"/>
    <w:tmpl w:val="BC7C5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024"/>
    <w:rsid w:val="002470F7"/>
    <w:rsid w:val="00410933"/>
    <w:rsid w:val="004224A4"/>
    <w:rsid w:val="00540013"/>
    <w:rsid w:val="0063170A"/>
    <w:rsid w:val="006C3883"/>
    <w:rsid w:val="006D3F5D"/>
    <w:rsid w:val="008D1646"/>
    <w:rsid w:val="00A3156F"/>
    <w:rsid w:val="00A96897"/>
    <w:rsid w:val="00AA7356"/>
    <w:rsid w:val="00B8388C"/>
    <w:rsid w:val="00BC646D"/>
    <w:rsid w:val="00D60629"/>
    <w:rsid w:val="00E00024"/>
    <w:rsid w:val="00E3549E"/>
    <w:rsid w:val="00E36A5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3A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0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uiPriority w:val="9"/>
    <w:unhideWhenUsed/>
    <w:qFormat/>
    <w:rsid w:val="00540013"/>
    <w:pPr>
      <w:spacing w:before="200"/>
      <w:outlineLvl w:val="1"/>
    </w:pPr>
    <w:rPr>
      <w:b w:val="0"/>
      <w:bCs w:val="0"/>
      <w:color w:val="4F81BD" w:themeColor="accent1"/>
      <w:sz w:val="26"/>
      <w:szCs w:val="26"/>
    </w:rPr>
  </w:style>
  <w:style w:type="paragraph" w:styleId="Heading3">
    <w:name w:val="heading 3"/>
    <w:basedOn w:val="Heading1"/>
    <w:next w:val="Normal"/>
    <w:link w:val="Heading3Char"/>
    <w:uiPriority w:val="9"/>
    <w:unhideWhenUsed/>
    <w:qFormat/>
    <w:rsid w:val="00540013"/>
    <w:pPr>
      <w:spacing w:before="200"/>
      <w:outlineLvl w:val="2"/>
    </w:pPr>
    <w:rPr>
      <w:b w:val="0"/>
      <w:bCs w:val="0"/>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0013"/>
    <w:rPr>
      <w:rFonts w:asciiTheme="majorHAnsi" w:eastAsiaTheme="majorEastAsia" w:hAnsiTheme="majorHAnsi" w:cstheme="majorBidi"/>
      <w:color w:val="4F81BD" w:themeColor="accent1"/>
      <w:sz w:val="26"/>
      <w:szCs w:val="26"/>
    </w:rPr>
  </w:style>
  <w:style w:type="character" w:customStyle="1" w:styleId="Heading1Char">
    <w:name w:val="Heading 1 Char"/>
    <w:basedOn w:val="DefaultParagraphFont"/>
    <w:link w:val="Heading1"/>
    <w:uiPriority w:val="9"/>
    <w:rsid w:val="0054001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0013"/>
    <w:rPr>
      <w:rFonts w:asciiTheme="majorHAnsi" w:eastAsiaTheme="majorEastAsia" w:hAnsiTheme="majorHAnsi" w:cstheme="majorBidi"/>
      <w:color w:val="4F81BD" w:themeColor="accent1"/>
      <w:sz w:val="32"/>
      <w:szCs w:val="32"/>
    </w:rPr>
  </w:style>
  <w:style w:type="paragraph" w:styleId="ListParagraph">
    <w:name w:val="List Paragraph"/>
    <w:basedOn w:val="Normal"/>
    <w:uiPriority w:val="34"/>
    <w:qFormat/>
    <w:rsid w:val="00540013"/>
    <w:pPr>
      <w:ind w:left="720"/>
      <w:contextualSpacing/>
    </w:pPr>
  </w:style>
  <w:style w:type="paragraph" w:styleId="Header">
    <w:name w:val="header"/>
    <w:basedOn w:val="Normal"/>
    <w:link w:val="HeaderChar"/>
    <w:uiPriority w:val="99"/>
    <w:unhideWhenUsed/>
    <w:rsid w:val="0063170A"/>
    <w:pPr>
      <w:tabs>
        <w:tab w:val="center" w:pos="4536"/>
        <w:tab w:val="right" w:pos="9072"/>
      </w:tabs>
    </w:pPr>
  </w:style>
  <w:style w:type="character" w:customStyle="1" w:styleId="HeaderChar">
    <w:name w:val="Header Char"/>
    <w:basedOn w:val="DefaultParagraphFont"/>
    <w:link w:val="Header"/>
    <w:uiPriority w:val="99"/>
    <w:rsid w:val="0063170A"/>
  </w:style>
  <w:style w:type="paragraph" w:styleId="Footer">
    <w:name w:val="footer"/>
    <w:basedOn w:val="Normal"/>
    <w:link w:val="FooterChar"/>
    <w:uiPriority w:val="99"/>
    <w:unhideWhenUsed/>
    <w:rsid w:val="0063170A"/>
    <w:pPr>
      <w:tabs>
        <w:tab w:val="center" w:pos="4536"/>
        <w:tab w:val="right" w:pos="9072"/>
      </w:tabs>
    </w:pPr>
  </w:style>
  <w:style w:type="character" w:customStyle="1" w:styleId="FooterChar">
    <w:name w:val="Footer Char"/>
    <w:basedOn w:val="DefaultParagraphFont"/>
    <w:link w:val="Footer"/>
    <w:uiPriority w:val="99"/>
    <w:rsid w:val="0063170A"/>
  </w:style>
  <w:style w:type="paragraph" w:styleId="BalloonText">
    <w:name w:val="Balloon Text"/>
    <w:basedOn w:val="Normal"/>
    <w:link w:val="BalloonTextChar"/>
    <w:uiPriority w:val="99"/>
    <w:semiHidden/>
    <w:unhideWhenUsed/>
    <w:rsid w:val="0063170A"/>
    <w:rPr>
      <w:rFonts w:ascii="Lucida Grande" w:hAnsi="Lucida Grande"/>
      <w:sz w:val="18"/>
      <w:szCs w:val="18"/>
    </w:rPr>
  </w:style>
  <w:style w:type="character" w:customStyle="1" w:styleId="BalloonTextChar">
    <w:name w:val="Balloon Text Char"/>
    <w:basedOn w:val="DefaultParagraphFont"/>
    <w:link w:val="BalloonText"/>
    <w:uiPriority w:val="99"/>
    <w:semiHidden/>
    <w:rsid w:val="0063170A"/>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0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uiPriority w:val="9"/>
    <w:unhideWhenUsed/>
    <w:qFormat/>
    <w:rsid w:val="00540013"/>
    <w:pPr>
      <w:spacing w:before="200"/>
      <w:outlineLvl w:val="1"/>
    </w:pPr>
    <w:rPr>
      <w:b w:val="0"/>
      <w:bCs w:val="0"/>
      <w:color w:val="4F81BD" w:themeColor="accent1"/>
      <w:sz w:val="26"/>
      <w:szCs w:val="26"/>
    </w:rPr>
  </w:style>
  <w:style w:type="paragraph" w:styleId="Heading3">
    <w:name w:val="heading 3"/>
    <w:basedOn w:val="Heading1"/>
    <w:next w:val="Normal"/>
    <w:link w:val="Heading3Char"/>
    <w:uiPriority w:val="9"/>
    <w:unhideWhenUsed/>
    <w:qFormat/>
    <w:rsid w:val="00540013"/>
    <w:pPr>
      <w:spacing w:before="200"/>
      <w:outlineLvl w:val="2"/>
    </w:pPr>
    <w:rPr>
      <w:b w:val="0"/>
      <w:bCs w:val="0"/>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0013"/>
    <w:rPr>
      <w:rFonts w:asciiTheme="majorHAnsi" w:eastAsiaTheme="majorEastAsia" w:hAnsiTheme="majorHAnsi" w:cstheme="majorBidi"/>
      <w:color w:val="4F81BD" w:themeColor="accent1"/>
      <w:sz w:val="26"/>
      <w:szCs w:val="26"/>
    </w:rPr>
  </w:style>
  <w:style w:type="character" w:customStyle="1" w:styleId="Heading1Char">
    <w:name w:val="Heading 1 Char"/>
    <w:basedOn w:val="DefaultParagraphFont"/>
    <w:link w:val="Heading1"/>
    <w:uiPriority w:val="9"/>
    <w:rsid w:val="0054001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0013"/>
    <w:rPr>
      <w:rFonts w:asciiTheme="majorHAnsi" w:eastAsiaTheme="majorEastAsia" w:hAnsiTheme="majorHAnsi" w:cstheme="majorBidi"/>
      <w:color w:val="4F81BD" w:themeColor="accent1"/>
      <w:sz w:val="32"/>
      <w:szCs w:val="32"/>
    </w:rPr>
  </w:style>
  <w:style w:type="paragraph" w:styleId="ListParagraph">
    <w:name w:val="List Paragraph"/>
    <w:basedOn w:val="Normal"/>
    <w:uiPriority w:val="34"/>
    <w:qFormat/>
    <w:rsid w:val="00540013"/>
    <w:pPr>
      <w:ind w:left="720"/>
      <w:contextualSpacing/>
    </w:pPr>
  </w:style>
  <w:style w:type="paragraph" w:styleId="Header">
    <w:name w:val="header"/>
    <w:basedOn w:val="Normal"/>
    <w:link w:val="HeaderChar"/>
    <w:uiPriority w:val="99"/>
    <w:unhideWhenUsed/>
    <w:rsid w:val="0063170A"/>
    <w:pPr>
      <w:tabs>
        <w:tab w:val="center" w:pos="4536"/>
        <w:tab w:val="right" w:pos="9072"/>
      </w:tabs>
    </w:pPr>
  </w:style>
  <w:style w:type="character" w:customStyle="1" w:styleId="HeaderChar">
    <w:name w:val="Header Char"/>
    <w:basedOn w:val="DefaultParagraphFont"/>
    <w:link w:val="Header"/>
    <w:uiPriority w:val="99"/>
    <w:rsid w:val="0063170A"/>
  </w:style>
  <w:style w:type="paragraph" w:styleId="Footer">
    <w:name w:val="footer"/>
    <w:basedOn w:val="Normal"/>
    <w:link w:val="FooterChar"/>
    <w:uiPriority w:val="99"/>
    <w:unhideWhenUsed/>
    <w:rsid w:val="0063170A"/>
    <w:pPr>
      <w:tabs>
        <w:tab w:val="center" w:pos="4536"/>
        <w:tab w:val="right" w:pos="9072"/>
      </w:tabs>
    </w:pPr>
  </w:style>
  <w:style w:type="character" w:customStyle="1" w:styleId="FooterChar">
    <w:name w:val="Footer Char"/>
    <w:basedOn w:val="DefaultParagraphFont"/>
    <w:link w:val="Footer"/>
    <w:uiPriority w:val="99"/>
    <w:rsid w:val="0063170A"/>
  </w:style>
  <w:style w:type="paragraph" w:styleId="BalloonText">
    <w:name w:val="Balloon Text"/>
    <w:basedOn w:val="Normal"/>
    <w:link w:val="BalloonTextChar"/>
    <w:uiPriority w:val="99"/>
    <w:semiHidden/>
    <w:unhideWhenUsed/>
    <w:rsid w:val="0063170A"/>
    <w:rPr>
      <w:rFonts w:ascii="Lucida Grande" w:hAnsi="Lucida Grande"/>
      <w:sz w:val="18"/>
      <w:szCs w:val="18"/>
    </w:rPr>
  </w:style>
  <w:style w:type="character" w:customStyle="1" w:styleId="BalloonTextChar">
    <w:name w:val="Balloon Text Char"/>
    <w:basedOn w:val="DefaultParagraphFont"/>
    <w:link w:val="BalloonText"/>
    <w:uiPriority w:val="99"/>
    <w:semiHidden/>
    <w:rsid w:val="0063170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Centric</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Christiaan Mast</dc:creator>
  <cp:lastModifiedBy>Kappers, Martin</cp:lastModifiedBy>
  <cp:revision>2</cp:revision>
  <dcterms:created xsi:type="dcterms:W3CDTF">2016-04-25T12:45:00Z</dcterms:created>
  <dcterms:modified xsi:type="dcterms:W3CDTF">2016-04-25T12:45:00Z</dcterms:modified>
</cp:coreProperties>
</file>