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a5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 xml:space="preserve">отвечающие за </w:t>
      </w:r>
      <w:proofErr w:type="gramStart"/>
      <w:r w:rsidR="00AD65C2">
        <w:rPr>
          <w:lang w:eastAsia="ru-RU"/>
        </w:rPr>
        <w:t>реализацию</w:t>
      </w:r>
      <w:r w:rsidR="00204A80" w:rsidRPr="00204A80">
        <w:rPr>
          <w:lang w:eastAsia="ru-RU"/>
        </w:rPr>
        <w:t>[</w:t>
      </w:r>
      <w:proofErr w:type="gramEnd"/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1A408A77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r w:rsidR="00582686">
        <w:rPr>
          <w:sz w:val="24"/>
          <w:szCs w:val="20"/>
        </w:rPr>
        <w:t>И</w:t>
      </w:r>
      <w:r>
        <w:rPr>
          <w:sz w:val="24"/>
          <w:szCs w:val="20"/>
        </w:rPr>
        <w:t xml:space="preserve">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a5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a5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a5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a5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a5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a5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582686" w:rsidRDefault="00490F4E" w:rsidP="00490F4E">
      <w:pPr>
        <w:pStyle w:val="a5"/>
        <w:ind w:left="709" w:firstLine="0"/>
      </w:pPr>
      <w:r>
        <w:t>Ограничения</w:t>
      </w:r>
      <w:r w:rsidRPr="00582686">
        <w:t>:</w:t>
      </w:r>
    </w:p>
    <w:p w14:paraId="2F1A1F17" w14:textId="504F1A44" w:rsidR="00490F4E" w:rsidRDefault="00490F4E" w:rsidP="00490F4E">
      <w:pPr>
        <w:pStyle w:val="a5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a5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a5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3A3D1848" w14:textId="77777777" w:rsidR="00582532" w:rsidRPr="00CE5B5B" w:rsidRDefault="00436743" w:rsidP="00582532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4D95B8B" w:rsidR="00436743" w:rsidRPr="00582532" w:rsidRDefault="002B31C2" w:rsidP="00582532">
      <w:pPr>
        <w:spacing w:line="360" w:lineRule="auto"/>
        <w:jc w:val="both"/>
        <w:rPr>
          <w:szCs w:val="28"/>
        </w:rPr>
      </w:pPr>
      <w:r w:rsidRPr="002B31C2">
        <w:rPr>
          <w:noProof/>
        </w:rPr>
        <w:drawing>
          <wp:inline distT="0" distB="0" distL="0" distR="0" wp14:anchorId="0FBDBAB1" wp14:editId="5F48E207">
            <wp:extent cx="5958268" cy="277882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29" cy="2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7E86F0C1" w:rsidR="00436743" w:rsidRDefault="00436743" w:rsidP="00FA09F6">
      <w:pPr>
        <w:spacing w:line="360" w:lineRule="auto"/>
        <w:jc w:val="center"/>
        <w:rPr>
          <w:sz w:val="24"/>
          <w:szCs w:val="20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377018C4" w14:textId="77777777" w:rsidR="00D56AD3" w:rsidRDefault="00D56AD3" w:rsidP="00D56AD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>
        <w:rPr>
          <w:lang w:val="en-US"/>
        </w:rPr>
        <w:t>CaseParameters</w:t>
      </w:r>
      <w:proofErr w:type="spellEnd"/>
      <w:r>
        <w:t xml:space="preserve"> и </w:t>
      </w:r>
      <w:proofErr w:type="spellStart"/>
      <w:r>
        <w:rPr>
          <w:lang w:val="en-US"/>
        </w:rPr>
        <w:t>CaseBuilder</w:t>
      </w:r>
      <w:proofErr w:type="spellEnd"/>
      <w:r w:rsidRPr="00442C66">
        <w:t>.</w:t>
      </w:r>
      <w:r w:rsidRPr="004541E6">
        <w:t xml:space="preserve"> </w:t>
      </w:r>
      <w:proofErr w:type="spellStart"/>
      <w:r>
        <w:rPr>
          <w:lang w:val="en-US"/>
        </w:rPr>
        <w:t>CaseParameters</w:t>
      </w:r>
      <w:proofErr w:type="spellEnd"/>
      <w:r w:rsidRPr="004541E6">
        <w:t xml:space="preserve"> </w:t>
      </w:r>
      <w:r>
        <w:t>содержит в себе данные для построения корпуса, перед присвоением параметров, данные проходят проверку используя</w:t>
      </w:r>
      <w:r w:rsidRPr="004541E6">
        <w:t xml:space="preserve"> </w:t>
      </w:r>
      <w:r>
        <w:t xml:space="preserve">статический класс </w:t>
      </w:r>
      <w:r>
        <w:rPr>
          <w:lang w:val="en-US"/>
        </w:rPr>
        <w:t>Validator</w:t>
      </w:r>
      <w:r>
        <w:t>.</w:t>
      </w:r>
    </w:p>
    <w:p w14:paraId="6272E37A" w14:textId="77777777" w:rsidR="00D56AD3" w:rsidRPr="00FF1AB3" w:rsidRDefault="00D56AD3" w:rsidP="00D56AD3">
      <w:pPr>
        <w:pStyle w:val="a5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 xml:space="preserve"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 </w:t>
      </w:r>
      <w:proofErr w:type="spellStart"/>
      <w:r>
        <w:rPr>
          <w:lang w:val="en-US"/>
        </w:rPr>
        <w:t>OutOfBoundException</w:t>
      </w:r>
      <w:proofErr w:type="spellEnd"/>
      <w:r w:rsidRPr="00FF1AB3">
        <w:t xml:space="preserve"> </w:t>
      </w:r>
      <w:r>
        <w:t xml:space="preserve">– если число не входит в указанный диапазон. </w:t>
      </w:r>
      <w:proofErr w:type="spellStart"/>
      <w:r>
        <w:rPr>
          <w:lang w:val="en-US"/>
        </w:rPr>
        <w:t>SizeDependencyException</w:t>
      </w:r>
      <w:proofErr w:type="spellEnd"/>
      <w:r w:rsidRPr="00FF1AB3">
        <w:t xml:space="preserve"> – </w:t>
      </w:r>
      <w:r>
        <w:t>если ошибка возникла в соотношениях зависимых полей.</w:t>
      </w:r>
    </w:p>
    <w:p w14:paraId="19CF0E9B" w14:textId="6C8DBC13" w:rsidR="00D56AD3" w:rsidRPr="00FA09F6" w:rsidRDefault="00D56AD3" w:rsidP="00D56AD3">
      <w:pPr>
        <w:spacing w:line="360" w:lineRule="auto"/>
        <w:jc w:val="both"/>
        <w:rPr>
          <w:sz w:val="22"/>
          <w:szCs w:val="18"/>
        </w:rPr>
      </w:pPr>
      <w:r>
        <w:t xml:space="preserve"> Класс </w:t>
      </w:r>
      <w:proofErr w:type="spellStart"/>
      <w:r>
        <w:rPr>
          <w:lang w:val="en-US"/>
        </w:rPr>
        <w:t>KompassApi</w:t>
      </w:r>
      <w:proofErr w:type="spellEnd"/>
      <w:r w:rsidRPr="00B63083">
        <w:t xml:space="preserve">, </w:t>
      </w:r>
      <w:r>
        <w:t xml:space="preserve">реализует интерфейс </w:t>
      </w:r>
      <w:proofErr w:type="spellStart"/>
      <w:r>
        <w:rPr>
          <w:lang w:val="en-US"/>
        </w:rPr>
        <w:t>IBuilderProgramAPI</w:t>
      </w:r>
      <w:proofErr w:type="spellEnd"/>
      <w:r>
        <w:t xml:space="preserve"> для работы с САПР Компас3Д и построения в нем необходимых элементов. В перечислении </w:t>
      </w:r>
      <w:proofErr w:type="spellStart"/>
      <w:r>
        <w:rPr>
          <w:lang w:val="en-US"/>
        </w:rPr>
        <w:t>ParameterName</w:t>
      </w:r>
      <w:proofErr w:type="spellEnd"/>
      <w:r w:rsidRPr="00AF732B">
        <w:t xml:space="preserve"> </w:t>
      </w:r>
      <w:r>
        <w:t>хранятся именования параметров.</w:t>
      </w:r>
    </w:p>
    <w:p w14:paraId="292442EE" w14:textId="3C697EAE" w:rsidR="002B31C2" w:rsidRPr="006C238F" w:rsidRDefault="002B31C2" w:rsidP="002B31C2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Таблица </w:t>
      </w:r>
      <w:r w:rsidR="008B6A01">
        <w:rPr>
          <w:rFonts w:cs="Times New Roman"/>
          <w:noProof/>
          <w:szCs w:val="28"/>
        </w:rPr>
        <w:t>3.1</w:t>
      </w:r>
      <w:r w:rsidRPr="006A6E7B">
        <w:rPr>
          <w:rFonts w:cs="Times New Roman"/>
          <w:szCs w:val="28"/>
        </w:rPr>
        <w:t xml:space="preserve"> – </w:t>
      </w:r>
      <w:r w:rsidR="006C238F">
        <w:rPr>
          <w:rFonts w:cs="Times New Roman"/>
          <w:szCs w:val="28"/>
        </w:rPr>
        <w:t>Класс</w:t>
      </w:r>
      <w:r w:rsidR="00582532">
        <w:rPr>
          <w:rFonts w:cs="Times New Roman"/>
          <w:szCs w:val="28"/>
        </w:rPr>
        <w:t xml:space="preserve"> </w:t>
      </w:r>
      <w:proofErr w:type="spellStart"/>
      <w:r w:rsidR="00582532">
        <w:rPr>
          <w:rFonts w:cs="Times New Roman"/>
          <w:szCs w:val="28"/>
          <w:lang w:val="en-US"/>
        </w:rPr>
        <w:t>CaseBuilder</w:t>
      </w:r>
      <w:proofErr w:type="spellEnd"/>
    </w:p>
    <w:tbl>
      <w:tblPr>
        <w:tblStyle w:val="a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44"/>
      </w:tblGrid>
      <w:tr w:rsidR="005C3DB4" w:rsidRPr="003D13F6" w14:paraId="1943E3B1" w14:textId="77777777" w:rsidTr="00935185">
        <w:trPr>
          <w:jc w:val="center"/>
        </w:trPr>
        <w:tc>
          <w:tcPr>
            <w:tcW w:w="1980" w:type="dxa"/>
            <w:vAlign w:val="center"/>
          </w:tcPr>
          <w:p w14:paraId="6F286259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7B51F1E1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544" w:type="dxa"/>
            <w:vAlign w:val="center"/>
          </w:tcPr>
          <w:p w14:paraId="0BECDF6C" w14:textId="77777777" w:rsidR="005C3DB4" w:rsidRPr="002330EF" w:rsidRDefault="005C3DB4" w:rsidP="00AF15E6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5C3DB4" w:rsidRPr="003D13F6" w14:paraId="327612DA" w14:textId="77777777" w:rsidTr="00935185">
        <w:trPr>
          <w:jc w:val="center"/>
        </w:trPr>
        <w:tc>
          <w:tcPr>
            <w:tcW w:w="1980" w:type="dxa"/>
          </w:tcPr>
          <w:p w14:paraId="5C82AC48" w14:textId="32C8F44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CaseBuilder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1C181BBA" w14:textId="2B7FC83B" w:rsidR="005C3DB4" w:rsidRPr="00274C33" w:rsidRDefault="005C3DB4" w:rsidP="00AF15E6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EC1D8A">
              <w:rPr>
                <w:szCs w:val="28"/>
              </w:rPr>
              <w:t xml:space="preserve"> – </w:t>
            </w:r>
            <w:r>
              <w:rPr>
                <w:szCs w:val="28"/>
              </w:rPr>
              <w:t>экземпляр объекта класса, реализующего данный интерфейс</w:t>
            </w:r>
          </w:p>
          <w:p w14:paraId="63EC72AE" w14:textId="77777777" w:rsidR="005C3DB4" w:rsidRPr="00EC1D8A" w:rsidRDefault="005C3DB4" w:rsidP="00AF15E6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2D43806" w14:textId="4FDC2B71" w:rsidR="005C3DB4" w:rsidRPr="009279A0" w:rsidRDefault="005C3DB4" w:rsidP="00AF15E6">
            <w:pPr>
              <w:ind w:firstLine="35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</w:p>
        </w:tc>
      </w:tr>
      <w:tr w:rsidR="005C3DB4" w:rsidRPr="003D13F6" w14:paraId="0D915CDC" w14:textId="77777777" w:rsidTr="00935185">
        <w:tblPrEx>
          <w:jc w:val="left"/>
        </w:tblPrEx>
        <w:tc>
          <w:tcPr>
            <w:tcW w:w="1980" w:type="dxa"/>
          </w:tcPr>
          <w:p w14:paraId="76BDFDDF" w14:textId="39F678B4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CreateBotom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785C973F" w14:textId="2AE5C5F2" w:rsidR="005C3DB4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</w:p>
          <w:p w14:paraId="21E2470E" w14:textId="4453323E" w:rsidR="005C3DB4" w:rsidRPr="009279A0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длина корпуса</w:t>
            </w:r>
          </w:p>
        </w:tc>
        <w:tc>
          <w:tcPr>
            <w:tcW w:w="3544" w:type="dxa"/>
          </w:tcPr>
          <w:p w14:paraId="4793D64F" w14:textId="6306B57F" w:rsidR="005C3DB4" w:rsidRPr="005C3DB4" w:rsidRDefault="005C3DB4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дна корпуса,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5C3DB4" w:rsidRPr="003D13F6" w14:paraId="1DD3AC4D" w14:textId="77777777" w:rsidTr="00935185">
        <w:trPr>
          <w:jc w:val="center"/>
        </w:trPr>
        <w:tc>
          <w:tcPr>
            <w:tcW w:w="1980" w:type="dxa"/>
          </w:tcPr>
          <w:p w14:paraId="1CA41FCB" w14:textId="1DE346A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CreateRoof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2F4B732" w14:textId="01405278" w:rsidR="00935185" w:rsidRDefault="005C3DB4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  <w:r w:rsidRPr="005C3DB4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</w:p>
          <w:p w14:paraId="0E079351" w14:textId="77777777" w:rsidR="005C3DB4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5C3DB4">
              <w:rPr>
                <w:szCs w:val="28"/>
              </w:rPr>
              <w:t>длина корпуса</w:t>
            </w:r>
            <w:r w:rsidR="005C3DB4" w:rsidRPr="005C3DB4">
              <w:rPr>
                <w:szCs w:val="28"/>
              </w:rPr>
              <w:t>;</w:t>
            </w:r>
          </w:p>
          <w:p w14:paraId="5F64673E" w14:textId="1339D56D" w:rsidR="00935185" w:rsidRPr="00935185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int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1A1E774E" w14:textId="636EEFEC" w:rsidR="005C3DB4" w:rsidRPr="00721B72" w:rsidRDefault="00935185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Вызывает методы необходимые для создания крыши корпуса</w:t>
            </w:r>
            <w:r w:rsidR="00721B72">
              <w:rPr>
                <w:szCs w:val="28"/>
              </w:rPr>
              <w:t xml:space="preserve"> с отверстиями под вентиляторы,</w:t>
            </w:r>
            <w:r>
              <w:rPr>
                <w:szCs w:val="28"/>
              </w:rPr>
              <w:t xml:space="preserve">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D56AD3" w:rsidRPr="003D13F6" w14:paraId="5341ACAC" w14:textId="77777777" w:rsidTr="00935185">
        <w:trPr>
          <w:jc w:val="center"/>
        </w:trPr>
        <w:tc>
          <w:tcPr>
            <w:tcW w:w="1980" w:type="dxa"/>
          </w:tcPr>
          <w:p w14:paraId="0FCF224A" w14:textId="088940B9" w:rsidR="00D56AD3" w:rsidRDefault="00D56AD3" w:rsidP="00D56AD3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CreateSides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484B959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ширина корпуса</w:t>
            </w:r>
          </w:p>
          <w:p w14:paraId="42C75164" w14:textId="77777777" w:rsidR="00D56AD3" w:rsidRPr="00721B72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высота корпуса</w:t>
            </w:r>
          </w:p>
          <w:p w14:paraId="738A3CCC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длинна корпуса</w:t>
            </w:r>
          </w:p>
          <w:p w14:paraId="186324A9" w14:textId="194B454A" w:rsidR="00D56AD3" w:rsidRP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2E822E94" w14:textId="77ADE000" w:rsidR="00D56AD3" w:rsidRDefault="00D56AD3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стенок корпуса с отверстиями под вентиляторы на передней стороне,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</w:tbl>
    <w:p w14:paraId="677A9AE4" w14:textId="71B8C8E5" w:rsidR="00721B72" w:rsidRDefault="00721B72">
      <w:pPr>
        <w:widowControl/>
        <w:autoSpaceDE/>
        <w:autoSpaceDN/>
        <w:spacing w:after="160" w:line="259" w:lineRule="auto"/>
      </w:pPr>
    </w:p>
    <w:p w14:paraId="58FFDEDE" w14:textId="32C46DE6" w:rsidR="00721B72" w:rsidRDefault="008B6A01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3.2 – </w:t>
      </w:r>
      <w:r w:rsidR="006C238F">
        <w:t>Класс</w:t>
      </w:r>
      <w:r>
        <w:t xml:space="preserve"> </w:t>
      </w:r>
      <w:proofErr w:type="spellStart"/>
      <w:r>
        <w:rPr>
          <w:lang w:val="en-US"/>
        </w:rPr>
        <w:t>KompasAPI</w:t>
      </w:r>
      <w:proofErr w:type="spellEnd"/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4138"/>
        <w:gridCol w:w="2382"/>
      </w:tblGrid>
      <w:tr w:rsidR="00FE5DB6" w:rsidRPr="004B3750" w14:paraId="62552895" w14:textId="77777777" w:rsidTr="00D56AD3">
        <w:tc>
          <w:tcPr>
            <w:tcW w:w="2410" w:type="dxa"/>
            <w:vAlign w:val="center"/>
          </w:tcPr>
          <w:p w14:paraId="6847C3F2" w14:textId="56EC836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4138" w:type="dxa"/>
            <w:vAlign w:val="center"/>
          </w:tcPr>
          <w:p w14:paraId="2434FC2C" w14:textId="4A7A0832" w:rsidR="00FE5DB6" w:rsidRPr="00652556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382" w:type="dxa"/>
            <w:vAlign w:val="center"/>
          </w:tcPr>
          <w:p w14:paraId="1FBAF4FC" w14:textId="469930B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4B3750" w14:paraId="153CF936" w14:textId="77777777" w:rsidTr="00D56AD3">
        <w:tc>
          <w:tcPr>
            <w:tcW w:w="2410" w:type="dxa"/>
          </w:tcPr>
          <w:p w14:paraId="2679F16B" w14:textId="530CF9F3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CreateCircle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22461541" w14:textId="7777777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диаметр отверстия </w:t>
            </w:r>
          </w:p>
          <w:p w14:paraId="1BBDECBC" w14:textId="602FBBD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центр по Х координате</w:t>
            </w:r>
          </w:p>
          <w:p w14:paraId="2F2F6F69" w14:textId="42093E00" w:rsidR="00FE5DB6" w:rsidRPr="004E16AC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центр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49D1EB4E" w14:textId="43E2C80F" w:rsidR="00FE5DB6" w:rsidRPr="00CE5B5B" w:rsidRDefault="00FE5DB6" w:rsidP="00FE5DB6">
            <w:pPr>
              <w:rPr>
                <w:szCs w:val="28"/>
              </w:rPr>
            </w:pPr>
            <w:r w:rsidRPr="00CE5B5B">
              <w:rPr>
                <w:szCs w:val="28"/>
              </w:rPr>
              <w:t>Создает эскиз для отверстия под вентилятор</w:t>
            </w:r>
          </w:p>
        </w:tc>
      </w:tr>
      <w:tr w:rsidR="00FE5DB6" w:rsidRPr="004B3750" w14:paraId="7773D067" w14:textId="77777777" w:rsidTr="00D56AD3">
        <w:tc>
          <w:tcPr>
            <w:tcW w:w="2410" w:type="dxa"/>
          </w:tcPr>
          <w:p w14:paraId="5F315958" w14:textId="23974D4D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CreateRectangle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7D635A7C" w14:textId="1A0FE662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13E34509" w14:textId="521AADF6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  <w:p w14:paraId="14CBD7BE" w14:textId="57CB710F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033D5ED0" w14:textId="76FA4FB1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646AFCDF" w14:textId="1C2D76DD" w:rsidR="00FE5DB6" w:rsidRPr="004E16AC" w:rsidRDefault="00FE5DB6" w:rsidP="00FE5DB6">
            <w:pPr>
              <w:rPr>
                <w:szCs w:val="28"/>
              </w:rPr>
            </w:pPr>
            <w:r>
              <w:rPr>
                <w:szCs w:val="28"/>
              </w:rPr>
              <w:t>Создает эскиз прямоугольника</w:t>
            </w:r>
          </w:p>
        </w:tc>
      </w:tr>
    </w:tbl>
    <w:p w14:paraId="6A32AD8C" w14:textId="6941D0F7" w:rsidR="00D56AD3" w:rsidRDefault="00D56AD3">
      <w:pPr>
        <w:widowControl/>
        <w:autoSpaceDE/>
        <w:autoSpaceDN/>
        <w:spacing w:after="160" w:line="259" w:lineRule="auto"/>
      </w:pPr>
    </w:p>
    <w:p w14:paraId="52FA5954" w14:textId="53B3CD60" w:rsidR="00FE5DB6" w:rsidRDefault="00D56AD3">
      <w:pPr>
        <w:widowControl/>
        <w:autoSpaceDE/>
        <w:autoSpaceDN/>
        <w:spacing w:after="160" w:line="259" w:lineRule="auto"/>
      </w:pPr>
      <w:r>
        <w:br w:type="page"/>
      </w:r>
    </w:p>
    <w:p w14:paraId="7FB334BF" w14:textId="516C6FFD" w:rsidR="00D56AD3" w:rsidRDefault="00D56AD3">
      <w:pPr>
        <w:widowControl/>
        <w:autoSpaceDE/>
        <w:autoSpaceDN/>
        <w:spacing w:after="160" w:line="259" w:lineRule="auto"/>
      </w:pPr>
      <w:r>
        <w:lastRenderedPageBreak/>
        <w:tab/>
      </w:r>
      <w:proofErr w:type="spellStart"/>
      <w:r>
        <w:t>Прододжение</w:t>
      </w:r>
      <w:proofErr w:type="spellEnd"/>
      <w:r>
        <w:t xml:space="preserve"> таблицы 3.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1"/>
      </w:tblGrid>
      <w:tr w:rsidR="00D56AD3" w14:paraId="37E738C8" w14:textId="77777777" w:rsidTr="00D56AD3">
        <w:tc>
          <w:tcPr>
            <w:tcW w:w="2547" w:type="dxa"/>
            <w:vAlign w:val="center"/>
          </w:tcPr>
          <w:p w14:paraId="4DBF62D9" w14:textId="7F7E2D1D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423FFC31" w14:textId="2695BAB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971" w:type="dxa"/>
            <w:vAlign w:val="center"/>
          </w:tcPr>
          <w:p w14:paraId="2BBACA14" w14:textId="592961E3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D56AD3" w14:paraId="7849584C" w14:textId="77777777" w:rsidTr="00D56AD3">
        <w:tc>
          <w:tcPr>
            <w:tcW w:w="2547" w:type="dxa"/>
          </w:tcPr>
          <w:p w14:paraId="3C7A307D" w14:textId="3D3D96E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ExtrudeCutCircle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36A31177" w14:textId="7ED2EDD0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28E1C4D8" w14:textId="7CFA32D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>Вырезает круг на указанную глубину</w:t>
            </w:r>
          </w:p>
        </w:tc>
      </w:tr>
      <w:tr w:rsidR="00D56AD3" w14:paraId="7CBF4E8F" w14:textId="77777777" w:rsidTr="00D56AD3">
        <w:tc>
          <w:tcPr>
            <w:tcW w:w="2547" w:type="dxa"/>
          </w:tcPr>
          <w:p w14:paraId="30CD66E7" w14:textId="257DE3C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ExtrudeRectangle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52F1792B" w14:textId="699862F8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542C56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14C24AE1" w14:textId="1619B2D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Выдавливает эскиз </w:t>
            </w:r>
            <w:proofErr w:type="spellStart"/>
            <w:r>
              <w:rPr>
                <w:szCs w:val="28"/>
              </w:rPr>
              <w:t>прямогульника</w:t>
            </w:r>
            <w:proofErr w:type="spellEnd"/>
          </w:p>
        </w:tc>
      </w:tr>
      <w:tr w:rsidR="00D56AD3" w14:paraId="52429E64" w14:textId="77777777" w:rsidTr="00D56AD3">
        <w:tc>
          <w:tcPr>
            <w:tcW w:w="2547" w:type="dxa"/>
          </w:tcPr>
          <w:p w14:paraId="5235C653" w14:textId="72EEA76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OpenCompas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74063A16" w14:textId="7777777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1" w:type="dxa"/>
          </w:tcPr>
          <w:p w14:paraId="2DEF5953" w14:textId="48996805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Открывает программу компас и возвращает объект 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</w:tr>
    </w:tbl>
    <w:p w14:paraId="78A6BD9C" w14:textId="374548EF" w:rsidR="008B6A01" w:rsidRDefault="008B6A01">
      <w:pPr>
        <w:widowControl/>
        <w:autoSpaceDE/>
        <w:autoSpaceDN/>
        <w:spacing w:after="160" w:line="259" w:lineRule="auto"/>
      </w:pPr>
    </w:p>
    <w:p w14:paraId="5919E5E4" w14:textId="61AD0677" w:rsidR="00FE5DB6" w:rsidRDefault="00FE5DB6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3.3 – </w:t>
      </w:r>
      <w:r w:rsidR="006C238F">
        <w:t>Класс</w:t>
      </w:r>
      <w:r>
        <w:t xml:space="preserve"> </w:t>
      </w:r>
      <w:r>
        <w:rPr>
          <w:lang w:val="en-US"/>
        </w:rPr>
        <w:t>Validator</w:t>
      </w: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835"/>
        <w:gridCol w:w="2694"/>
        <w:gridCol w:w="2120"/>
      </w:tblGrid>
      <w:tr w:rsidR="00FE5DB6" w:rsidRPr="00FE5DB6" w14:paraId="7EEF8344" w14:textId="77777777" w:rsidTr="00FD2365">
        <w:tc>
          <w:tcPr>
            <w:tcW w:w="1559" w:type="dxa"/>
            <w:vAlign w:val="center"/>
          </w:tcPr>
          <w:p w14:paraId="182694E0" w14:textId="2318070C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B2A1ECF" w14:textId="6BD30D88" w:rsidR="00FE5DB6" w:rsidRPr="00FE5DB6" w:rsidRDefault="00FE5DB6" w:rsidP="00FE5DB6">
            <w:pPr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694" w:type="dxa"/>
            <w:vAlign w:val="center"/>
          </w:tcPr>
          <w:p w14:paraId="39EC9EFA" w14:textId="0153CA22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120" w:type="dxa"/>
          </w:tcPr>
          <w:p w14:paraId="459BA401" w14:textId="31E75E7A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FE5DB6" w14:paraId="13725B88" w14:textId="599A8145" w:rsidTr="00FD2365">
        <w:tc>
          <w:tcPr>
            <w:tcW w:w="1559" w:type="dxa"/>
          </w:tcPr>
          <w:p w14:paraId="49A037E6" w14:textId="69E6267A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Validate ()</w:t>
            </w:r>
          </w:p>
        </w:tc>
        <w:tc>
          <w:tcPr>
            <w:tcW w:w="2835" w:type="dxa"/>
          </w:tcPr>
          <w:p w14:paraId="647844BC" w14:textId="3BBA8042" w:rsidR="00FE5DB6" w:rsidRDefault="00FE5DB6" w:rsidP="00FE5DB6">
            <w:pPr>
              <w:rPr>
                <w:szCs w:val="28"/>
              </w:rPr>
            </w:pPr>
            <w:proofErr w:type="spellStart"/>
            <w:r w:rsidRPr="00FE5DB6">
              <w:rPr>
                <w:szCs w:val="28"/>
              </w:rPr>
              <w:t>double</w:t>
            </w:r>
            <w:proofErr w:type="spellEnd"/>
            <w:r w:rsidRPr="00FE5DB6">
              <w:rPr>
                <w:szCs w:val="28"/>
              </w:rP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верхняя</w:t>
            </w:r>
            <w:r>
              <w:rPr>
                <w:szCs w:val="28"/>
              </w:rPr>
              <w:t xml:space="preserve"> числовая</w:t>
            </w:r>
            <w:r w:rsidRPr="00FE5DB6">
              <w:rPr>
                <w:szCs w:val="28"/>
              </w:rPr>
              <w:t xml:space="preserve"> граница</w:t>
            </w:r>
          </w:p>
          <w:p w14:paraId="7EC2BFF8" w14:textId="77777777" w:rsidR="00FE5DB6" w:rsidRDefault="00FE5DB6" w:rsidP="00FE5DB6">
            <w:pPr>
              <w:rPr>
                <w:szCs w:val="28"/>
              </w:rPr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нижняя числовая граница</w:t>
            </w:r>
          </w:p>
          <w:p w14:paraId="228D43EE" w14:textId="7241BD55" w:rsidR="00FE5DB6" w:rsidRPr="00FE5DB6" w:rsidRDefault="00FE5DB6" w:rsidP="00FE5DB6">
            <w:r>
              <w:rPr>
                <w:lang w:val="en-US"/>
              </w:rPr>
              <w:t>double</w:t>
            </w:r>
            <w:r w:rsidRPr="00FE5DB6"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число, которое необходимо проверить</w:t>
            </w:r>
          </w:p>
        </w:tc>
        <w:tc>
          <w:tcPr>
            <w:tcW w:w="2694" w:type="dxa"/>
          </w:tcPr>
          <w:p w14:paraId="52918899" w14:textId="4CD5A2BF" w:rsidR="00FD2365" w:rsidRPr="00FD2365" w:rsidRDefault="00FD2365" w:rsidP="00FD2365">
            <w:pPr>
              <w:rPr>
                <w:szCs w:val="28"/>
              </w:rPr>
            </w:pPr>
            <w:r w:rsidRPr="00FD2365">
              <w:rPr>
                <w:szCs w:val="28"/>
              </w:rPr>
              <w:t xml:space="preserve">true </w:t>
            </w:r>
            <w:r w:rsidRPr="004E16AC">
              <w:rPr>
                <w:szCs w:val="28"/>
              </w:rPr>
              <w:t>–</w:t>
            </w:r>
            <w:r w:rsidRPr="00FD2365">
              <w:rPr>
                <w:szCs w:val="28"/>
              </w:rPr>
              <w:t xml:space="preserve"> если число входит в указанный диапазон</w:t>
            </w:r>
          </w:p>
          <w:p w14:paraId="2073BEFB" w14:textId="174890D7" w:rsidR="00FE5DB6" w:rsidRPr="00FD2365" w:rsidRDefault="00FD2365" w:rsidP="00FD2365">
            <w:r>
              <w:rPr>
                <w:lang w:val="en-US"/>
              </w:rPr>
              <w:t>false</w:t>
            </w:r>
            <w:r w:rsidRPr="00FD2365">
              <w:t xml:space="preserve"> – </w:t>
            </w:r>
            <w:r>
              <w:t>если число не входит в указанный диапазон</w:t>
            </w:r>
          </w:p>
        </w:tc>
        <w:tc>
          <w:tcPr>
            <w:tcW w:w="2120" w:type="dxa"/>
          </w:tcPr>
          <w:p w14:paraId="175E0B70" w14:textId="70D1786B" w:rsidR="00FE5DB6" w:rsidRPr="00FD2365" w:rsidRDefault="00FD2365" w:rsidP="00FE5DB6">
            <w:pPr>
              <w:widowControl/>
              <w:autoSpaceDE/>
              <w:autoSpaceDN/>
              <w:spacing w:after="160" w:line="259" w:lineRule="auto"/>
            </w:pPr>
            <w:r>
              <w:t>Проверяет, входит ли число в указанный диапазон значений</w:t>
            </w:r>
          </w:p>
        </w:tc>
      </w:tr>
    </w:tbl>
    <w:p w14:paraId="610BAEDC" w14:textId="77777777" w:rsidR="002A5436" w:rsidRDefault="006C238F">
      <w:pPr>
        <w:widowControl/>
        <w:autoSpaceDE/>
        <w:autoSpaceDN/>
        <w:spacing w:after="160" w:line="259" w:lineRule="auto"/>
      </w:pPr>
      <w:r>
        <w:tab/>
      </w:r>
    </w:p>
    <w:p w14:paraId="30193486" w14:textId="6F0B8C41" w:rsidR="00FE5DB6" w:rsidRDefault="002A5436">
      <w:pPr>
        <w:widowControl/>
        <w:autoSpaceDE/>
        <w:autoSpaceDN/>
        <w:spacing w:after="160" w:line="259" w:lineRule="auto"/>
        <w:rPr>
          <w:lang w:val="en-US"/>
        </w:rPr>
      </w:pPr>
      <w:r>
        <w:tab/>
      </w:r>
      <w:r w:rsidR="006C238F">
        <w:t xml:space="preserve">Таблица 3.4 – Класс </w:t>
      </w:r>
      <w:proofErr w:type="spellStart"/>
      <w:r w:rsidR="006C238F">
        <w:rPr>
          <w:lang w:val="en-US"/>
        </w:rPr>
        <w:t>CaseParameters</w:t>
      </w:r>
      <w:proofErr w:type="spellEnd"/>
    </w:p>
    <w:tbl>
      <w:tblPr>
        <w:tblStyle w:val="ae"/>
        <w:tblW w:w="9214" w:type="dxa"/>
        <w:tblInd w:w="137" w:type="dxa"/>
        <w:tblLook w:val="04A0" w:firstRow="1" w:lastRow="0" w:firstColumn="1" w:lastColumn="0" w:noHBand="0" w:noVBand="1"/>
      </w:tblPr>
      <w:tblGrid>
        <w:gridCol w:w="2549"/>
        <w:gridCol w:w="3334"/>
        <w:gridCol w:w="3331"/>
      </w:tblGrid>
      <w:tr w:rsidR="00D068B5" w14:paraId="6FADDF49" w14:textId="77777777" w:rsidTr="008A60F9">
        <w:tc>
          <w:tcPr>
            <w:tcW w:w="2549" w:type="dxa"/>
            <w:vAlign w:val="center"/>
          </w:tcPr>
          <w:p w14:paraId="0E9E9E5A" w14:textId="68E702ED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334" w:type="dxa"/>
            <w:vAlign w:val="center"/>
          </w:tcPr>
          <w:p w14:paraId="4F11DA35" w14:textId="2C6EADDA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331" w:type="dxa"/>
          </w:tcPr>
          <w:p w14:paraId="7AECF632" w14:textId="2D104995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D068B5" w:rsidRPr="00295668" w14:paraId="1B757A15" w14:textId="77777777" w:rsidTr="008A60F9">
        <w:tc>
          <w:tcPr>
            <w:tcW w:w="2549" w:type="dxa"/>
          </w:tcPr>
          <w:p w14:paraId="7C5BEEEC" w14:textId="78D0CF6F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3F65E512" w14:textId="5BB039E8" w:rsidR="00D068B5" w:rsidRPr="00295668" w:rsidRDefault="00295668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</w:t>
            </w:r>
            <w:r w:rsidR="009811E4">
              <w:t xml:space="preserve"> </w:t>
            </w:r>
            <w:r w:rsidR="001208F4">
              <w:t>отверстий вентиляторов</w:t>
            </w:r>
            <w:r>
              <w:t xml:space="preserve"> </w:t>
            </w:r>
            <w:r w:rsidR="009811E4">
              <w:t>на</w:t>
            </w:r>
            <w:r>
              <w:t xml:space="preserve"> передней части корпуса</w:t>
            </w:r>
          </w:p>
        </w:tc>
        <w:tc>
          <w:tcPr>
            <w:tcW w:w="3331" w:type="dxa"/>
          </w:tcPr>
          <w:p w14:paraId="4311C313" w14:textId="0CC59746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  <w:r>
              <w:t xml:space="preserve"> </w:t>
            </w:r>
          </w:p>
        </w:tc>
      </w:tr>
      <w:tr w:rsidR="00D068B5" w:rsidRPr="009811E4" w14:paraId="5BFB629B" w14:textId="77777777" w:rsidTr="008A60F9">
        <w:tc>
          <w:tcPr>
            <w:tcW w:w="2549" w:type="dxa"/>
          </w:tcPr>
          <w:p w14:paraId="04D94ABA" w14:textId="3AA600EB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7161E1EE" w14:textId="02459465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331" w:type="dxa"/>
          </w:tcPr>
          <w:p w14:paraId="532560B2" w14:textId="4E160E13" w:rsidR="00D068B5" w:rsidRPr="001208F4" w:rsidRDefault="001208F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29108F1A" w14:textId="2C38EF5B" w:rsidR="008A60F9" w:rsidRDefault="008A60F9">
      <w:pPr>
        <w:widowControl/>
        <w:autoSpaceDE/>
        <w:autoSpaceDN/>
        <w:spacing w:after="160" w:line="259" w:lineRule="auto"/>
      </w:pPr>
    </w:p>
    <w:p w14:paraId="1F435299" w14:textId="74C47791" w:rsidR="008D0710" w:rsidRPr="00CE5B5B" w:rsidRDefault="008D0710">
      <w:pPr>
        <w:widowControl/>
        <w:autoSpaceDE/>
        <w:autoSpaceDN/>
        <w:spacing w:after="160" w:line="259" w:lineRule="auto"/>
      </w:pPr>
      <w:r w:rsidRPr="00CE5B5B">
        <w:lastRenderedPageBreak/>
        <w:tab/>
      </w:r>
      <w:r>
        <w:t>Продолжение таблицы 3.4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33"/>
        <w:gridCol w:w="3558"/>
        <w:gridCol w:w="3254"/>
      </w:tblGrid>
      <w:tr w:rsidR="008D0710" w14:paraId="3360ED12" w14:textId="77777777" w:rsidTr="008D0710">
        <w:tc>
          <w:tcPr>
            <w:tcW w:w="2533" w:type="dxa"/>
            <w:vAlign w:val="center"/>
          </w:tcPr>
          <w:p w14:paraId="5485F1D4" w14:textId="6F936EE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558" w:type="dxa"/>
            <w:vAlign w:val="center"/>
          </w:tcPr>
          <w:p w14:paraId="319B445B" w14:textId="0613CA8D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254" w:type="dxa"/>
          </w:tcPr>
          <w:p w14:paraId="2C9A37F1" w14:textId="404E4349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8D0710" w14:paraId="1BE4B338" w14:textId="77777777" w:rsidTr="008D0710">
        <w:tc>
          <w:tcPr>
            <w:tcW w:w="2533" w:type="dxa"/>
          </w:tcPr>
          <w:p w14:paraId="2873A12F" w14:textId="220A70F7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gramStart"/>
            <w:r>
              <w:rPr>
                <w:lang w:val="en-US"/>
              </w:rPr>
              <w:t>Height(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76FB5326" w14:textId="059C65F0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254" w:type="dxa"/>
          </w:tcPr>
          <w:p w14:paraId="22B1D929" w14:textId="5BFF501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028B10A" w14:textId="77777777" w:rsidTr="008D0710">
        <w:tc>
          <w:tcPr>
            <w:tcW w:w="2533" w:type="dxa"/>
          </w:tcPr>
          <w:p w14:paraId="2FBC1D19" w14:textId="6CB1AE58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5EB512EF" w14:textId="777A542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254" w:type="dxa"/>
          </w:tcPr>
          <w:p w14:paraId="63A44645" w14:textId="2AFC96C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66D2041" w14:textId="77777777" w:rsidTr="008D0710">
        <w:tc>
          <w:tcPr>
            <w:tcW w:w="2533" w:type="dxa"/>
          </w:tcPr>
          <w:p w14:paraId="7C4E07CE" w14:textId="0B989D2C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MotherboardType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588E52E2" w14:textId="78D248EB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8A60F9">
              <w:t xml:space="preserve"> </w:t>
            </w:r>
            <w:r>
              <w:t>– описывающий тип материнской платы</w:t>
            </w:r>
          </w:p>
        </w:tc>
        <w:tc>
          <w:tcPr>
            <w:tcW w:w="3254" w:type="dxa"/>
          </w:tcPr>
          <w:p w14:paraId="670E9B6A" w14:textId="3644587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6DFDC460" w14:textId="77777777" w:rsidTr="008D0710">
        <w:tc>
          <w:tcPr>
            <w:tcW w:w="2533" w:type="dxa"/>
          </w:tcPr>
          <w:p w14:paraId="7ED04E65" w14:textId="3B6390C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UpperFansRadius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185C63C4" w14:textId="75B636DF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254" w:type="dxa"/>
          </w:tcPr>
          <w:p w14:paraId="2B6C1F69" w14:textId="6A6410A1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5AB6479D" w14:textId="77777777" w:rsidTr="008D0710">
        <w:tc>
          <w:tcPr>
            <w:tcW w:w="2533" w:type="dxa"/>
          </w:tcPr>
          <w:p w14:paraId="3CE0DF89" w14:textId="1DE62FD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UpperFansNamber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19EC6F67" w14:textId="22C65B32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254" w:type="dxa"/>
          </w:tcPr>
          <w:p w14:paraId="1E7A73B9" w14:textId="2EA54BF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0BFC6674" w14:textId="77777777" w:rsidTr="008D0710">
        <w:tc>
          <w:tcPr>
            <w:tcW w:w="2533" w:type="dxa"/>
          </w:tcPr>
          <w:p w14:paraId="619F1961" w14:textId="6CF32E67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Width(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58" w:type="dxa"/>
          </w:tcPr>
          <w:p w14:paraId="2F9D9394" w14:textId="48482372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double – </w:t>
            </w:r>
            <w:r>
              <w:t>ширина корпуса</w:t>
            </w:r>
          </w:p>
        </w:tc>
        <w:tc>
          <w:tcPr>
            <w:tcW w:w="3254" w:type="dxa"/>
          </w:tcPr>
          <w:p w14:paraId="4B335979" w14:textId="1284BA56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513C85F7" w14:textId="4E0716A4" w:rsidR="002A5436" w:rsidRPr="00957482" w:rsidRDefault="008A60F9">
      <w:pPr>
        <w:widowControl/>
        <w:autoSpaceDE/>
        <w:autoSpaceDN/>
        <w:spacing w:after="160" w:line="259" w:lineRule="auto"/>
      </w:pPr>
      <w:r w:rsidRPr="00CE5B5B"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5AD619F8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r w:rsidRPr="00FE533C">
        <w:rPr>
          <w:noProof/>
          <w:lang w:eastAsia="ru-RU"/>
        </w:rPr>
        <w:drawing>
          <wp:inline distT="0" distB="0" distL="0" distR="0" wp14:anchorId="5559E9EB" wp14:editId="756FBDED">
            <wp:extent cx="5620534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3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proofErr w:type="spellStart"/>
        <w:r w:rsidRPr="00AE1887">
          <w:rPr>
            <w:rStyle w:val="af0"/>
            <w:szCs w:val="28"/>
            <w:lang w:val="en-US"/>
          </w:rPr>
          <w:t>ru</w:t>
        </w:r>
        <w:proofErr w:type="spellEnd"/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af0"/>
          <w:color w:val="auto"/>
          <w:szCs w:val="28"/>
          <w:u w:val="none"/>
        </w:rPr>
        <w:t>30</w:t>
      </w:r>
      <w:r w:rsidRPr="0070328B">
        <w:rPr>
          <w:rStyle w:val="af0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a5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4" w:history="1">
        <w:r w:rsidRPr="00A47F13">
          <w:rPr>
            <w:rStyle w:val="af0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a5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a5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9C74" w14:textId="77777777" w:rsidR="004E7941" w:rsidRDefault="004E7941" w:rsidP="000A4501">
      <w:r>
        <w:separator/>
      </w:r>
    </w:p>
  </w:endnote>
  <w:endnote w:type="continuationSeparator" w:id="0">
    <w:p w14:paraId="0694167F" w14:textId="77777777" w:rsidR="004E7941" w:rsidRDefault="004E7941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D0E7" w14:textId="77777777" w:rsidR="004E7941" w:rsidRDefault="004E7941" w:rsidP="000A4501">
      <w:r>
        <w:separator/>
      </w:r>
    </w:p>
  </w:footnote>
  <w:footnote w:type="continuationSeparator" w:id="0">
    <w:p w14:paraId="2DDDD18D" w14:textId="77777777" w:rsidR="004E7941" w:rsidRDefault="004E7941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208F4"/>
    <w:rsid w:val="00123677"/>
    <w:rsid w:val="0013236D"/>
    <w:rsid w:val="001844DC"/>
    <w:rsid w:val="00190A28"/>
    <w:rsid w:val="00201CED"/>
    <w:rsid w:val="00204A80"/>
    <w:rsid w:val="002124DA"/>
    <w:rsid w:val="00220002"/>
    <w:rsid w:val="0022502D"/>
    <w:rsid w:val="002269C9"/>
    <w:rsid w:val="002330EF"/>
    <w:rsid w:val="002432DC"/>
    <w:rsid w:val="00264418"/>
    <w:rsid w:val="00274C33"/>
    <w:rsid w:val="00286406"/>
    <w:rsid w:val="00295668"/>
    <w:rsid w:val="002A2502"/>
    <w:rsid w:val="002A5436"/>
    <w:rsid w:val="002B31C2"/>
    <w:rsid w:val="002D6669"/>
    <w:rsid w:val="002D75AF"/>
    <w:rsid w:val="002E3528"/>
    <w:rsid w:val="002F6F17"/>
    <w:rsid w:val="0030062F"/>
    <w:rsid w:val="0031127F"/>
    <w:rsid w:val="00311D8A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56EB8"/>
    <w:rsid w:val="00465F85"/>
    <w:rsid w:val="00470B4B"/>
    <w:rsid w:val="00490F4E"/>
    <w:rsid w:val="004A3818"/>
    <w:rsid w:val="004B3750"/>
    <w:rsid w:val="004E16AC"/>
    <w:rsid w:val="004E1D09"/>
    <w:rsid w:val="004E7941"/>
    <w:rsid w:val="004F1C5E"/>
    <w:rsid w:val="00535354"/>
    <w:rsid w:val="00542C56"/>
    <w:rsid w:val="00582532"/>
    <w:rsid w:val="00582686"/>
    <w:rsid w:val="005879EA"/>
    <w:rsid w:val="005C3DB4"/>
    <w:rsid w:val="005D018F"/>
    <w:rsid w:val="00600C87"/>
    <w:rsid w:val="00652556"/>
    <w:rsid w:val="006A033E"/>
    <w:rsid w:val="006A0A43"/>
    <w:rsid w:val="006B10D8"/>
    <w:rsid w:val="006C238F"/>
    <w:rsid w:val="006D57F9"/>
    <w:rsid w:val="006F667B"/>
    <w:rsid w:val="0070328B"/>
    <w:rsid w:val="00721B72"/>
    <w:rsid w:val="00727704"/>
    <w:rsid w:val="007527AC"/>
    <w:rsid w:val="00781DF3"/>
    <w:rsid w:val="00797130"/>
    <w:rsid w:val="007A0BDB"/>
    <w:rsid w:val="007C6F12"/>
    <w:rsid w:val="007C7E1B"/>
    <w:rsid w:val="00823D18"/>
    <w:rsid w:val="00827EFC"/>
    <w:rsid w:val="00840E09"/>
    <w:rsid w:val="008640C7"/>
    <w:rsid w:val="00896CB9"/>
    <w:rsid w:val="008A60F9"/>
    <w:rsid w:val="008B6A01"/>
    <w:rsid w:val="008C6FBA"/>
    <w:rsid w:val="008D0710"/>
    <w:rsid w:val="008D10BE"/>
    <w:rsid w:val="00901F46"/>
    <w:rsid w:val="009279A0"/>
    <w:rsid w:val="00935185"/>
    <w:rsid w:val="0095540D"/>
    <w:rsid w:val="00957482"/>
    <w:rsid w:val="009637A3"/>
    <w:rsid w:val="009811E4"/>
    <w:rsid w:val="009A7D90"/>
    <w:rsid w:val="009B136A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A3002"/>
    <w:rsid w:val="00BA6744"/>
    <w:rsid w:val="00BB18C2"/>
    <w:rsid w:val="00BF3532"/>
    <w:rsid w:val="00BF64E0"/>
    <w:rsid w:val="00C20DF9"/>
    <w:rsid w:val="00C578E5"/>
    <w:rsid w:val="00C81BED"/>
    <w:rsid w:val="00CE2019"/>
    <w:rsid w:val="00CE20E3"/>
    <w:rsid w:val="00CE5B5B"/>
    <w:rsid w:val="00D068B5"/>
    <w:rsid w:val="00D14C15"/>
    <w:rsid w:val="00D30504"/>
    <w:rsid w:val="00D33D43"/>
    <w:rsid w:val="00D3615A"/>
    <w:rsid w:val="00D41938"/>
    <w:rsid w:val="00D44001"/>
    <w:rsid w:val="00D56AD3"/>
    <w:rsid w:val="00D61F26"/>
    <w:rsid w:val="00D9741D"/>
    <w:rsid w:val="00E110E7"/>
    <w:rsid w:val="00E72103"/>
    <w:rsid w:val="00EB5ED0"/>
    <w:rsid w:val="00EC1D8A"/>
    <w:rsid w:val="00EE48EF"/>
    <w:rsid w:val="00F419AF"/>
    <w:rsid w:val="00F46930"/>
    <w:rsid w:val="00F573CC"/>
    <w:rsid w:val="00F672DE"/>
    <w:rsid w:val="00F90F02"/>
    <w:rsid w:val="00F97C04"/>
    <w:rsid w:val="00FA09F6"/>
    <w:rsid w:val="00FC6D6F"/>
    <w:rsid w:val="00FD2365"/>
    <w:rsid w:val="00FE533C"/>
    <w:rsid w:val="00FE5DB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1C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elws.ru/construc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1997</Words>
  <Characters>11388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3</cp:revision>
  <dcterms:created xsi:type="dcterms:W3CDTF">2021-12-18T12:23:00Z</dcterms:created>
  <dcterms:modified xsi:type="dcterms:W3CDTF">2021-12-18T12:41:00Z</dcterms:modified>
</cp:coreProperties>
</file>