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Материкова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22BCE59F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742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D4CB3" w14:textId="34898045" w:rsidR="00B06970" w:rsidRPr="00B06970" w:rsidRDefault="00B06970" w:rsidP="00B06970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B0697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3A54071" w14:textId="6E214A48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9897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5E167" w14:textId="3A7AAE73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8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_Toc211009898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8A9" w14:textId="38217ECA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9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Организационная структура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_Toc211009899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9DF83" w14:textId="2F9FE263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0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Внутренний распорядок работы предприятия, охрана труда на предприятии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_Toc211009900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6D33" w14:textId="1BC7BED2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1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Должностные инструкции ИТ-специалистов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_Toc211009901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F161" w14:textId="15D98E07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2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Осуществление интеграции программных модулей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_Toc211009902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E464" w14:textId="32973F74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3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_Toc211009903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F951D" w14:textId="534AAAD7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4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Выполнение интеграции модулей в программное обеспечение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_Toc211009904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49A2" w14:textId="07A7AC09" w:rsidR="00B06970" w:rsidRPr="00B06970" w:rsidRDefault="00B06970">
          <w:pPr>
            <w:pStyle w:val="11"/>
            <w:tabs>
              <w:tab w:val="left" w:pos="72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5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_Toc211009905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DAC5C" w14:textId="27124906" w:rsidR="00B06970" w:rsidRPr="00B06970" w:rsidRDefault="00B06970">
          <w:pPr>
            <w:pStyle w:val="23"/>
            <w:tabs>
              <w:tab w:val="left" w:pos="96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6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</w:t>
            </w:r>
            <w:r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_Toc211009906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A1D76" w14:textId="1BE3F87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7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Выполняемые задания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221E" w14:textId="4C343A3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8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_Toc211009908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A21A" w14:textId="4FB1188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9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_Toc211009909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AB0B" w14:textId="28818CE4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10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_Toc211009910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6C8CE" w14:textId="6CDD795B" w:rsidR="00B06970" w:rsidRPr="00B06970" w:rsidRDefault="00B06970" w:rsidP="00B06970">
          <w:r w:rsidRPr="00B069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968F6F" w14:textId="77777777" w:rsidR="00B06970" w:rsidRDefault="00B06970" w:rsidP="00B06970">
      <w:pPr>
        <w:pStyle w:val="1"/>
        <w:jc w:val="center"/>
      </w:pPr>
      <w:bookmarkStart w:id="0" w:name="_Toc211009484"/>
      <w:bookmarkStart w:id="1" w:name="_Toc211009865"/>
      <w:bookmarkStart w:id="2" w:name="_Toc211009897"/>
    </w:p>
    <w:p w14:paraId="62F83E19" w14:textId="77777777" w:rsidR="00B06970" w:rsidRDefault="00B06970" w:rsidP="00B06970"/>
    <w:p w14:paraId="25675F09" w14:textId="77777777" w:rsidR="00B06970" w:rsidRDefault="00B06970" w:rsidP="00B06970"/>
    <w:p w14:paraId="17AB694A" w14:textId="77777777" w:rsidR="00B06970" w:rsidRDefault="00B06970" w:rsidP="00B06970"/>
    <w:p w14:paraId="78281C4D" w14:textId="77777777" w:rsidR="00B06970" w:rsidRDefault="00B06970" w:rsidP="00B06970"/>
    <w:p w14:paraId="6D84669C" w14:textId="77777777" w:rsidR="00B06970" w:rsidRDefault="00B06970" w:rsidP="00B06970"/>
    <w:p w14:paraId="2EC986AE" w14:textId="77777777" w:rsidR="00B06970" w:rsidRDefault="00B06970" w:rsidP="00B06970"/>
    <w:p w14:paraId="3A7856B3" w14:textId="77777777" w:rsidR="00B06970" w:rsidRPr="00B06970" w:rsidRDefault="00B06970" w:rsidP="00B06970"/>
    <w:p w14:paraId="4CEB5E91" w14:textId="07859AF6" w:rsidR="00B72554" w:rsidRPr="00B06970" w:rsidRDefault="00B72554" w:rsidP="00B06970">
      <w:pPr>
        <w:pStyle w:val="1"/>
        <w:spacing w:line="360" w:lineRule="auto"/>
        <w:jc w:val="center"/>
      </w:pPr>
      <w:r w:rsidRPr="00B06970">
        <w:lastRenderedPageBreak/>
        <w:t>Введение</w:t>
      </w:r>
      <w:bookmarkEnd w:id="0"/>
      <w:bookmarkEnd w:id="1"/>
      <w:bookmarkEnd w:id="2"/>
    </w:p>
    <w:p w14:paraId="64E0BFDB" w14:textId="1BCEDCDD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— ООО «Малленом Системс»</w:t>
      </w:r>
    </w:p>
    <w:p w14:paraId="65CA6280" w14:textId="04446099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Сроки прохождения производственной практики — с 06.10.25 по 19.10.25</w:t>
      </w:r>
    </w:p>
    <w:p w14:paraId="2C2AA9E6" w14:textId="118E0D0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Цель производственной практики: формирование и освоение профессиональных компетенций в области интеграции программных модулей, разработки требований к программному обеспечению, отладки и тестирования программных компонентов в реальных производственных условиях.</w:t>
      </w:r>
    </w:p>
    <w:p w14:paraId="7BC4A48F" w14:textId="5E4E7E4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41E9F125" w14:textId="0C5667D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требования к программным модулям на основе анализа проектной документации</w:t>
      </w:r>
    </w:p>
    <w:p w14:paraId="46D4E132" w14:textId="5477FF9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интеграцию модулей в программное обеспечение</w:t>
      </w:r>
    </w:p>
    <w:p w14:paraId="6FD02350" w14:textId="4EBECEE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Освоить работу с системой контроля версий Git</w:t>
      </w:r>
    </w:p>
    <w:p w14:paraId="1EE7A056" w14:textId="6A7962D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отладку программных модулей</w:t>
      </w:r>
    </w:p>
    <w:p w14:paraId="36FEC8DA" w14:textId="7E1A877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тестовые сценарии для программного обеспечения</w:t>
      </w:r>
    </w:p>
    <w:p w14:paraId="3A8FF4E2" w14:textId="64381943" w:rsidR="00B72554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Провести инспектирование кода на соответствие стандартам</w:t>
      </w:r>
    </w:p>
    <w:p w14:paraId="0AD2F7BC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435F9CE2" w:rsidR="00B72554" w:rsidRPr="002917DC" w:rsidRDefault="00B72554" w:rsidP="00B06970">
      <w:pPr>
        <w:pStyle w:val="1"/>
        <w:spacing w:line="360" w:lineRule="auto"/>
      </w:pPr>
      <w:bookmarkStart w:id="3" w:name="_Toc211009485"/>
      <w:bookmarkStart w:id="4" w:name="_Toc211009866"/>
      <w:bookmarkStart w:id="5" w:name="_Toc211009898"/>
      <w:r w:rsidRPr="002917DC">
        <w:t>1. Общая характеристика предприятия</w:t>
      </w:r>
      <w:bookmarkEnd w:id="3"/>
      <w:bookmarkEnd w:id="4"/>
      <w:bookmarkEnd w:id="5"/>
    </w:p>
    <w:p w14:paraId="2F157CB5" w14:textId="05A94145" w:rsidR="00B72554" w:rsidRPr="002917DC" w:rsidRDefault="00B72554" w:rsidP="00B06970">
      <w:pPr>
        <w:pStyle w:val="2"/>
        <w:spacing w:line="360" w:lineRule="auto"/>
      </w:pPr>
      <w:bookmarkStart w:id="6" w:name="_Toc211009486"/>
      <w:bookmarkStart w:id="7" w:name="_Toc211009867"/>
      <w:bookmarkStart w:id="8" w:name="_Toc211009899"/>
      <w:r w:rsidRPr="002917DC">
        <w:t>1.1. Организационная структура предприятия</w:t>
      </w:r>
      <w:bookmarkEnd w:id="6"/>
      <w:bookmarkEnd w:id="7"/>
      <w:bookmarkEnd w:id="8"/>
    </w:p>
    <w:p w14:paraId="06AA1793" w14:textId="0980FB1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Генеральный директор: Живиця Анна Эдуардовна</w:t>
      </w:r>
    </w:p>
    <w:p w14:paraId="13D2C2BA" w14:textId="07DCE8E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69DA6E09" w14:textId="01623BAF" w:rsidR="00B72554" w:rsidRPr="002917DC" w:rsidRDefault="00B72554" w:rsidP="00B06970">
      <w:pPr>
        <w:pStyle w:val="2"/>
        <w:spacing w:line="360" w:lineRule="auto"/>
      </w:pPr>
      <w:bookmarkStart w:id="9" w:name="_Toc211009487"/>
      <w:bookmarkStart w:id="10" w:name="_Toc211009868"/>
      <w:bookmarkStart w:id="11" w:name="_Toc211009900"/>
      <w:r w:rsidRPr="002917DC">
        <w:t>1.2. Внутренний распорядок работы предприятия, охрана труда на предприятии</w:t>
      </w:r>
      <w:bookmarkEnd w:id="9"/>
      <w:bookmarkEnd w:id="10"/>
      <w:bookmarkEnd w:id="11"/>
    </w:p>
    <w:p w14:paraId="5AC64B64" w14:textId="1017F82D" w:rsidR="002E4180" w:rsidRP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DB76B6C" w14:textId="7B7EBFB7" w:rsidR="002E4180" w:rsidRPr="002E4180" w:rsidRDefault="002E4180" w:rsidP="00B069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lastRenderedPageBreak/>
        <w:t>Соблюдение противопожарной безопасности</w:t>
      </w:r>
    </w:p>
    <w:p w14:paraId="5458B980" w14:textId="5DD9646D" w:rsidR="00B72554" w:rsidRPr="002E4180" w:rsidRDefault="00B72554" w:rsidP="00B06970">
      <w:pPr>
        <w:pStyle w:val="2"/>
        <w:spacing w:line="360" w:lineRule="auto"/>
      </w:pPr>
      <w:bookmarkStart w:id="12" w:name="_Toc211009488"/>
      <w:bookmarkStart w:id="13" w:name="_Toc211009869"/>
      <w:bookmarkStart w:id="14" w:name="_Toc211009901"/>
      <w:r w:rsidRPr="002E4180">
        <w:t>1.3. Должностные инструкции ИТ-специалистов предприятия</w:t>
      </w:r>
      <w:bookmarkEnd w:id="12"/>
      <w:bookmarkEnd w:id="13"/>
      <w:bookmarkEnd w:id="14"/>
    </w:p>
    <w:p w14:paraId="7A7453FD" w14:textId="46155C06" w:rsidR="00B72554" w:rsidRDefault="002E4180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Pr="002E4180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542EDAA0" w:rsidR="00B72554" w:rsidRPr="002917DC" w:rsidRDefault="00B72554" w:rsidP="00B06970">
      <w:pPr>
        <w:pStyle w:val="1"/>
        <w:spacing w:line="360" w:lineRule="auto"/>
      </w:pPr>
      <w:bookmarkStart w:id="15" w:name="_Toc211009489"/>
      <w:bookmarkStart w:id="16" w:name="_Toc211009870"/>
      <w:bookmarkStart w:id="17" w:name="_Toc211009902"/>
      <w:r w:rsidRPr="002917DC">
        <w:t>2. Осуществление интеграции программных модулей</w:t>
      </w:r>
      <w:bookmarkEnd w:id="15"/>
      <w:bookmarkEnd w:id="16"/>
      <w:bookmarkEnd w:id="17"/>
    </w:p>
    <w:p w14:paraId="02ACF4E6" w14:textId="77777777" w:rsidR="00A06A88" w:rsidRPr="00B06970" w:rsidRDefault="00B72554" w:rsidP="00B06970">
      <w:pPr>
        <w:pStyle w:val="2"/>
        <w:spacing w:line="360" w:lineRule="auto"/>
      </w:pPr>
      <w:bookmarkStart w:id="18" w:name="_Toc211009490"/>
      <w:bookmarkStart w:id="19" w:name="_Toc211009871"/>
      <w:bookmarkStart w:id="20" w:name="_Toc211009903"/>
      <w:r w:rsidRPr="00B06970"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18"/>
      <w:bookmarkEnd w:id="19"/>
      <w:bookmarkEnd w:id="20"/>
    </w:p>
    <w:p w14:paraId="4EFD36E8" w14:textId="4F4D218A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Сформулирование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Pr="00A06A88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00C51DE7" w14:textId="72F9D117" w:rsidR="00B72554" w:rsidRPr="002E4180" w:rsidRDefault="00B72554" w:rsidP="00B06970">
      <w:pPr>
        <w:pStyle w:val="2"/>
        <w:spacing w:line="360" w:lineRule="auto"/>
      </w:pPr>
      <w:bookmarkStart w:id="21" w:name="_Toc211009491"/>
      <w:bookmarkStart w:id="22" w:name="_Toc211009872"/>
      <w:bookmarkStart w:id="23" w:name="_Toc211009904"/>
      <w:r w:rsidRPr="002E4180">
        <w:t>2.2. Выполнение интеграции модулей в программное обеспечение</w:t>
      </w:r>
      <w:bookmarkEnd w:id="21"/>
      <w:bookmarkEnd w:id="22"/>
      <w:bookmarkEnd w:id="23"/>
    </w:p>
    <w:p w14:paraId="01B964E0" w14:textId="67402C1E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4DCBDC35" w14:textId="77777777" w:rsidR="00D94DF4" w:rsidRPr="002917DC" w:rsidRDefault="00D94DF4" w:rsidP="00B06970">
      <w:pPr>
        <w:pStyle w:val="1"/>
        <w:spacing w:line="360" w:lineRule="auto"/>
      </w:pPr>
      <w:bookmarkStart w:id="24" w:name="_Toc183088811"/>
      <w:bookmarkStart w:id="25" w:name="_Toc211009492"/>
      <w:bookmarkStart w:id="26" w:name="_Toc211009873"/>
      <w:bookmarkStart w:id="27" w:name="_Toc211009905"/>
      <w:r w:rsidRPr="00B06970">
        <w:rPr>
          <w:rStyle w:val="20"/>
        </w:rPr>
        <w:t>2.3.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24"/>
      <w:bookmarkEnd w:id="25"/>
      <w:bookmarkEnd w:id="26"/>
      <w:bookmarkEnd w:id="27"/>
    </w:p>
    <w:p w14:paraId="20CBB0BA" w14:textId="16AAEB5B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Visual Studio Debugger).</w:t>
      </w:r>
    </w:p>
    <w:p w14:paraId="41479062" w14:textId="1504B4B2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 и профилирование: Настройка логирования для получения данных о работе модуля и его производительности.</w:t>
      </w:r>
    </w:p>
    <w:p w14:paraId="717ADE02" w14:textId="68643C6F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1A3EDD6" w14:textId="0F31DD4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27800B82" w14:textId="77777777" w:rsidR="00D94DF4" w:rsidRPr="004325A1" w:rsidRDefault="00D94DF4" w:rsidP="00B06970">
      <w:pPr>
        <w:pStyle w:val="2"/>
        <w:spacing w:line="360" w:lineRule="auto"/>
        <w:rPr>
          <w:rFonts w:eastAsia="Times New Roman"/>
          <w:lang w:eastAsia="ru-RU"/>
        </w:rPr>
      </w:pPr>
      <w:bookmarkStart w:id="28" w:name="_Toc183088812"/>
      <w:bookmarkStart w:id="29" w:name="_Toc211009493"/>
      <w:bookmarkStart w:id="30" w:name="_Toc211009874"/>
      <w:bookmarkStart w:id="31" w:name="_Toc211009906"/>
      <w:r w:rsidRPr="004325A1">
        <w:rPr>
          <w:rFonts w:eastAsia="Times New Roman"/>
          <w:lang w:eastAsia="ru-RU"/>
        </w:rPr>
        <w:t>2.4.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28"/>
      <w:bookmarkEnd w:id="29"/>
      <w:bookmarkEnd w:id="30"/>
      <w:bookmarkEnd w:id="31"/>
    </w:p>
    <w:p w14:paraId="76463F75" w14:textId="5EB407B5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(test cases) и сценариев (test scenarios) с описанием ожидаемых результатов.</w:t>
      </w:r>
    </w:p>
    <w:p w14:paraId="2245E01F" w14:textId="5036B594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тестирования: При необходимости, разработка автоматизированных тестов для повышения эффективности проверки.</w:t>
      </w:r>
    </w:p>
    <w:p w14:paraId="7163385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4DE0FE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0ECF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546096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ECD99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C1CA6" w14:textId="1109FF96" w:rsidR="00D94DF4" w:rsidRDefault="00D94DF4" w:rsidP="00B06970">
      <w:pPr>
        <w:pStyle w:val="1"/>
        <w:spacing w:line="360" w:lineRule="auto"/>
        <w:rPr>
          <w:rFonts w:eastAsia="Times New Roman"/>
          <w:lang w:eastAsia="ru-RU"/>
        </w:rPr>
      </w:pPr>
      <w:bookmarkStart w:id="32" w:name="_Toc211009494"/>
      <w:bookmarkStart w:id="33" w:name="_Toc211009875"/>
      <w:bookmarkStart w:id="34" w:name="_Toc211009907"/>
      <w:r w:rsidRPr="002917DC">
        <w:rPr>
          <w:rFonts w:eastAsia="Times New Roman"/>
          <w:lang w:eastAsia="ru-RU"/>
        </w:rPr>
        <w:t>3. Выполняемые задания</w:t>
      </w:r>
      <w:bookmarkEnd w:id="32"/>
      <w:bookmarkEnd w:id="33"/>
      <w:bookmarkEnd w:id="34"/>
    </w:p>
    <w:p w14:paraId="20143A1D" w14:textId="789F227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Создание рабочей среды и репозитория</w:t>
      </w:r>
    </w:p>
    <w:p w14:paraId="4306305E" w14:textId="2A0DCA0A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Для выполнения работ по производственной практике был создан Git-репозиторий с очищенной структурой, содержащей только необходимые для проекта файлы.</w:t>
      </w:r>
    </w:p>
    <w:p w14:paraId="26895DB9" w14:textId="7777777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Структура репозитория:</w:t>
      </w:r>
    </w:p>
    <w:p w14:paraId="303421A1" w14:textId="6B8583A9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Docs/</w:t>
      </w:r>
    </w:p>
    <w:p w14:paraId="3FE73E3E" w14:textId="60901AC6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Report/</w:t>
      </w:r>
    </w:p>
    <w:p w14:paraId="61405841" w14:textId="0FF393CE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SRC/</w:t>
      </w:r>
    </w:p>
    <w:p w14:paraId="5AFAD9CE" w14:textId="78B989A6" w:rsidR="007E7733" w:rsidRPr="007E7733" w:rsidRDefault="007E7733" w:rsidP="007E773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--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image_processor.py</w:t>
      </w:r>
    </w:p>
    <w:p w14:paraId="64829624" w14:textId="0155BA2C" w:rsidR="007E7733" w:rsidRP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user_interface.py</w:t>
      </w:r>
    </w:p>
    <w:p w14:paraId="4068B8BE" w14:textId="33A31F8E" w:rsid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main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</w:p>
    <w:p w14:paraId="45AFE5AD" w14:textId="1E461EF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GB" w:eastAsia="ru-RU"/>
        </w:rPr>
        <w:tab/>
        <w:t>- README.md</w:t>
      </w:r>
    </w:p>
    <w:p w14:paraId="79B57ECD" w14:textId="1F149B94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репозиторий: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Новоселов Алексей Алексеевич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https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github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com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SayYo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48/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proizvodstvennaya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-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praktika</w:t>
        </w:r>
      </w:hyperlink>
    </w:p>
    <w:p w14:paraId="42CE88DE" w14:textId="1274EEBE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обработки изображений (image_processor.py)</w:t>
      </w:r>
    </w:p>
    <w:p w14:paraId="08657303" w14:textId="082CED5B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Модуль реализует три основные функции для работы с изображениями:</w:t>
      </w:r>
    </w:p>
    <w:p w14:paraId="36F9DCB5" w14:textId="3E9A5FE1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load_image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(image_path)</w:t>
      </w:r>
    </w:p>
    <w:p w14:paraId="0F991226" w14:textId="77777777" w:rsidR="007E7733" w:rsidRP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2A94E273" w14:textId="59B0C0AC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 изображения из файла</w:t>
      </w:r>
    </w:p>
    <w:p w14:paraId="61FD915D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2CC00F53" w14:textId="58B99B9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Использует метод Image.open из библиотеки Pillow. При возникновении ошибок (файл не найден, повреждённый формат) возвращает None и выводит сообщение об ошибке.</w:t>
      </w:r>
    </w:p>
    <w:p w14:paraId="43D36787" w14:textId="77777777" w:rsidR="00804307" w:rsidRPr="007E7733" w:rsidRDefault="008043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18A9CF" w14:textId="4883370A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resize_image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(image, new_size)</w:t>
      </w:r>
    </w:p>
    <w:p w14:paraId="4D4D8F2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 </w:t>
      </w:r>
    </w:p>
    <w:p w14:paraId="286129C7" w14:textId="174BAD8C" w:rsidR="00804307" w:rsidRP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Изменение размера изображения</w:t>
      </w:r>
    </w:p>
    <w:p w14:paraId="0CD18E88" w14:textId="77777777" w:rsid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работы:</w:t>
      </w:r>
    </w:p>
    <w:p w14:paraId="74E0924A" w14:textId="508BD9D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Принимает объект изображения и кортеж с новыми размерами (width, height). Использует метод image.resize. Обрабатывает исключения при некорректных параметрах.</w:t>
      </w:r>
    </w:p>
    <w:p w14:paraId="172AA46C" w14:textId="77777777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5928A7" w14:textId="09719276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rotate_image</w:t>
      </w:r>
      <w:r w:rsidR="00804307" w:rsidRPr="00804307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(image, angle)</w:t>
      </w:r>
    </w:p>
    <w:p w14:paraId="2E823372" w14:textId="77777777" w:rsidR="00804307" w:rsidRDefault="007E7733" w:rsidP="008043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05796D9B" w14:textId="3863520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Поворот изображения на заданный угол</w:t>
      </w:r>
    </w:p>
    <w:p w14:paraId="39DBD5C5" w14:textId="41A4B611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1E6E8C1B" w14:textId="019F3EC8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Использует метод image.rotate с указанием угла поворота. Обеспечивает обработку ошибок выполнения операции.</w:t>
      </w:r>
    </w:p>
    <w:p w14:paraId="1201B583" w14:textId="52A0CC7C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пользовательского интерфейса (user_interface.py)</w:t>
      </w:r>
    </w:p>
    <w:p w14:paraId="669D23ED" w14:textId="26C71A9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обеспечивает взаимодействие с пользователем и включает функции:</w:t>
      </w:r>
    </w:p>
    <w:p w14:paraId="357823EC" w14:textId="37D1994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 get_user_input</w:t>
      </w:r>
    </w:p>
    <w:p w14:paraId="03DCA9D9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11A3295A" w14:textId="77777777" w:rsidR="00804307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от пользователя</w:t>
      </w:r>
    </w:p>
    <w:p w14:paraId="3BE5F47C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  <w:r w:rsidR="00804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A4E771" w14:textId="763FDB6C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 запрашивает путь к изображению, новые размеры и угол поворота. Выполняет базовое преобразование типов данных.</w:t>
      </w:r>
    </w:p>
    <w:p w14:paraId="474FCCD7" w14:textId="0AD1B141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save_and_show_result</w:t>
      </w:r>
      <w:r w:rsidRPr="00804307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(image, original_path)</w:t>
      </w:r>
    </w:p>
    <w:p w14:paraId="1DE8800F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5B72386F" w14:textId="4E6AC829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обработки</w:t>
      </w:r>
    </w:p>
    <w:p w14:paraId="57CE3E0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7EBDC7B" w14:textId="56A0AF4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Создает папку "Результаты" при её отсутствии, генерирует имя для выходного файла, сохраняет изображение и выводит информацию о выполненной операции.</w:t>
      </w:r>
    </w:p>
    <w:p w14:paraId="3E763293" w14:textId="7A0BF54F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основного модуля (main.py)</w:t>
      </w:r>
    </w:p>
    <w:p w14:paraId="577F0DB7" w14:textId="5B4E71EF" w:rsidR="007E7733" w:rsidRPr="007E7733" w:rsidRDefault="00C25D07" w:rsidP="00C25D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осуществляет интеграцию всех компонентов системы:</w:t>
      </w:r>
    </w:p>
    <w:p w14:paraId="403DF6EE" w14:textId="1B5E86D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 main</w:t>
      </w:r>
      <w:r w:rsidRPr="00C25D0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25D07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436CCF3" w14:textId="747CF219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приветственного сообщения</w:t>
      </w:r>
    </w:p>
    <w:p w14:paraId="65613A80" w14:textId="2FF79F82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через user_interface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</w:p>
    <w:p w14:paraId="5E0E317E" w14:textId="5BA8A7F4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image_processor</w:t>
      </w:r>
      <w:r w:rsidR="007E7733">
        <w:rPr>
          <w:rFonts w:ascii="Times New Roman" w:hAnsi="Times New Roman" w:cs="Times New Roman"/>
          <w:sz w:val="28"/>
          <w:szCs w:val="28"/>
          <w:lang w:val="en-GB" w:eastAsia="ru-RU"/>
        </w:rPr>
        <w:t>\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</w:p>
    <w:p w14:paraId="618D8550" w14:textId="65AD1F8B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Последовательное применение операций изменения размера и поворота</w:t>
      </w:r>
    </w:p>
    <w:p w14:paraId="0D404667" w14:textId="3EC321D7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через user_interface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save_and_show_result</w:t>
      </w:r>
    </w:p>
    <w:p w14:paraId="75D985F4" w14:textId="22A7D491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сообщения о завершении обработки</w:t>
      </w:r>
    </w:p>
    <w:p w14:paraId="31C848CE" w14:textId="77777777" w:rsidR="007E7733" w:rsidRPr="007E7733" w:rsidRDefault="007E7733" w:rsidP="007E7733">
      <w:pPr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A0B7440" w14:textId="662991DD" w:rsidR="00D73A26" w:rsidRPr="00A55559" w:rsidRDefault="007365DD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5" w:name="_Toc211009495"/>
      <w:bookmarkStart w:id="36" w:name="_Toc211009876"/>
      <w:bookmarkStart w:id="37" w:name="_Toc211009908"/>
      <w:r w:rsidRPr="002917DC">
        <w:rPr>
          <w:rFonts w:eastAsia="Times New Roman"/>
          <w:lang w:eastAsia="ru-RU"/>
        </w:rPr>
        <w:lastRenderedPageBreak/>
        <w:t>Заключение</w:t>
      </w:r>
      <w:bookmarkEnd w:id="35"/>
      <w:bookmarkEnd w:id="36"/>
      <w:bookmarkEnd w:id="37"/>
    </w:p>
    <w:p w14:paraId="4C1956A5" w14:textId="77777777" w:rsidR="007365DD" w:rsidRPr="002B691D" w:rsidRDefault="007365DD" w:rsidP="00B069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взаимодействия с пользователем и формирования и хранения данных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FF55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B606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49D1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D7C0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B2A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E97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774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272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4087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1D31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C894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77777777" w:rsidR="00304EB6" w:rsidRPr="00304EB6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8" w:name="_Toc211009496"/>
      <w:bookmarkStart w:id="39" w:name="_Toc211009877"/>
      <w:bookmarkStart w:id="40" w:name="_Toc211009909"/>
      <w:r w:rsidRPr="00304EB6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38"/>
      <w:bookmarkEnd w:id="39"/>
      <w:bookmarkEnd w:id="40"/>
    </w:p>
    <w:p w14:paraId="1FF472C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FE3E38D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Официальная документация Python 3.13 - </w:t>
      </w:r>
      <w:hyperlink r:id="rId7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</w:t>
        </w:r>
      </w:hyperlink>
    </w:p>
    <w:p w14:paraId="649D9F51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библиотеки Pillow - </w:t>
      </w:r>
      <w:hyperlink r:id="rId8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https://pillow.readthedocs.io/</w:t>
        </w:r>
      </w:hyperlink>
    </w:p>
    <w:p w14:paraId="0DF5D373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PEP 8 - Style Guide for Python Code - </w:t>
      </w:r>
      <w:hyperlink r:id="rId9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https://peps.python.org/pep-0008/</w:t>
        </w:r>
      </w:hyperlink>
    </w:p>
    <w:p w14:paraId="2ABDA145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контроля версий Git - </w:t>
      </w:r>
      <w:hyperlink r:id="rId10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47E09A4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Рабочая программа профессионального модуля ПМ.02 «Осуществление интеграции программных модулей»</w:t>
      </w:r>
    </w:p>
    <w:p w14:paraId="0E8B50D7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Методические материалы по оформлению отчетности Череповецкого лесомеханического техникума</w:t>
      </w:r>
    </w:p>
    <w:p w14:paraId="11A900AE" w14:textId="77777777" w:rsid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5370B27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9341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FD34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6211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9B2AC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1CA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4E435CCF" w:rsidR="009D0AC4" w:rsidRPr="002917DC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41" w:name="_Toc211009497"/>
      <w:bookmarkStart w:id="42" w:name="_Toc211009878"/>
      <w:bookmarkStart w:id="43" w:name="_Toc211009910"/>
      <w:r w:rsidRPr="002917DC">
        <w:rPr>
          <w:rFonts w:eastAsia="Times New Roman"/>
          <w:lang w:eastAsia="ru-RU"/>
        </w:rPr>
        <w:lastRenderedPageBreak/>
        <w:t>Приложения</w:t>
      </w:r>
      <w:bookmarkEnd w:id="41"/>
      <w:bookmarkEnd w:id="42"/>
      <w:bookmarkEnd w:id="43"/>
    </w:p>
    <w:p w14:paraId="4F354CBE" w14:textId="634CE442" w:rsidR="000D3F4C" w:rsidRP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main.py)</w:t>
      </w:r>
    </w:p>
    <w:p w14:paraId="4E8014F6" w14:textId="1CFDC9D9" w:rsidR="00304EB6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526B186" wp14:editId="63430403">
            <wp:extent cx="5940425" cy="4402455"/>
            <wp:effectExtent l="0" t="0" r="3175" b="0"/>
            <wp:doc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0CB" w14:textId="55382E16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EE52A" w14:textId="77777777" w:rsid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(user_interface.py)</w:t>
      </w:r>
    </w:p>
    <w:p w14:paraId="0A0942E2" w14:textId="6272D3A9" w:rsidR="00304EB6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  <w:r w:rsidRPr="000D3F4C">
        <w:rPr>
          <w:noProof/>
          <w14:ligatures w14:val="standardContextual"/>
        </w:rPr>
        <w:t xml:space="preserve"> </w:t>
      </w:r>
      <w:r w:rsidRP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drawing>
          <wp:inline distT="0" distB="0" distL="0" distR="0" wp14:anchorId="5A326822" wp14:editId="6BC0EDC2">
            <wp:extent cx="5106837" cy="3082367"/>
            <wp:effectExtent l="0" t="0" r="0" b="3810"/>
            <wp:docPr id="655734908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4908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11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1B7" w14:textId="77777777" w:rsidR="000D3F4C" w:rsidRPr="000D3F4C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</w:p>
    <w:p w14:paraId="0F923D62" w14:textId="074D93D1" w:rsidR="000D3F4C" w:rsidRDefault="000D3F4C" w:rsidP="00B0697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</w:pP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Рисунок 3 (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image_processor.py)</w:t>
      </w:r>
    </w:p>
    <w:p w14:paraId="5B8E2926" w14:textId="1FB4A576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drawing>
          <wp:inline distT="0" distB="0" distL="0" distR="0" wp14:anchorId="703C63E6" wp14:editId="59B16558">
            <wp:extent cx="5940425" cy="5180965"/>
            <wp:effectExtent l="0" t="0" r="3175" b="635"/>
            <wp:doc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03F" w14:textId="665B9F63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(Принцип работы)</w:t>
      </w:r>
    </w:p>
    <w:p w14:paraId="358103BF" w14:textId="23FD46F0" w:rsidR="000D3F4C" w:rsidRP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6971C69" wp14:editId="12431AE3">
            <wp:extent cx="4315427" cy="2372056"/>
            <wp:effectExtent l="0" t="0" r="9525" b="9525"/>
            <wp:doc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924" w14:textId="674CDB02" w:rsidR="00304EB6" w:rsidRPr="006F048B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1C2"/>
    <w:multiLevelType w:val="multilevel"/>
    <w:tmpl w:val="A03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4C16"/>
    <w:multiLevelType w:val="hybridMultilevel"/>
    <w:tmpl w:val="6ADE3EC8"/>
    <w:lvl w:ilvl="0" w:tplc="87DA3AA6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682148"/>
    <w:multiLevelType w:val="multilevel"/>
    <w:tmpl w:val="ED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41D2A"/>
    <w:multiLevelType w:val="hybridMultilevel"/>
    <w:tmpl w:val="F4C60E06"/>
    <w:lvl w:ilvl="0" w:tplc="CEFC2196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0A432F"/>
    <w:multiLevelType w:val="multilevel"/>
    <w:tmpl w:val="323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D3BED"/>
    <w:multiLevelType w:val="multilevel"/>
    <w:tmpl w:val="67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64643"/>
    <w:multiLevelType w:val="multilevel"/>
    <w:tmpl w:val="5F4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66C5F"/>
    <w:multiLevelType w:val="hybridMultilevel"/>
    <w:tmpl w:val="97FE5110"/>
    <w:lvl w:ilvl="0" w:tplc="1F34525A">
      <w:start w:val="3"/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A82EC9"/>
    <w:multiLevelType w:val="hybridMultilevel"/>
    <w:tmpl w:val="D5C6938A"/>
    <w:lvl w:ilvl="0" w:tplc="6484A05E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FF523D7"/>
    <w:multiLevelType w:val="multilevel"/>
    <w:tmpl w:val="602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3406">
    <w:abstractNumId w:val="3"/>
  </w:num>
  <w:num w:numId="2" w16cid:durableId="247033712">
    <w:abstractNumId w:val="10"/>
  </w:num>
  <w:num w:numId="3" w16cid:durableId="1975401855">
    <w:abstractNumId w:val="6"/>
  </w:num>
  <w:num w:numId="4" w16cid:durableId="732390226">
    <w:abstractNumId w:val="0"/>
  </w:num>
  <w:num w:numId="5" w16cid:durableId="311065656">
    <w:abstractNumId w:val="2"/>
  </w:num>
  <w:num w:numId="6" w16cid:durableId="1952472559">
    <w:abstractNumId w:val="5"/>
  </w:num>
  <w:num w:numId="7" w16cid:durableId="606546694">
    <w:abstractNumId w:val="7"/>
  </w:num>
  <w:num w:numId="8" w16cid:durableId="1641574019">
    <w:abstractNumId w:val="4"/>
  </w:num>
  <w:num w:numId="9" w16cid:durableId="250746331">
    <w:abstractNumId w:val="9"/>
  </w:num>
  <w:num w:numId="10" w16cid:durableId="1010182727">
    <w:abstractNumId w:val="8"/>
  </w:num>
  <w:num w:numId="11" w16cid:durableId="26018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9"/>
    <w:rsid w:val="00041358"/>
    <w:rsid w:val="000D3F4C"/>
    <w:rsid w:val="001F0068"/>
    <w:rsid w:val="002917DC"/>
    <w:rsid w:val="002E4180"/>
    <w:rsid w:val="00304EB6"/>
    <w:rsid w:val="0052758A"/>
    <w:rsid w:val="006F048B"/>
    <w:rsid w:val="006F089E"/>
    <w:rsid w:val="007365DD"/>
    <w:rsid w:val="007E7733"/>
    <w:rsid w:val="00801499"/>
    <w:rsid w:val="00804307"/>
    <w:rsid w:val="008460F1"/>
    <w:rsid w:val="009D0AC4"/>
    <w:rsid w:val="00A06A88"/>
    <w:rsid w:val="00A55559"/>
    <w:rsid w:val="00AD0886"/>
    <w:rsid w:val="00B06970"/>
    <w:rsid w:val="00B72554"/>
    <w:rsid w:val="00C25D07"/>
    <w:rsid w:val="00D73A26"/>
    <w:rsid w:val="00D94DF4"/>
    <w:rsid w:val="00E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e">
    <w:name w:val="Table Grid"/>
    <w:basedOn w:val="a1"/>
    <w:uiPriority w:val="39"/>
    <w:rsid w:val="00D7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docs.python.org/3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yYo48/proizvodstvennaya-praktik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B260-AD9D-49C5-9E74-DE8E9958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Новоселов Даниил</cp:lastModifiedBy>
  <cp:revision>8</cp:revision>
  <dcterms:created xsi:type="dcterms:W3CDTF">2025-10-10T11:24:00Z</dcterms:created>
  <dcterms:modified xsi:type="dcterms:W3CDTF">2025-10-13T15:35:00Z</dcterms:modified>
</cp:coreProperties>
</file>