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1A6B" w14:textId="158798AE" w:rsidR="00EB69E3" w:rsidRPr="00924B2D" w:rsidRDefault="00F92C61" w:rsidP="00924B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B2D">
        <w:rPr>
          <w:rFonts w:ascii="Times New Roman" w:hAnsi="Times New Roman" w:cs="Times New Roman"/>
          <w:b/>
          <w:bCs/>
          <w:sz w:val="28"/>
          <w:szCs w:val="28"/>
        </w:rPr>
        <w:t>ROUTER CONFIGURATION GUIDE</w:t>
      </w:r>
    </w:p>
    <w:p w14:paraId="280E2116" w14:textId="77777777" w:rsidR="00EB69E3" w:rsidRPr="00F92C61" w:rsidRDefault="00EB69E3" w:rsidP="00EB69E3">
      <w:pPr>
        <w:rPr>
          <w:rFonts w:ascii="Times New Roman" w:hAnsi="Times New Roman" w:cs="Times New Roman"/>
          <w:sz w:val="24"/>
          <w:szCs w:val="24"/>
        </w:rPr>
      </w:pPr>
      <w:r w:rsidRPr="00F92C61">
        <w:rPr>
          <w:rFonts w:ascii="Times New Roman" w:hAnsi="Times New Roman" w:cs="Times New Roman"/>
          <w:b/>
          <w:bCs/>
          <w:sz w:val="24"/>
          <w:szCs w:val="24"/>
        </w:rPr>
        <w:t>Project:</w:t>
      </w:r>
      <w:r w:rsidRPr="00F92C61">
        <w:rPr>
          <w:rFonts w:ascii="Times New Roman" w:hAnsi="Times New Roman" w:cs="Times New Roman"/>
          <w:sz w:val="24"/>
          <w:szCs w:val="24"/>
        </w:rPr>
        <w:t xml:space="preserve"> University Campus Networking System</w:t>
      </w:r>
      <w:r w:rsidRPr="00F92C61">
        <w:rPr>
          <w:rFonts w:ascii="Times New Roman" w:hAnsi="Times New Roman" w:cs="Times New Roman"/>
          <w:sz w:val="24"/>
          <w:szCs w:val="24"/>
        </w:rPr>
        <w:br/>
      </w:r>
      <w:r w:rsidRPr="00F92C61">
        <w:rPr>
          <w:rFonts w:ascii="Times New Roman" w:hAnsi="Times New Roman" w:cs="Times New Roman"/>
          <w:b/>
          <w:bCs/>
          <w:sz w:val="24"/>
          <w:szCs w:val="24"/>
        </w:rPr>
        <w:t>Platform:</w:t>
      </w:r>
      <w:r w:rsidRPr="00F92C61">
        <w:rPr>
          <w:rFonts w:ascii="Times New Roman" w:hAnsi="Times New Roman" w:cs="Times New Roman"/>
          <w:sz w:val="24"/>
          <w:szCs w:val="24"/>
        </w:rPr>
        <w:t xml:space="preserve"> Cisco Packet Tracer 8.2.2</w:t>
      </w:r>
      <w:r w:rsidRPr="00F92C61">
        <w:rPr>
          <w:rFonts w:ascii="Times New Roman" w:hAnsi="Times New Roman" w:cs="Times New Roman"/>
          <w:sz w:val="24"/>
          <w:szCs w:val="24"/>
        </w:rPr>
        <w:br/>
      </w:r>
      <w:r w:rsidRPr="00F92C61">
        <w:rPr>
          <w:rFonts w:ascii="Times New Roman" w:hAnsi="Times New Roman" w:cs="Times New Roman"/>
          <w:b/>
          <w:bCs/>
          <w:sz w:val="24"/>
          <w:szCs w:val="24"/>
        </w:rPr>
        <w:t>Routing Protocol:</w:t>
      </w:r>
      <w:r w:rsidRPr="00F92C61">
        <w:rPr>
          <w:rFonts w:ascii="Times New Roman" w:hAnsi="Times New Roman" w:cs="Times New Roman"/>
          <w:sz w:val="24"/>
          <w:szCs w:val="24"/>
        </w:rPr>
        <w:t xml:space="preserve"> RIP Version 2</w:t>
      </w:r>
    </w:p>
    <w:p w14:paraId="411814E5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924B2D">
        <w:rPr>
          <w:rFonts w:ascii="Times New Roman" w:hAnsi="Times New Roman" w:cs="Times New Roman"/>
          <w:color w:val="000000" w:themeColor="text1"/>
        </w:rPr>
        <w:pict w14:anchorId="34B820DC">
          <v:rect id="_x0000_i1133" style="width:0;height:1.5pt" o:hralign="center" o:hrstd="t" o:hr="t" fillcolor="#a0a0a0" stroked="f"/>
        </w:pict>
      </w:r>
    </w:p>
    <w:p w14:paraId="53E66F1B" w14:textId="77777777" w:rsidR="00EB69E3" w:rsidRPr="00924B2D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B2D">
        <w:rPr>
          <w:rFonts w:ascii="Times New Roman" w:hAnsi="Times New Roman" w:cs="Times New Roman"/>
          <w:b/>
          <w:bCs/>
          <w:sz w:val="24"/>
          <w:szCs w:val="24"/>
        </w:rPr>
        <w:t>1. Cloud Router Configuration</w:t>
      </w:r>
    </w:p>
    <w:p w14:paraId="4A413773" w14:textId="77777777" w:rsidR="00EB69E3" w:rsidRPr="00924B2D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B2D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42F90C0C" w14:textId="77777777" w:rsidR="00EB69E3" w:rsidRPr="00EB69E3" w:rsidRDefault="00EB69E3" w:rsidP="00924B2D">
      <w:pPr>
        <w:jc w:val="both"/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 Cloud Router provides connectivity between the simulated external network and the university campus. It also exchanges routing information with the Main Campus Router using RIP Version 2.</w:t>
      </w:r>
    </w:p>
    <w:p w14:paraId="674FF6F5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16D16C85">
          <v:rect id="_x0000_i1134" style="width:0;height:1.5pt" o:hralign="center" o:hrstd="t" o:hr="t" fillcolor="#a0a0a0" stroked="f"/>
        </w:pict>
      </w:r>
    </w:p>
    <w:p w14:paraId="01C2039A" w14:textId="77777777" w:rsidR="00EB69E3" w:rsidRPr="00924B2D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B2D">
        <w:rPr>
          <w:rFonts w:ascii="Times New Roman" w:hAnsi="Times New Roman" w:cs="Times New Roman"/>
          <w:b/>
          <w:bCs/>
          <w:sz w:val="24"/>
          <w:szCs w:val="24"/>
        </w:rPr>
        <w:t>Configuration Summary</w:t>
      </w:r>
    </w:p>
    <w:p w14:paraId="0B10E252" w14:textId="77777777" w:rsidR="00EB69E3" w:rsidRPr="00924B2D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B2D">
        <w:rPr>
          <w:rFonts w:ascii="Times New Roman" w:hAnsi="Times New Roman" w:cs="Times New Roman"/>
          <w:b/>
          <w:bCs/>
          <w:sz w:val="24"/>
          <w:szCs w:val="24"/>
        </w:rPr>
        <w:t>Enabled Interfaces</w:t>
      </w:r>
    </w:p>
    <w:p w14:paraId="21C72030" w14:textId="77777777" w:rsidR="00EB69E3" w:rsidRPr="00EB69E3" w:rsidRDefault="00EB69E3" w:rsidP="00EB69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GigabitEthernet0/0 </w:t>
      </w:r>
    </w:p>
    <w:p w14:paraId="6F2A84FA" w14:textId="77777777" w:rsidR="00EB69E3" w:rsidRPr="00EB69E3" w:rsidRDefault="00EB69E3" w:rsidP="00EB69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Serial0/1/0 </w:t>
      </w:r>
    </w:p>
    <w:p w14:paraId="4D3C5A93" w14:textId="77777777" w:rsidR="00EB69E3" w:rsidRPr="00924B2D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4B2D">
        <w:rPr>
          <w:rFonts w:ascii="Times New Roman" w:hAnsi="Times New Roman" w:cs="Times New Roman"/>
          <w:b/>
          <w:bCs/>
          <w:sz w:val="24"/>
          <w:szCs w:val="24"/>
        </w:rPr>
        <w:t>Assigned IP Addresses</w:t>
      </w:r>
    </w:p>
    <w:tbl>
      <w:tblPr>
        <w:tblW w:w="913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52"/>
        <w:gridCol w:w="3748"/>
      </w:tblGrid>
      <w:tr w:rsidR="00EB69E3" w:rsidRPr="00EB69E3" w14:paraId="04349748" w14:textId="77777777" w:rsidTr="00F92C61">
        <w:trPr>
          <w:trHeight w:val="430"/>
          <w:tblHeader/>
          <w:tblCellSpacing w:w="15" w:type="dxa"/>
        </w:trPr>
        <w:tc>
          <w:tcPr>
            <w:tcW w:w="2790" w:type="dxa"/>
            <w:shd w:val="clear" w:color="auto" w:fill="D9D9D9" w:themeFill="background1" w:themeFillShade="D9"/>
            <w:vAlign w:val="center"/>
            <w:hideMark/>
          </w:tcPr>
          <w:p w14:paraId="1F6BA347" w14:textId="77777777" w:rsidR="00EB69E3" w:rsidRPr="00F92C61" w:rsidRDefault="00EB69E3" w:rsidP="00924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2522" w:type="dxa"/>
            <w:shd w:val="clear" w:color="auto" w:fill="D9D9D9" w:themeFill="background1" w:themeFillShade="D9"/>
            <w:vAlign w:val="center"/>
            <w:hideMark/>
          </w:tcPr>
          <w:p w14:paraId="7F63A784" w14:textId="77777777" w:rsidR="00EB69E3" w:rsidRPr="00F92C61" w:rsidRDefault="00EB69E3" w:rsidP="00924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3703" w:type="dxa"/>
            <w:shd w:val="clear" w:color="auto" w:fill="D9D9D9" w:themeFill="background1" w:themeFillShade="D9"/>
            <w:vAlign w:val="center"/>
            <w:hideMark/>
          </w:tcPr>
          <w:p w14:paraId="2D1E7328" w14:textId="77777777" w:rsidR="00EB69E3" w:rsidRPr="00F92C61" w:rsidRDefault="00EB69E3" w:rsidP="00924B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B69E3" w:rsidRPr="00EB69E3" w14:paraId="72F1A846" w14:textId="77777777" w:rsidTr="00924B2D">
        <w:trPr>
          <w:trHeight w:val="430"/>
          <w:tblCellSpacing w:w="15" w:type="dxa"/>
        </w:trPr>
        <w:tc>
          <w:tcPr>
            <w:tcW w:w="2790" w:type="dxa"/>
            <w:vAlign w:val="center"/>
            <w:hideMark/>
          </w:tcPr>
          <w:p w14:paraId="709C5F26" w14:textId="77777777" w:rsidR="00EB69E3" w:rsidRPr="00EB69E3" w:rsidRDefault="00EB69E3" w:rsidP="00924B2D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GigabitEthernet0/0</w:t>
            </w:r>
          </w:p>
        </w:tc>
        <w:tc>
          <w:tcPr>
            <w:tcW w:w="2522" w:type="dxa"/>
            <w:vAlign w:val="center"/>
            <w:hideMark/>
          </w:tcPr>
          <w:p w14:paraId="39FB2546" w14:textId="77777777" w:rsidR="00EB69E3" w:rsidRPr="00EB69E3" w:rsidRDefault="00EB69E3" w:rsidP="00924B2D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20.0.0.1/30</w:t>
            </w:r>
          </w:p>
        </w:tc>
        <w:tc>
          <w:tcPr>
            <w:tcW w:w="3703" w:type="dxa"/>
            <w:vAlign w:val="center"/>
            <w:hideMark/>
          </w:tcPr>
          <w:p w14:paraId="72D1BAA1" w14:textId="77777777" w:rsidR="00EB69E3" w:rsidRPr="00EB69E3" w:rsidRDefault="00EB69E3" w:rsidP="00924B2D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External Cloud Network</w:t>
            </w:r>
          </w:p>
        </w:tc>
      </w:tr>
      <w:tr w:rsidR="00EB69E3" w:rsidRPr="00EB69E3" w14:paraId="521DE1F3" w14:textId="77777777" w:rsidTr="00924B2D">
        <w:trPr>
          <w:trHeight w:val="443"/>
          <w:tblCellSpacing w:w="15" w:type="dxa"/>
        </w:trPr>
        <w:tc>
          <w:tcPr>
            <w:tcW w:w="2790" w:type="dxa"/>
            <w:vAlign w:val="center"/>
            <w:hideMark/>
          </w:tcPr>
          <w:p w14:paraId="3BD173F3" w14:textId="77777777" w:rsidR="00EB69E3" w:rsidRPr="00EB69E3" w:rsidRDefault="00EB69E3" w:rsidP="00924B2D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Serial0/1/0</w:t>
            </w:r>
          </w:p>
        </w:tc>
        <w:tc>
          <w:tcPr>
            <w:tcW w:w="2522" w:type="dxa"/>
            <w:vAlign w:val="center"/>
            <w:hideMark/>
          </w:tcPr>
          <w:p w14:paraId="6D5A081E" w14:textId="77777777" w:rsidR="00EB69E3" w:rsidRPr="00EB69E3" w:rsidRDefault="00EB69E3" w:rsidP="00924B2D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10.10.10.6/30</w:t>
            </w:r>
          </w:p>
        </w:tc>
        <w:tc>
          <w:tcPr>
            <w:tcW w:w="3703" w:type="dxa"/>
            <w:vAlign w:val="center"/>
            <w:hideMark/>
          </w:tcPr>
          <w:p w14:paraId="31F654BF" w14:textId="77777777" w:rsidR="00EB69E3" w:rsidRPr="00EB69E3" w:rsidRDefault="00EB69E3" w:rsidP="00924B2D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Connection to Main Campus Router</w:t>
            </w:r>
          </w:p>
        </w:tc>
      </w:tr>
    </w:tbl>
    <w:p w14:paraId="5F721AD1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7B3CE090">
          <v:rect id="_x0000_i1135" style="width:0;height:1.5pt" o:hralign="center" o:hrstd="t" o:hr="t" fillcolor="#a0a0a0" stroked="f"/>
        </w:pict>
      </w:r>
    </w:p>
    <w:p w14:paraId="377BA136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Routing Protocol</w:t>
      </w:r>
    </w:p>
    <w:p w14:paraId="1CE473EE" w14:textId="77777777" w:rsidR="00EB69E3" w:rsidRPr="00EB69E3" w:rsidRDefault="00EB69E3" w:rsidP="00EB69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RIP Version 2 </w:t>
      </w:r>
    </w:p>
    <w:p w14:paraId="034026BD" w14:textId="77777777" w:rsidR="00EB69E3" w:rsidRPr="00EB69E3" w:rsidRDefault="00EB69E3" w:rsidP="00EB69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Advertised Networks: </w:t>
      </w:r>
    </w:p>
    <w:p w14:paraId="4F1AD9C1" w14:textId="77777777" w:rsidR="00EB69E3" w:rsidRPr="00EB69E3" w:rsidRDefault="00EB69E3" w:rsidP="00EB69E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20.0.0.0 </w:t>
      </w:r>
    </w:p>
    <w:p w14:paraId="5420AAB0" w14:textId="77777777" w:rsidR="00EB69E3" w:rsidRPr="00EB69E3" w:rsidRDefault="00EB69E3" w:rsidP="00EB69E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10.0.0.0 </w:t>
      </w:r>
    </w:p>
    <w:p w14:paraId="04411029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697FE1A1">
          <v:rect id="_x0000_i1136" style="width:0;height:1.5pt" o:hralign="center" o:hrstd="t" o:hr="t" fillcolor="#a0a0a0" stroked="f"/>
        </w:pict>
      </w:r>
    </w:p>
    <w:p w14:paraId="4F15AFCA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0E05A962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 router interfaces were enabled successfully, and routing updates were exchanged with the Main Campus Router.</w:t>
      </w:r>
    </w:p>
    <w:p w14:paraId="0A3FD5A5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69FFDE4A">
          <v:rect id="_x0000_i1137" style="width:0;height:1.5pt" o:hralign="center" o:hrstd="t" o:hr="t" fillcolor="#a0a0a0" stroked="f"/>
        </w:pict>
      </w:r>
    </w:p>
    <w:p w14:paraId="4DF3C187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2. Main Campus Router Configuration</w:t>
      </w:r>
    </w:p>
    <w:p w14:paraId="1B5446CA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0B2C78B2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 Main Campus Router acts as the central routing device of the university network. It performs:</w:t>
      </w:r>
    </w:p>
    <w:p w14:paraId="441EF8D0" w14:textId="77777777" w:rsidR="00EB69E3" w:rsidRPr="00EB69E3" w:rsidRDefault="00EB69E3" w:rsidP="00EB69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lastRenderedPageBreak/>
        <w:t xml:space="preserve">Inter-VLAN Routing (Router-on-a-Stick) </w:t>
      </w:r>
    </w:p>
    <w:p w14:paraId="733C2D95" w14:textId="77777777" w:rsidR="00EB69E3" w:rsidRPr="00EB69E3" w:rsidRDefault="00EB69E3" w:rsidP="00EB69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DHCP Relay </w:t>
      </w:r>
    </w:p>
    <w:p w14:paraId="66ADAE27" w14:textId="77777777" w:rsidR="00EB69E3" w:rsidRPr="00EB69E3" w:rsidRDefault="00EB69E3" w:rsidP="00EB69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Dynamic Routing </w:t>
      </w:r>
    </w:p>
    <w:p w14:paraId="2FFF0648" w14:textId="77777777" w:rsidR="00EB69E3" w:rsidRPr="00EB69E3" w:rsidRDefault="00EB69E3" w:rsidP="00EB69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Communication with the Branch Campus </w:t>
      </w:r>
    </w:p>
    <w:p w14:paraId="65A0B226" w14:textId="77777777" w:rsidR="00EB69E3" w:rsidRPr="00EB69E3" w:rsidRDefault="00EB69E3" w:rsidP="00EB69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Communication with the Cloud Router </w:t>
      </w:r>
    </w:p>
    <w:p w14:paraId="60DF4C45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17FF9FF1">
          <v:rect id="_x0000_i1138" style="width:0;height:1.5pt" o:hralign="center" o:hrstd="t" o:hr="t" fillcolor="#a0a0a0" stroked="f"/>
        </w:pict>
      </w:r>
    </w:p>
    <w:p w14:paraId="717DE58E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VLAN Gateway Configuration</w:t>
      </w:r>
    </w:p>
    <w:tbl>
      <w:tblPr>
        <w:tblW w:w="9081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394"/>
        <w:gridCol w:w="2560"/>
      </w:tblGrid>
      <w:tr w:rsidR="00EB69E3" w:rsidRPr="00EB69E3" w14:paraId="2975228C" w14:textId="77777777" w:rsidTr="00F92C61">
        <w:trPr>
          <w:trHeight w:val="438"/>
          <w:tblHeader/>
          <w:tblCellSpacing w:w="15" w:type="dxa"/>
        </w:trPr>
        <w:tc>
          <w:tcPr>
            <w:tcW w:w="2082" w:type="dxa"/>
            <w:shd w:val="clear" w:color="auto" w:fill="D9D9D9" w:themeFill="background1" w:themeFillShade="D9"/>
            <w:vAlign w:val="center"/>
            <w:hideMark/>
          </w:tcPr>
          <w:p w14:paraId="05DC6769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4364" w:type="dxa"/>
            <w:shd w:val="clear" w:color="auto" w:fill="D9D9D9" w:themeFill="background1" w:themeFillShade="D9"/>
            <w:vAlign w:val="center"/>
            <w:hideMark/>
          </w:tcPr>
          <w:p w14:paraId="7377CD21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2515" w:type="dxa"/>
            <w:shd w:val="clear" w:color="auto" w:fill="D9D9D9" w:themeFill="background1" w:themeFillShade="D9"/>
            <w:vAlign w:val="center"/>
            <w:hideMark/>
          </w:tcPr>
          <w:p w14:paraId="56056EB6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</w:tr>
      <w:tr w:rsidR="00EB69E3" w:rsidRPr="00EB69E3" w14:paraId="1F6E24B6" w14:textId="77777777" w:rsidTr="0039413C">
        <w:trPr>
          <w:trHeight w:val="450"/>
          <w:tblCellSpacing w:w="15" w:type="dxa"/>
        </w:trPr>
        <w:tc>
          <w:tcPr>
            <w:tcW w:w="2082" w:type="dxa"/>
            <w:vAlign w:val="center"/>
            <w:hideMark/>
          </w:tcPr>
          <w:p w14:paraId="0DBB13F4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364" w:type="dxa"/>
            <w:vAlign w:val="center"/>
            <w:hideMark/>
          </w:tcPr>
          <w:p w14:paraId="5CF928DE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Administration</w:t>
            </w:r>
          </w:p>
        </w:tc>
        <w:tc>
          <w:tcPr>
            <w:tcW w:w="2515" w:type="dxa"/>
            <w:vAlign w:val="center"/>
            <w:hideMark/>
          </w:tcPr>
          <w:p w14:paraId="5DA1B373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192.168.1.1</w:t>
            </w:r>
          </w:p>
        </w:tc>
      </w:tr>
      <w:tr w:rsidR="00EB69E3" w:rsidRPr="00EB69E3" w14:paraId="1558198B" w14:textId="77777777" w:rsidTr="0039413C">
        <w:trPr>
          <w:trHeight w:val="450"/>
          <w:tblCellSpacing w:w="15" w:type="dxa"/>
        </w:trPr>
        <w:tc>
          <w:tcPr>
            <w:tcW w:w="2082" w:type="dxa"/>
            <w:vAlign w:val="center"/>
            <w:hideMark/>
          </w:tcPr>
          <w:p w14:paraId="5F831D1A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364" w:type="dxa"/>
            <w:vAlign w:val="center"/>
            <w:hideMark/>
          </w:tcPr>
          <w:p w14:paraId="4400571F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Human Resources</w:t>
            </w:r>
          </w:p>
        </w:tc>
        <w:tc>
          <w:tcPr>
            <w:tcW w:w="2515" w:type="dxa"/>
            <w:vAlign w:val="center"/>
            <w:hideMark/>
          </w:tcPr>
          <w:p w14:paraId="5C1B1095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192.168.2.1</w:t>
            </w:r>
          </w:p>
        </w:tc>
      </w:tr>
      <w:tr w:rsidR="00EB69E3" w:rsidRPr="00EB69E3" w14:paraId="7691E5D3" w14:textId="77777777" w:rsidTr="0039413C">
        <w:trPr>
          <w:trHeight w:val="438"/>
          <w:tblCellSpacing w:w="15" w:type="dxa"/>
        </w:trPr>
        <w:tc>
          <w:tcPr>
            <w:tcW w:w="2082" w:type="dxa"/>
            <w:vAlign w:val="center"/>
            <w:hideMark/>
          </w:tcPr>
          <w:p w14:paraId="6FD8B52C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364" w:type="dxa"/>
            <w:vAlign w:val="center"/>
            <w:hideMark/>
          </w:tcPr>
          <w:p w14:paraId="67AB445B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2515" w:type="dxa"/>
            <w:vAlign w:val="center"/>
            <w:hideMark/>
          </w:tcPr>
          <w:p w14:paraId="306A3C23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192.168.3.1</w:t>
            </w:r>
          </w:p>
        </w:tc>
      </w:tr>
      <w:tr w:rsidR="00EB69E3" w:rsidRPr="00EB69E3" w14:paraId="2819BFCB" w14:textId="77777777" w:rsidTr="0039413C">
        <w:trPr>
          <w:trHeight w:val="450"/>
          <w:tblCellSpacing w:w="15" w:type="dxa"/>
        </w:trPr>
        <w:tc>
          <w:tcPr>
            <w:tcW w:w="2082" w:type="dxa"/>
            <w:vAlign w:val="center"/>
            <w:hideMark/>
          </w:tcPr>
          <w:p w14:paraId="562ACB0F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364" w:type="dxa"/>
            <w:vAlign w:val="center"/>
            <w:hideMark/>
          </w:tcPr>
          <w:p w14:paraId="42BCDE95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2515" w:type="dxa"/>
            <w:vAlign w:val="center"/>
            <w:hideMark/>
          </w:tcPr>
          <w:p w14:paraId="62B3D5B1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192.168.4.1</w:t>
            </w:r>
          </w:p>
        </w:tc>
      </w:tr>
      <w:tr w:rsidR="00EB69E3" w:rsidRPr="00EB69E3" w14:paraId="59443451" w14:textId="77777777" w:rsidTr="0039413C">
        <w:trPr>
          <w:trHeight w:val="450"/>
          <w:tblCellSpacing w:w="15" w:type="dxa"/>
        </w:trPr>
        <w:tc>
          <w:tcPr>
            <w:tcW w:w="2082" w:type="dxa"/>
            <w:vAlign w:val="center"/>
            <w:hideMark/>
          </w:tcPr>
          <w:p w14:paraId="7EDF9613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364" w:type="dxa"/>
            <w:vAlign w:val="center"/>
            <w:hideMark/>
          </w:tcPr>
          <w:p w14:paraId="628D541B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Electronics &amp; Communication</w:t>
            </w:r>
          </w:p>
        </w:tc>
        <w:tc>
          <w:tcPr>
            <w:tcW w:w="2515" w:type="dxa"/>
            <w:vAlign w:val="center"/>
            <w:hideMark/>
          </w:tcPr>
          <w:p w14:paraId="62E07DBA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192.168.5.1</w:t>
            </w:r>
          </w:p>
        </w:tc>
      </w:tr>
      <w:tr w:rsidR="00EB69E3" w:rsidRPr="00EB69E3" w14:paraId="7495B69C" w14:textId="77777777" w:rsidTr="0039413C">
        <w:trPr>
          <w:trHeight w:val="450"/>
          <w:tblCellSpacing w:w="15" w:type="dxa"/>
        </w:trPr>
        <w:tc>
          <w:tcPr>
            <w:tcW w:w="2082" w:type="dxa"/>
            <w:vAlign w:val="center"/>
            <w:hideMark/>
          </w:tcPr>
          <w:p w14:paraId="2897E8E9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4364" w:type="dxa"/>
            <w:vAlign w:val="center"/>
            <w:hideMark/>
          </w:tcPr>
          <w:p w14:paraId="66CEF22F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Academic Department</w:t>
            </w:r>
          </w:p>
        </w:tc>
        <w:tc>
          <w:tcPr>
            <w:tcW w:w="2515" w:type="dxa"/>
            <w:vAlign w:val="center"/>
            <w:hideMark/>
          </w:tcPr>
          <w:p w14:paraId="2C2DD01D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192.168.6.1</w:t>
            </w:r>
          </w:p>
        </w:tc>
      </w:tr>
      <w:tr w:rsidR="00EB69E3" w:rsidRPr="00EB69E3" w14:paraId="696EF407" w14:textId="77777777" w:rsidTr="0039413C">
        <w:trPr>
          <w:trHeight w:val="438"/>
          <w:tblCellSpacing w:w="15" w:type="dxa"/>
        </w:trPr>
        <w:tc>
          <w:tcPr>
            <w:tcW w:w="2082" w:type="dxa"/>
            <w:vAlign w:val="center"/>
            <w:hideMark/>
          </w:tcPr>
          <w:p w14:paraId="2E8B62DA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4364" w:type="dxa"/>
            <w:vAlign w:val="center"/>
            <w:hideMark/>
          </w:tcPr>
          <w:p w14:paraId="345C197E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Student Department</w:t>
            </w:r>
          </w:p>
        </w:tc>
        <w:tc>
          <w:tcPr>
            <w:tcW w:w="2515" w:type="dxa"/>
            <w:vAlign w:val="center"/>
            <w:hideMark/>
          </w:tcPr>
          <w:p w14:paraId="4C4AB783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192.168.7.1</w:t>
            </w:r>
          </w:p>
        </w:tc>
      </w:tr>
      <w:tr w:rsidR="00EB69E3" w:rsidRPr="00EB69E3" w14:paraId="59B6D4B2" w14:textId="77777777" w:rsidTr="0039413C">
        <w:trPr>
          <w:trHeight w:val="450"/>
          <w:tblCellSpacing w:w="15" w:type="dxa"/>
        </w:trPr>
        <w:tc>
          <w:tcPr>
            <w:tcW w:w="2082" w:type="dxa"/>
            <w:vAlign w:val="center"/>
            <w:hideMark/>
          </w:tcPr>
          <w:p w14:paraId="6094AFC5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4364" w:type="dxa"/>
            <w:vAlign w:val="center"/>
            <w:hideMark/>
          </w:tcPr>
          <w:p w14:paraId="432802BD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IT Department</w:t>
            </w:r>
          </w:p>
        </w:tc>
        <w:tc>
          <w:tcPr>
            <w:tcW w:w="2515" w:type="dxa"/>
            <w:vAlign w:val="center"/>
            <w:hideMark/>
          </w:tcPr>
          <w:p w14:paraId="70FDF542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192.168.8.1</w:t>
            </w:r>
          </w:p>
        </w:tc>
      </w:tr>
    </w:tbl>
    <w:p w14:paraId="560A83E9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44A798F9">
          <v:rect id="_x0000_i1139" style="width:0;height:1.5pt" o:hralign="center" o:hrstd="t" o:hr="t" fillcolor="#a0a0a0" stroked="f"/>
        </w:pict>
      </w:r>
    </w:p>
    <w:p w14:paraId="6C7353EA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WAN Interfaces</w:t>
      </w:r>
    </w:p>
    <w:tbl>
      <w:tblPr>
        <w:tblW w:w="905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118"/>
        <w:gridCol w:w="3386"/>
      </w:tblGrid>
      <w:tr w:rsidR="00EB69E3" w:rsidRPr="00EB69E3" w14:paraId="32A2548E" w14:textId="77777777" w:rsidTr="00F92C61">
        <w:trPr>
          <w:trHeight w:val="418"/>
          <w:tblHeader/>
          <w:tblCellSpacing w:w="15" w:type="dxa"/>
        </w:trPr>
        <w:tc>
          <w:tcPr>
            <w:tcW w:w="2507" w:type="dxa"/>
            <w:shd w:val="clear" w:color="auto" w:fill="D9D9D9" w:themeFill="background1" w:themeFillShade="D9"/>
            <w:vAlign w:val="center"/>
            <w:hideMark/>
          </w:tcPr>
          <w:p w14:paraId="1F6722C8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3088" w:type="dxa"/>
            <w:shd w:val="clear" w:color="auto" w:fill="D9D9D9" w:themeFill="background1" w:themeFillShade="D9"/>
            <w:vAlign w:val="center"/>
            <w:hideMark/>
          </w:tcPr>
          <w:p w14:paraId="52AE265A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3341" w:type="dxa"/>
            <w:shd w:val="clear" w:color="auto" w:fill="D9D9D9" w:themeFill="background1" w:themeFillShade="D9"/>
            <w:vAlign w:val="center"/>
            <w:hideMark/>
          </w:tcPr>
          <w:p w14:paraId="7E022069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Connected To</w:t>
            </w:r>
          </w:p>
        </w:tc>
      </w:tr>
      <w:tr w:rsidR="00EB69E3" w:rsidRPr="00EB69E3" w14:paraId="2B9E5430" w14:textId="77777777" w:rsidTr="0039413C">
        <w:trPr>
          <w:trHeight w:val="430"/>
          <w:tblCellSpacing w:w="15" w:type="dxa"/>
        </w:trPr>
        <w:tc>
          <w:tcPr>
            <w:tcW w:w="2507" w:type="dxa"/>
            <w:vAlign w:val="center"/>
            <w:hideMark/>
          </w:tcPr>
          <w:p w14:paraId="1892A188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Serial0/1/0</w:t>
            </w:r>
          </w:p>
        </w:tc>
        <w:tc>
          <w:tcPr>
            <w:tcW w:w="3088" w:type="dxa"/>
            <w:vAlign w:val="center"/>
            <w:hideMark/>
          </w:tcPr>
          <w:p w14:paraId="4C4B9EFE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10.10.10.5/30</w:t>
            </w:r>
          </w:p>
        </w:tc>
        <w:tc>
          <w:tcPr>
            <w:tcW w:w="3341" w:type="dxa"/>
            <w:vAlign w:val="center"/>
            <w:hideMark/>
          </w:tcPr>
          <w:p w14:paraId="0C1F6625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Cloud Router</w:t>
            </w:r>
          </w:p>
        </w:tc>
      </w:tr>
      <w:tr w:rsidR="00EB69E3" w:rsidRPr="00EB69E3" w14:paraId="0B5B0217" w14:textId="77777777" w:rsidTr="0039413C">
        <w:trPr>
          <w:trHeight w:val="418"/>
          <w:tblCellSpacing w:w="15" w:type="dxa"/>
        </w:trPr>
        <w:tc>
          <w:tcPr>
            <w:tcW w:w="2507" w:type="dxa"/>
            <w:vAlign w:val="center"/>
            <w:hideMark/>
          </w:tcPr>
          <w:p w14:paraId="7410787F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Serial0/1/1</w:t>
            </w:r>
          </w:p>
        </w:tc>
        <w:tc>
          <w:tcPr>
            <w:tcW w:w="3088" w:type="dxa"/>
            <w:vAlign w:val="center"/>
            <w:hideMark/>
          </w:tcPr>
          <w:p w14:paraId="36EB8FC8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10.10.10.1/30</w:t>
            </w:r>
          </w:p>
        </w:tc>
        <w:tc>
          <w:tcPr>
            <w:tcW w:w="3341" w:type="dxa"/>
            <w:vAlign w:val="center"/>
            <w:hideMark/>
          </w:tcPr>
          <w:p w14:paraId="05F7B803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Branch Campus Router</w:t>
            </w:r>
          </w:p>
        </w:tc>
      </w:tr>
    </w:tbl>
    <w:p w14:paraId="3D6BEC45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6CA459AD">
          <v:rect id="_x0000_i1140" style="width:0;height:1.5pt" o:hralign="center" o:hrstd="t" o:hr="t" fillcolor="#a0a0a0" stroked="f"/>
        </w:pict>
      </w:r>
    </w:p>
    <w:p w14:paraId="7053EA94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Services</w:t>
      </w:r>
    </w:p>
    <w:p w14:paraId="5E5B35F6" w14:textId="77777777" w:rsidR="00EB69E3" w:rsidRPr="00EB69E3" w:rsidRDefault="00EB69E3" w:rsidP="00EB69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Router-on-a-Stick </w:t>
      </w:r>
    </w:p>
    <w:p w14:paraId="6C32047E" w14:textId="77777777" w:rsidR="00EB69E3" w:rsidRPr="00EB69E3" w:rsidRDefault="00EB69E3" w:rsidP="00EB69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DHCP Relay using IP Helper Address </w:t>
      </w:r>
    </w:p>
    <w:p w14:paraId="55E345B7" w14:textId="77777777" w:rsidR="00EB69E3" w:rsidRPr="00EB69E3" w:rsidRDefault="00EB69E3" w:rsidP="00EB69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RIP Version 2 </w:t>
      </w:r>
    </w:p>
    <w:p w14:paraId="0AF665B6" w14:textId="77777777" w:rsidR="00EB69E3" w:rsidRPr="00EB69E3" w:rsidRDefault="00EB69E3" w:rsidP="00EB69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VLAN Gateway Routing </w:t>
      </w:r>
    </w:p>
    <w:p w14:paraId="29A89DA2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78113E27">
          <v:rect id="_x0000_i1141" style="width:0;height:1.5pt" o:hralign="center" o:hrstd="t" o:hr="t" fillcolor="#a0a0a0" stroked="f"/>
        </w:pict>
      </w:r>
    </w:p>
    <w:p w14:paraId="44B41144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Routing Networks</w:t>
      </w:r>
    </w:p>
    <w:p w14:paraId="4B072722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 router advertises:</w:t>
      </w:r>
    </w:p>
    <w:p w14:paraId="6C751D7D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10.0.0.0 </w:t>
      </w:r>
    </w:p>
    <w:p w14:paraId="63F931F4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192.168.1.0 </w:t>
      </w:r>
    </w:p>
    <w:p w14:paraId="69FE4D0F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192.168.2.0 </w:t>
      </w:r>
    </w:p>
    <w:p w14:paraId="5BDF161C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192.168.3.0 </w:t>
      </w:r>
    </w:p>
    <w:p w14:paraId="18600BF6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192.168.4.0 </w:t>
      </w:r>
    </w:p>
    <w:p w14:paraId="37B7A366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192.168.5.0 </w:t>
      </w:r>
    </w:p>
    <w:p w14:paraId="1B046164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192.168.6.0 </w:t>
      </w:r>
    </w:p>
    <w:p w14:paraId="1218EAEF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192.168.7.0 </w:t>
      </w:r>
    </w:p>
    <w:p w14:paraId="60F98FBD" w14:textId="77777777" w:rsidR="00EB69E3" w:rsidRPr="00EB69E3" w:rsidRDefault="00EB69E3" w:rsidP="00EB69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192.168.8.0 </w:t>
      </w:r>
    </w:p>
    <w:p w14:paraId="610C3959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488A4532">
          <v:rect id="_x0000_i1142" style="width:0;height:1.5pt" o:hralign="center" o:hrstd="t" o:hr="t" fillcolor="#a0a0a0" stroked="f"/>
        </w:pict>
      </w:r>
    </w:p>
    <w:p w14:paraId="2D00F68E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18FF7CA8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Successful routing was verified using:</w:t>
      </w:r>
    </w:p>
    <w:p w14:paraId="1C5DEF0F" w14:textId="77777777" w:rsidR="00EB69E3" w:rsidRPr="00EB69E3" w:rsidRDefault="00EB69E3" w:rsidP="00EB69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show </w:t>
      </w:r>
      <w:proofErr w:type="spellStart"/>
      <w:r w:rsidRPr="00EB69E3">
        <w:rPr>
          <w:rFonts w:ascii="Times New Roman" w:hAnsi="Times New Roman" w:cs="Times New Roman"/>
        </w:rPr>
        <w:t>ip</w:t>
      </w:r>
      <w:proofErr w:type="spellEnd"/>
      <w:r w:rsidRPr="00EB69E3">
        <w:rPr>
          <w:rFonts w:ascii="Times New Roman" w:hAnsi="Times New Roman" w:cs="Times New Roman"/>
        </w:rPr>
        <w:t xml:space="preserve"> route </w:t>
      </w:r>
    </w:p>
    <w:p w14:paraId="5AA8C480" w14:textId="77777777" w:rsidR="00EB69E3" w:rsidRPr="00EB69E3" w:rsidRDefault="00EB69E3" w:rsidP="00EB69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show </w:t>
      </w:r>
      <w:proofErr w:type="spellStart"/>
      <w:r w:rsidRPr="00EB69E3">
        <w:rPr>
          <w:rFonts w:ascii="Times New Roman" w:hAnsi="Times New Roman" w:cs="Times New Roman"/>
        </w:rPr>
        <w:t>ip</w:t>
      </w:r>
      <w:proofErr w:type="spellEnd"/>
      <w:r w:rsidRPr="00EB69E3">
        <w:rPr>
          <w:rFonts w:ascii="Times New Roman" w:hAnsi="Times New Roman" w:cs="Times New Roman"/>
        </w:rPr>
        <w:t xml:space="preserve"> interface brief </w:t>
      </w:r>
    </w:p>
    <w:p w14:paraId="1787493B" w14:textId="77777777" w:rsidR="00EB69E3" w:rsidRPr="00EB69E3" w:rsidRDefault="00EB69E3" w:rsidP="00EB69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End-to-end ping tests between Main Campus and Branch Campus </w:t>
      </w:r>
    </w:p>
    <w:p w14:paraId="3C111109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7B8D5FB5">
          <v:rect id="_x0000_i1143" style="width:0;height:1.5pt" o:hralign="center" o:hrstd="t" o:hr="t" fillcolor="#a0a0a0" stroked="f"/>
        </w:pict>
      </w:r>
    </w:p>
    <w:p w14:paraId="75C74D60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3. Branch Campus Router Configuration</w:t>
      </w:r>
    </w:p>
    <w:p w14:paraId="79F0442C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1744632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 Branch Campus Router connects the remote campus with the Main Campus through a serial WAN link. It provides gateway functionality for the Branch Campus VLANs and exchanges routes using RIP Version 2.</w:t>
      </w:r>
    </w:p>
    <w:p w14:paraId="34B5A988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799DAD11">
          <v:rect id="_x0000_i1144" style="width:0;height:1.5pt" o:hralign="center" o:hrstd="t" o:hr="t" fillcolor="#a0a0a0" stroked="f"/>
        </w:pict>
      </w:r>
    </w:p>
    <w:p w14:paraId="3835972E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VLAN Gateway Configuration</w:t>
      </w:r>
    </w:p>
    <w:tbl>
      <w:tblPr>
        <w:tblW w:w="899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605"/>
        <w:gridCol w:w="2980"/>
      </w:tblGrid>
      <w:tr w:rsidR="00EB69E3" w:rsidRPr="00EB69E3" w14:paraId="04EFAF7D" w14:textId="77777777" w:rsidTr="00F92C61">
        <w:trPr>
          <w:trHeight w:val="465"/>
          <w:tblHeader/>
          <w:tblCellSpacing w:w="15" w:type="dxa"/>
        </w:trPr>
        <w:tc>
          <w:tcPr>
            <w:tcW w:w="2365" w:type="dxa"/>
            <w:shd w:val="clear" w:color="auto" w:fill="D9D9D9" w:themeFill="background1" w:themeFillShade="D9"/>
            <w:vAlign w:val="center"/>
            <w:hideMark/>
          </w:tcPr>
          <w:p w14:paraId="7AF59234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3575" w:type="dxa"/>
            <w:shd w:val="clear" w:color="auto" w:fill="D9D9D9" w:themeFill="background1" w:themeFillShade="D9"/>
            <w:vAlign w:val="center"/>
            <w:hideMark/>
          </w:tcPr>
          <w:p w14:paraId="39F6D492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D45AC4C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Gateway</w:t>
            </w:r>
          </w:p>
        </w:tc>
      </w:tr>
      <w:tr w:rsidR="00EB69E3" w:rsidRPr="00EB69E3" w14:paraId="59F81682" w14:textId="77777777" w:rsidTr="0039413C">
        <w:trPr>
          <w:trHeight w:val="478"/>
          <w:tblCellSpacing w:w="15" w:type="dxa"/>
        </w:trPr>
        <w:tc>
          <w:tcPr>
            <w:tcW w:w="2365" w:type="dxa"/>
            <w:vAlign w:val="center"/>
            <w:hideMark/>
          </w:tcPr>
          <w:p w14:paraId="7A2BF3A5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3575" w:type="dxa"/>
            <w:vAlign w:val="center"/>
            <w:hideMark/>
          </w:tcPr>
          <w:p w14:paraId="032F0BB6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3EE107E1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192.168.9.1</w:t>
            </w:r>
          </w:p>
        </w:tc>
      </w:tr>
      <w:tr w:rsidR="00EB69E3" w:rsidRPr="00EB69E3" w14:paraId="7F833908" w14:textId="77777777" w:rsidTr="0039413C">
        <w:trPr>
          <w:trHeight w:val="465"/>
          <w:tblCellSpacing w:w="15" w:type="dxa"/>
        </w:trPr>
        <w:tc>
          <w:tcPr>
            <w:tcW w:w="2365" w:type="dxa"/>
            <w:vAlign w:val="center"/>
            <w:hideMark/>
          </w:tcPr>
          <w:p w14:paraId="1D846CEB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3575" w:type="dxa"/>
            <w:vAlign w:val="center"/>
            <w:hideMark/>
          </w:tcPr>
          <w:p w14:paraId="7C53383A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Student Laboratory</w:t>
            </w:r>
          </w:p>
        </w:tc>
        <w:tc>
          <w:tcPr>
            <w:tcW w:w="0" w:type="auto"/>
            <w:vAlign w:val="center"/>
            <w:hideMark/>
          </w:tcPr>
          <w:p w14:paraId="1FA10681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192.168.10.1</w:t>
            </w:r>
          </w:p>
        </w:tc>
      </w:tr>
    </w:tbl>
    <w:p w14:paraId="682FF49F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3105715E">
          <v:rect id="_x0000_i1145" style="width:0;height:1.5pt" o:hralign="center" o:hrstd="t" o:hr="t" fillcolor="#a0a0a0" stroked="f"/>
        </w:pict>
      </w:r>
    </w:p>
    <w:p w14:paraId="12C85666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WAN Interface</w:t>
      </w:r>
    </w:p>
    <w:tbl>
      <w:tblPr>
        <w:tblW w:w="899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686"/>
        <w:gridCol w:w="2894"/>
      </w:tblGrid>
      <w:tr w:rsidR="00EB69E3" w:rsidRPr="00EB69E3" w14:paraId="2729BB0B" w14:textId="77777777" w:rsidTr="00F92C61">
        <w:trPr>
          <w:trHeight w:val="533"/>
          <w:tblHeader/>
          <w:tblCellSpacing w:w="15" w:type="dxa"/>
        </w:trPr>
        <w:tc>
          <w:tcPr>
            <w:tcW w:w="2365" w:type="dxa"/>
            <w:shd w:val="clear" w:color="auto" w:fill="D9D9D9" w:themeFill="background1" w:themeFillShade="D9"/>
            <w:vAlign w:val="center"/>
            <w:hideMark/>
          </w:tcPr>
          <w:p w14:paraId="2AA74A58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3656" w:type="dxa"/>
            <w:shd w:val="clear" w:color="auto" w:fill="D9D9D9" w:themeFill="background1" w:themeFillShade="D9"/>
            <w:vAlign w:val="center"/>
            <w:hideMark/>
          </w:tcPr>
          <w:p w14:paraId="6EDBC9CA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2849" w:type="dxa"/>
            <w:shd w:val="clear" w:color="auto" w:fill="D9D9D9" w:themeFill="background1" w:themeFillShade="D9"/>
            <w:vAlign w:val="center"/>
            <w:hideMark/>
          </w:tcPr>
          <w:p w14:paraId="00D93097" w14:textId="77777777" w:rsidR="00EB69E3" w:rsidRPr="00F92C61" w:rsidRDefault="00EB69E3" w:rsidP="003941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Connected To</w:t>
            </w:r>
          </w:p>
        </w:tc>
      </w:tr>
      <w:tr w:rsidR="00EB69E3" w:rsidRPr="00EB69E3" w14:paraId="7DDBF78D" w14:textId="77777777" w:rsidTr="0039413C">
        <w:trPr>
          <w:trHeight w:val="533"/>
          <w:tblCellSpacing w:w="15" w:type="dxa"/>
        </w:trPr>
        <w:tc>
          <w:tcPr>
            <w:tcW w:w="2365" w:type="dxa"/>
            <w:vAlign w:val="center"/>
            <w:hideMark/>
          </w:tcPr>
          <w:p w14:paraId="06F95298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Serial0/1/0</w:t>
            </w:r>
          </w:p>
        </w:tc>
        <w:tc>
          <w:tcPr>
            <w:tcW w:w="3656" w:type="dxa"/>
            <w:vAlign w:val="center"/>
            <w:hideMark/>
          </w:tcPr>
          <w:p w14:paraId="25E235AC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10.10.10.2/30</w:t>
            </w:r>
          </w:p>
        </w:tc>
        <w:tc>
          <w:tcPr>
            <w:tcW w:w="2849" w:type="dxa"/>
            <w:vAlign w:val="center"/>
            <w:hideMark/>
          </w:tcPr>
          <w:p w14:paraId="7231DC43" w14:textId="77777777" w:rsidR="00EB69E3" w:rsidRPr="00EB69E3" w:rsidRDefault="00EB69E3" w:rsidP="0039413C">
            <w:pPr>
              <w:jc w:val="center"/>
              <w:rPr>
                <w:rFonts w:ascii="Times New Roman" w:hAnsi="Times New Roman" w:cs="Times New Roman"/>
              </w:rPr>
            </w:pPr>
            <w:r w:rsidRPr="00EB69E3">
              <w:rPr>
                <w:rFonts w:ascii="Times New Roman" w:hAnsi="Times New Roman" w:cs="Times New Roman"/>
              </w:rPr>
              <w:t>Main Campus Router</w:t>
            </w:r>
          </w:p>
        </w:tc>
      </w:tr>
    </w:tbl>
    <w:p w14:paraId="7AB4D288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38DAF74B">
          <v:rect id="_x0000_i1146" style="width:0;height:1.5pt" o:hralign="center" o:hrstd="t" o:hr="t" fillcolor="#a0a0a0" stroked="f"/>
        </w:pict>
      </w:r>
    </w:p>
    <w:p w14:paraId="05FDA46B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Routing Protocol</w:t>
      </w:r>
    </w:p>
    <w:p w14:paraId="6E995DD5" w14:textId="77777777" w:rsidR="00EB69E3" w:rsidRPr="00EB69E3" w:rsidRDefault="00EB69E3" w:rsidP="00EB69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RIP Version 2 </w:t>
      </w:r>
    </w:p>
    <w:p w14:paraId="0CB1A0BB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Advertised Networks</w:t>
      </w:r>
    </w:p>
    <w:p w14:paraId="156FCC3A" w14:textId="77777777" w:rsidR="00EB69E3" w:rsidRPr="00EB69E3" w:rsidRDefault="00EB69E3" w:rsidP="00EB69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10.0.0.0 </w:t>
      </w:r>
    </w:p>
    <w:p w14:paraId="7CFA7993" w14:textId="77777777" w:rsidR="00EB69E3" w:rsidRPr="00EB69E3" w:rsidRDefault="00EB69E3" w:rsidP="00EB69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192.168.9.0 </w:t>
      </w:r>
    </w:p>
    <w:p w14:paraId="3016F88F" w14:textId="77777777" w:rsidR="00EB69E3" w:rsidRPr="00EB69E3" w:rsidRDefault="00EB69E3" w:rsidP="00EB69E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192.168.10.0 </w:t>
      </w:r>
    </w:p>
    <w:p w14:paraId="7C4A5F09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434DD169">
          <v:rect id="_x0000_i1147" style="width:0;height:1.5pt" o:hralign="center" o:hrstd="t" o:hr="t" fillcolor="#a0a0a0" stroked="f"/>
        </w:pict>
      </w:r>
    </w:p>
    <w:p w14:paraId="4C2CDB59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Services</w:t>
      </w:r>
    </w:p>
    <w:p w14:paraId="6FE7C191" w14:textId="77777777" w:rsidR="00EB69E3" w:rsidRPr="00EB69E3" w:rsidRDefault="00EB69E3" w:rsidP="00EB69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Inter-VLAN Routing </w:t>
      </w:r>
    </w:p>
    <w:p w14:paraId="28F9C885" w14:textId="77777777" w:rsidR="00EB69E3" w:rsidRPr="00EB69E3" w:rsidRDefault="00EB69E3" w:rsidP="00EB69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DHCP Gateway </w:t>
      </w:r>
    </w:p>
    <w:p w14:paraId="118E5F13" w14:textId="77777777" w:rsidR="00EB69E3" w:rsidRPr="00EB69E3" w:rsidRDefault="00EB69E3" w:rsidP="00EB69E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Dynamic Routing </w:t>
      </w:r>
    </w:p>
    <w:p w14:paraId="1DE21DB1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1B6788D5">
          <v:rect id="_x0000_i1148" style="width:0;height:1.5pt" o:hralign="center" o:hrstd="t" o:hr="t" fillcolor="#a0a0a0" stroked="f"/>
        </w:pict>
      </w:r>
    </w:p>
    <w:p w14:paraId="0699D536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56953E26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Successful connectivity was confirmed through:</w:t>
      </w:r>
    </w:p>
    <w:p w14:paraId="367E2739" w14:textId="77777777" w:rsidR="00EB69E3" w:rsidRPr="00EB69E3" w:rsidRDefault="00EB69E3" w:rsidP="00EB69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show </w:t>
      </w:r>
      <w:proofErr w:type="spellStart"/>
      <w:r w:rsidRPr="00EB69E3">
        <w:rPr>
          <w:rFonts w:ascii="Times New Roman" w:hAnsi="Times New Roman" w:cs="Times New Roman"/>
        </w:rPr>
        <w:t>ip</w:t>
      </w:r>
      <w:proofErr w:type="spellEnd"/>
      <w:r w:rsidRPr="00EB69E3">
        <w:rPr>
          <w:rFonts w:ascii="Times New Roman" w:hAnsi="Times New Roman" w:cs="Times New Roman"/>
        </w:rPr>
        <w:t xml:space="preserve"> route </w:t>
      </w:r>
    </w:p>
    <w:p w14:paraId="20B3935F" w14:textId="77777777" w:rsidR="00EB69E3" w:rsidRPr="00EB69E3" w:rsidRDefault="00EB69E3" w:rsidP="00EB69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show </w:t>
      </w:r>
      <w:proofErr w:type="spellStart"/>
      <w:r w:rsidRPr="00EB69E3">
        <w:rPr>
          <w:rFonts w:ascii="Times New Roman" w:hAnsi="Times New Roman" w:cs="Times New Roman"/>
        </w:rPr>
        <w:t>ip</w:t>
      </w:r>
      <w:proofErr w:type="spellEnd"/>
      <w:r w:rsidRPr="00EB69E3">
        <w:rPr>
          <w:rFonts w:ascii="Times New Roman" w:hAnsi="Times New Roman" w:cs="Times New Roman"/>
        </w:rPr>
        <w:t xml:space="preserve"> interface brief </w:t>
      </w:r>
    </w:p>
    <w:p w14:paraId="242958F0" w14:textId="77777777" w:rsidR="00EB69E3" w:rsidRPr="00EB69E3" w:rsidRDefault="00EB69E3" w:rsidP="00EB69E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Branch-to-Main Campus ping tests </w:t>
      </w:r>
    </w:p>
    <w:p w14:paraId="6145B638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6DF90521">
          <v:rect id="_x0000_i1149" style="width:0;height:1.5pt" o:hralign="center" o:hrstd="t" o:hr="t" fillcolor="#a0a0a0" stroked="f"/>
        </w:pict>
      </w:r>
    </w:p>
    <w:p w14:paraId="4A6C63AD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4. Configuration Validation</w:t>
      </w:r>
    </w:p>
    <w:p w14:paraId="3B38BBD0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 following verification commands were used to validate the network configuration:</w:t>
      </w:r>
    </w:p>
    <w:p w14:paraId="0A89FDD9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show running-config</w:t>
      </w:r>
    </w:p>
    <w:p w14:paraId="6ADC14CB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show </w:t>
      </w:r>
      <w:proofErr w:type="spellStart"/>
      <w:r w:rsidRPr="00EB69E3">
        <w:rPr>
          <w:rFonts w:ascii="Times New Roman" w:hAnsi="Times New Roman" w:cs="Times New Roman"/>
        </w:rPr>
        <w:t>ip</w:t>
      </w:r>
      <w:proofErr w:type="spellEnd"/>
      <w:r w:rsidRPr="00EB69E3">
        <w:rPr>
          <w:rFonts w:ascii="Times New Roman" w:hAnsi="Times New Roman" w:cs="Times New Roman"/>
        </w:rPr>
        <w:t xml:space="preserve"> interface brief</w:t>
      </w:r>
    </w:p>
    <w:p w14:paraId="18169AF9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show </w:t>
      </w:r>
      <w:proofErr w:type="spellStart"/>
      <w:r w:rsidRPr="00EB69E3">
        <w:rPr>
          <w:rFonts w:ascii="Times New Roman" w:hAnsi="Times New Roman" w:cs="Times New Roman"/>
        </w:rPr>
        <w:t>ip</w:t>
      </w:r>
      <w:proofErr w:type="spellEnd"/>
      <w:r w:rsidRPr="00EB69E3">
        <w:rPr>
          <w:rFonts w:ascii="Times New Roman" w:hAnsi="Times New Roman" w:cs="Times New Roman"/>
        </w:rPr>
        <w:t xml:space="preserve"> route</w:t>
      </w:r>
    </w:p>
    <w:p w14:paraId="3643F33C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These commands were executed on all routers to verify:</w:t>
      </w:r>
    </w:p>
    <w:p w14:paraId="67D72826" w14:textId="77777777" w:rsidR="00EB69E3" w:rsidRPr="00EB69E3" w:rsidRDefault="00EB69E3" w:rsidP="00EB69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Interface status </w:t>
      </w:r>
    </w:p>
    <w:p w14:paraId="442C3476" w14:textId="77777777" w:rsidR="00EB69E3" w:rsidRPr="00EB69E3" w:rsidRDefault="00EB69E3" w:rsidP="00EB69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IP addressing </w:t>
      </w:r>
    </w:p>
    <w:p w14:paraId="6EE579F7" w14:textId="77777777" w:rsidR="00EB69E3" w:rsidRPr="00EB69E3" w:rsidRDefault="00EB69E3" w:rsidP="00EB69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Routing table </w:t>
      </w:r>
    </w:p>
    <w:p w14:paraId="7484F688" w14:textId="77777777" w:rsidR="00EB69E3" w:rsidRPr="00EB69E3" w:rsidRDefault="00EB69E3" w:rsidP="00EB69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RIP updates </w:t>
      </w:r>
    </w:p>
    <w:p w14:paraId="2BF2BEB6" w14:textId="77777777" w:rsidR="00EB69E3" w:rsidRPr="00EB69E3" w:rsidRDefault="00EB69E3" w:rsidP="00EB69E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Connected and learned networks </w:t>
      </w:r>
    </w:p>
    <w:p w14:paraId="1A8B16F9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pict w14:anchorId="0546B435">
          <v:rect id="_x0000_i1150" style="width:0;height:1.5pt" o:hralign="center" o:hrstd="t" o:hr="t" fillcolor="#a0a0a0" stroked="f"/>
        </w:pict>
      </w:r>
    </w:p>
    <w:p w14:paraId="64FD138A" w14:textId="77777777" w:rsidR="00EB69E3" w:rsidRPr="0039413C" w:rsidRDefault="00EB69E3" w:rsidP="00EB6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413C">
        <w:rPr>
          <w:rFonts w:ascii="Times New Roman" w:hAnsi="Times New Roman" w:cs="Times New Roman"/>
          <w:b/>
          <w:bCs/>
          <w:sz w:val="24"/>
          <w:szCs w:val="24"/>
        </w:rPr>
        <w:t>5. Overall Outcome</w:t>
      </w:r>
    </w:p>
    <w:p w14:paraId="5BE3811A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 router configuration successfully established communication between:</w:t>
      </w:r>
    </w:p>
    <w:p w14:paraId="41DCB8D5" w14:textId="77777777" w:rsidR="00EB69E3" w:rsidRPr="00EB69E3" w:rsidRDefault="00EB69E3" w:rsidP="00EB69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Cloud Network </w:t>
      </w:r>
    </w:p>
    <w:p w14:paraId="4BAB9CEB" w14:textId="77777777" w:rsidR="00EB69E3" w:rsidRPr="00EB69E3" w:rsidRDefault="00EB69E3" w:rsidP="00EB69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Main Campus </w:t>
      </w:r>
    </w:p>
    <w:p w14:paraId="11AFBF89" w14:textId="77777777" w:rsidR="00EB69E3" w:rsidRPr="00EB69E3" w:rsidRDefault="00EB69E3" w:rsidP="00EB69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Branch Campus </w:t>
      </w:r>
    </w:p>
    <w:p w14:paraId="1E53AE48" w14:textId="77777777" w:rsidR="00EB69E3" w:rsidRPr="00EB69E3" w:rsidRDefault="00EB69E3" w:rsidP="00EB69E3">
      <w:p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The implemented configuration supports:</w:t>
      </w:r>
    </w:p>
    <w:p w14:paraId="0B51CCE3" w14:textId="77777777" w:rsidR="00EB69E3" w:rsidRPr="00EB69E3" w:rsidRDefault="00EB69E3" w:rsidP="00EB69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Dynamic routing using RIP Version 2 </w:t>
      </w:r>
    </w:p>
    <w:p w14:paraId="5C2DD3F0" w14:textId="77777777" w:rsidR="00EB69E3" w:rsidRPr="00EB69E3" w:rsidRDefault="00EB69E3" w:rsidP="00EB69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Router-on-a-Stick Inter-VLAN Routing </w:t>
      </w:r>
    </w:p>
    <w:p w14:paraId="65289638" w14:textId="77777777" w:rsidR="00EB69E3" w:rsidRPr="00EB69E3" w:rsidRDefault="00EB69E3" w:rsidP="00EB69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DHCP Relay </w:t>
      </w:r>
    </w:p>
    <w:p w14:paraId="6117E218" w14:textId="77777777" w:rsidR="00EB69E3" w:rsidRPr="00EB69E3" w:rsidRDefault="00EB69E3" w:rsidP="00EB69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Internal Server Connectivity </w:t>
      </w:r>
    </w:p>
    <w:p w14:paraId="6C49A74E" w14:textId="77777777" w:rsidR="00EB69E3" w:rsidRPr="00EB69E3" w:rsidRDefault="00EB69E3" w:rsidP="00EB69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 xml:space="preserve">End-to-End Network Communication </w:t>
      </w:r>
    </w:p>
    <w:p w14:paraId="60A44D73" w14:textId="3B63FF74" w:rsidR="00EB69E3" w:rsidRPr="00EB69E3" w:rsidRDefault="00EB69E3" w:rsidP="00EB69E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B69E3">
        <w:rPr>
          <w:rFonts w:ascii="Times New Roman" w:hAnsi="Times New Roman" w:cs="Times New Roman"/>
        </w:rPr>
        <w:t>DNS, HTTP, FTP and Email Services</w:t>
      </w:r>
      <w:r w:rsidR="0039413C">
        <w:rPr>
          <w:rFonts w:ascii="Times New Roman" w:hAnsi="Times New Roman" w:cs="Times New Roman"/>
        </w:rPr>
        <w:t>.</w:t>
      </w:r>
    </w:p>
    <w:p w14:paraId="173DE847" w14:textId="0606E056" w:rsidR="00E003F7" w:rsidRPr="00EB69E3" w:rsidRDefault="00E003F7" w:rsidP="00EB69E3">
      <w:pPr>
        <w:rPr>
          <w:rFonts w:ascii="Times New Roman" w:hAnsi="Times New Roman" w:cs="Times New Roman"/>
        </w:rPr>
      </w:pPr>
    </w:p>
    <w:sectPr w:rsidR="00E003F7" w:rsidRPr="00EB69E3" w:rsidSect="00EB69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8B0"/>
    <w:multiLevelType w:val="multilevel"/>
    <w:tmpl w:val="1F1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1933"/>
    <w:multiLevelType w:val="multilevel"/>
    <w:tmpl w:val="D6F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152F"/>
    <w:multiLevelType w:val="multilevel"/>
    <w:tmpl w:val="A9F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4D46"/>
    <w:multiLevelType w:val="multilevel"/>
    <w:tmpl w:val="989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3A66"/>
    <w:multiLevelType w:val="multilevel"/>
    <w:tmpl w:val="450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7560B"/>
    <w:multiLevelType w:val="multilevel"/>
    <w:tmpl w:val="5B3A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85B81"/>
    <w:multiLevelType w:val="multilevel"/>
    <w:tmpl w:val="56B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22F7B"/>
    <w:multiLevelType w:val="multilevel"/>
    <w:tmpl w:val="6D8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44FCC"/>
    <w:multiLevelType w:val="multilevel"/>
    <w:tmpl w:val="12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C31C8"/>
    <w:multiLevelType w:val="multilevel"/>
    <w:tmpl w:val="F0A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77765"/>
    <w:multiLevelType w:val="multilevel"/>
    <w:tmpl w:val="7C6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A5C5E"/>
    <w:multiLevelType w:val="multilevel"/>
    <w:tmpl w:val="71C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409B7"/>
    <w:multiLevelType w:val="multilevel"/>
    <w:tmpl w:val="9F3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78050">
    <w:abstractNumId w:val="10"/>
  </w:num>
  <w:num w:numId="2" w16cid:durableId="944117246">
    <w:abstractNumId w:val="4"/>
  </w:num>
  <w:num w:numId="3" w16cid:durableId="841243782">
    <w:abstractNumId w:val="8"/>
  </w:num>
  <w:num w:numId="4" w16cid:durableId="1525635694">
    <w:abstractNumId w:val="2"/>
  </w:num>
  <w:num w:numId="5" w16cid:durableId="1793861073">
    <w:abstractNumId w:val="12"/>
  </w:num>
  <w:num w:numId="6" w16cid:durableId="1528715378">
    <w:abstractNumId w:val="3"/>
  </w:num>
  <w:num w:numId="7" w16cid:durableId="714043996">
    <w:abstractNumId w:val="6"/>
  </w:num>
  <w:num w:numId="8" w16cid:durableId="187186612">
    <w:abstractNumId w:val="1"/>
  </w:num>
  <w:num w:numId="9" w16cid:durableId="2102529521">
    <w:abstractNumId w:val="7"/>
  </w:num>
  <w:num w:numId="10" w16cid:durableId="749497777">
    <w:abstractNumId w:val="0"/>
  </w:num>
  <w:num w:numId="11" w16cid:durableId="921329474">
    <w:abstractNumId w:val="9"/>
  </w:num>
  <w:num w:numId="12" w16cid:durableId="569734741">
    <w:abstractNumId w:val="5"/>
  </w:num>
  <w:num w:numId="13" w16cid:durableId="6880670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B8"/>
    <w:rsid w:val="00176C1E"/>
    <w:rsid w:val="0039413C"/>
    <w:rsid w:val="005335B8"/>
    <w:rsid w:val="00536025"/>
    <w:rsid w:val="006F32F7"/>
    <w:rsid w:val="00907D1A"/>
    <w:rsid w:val="00924B2D"/>
    <w:rsid w:val="00BE5AEA"/>
    <w:rsid w:val="00C46402"/>
    <w:rsid w:val="00E003F7"/>
    <w:rsid w:val="00E06FFD"/>
    <w:rsid w:val="00EB69E3"/>
    <w:rsid w:val="00F30020"/>
    <w:rsid w:val="00F9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2FCE"/>
  <w15:chartTrackingRefBased/>
  <w15:docId w15:val="{DE88F078-F86F-4A63-9E81-F47889E6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5B8"/>
  </w:style>
  <w:style w:type="paragraph" w:styleId="Heading1">
    <w:name w:val="heading 1"/>
    <w:basedOn w:val="Normal"/>
    <w:next w:val="Normal"/>
    <w:link w:val="Heading1Char"/>
    <w:uiPriority w:val="9"/>
    <w:qFormat/>
    <w:rsid w:val="0053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5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Nandi</dc:creator>
  <cp:keywords/>
  <dc:description/>
  <cp:lastModifiedBy>Sayak Nandi</cp:lastModifiedBy>
  <cp:revision>7</cp:revision>
  <dcterms:created xsi:type="dcterms:W3CDTF">2025-03-22T13:04:00Z</dcterms:created>
  <dcterms:modified xsi:type="dcterms:W3CDTF">2026-08-06T16:05:00Z</dcterms:modified>
</cp:coreProperties>
</file>