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2B6D4" w14:textId="77777777" w:rsidR="007C338D" w:rsidRDefault="007C338D" w:rsidP="007C338D">
      <w:pPr>
        <w:jc w:val="center"/>
        <w:rPr>
          <w:b/>
          <w:sz w:val="96"/>
        </w:rPr>
      </w:pPr>
    </w:p>
    <w:p w14:paraId="02F23689" w14:textId="5A30B49E" w:rsidR="00BA5736" w:rsidRDefault="007C338D" w:rsidP="00AF6FE3">
      <w:pPr>
        <w:pStyle w:val="Title"/>
      </w:pPr>
      <w:r w:rsidRPr="007C338D">
        <w:t>USER GUIDE</w:t>
      </w:r>
    </w:p>
    <w:p w14:paraId="198DF595" w14:textId="145C0376" w:rsidR="007C338D" w:rsidRDefault="007C338D" w:rsidP="007C338D">
      <w:pPr>
        <w:pStyle w:val="ListBullet"/>
        <w:numPr>
          <w:ilvl w:val="0"/>
          <w:numId w:val="0"/>
        </w:numPr>
        <w:ind w:left="360"/>
        <w:rPr>
          <w:sz w:val="52"/>
        </w:rPr>
      </w:pPr>
    </w:p>
    <w:p w14:paraId="28FD76B9" w14:textId="1EC05B2B" w:rsidR="007C338D" w:rsidRDefault="007C338D" w:rsidP="007C338D">
      <w:pPr>
        <w:pStyle w:val="ListBullet"/>
        <w:numPr>
          <w:ilvl w:val="0"/>
          <w:numId w:val="0"/>
        </w:numPr>
        <w:ind w:left="360"/>
        <w:rPr>
          <w:sz w:val="52"/>
        </w:rPr>
      </w:pPr>
    </w:p>
    <w:p w14:paraId="547650CB" w14:textId="5A066339" w:rsidR="007C338D" w:rsidRDefault="007C338D" w:rsidP="007C338D">
      <w:pPr>
        <w:pStyle w:val="ListBullet"/>
        <w:numPr>
          <w:ilvl w:val="0"/>
          <w:numId w:val="0"/>
        </w:numPr>
        <w:ind w:left="360"/>
        <w:rPr>
          <w:sz w:val="52"/>
        </w:rPr>
      </w:pPr>
    </w:p>
    <w:p w14:paraId="421955A0" w14:textId="60F6C5BF" w:rsidR="007C338D" w:rsidRDefault="007C338D" w:rsidP="007C338D">
      <w:pPr>
        <w:pStyle w:val="ListBullet"/>
        <w:numPr>
          <w:ilvl w:val="0"/>
          <w:numId w:val="0"/>
        </w:numPr>
        <w:ind w:left="360"/>
        <w:rPr>
          <w:sz w:val="52"/>
        </w:rPr>
      </w:pPr>
    </w:p>
    <w:p w14:paraId="760D1C6E" w14:textId="7008A550" w:rsidR="007C338D" w:rsidRDefault="007C338D" w:rsidP="007C338D">
      <w:pPr>
        <w:pStyle w:val="ListBullet"/>
        <w:numPr>
          <w:ilvl w:val="0"/>
          <w:numId w:val="0"/>
        </w:numPr>
        <w:ind w:left="360"/>
        <w:rPr>
          <w:sz w:val="52"/>
        </w:rPr>
      </w:pPr>
    </w:p>
    <w:p w14:paraId="16BAE9EC" w14:textId="1BACBFF4" w:rsidR="007C338D" w:rsidRDefault="007C338D" w:rsidP="007C338D">
      <w:pPr>
        <w:pStyle w:val="ListBullet"/>
        <w:numPr>
          <w:ilvl w:val="0"/>
          <w:numId w:val="0"/>
        </w:numPr>
        <w:ind w:left="360"/>
        <w:rPr>
          <w:sz w:val="52"/>
        </w:rPr>
      </w:pPr>
    </w:p>
    <w:p w14:paraId="4D4CB67A" w14:textId="13014110" w:rsidR="007C338D" w:rsidRDefault="007C338D" w:rsidP="007C338D">
      <w:pPr>
        <w:pStyle w:val="ListBullet"/>
        <w:numPr>
          <w:ilvl w:val="0"/>
          <w:numId w:val="0"/>
        </w:numPr>
        <w:ind w:left="360"/>
        <w:rPr>
          <w:sz w:val="52"/>
        </w:rPr>
      </w:pPr>
    </w:p>
    <w:p w14:paraId="3229B504" w14:textId="051228C2" w:rsidR="007C338D" w:rsidRDefault="007C338D" w:rsidP="007C338D">
      <w:pPr>
        <w:pStyle w:val="ListBullet"/>
        <w:numPr>
          <w:ilvl w:val="0"/>
          <w:numId w:val="0"/>
        </w:numPr>
        <w:ind w:left="360"/>
        <w:rPr>
          <w:sz w:val="52"/>
        </w:rPr>
      </w:pPr>
    </w:p>
    <w:p w14:paraId="24B246D6" w14:textId="66544799" w:rsidR="007C338D" w:rsidRDefault="007C338D" w:rsidP="007C338D">
      <w:pPr>
        <w:pStyle w:val="ListBullet"/>
        <w:numPr>
          <w:ilvl w:val="0"/>
          <w:numId w:val="0"/>
        </w:numPr>
        <w:ind w:left="360"/>
        <w:rPr>
          <w:sz w:val="52"/>
        </w:rPr>
      </w:pPr>
    </w:p>
    <w:p w14:paraId="4A4B99D7" w14:textId="51599E1A" w:rsidR="007C338D" w:rsidRDefault="007C338D" w:rsidP="007C338D">
      <w:pPr>
        <w:pStyle w:val="ListBullet"/>
        <w:numPr>
          <w:ilvl w:val="0"/>
          <w:numId w:val="0"/>
        </w:numPr>
        <w:ind w:left="360"/>
        <w:rPr>
          <w:sz w:val="52"/>
        </w:rPr>
      </w:pPr>
    </w:p>
    <w:p w14:paraId="761332D8" w14:textId="59927BC8" w:rsidR="007C338D" w:rsidRDefault="007C338D" w:rsidP="007C338D">
      <w:pPr>
        <w:pStyle w:val="ListBullet"/>
        <w:numPr>
          <w:ilvl w:val="0"/>
          <w:numId w:val="0"/>
        </w:numPr>
        <w:ind w:left="360"/>
        <w:rPr>
          <w:sz w:val="52"/>
        </w:rPr>
      </w:pPr>
    </w:p>
    <w:p w14:paraId="63A39679" w14:textId="15D0929A" w:rsidR="007C338D" w:rsidRDefault="007C338D" w:rsidP="007C338D">
      <w:pPr>
        <w:pStyle w:val="ListBullet"/>
        <w:numPr>
          <w:ilvl w:val="0"/>
          <w:numId w:val="0"/>
        </w:numPr>
        <w:ind w:left="360"/>
        <w:rPr>
          <w:sz w:val="52"/>
        </w:rPr>
      </w:pPr>
    </w:p>
    <w:p w14:paraId="7D94CDF9" w14:textId="50AEB3DB" w:rsidR="007C338D" w:rsidRDefault="007C338D" w:rsidP="007C338D">
      <w:pPr>
        <w:pStyle w:val="ListBullet"/>
        <w:numPr>
          <w:ilvl w:val="0"/>
          <w:numId w:val="0"/>
        </w:numPr>
        <w:ind w:left="360"/>
        <w:rPr>
          <w:sz w:val="52"/>
        </w:rPr>
      </w:pPr>
    </w:p>
    <w:p w14:paraId="5936AFB3" w14:textId="21FF4962" w:rsidR="007C338D" w:rsidRDefault="007C338D" w:rsidP="007C338D">
      <w:pPr>
        <w:pStyle w:val="ListBullet"/>
        <w:numPr>
          <w:ilvl w:val="0"/>
          <w:numId w:val="0"/>
        </w:numPr>
        <w:ind w:left="360"/>
        <w:rPr>
          <w:sz w:val="52"/>
        </w:rPr>
      </w:pPr>
    </w:p>
    <w:p w14:paraId="59AF08E5" w14:textId="2AF5204B" w:rsidR="007C338D" w:rsidRDefault="007C338D" w:rsidP="007C338D">
      <w:pPr>
        <w:pStyle w:val="ListBullet"/>
        <w:numPr>
          <w:ilvl w:val="0"/>
          <w:numId w:val="0"/>
        </w:numPr>
        <w:ind w:left="360"/>
        <w:rPr>
          <w:sz w:val="52"/>
        </w:rPr>
      </w:pPr>
    </w:p>
    <w:p w14:paraId="225CB5DA" w14:textId="59B93F5D" w:rsidR="007C338D" w:rsidRDefault="007C338D" w:rsidP="007C338D">
      <w:pPr>
        <w:pStyle w:val="ListBullet"/>
        <w:numPr>
          <w:ilvl w:val="0"/>
          <w:numId w:val="0"/>
        </w:numPr>
        <w:ind w:left="360"/>
        <w:rPr>
          <w:sz w:val="52"/>
        </w:rPr>
      </w:pPr>
    </w:p>
    <w:p w14:paraId="5D027DFE" w14:textId="77777777" w:rsidR="00AF6FE3" w:rsidRDefault="00AF6FE3" w:rsidP="007C338D">
      <w:pPr>
        <w:pStyle w:val="ListBullet"/>
        <w:numPr>
          <w:ilvl w:val="0"/>
          <w:numId w:val="0"/>
        </w:numPr>
        <w:ind w:left="360"/>
        <w:rPr>
          <w:b/>
          <w:sz w:val="52"/>
        </w:rPr>
      </w:pPr>
    </w:p>
    <w:p w14:paraId="32C0C474" w14:textId="3B6CEE65" w:rsidR="007C338D" w:rsidRDefault="007C338D" w:rsidP="00AF6FE3">
      <w:pPr>
        <w:pStyle w:val="Title"/>
      </w:pPr>
      <w:r>
        <w:lastRenderedPageBreak/>
        <w:t>Table of Contents</w:t>
      </w:r>
    </w:p>
    <w:p w14:paraId="4D39C212" w14:textId="3BD70F25" w:rsidR="007C338D" w:rsidRDefault="007C338D" w:rsidP="007C338D">
      <w:pPr>
        <w:pStyle w:val="ListBullet"/>
        <w:numPr>
          <w:ilvl w:val="0"/>
          <w:numId w:val="0"/>
        </w:numPr>
        <w:ind w:left="360"/>
        <w:rPr>
          <w:sz w:val="40"/>
        </w:rPr>
      </w:pPr>
    </w:p>
    <w:p w14:paraId="380E2528" w14:textId="11B4385D" w:rsidR="007C338D" w:rsidRDefault="007C338D" w:rsidP="00AF6FE3">
      <w:pPr>
        <w:pStyle w:val="ListBullet"/>
        <w:numPr>
          <w:ilvl w:val="0"/>
          <w:numId w:val="0"/>
        </w:numPr>
        <w:rPr>
          <w:sz w:val="40"/>
        </w:rPr>
      </w:pPr>
    </w:p>
    <w:p w14:paraId="49E3108A" w14:textId="26FE6649" w:rsidR="007C338D" w:rsidRDefault="007C338D" w:rsidP="007C338D">
      <w:pPr>
        <w:pStyle w:val="ListBullet"/>
        <w:numPr>
          <w:ilvl w:val="0"/>
          <w:numId w:val="0"/>
        </w:numPr>
        <w:ind w:left="360" w:hanging="360"/>
        <w:rPr>
          <w:sz w:val="40"/>
        </w:rPr>
      </w:pPr>
    </w:p>
    <w:p w14:paraId="08A6C46E" w14:textId="00CA7580" w:rsidR="007C338D" w:rsidRDefault="007C338D" w:rsidP="007C338D">
      <w:pPr>
        <w:pStyle w:val="ListBullet"/>
        <w:numPr>
          <w:ilvl w:val="0"/>
          <w:numId w:val="0"/>
        </w:numPr>
        <w:ind w:left="360" w:hanging="360"/>
        <w:rPr>
          <w:sz w:val="40"/>
        </w:rPr>
      </w:pPr>
    </w:p>
    <w:p w14:paraId="720A5230" w14:textId="10FFFF77" w:rsidR="007C338D" w:rsidRDefault="007C338D" w:rsidP="007C338D">
      <w:pPr>
        <w:pStyle w:val="ListBullet"/>
        <w:numPr>
          <w:ilvl w:val="0"/>
          <w:numId w:val="0"/>
        </w:numPr>
        <w:ind w:left="360" w:hanging="360"/>
        <w:rPr>
          <w:sz w:val="40"/>
        </w:rPr>
      </w:pPr>
    </w:p>
    <w:p w14:paraId="47F83931" w14:textId="18B6F926" w:rsidR="007C338D" w:rsidRDefault="007C338D" w:rsidP="007C338D">
      <w:pPr>
        <w:pStyle w:val="ListBullet"/>
        <w:numPr>
          <w:ilvl w:val="0"/>
          <w:numId w:val="0"/>
        </w:numPr>
        <w:ind w:left="360" w:hanging="360"/>
        <w:rPr>
          <w:sz w:val="40"/>
        </w:rPr>
      </w:pPr>
    </w:p>
    <w:p w14:paraId="3E80F34F" w14:textId="7402E2A1" w:rsidR="007C338D" w:rsidRDefault="007C338D" w:rsidP="007C338D">
      <w:pPr>
        <w:pStyle w:val="ListBullet"/>
        <w:numPr>
          <w:ilvl w:val="0"/>
          <w:numId w:val="0"/>
        </w:numPr>
        <w:ind w:left="360" w:hanging="360"/>
        <w:rPr>
          <w:sz w:val="40"/>
        </w:rPr>
      </w:pPr>
    </w:p>
    <w:p w14:paraId="2DBD3EE3" w14:textId="502262CE" w:rsidR="007C338D" w:rsidRDefault="007C338D" w:rsidP="007C338D">
      <w:pPr>
        <w:pStyle w:val="ListBullet"/>
        <w:numPr>
          <w:ilvl w:val="0"/>
          <w:numId w:val="0"/>
        </w:numPr>
        <w:ind w:left="360" w:hanging="360"/>
        <w:rPr>
          <w:sz w:val="40"/>
        </w:rPr>
      </w:pPr>
    </w:p>
    <w:p w14:paraId="52355898" w14:textId="63949E4D" w:rsidR="007C338D" w:rsidRDefault="007C338D" w:rsidP="007C338D">
      <w:pPr>
        <w:pStyle w:val="ListBullet"/>
        <w:numPr>
          <w:ilvl w:val="0"/>
          <w:numId w:val="0"/>
        </w:numPr>
        <w:ind w:left="360" w:hanging="360"/>
        <w:rPr>
          <w:sz w:val="40"/>
        </w:rPr>
      </w:pPr>
    </w:p>
    <w:p w14:paraId="5789DD11" w14:textId="5EF2C0FF" w:rsidR="007C338D" w:rsidRDefault="007C338D" w:rsidP="007C338D">
      <w:pPr>
        <w:pStyle w:val="ListBullet"/>
        <w:numPr>
          <w:ilvl w:val="0"/>
          <w:numId w:val="0"/>
        </w:numPr>
        <w:ind w:left="360" w:hanging="360"/>
        <w:rPr>
          <w:sz w:val="40"/>
        </w:rPr>
      </w:pPr>
    </w:p>
    <w:p w14:paraId="21E2DF17" w14:textId="179530C7" w:rsidR="007C338D" w:rsidRDefault="007C338D" w:rsidP="007C338D">
      <w:pPr>
        <w:pStyle w:val="ListBullet"/>
        <w:numPr>
          <w:ilvl w:val="0"/>
          <w:numId w:val="0"/>
        </w:numPr>
        <w:ind w:left="360" w:hanging="360"/>
        <w:rPr>
          <w:sz w:val="40"/>
        </w:rPr>
      </w:pPr>
    </w:p>
    <w:p w14:paraId="517CF757" w14:textId="4229B586" w:rsidR="007C338D" w:rsidRDefault="007C338D" w:rsidP="007C338D">
      <w:pPr>
        <w:pStyle w:val="ListBullet"/>
        <w:numPr>
          <w:ilvl w:val="0"/>
          <w:numId w:val="0"/>
        </w:numPr>
        <w:ind w:left="360" w:hanging="360"/>
        <w:rPr>
          <w:sz w:val="40"/>
        </w:rPr>
      </w:pPr>
    </w:p>
    <w:p w14:paraId="5525A541" w14:textId="204184B5" w:rsidR="007C338D" w:rsidRDefault="007C338D" w:rsidP="007C338D">
      <w:pPr>
        <w:pStyle w:val="ListBullet"/>
        <w:numPr>
          <w:ilvl w:val="0"/>
          <w:numId w:val="0"/>
        </w:numPr>
        <w:ind w:left="360" w:hanging="360"/>
        <w:rPr>
          <w:sz w:val="40"/>
        </w:rPr>
      </w:pPr>
    </w:p>
    <w:p w14:paraId="0C8CE248" w14:textId="13D1A56C" w:rsidR="007C338D" w:rsidRDefault="007C338D" w:rsidP="007C338D">
      <w:pPr>
        <w:pStyle w:val="ListBullet"/>
        <w:numPr>
          <w:ilvl w:val="0"/>
          <w:numId w:val="0"/>
        </w:numPr>
        <w:ind w:left="360" w:hanging="360"/>
        <w:rPr>
          <w:sz w:val="40"/>
        </w:rPr>
      </w:pPr>
    </w:p>
    <w:p w14:paraId="171C8447" w14:textId="47180474" w:rsidR="007C338D" w:rsidRDefault="007C338D" w:rsidP="007C338D">
      <w:pPr>
        <w:pStyle w:val="ListBullet"/>
        <w:numPr>
          <w:ilvl w:val="0"/>
          <w:numId w:val="0"/>
        </w:numPr>
        <w:ind w:left="360" w:hanging="360"/>
        <w:rPr>
          <w:sz w:val="40"/>
        </w:rPr>
      </w:pPr>
    </w:p>
    <w:p w14:paraId="7F6FAA82" w14:textId="79ED2B4B" w:rsidR="007C338D" w:rsidRDefault="007C338D" w:rsidP="007C338D">
      <w:pPr>
        <w:pStyle w:val="ListBullet"/>
        <w:numPr>
          <w:ilvl w:val="0"/>
          <w:numId w:val="0"/>
        </w:numPr>
        <w:ind w:left="360" w:hanging="360"/>
        <w:rPr>
          <w:sz w:val="40"/>
        </w:rPr>
      </w:pPr>
    </w:p>
    <w:p w14:paraId="1AA2D602" w14:textId="73F8C4A5" w:rsidR="007C338D" w:rsidRDefault="007C338D" w:rsidP="007C338D">
      <w:pPr>
        <w:pStyle w:val="ListBullet"/>
        <w:numPr>
          <w:ilvl w:val="0"/>
          <w:numId w:val="0"/>
        </w:numPr>
        <w:ind w:left="360" w:hanging="360"/>
        <w:rPr>
          <w:sz w:val="40"/>
        </w:rPr>
      </w:pPr>
    </w:p>
    <w:p w14:paraId="299CD771" w14:textId="0101DA4E" w:rsidR="007C338D" w:rsidRDefault="007C338D" w:rsidP="007C338D">
      <w:pPr>
        <w:pStyle w:val="ListBullet"/>
        <w:numPr>
          <w:ilvl w:val="0"/>
          <w:numId w:val="0"/>
        </w:numPr>
        <w:ind w:left="360" w:hanging="360"/>
        <w:rPr>
          <w:sz w:val="40"/>
        </w:rPr>
      </w:pPr>
    </w:p>
    <w:p w14:paraId="3F20840E" w14:textId="5D76DCE2" w:rsidR="007C338D" w:rsidRDefault="007C338D" w:rsidP="007C338D">
      <w:pPr>
        <w:pStyle w:val="ListBullet"/>
        <w:numPr>
          <w:ilvl w:val="0"/>
          <w:numId w:val="0"/>
        </w:numPr>
        <w:ind w:left="360" w:hanging="360"/>
        <w:rPr>
          <w:sz w:val="40"/>
        </w:rPr>
      </w:pPr>
    </w:p>
    <w:p w14:paraId="3404C090" w14:textId="355C34D2" w:rsidR="007C338D" w:rsidRDefault="007C338D" w:rsidP="007C338D">
      <w:pPr>
        <w:pStyle w:val="ListBullet"/>
        <w:numPr>
          <w:ilvl w:val="0"/>
          <w:numId w:val="0"/>
        </w:numPr>
        <w:ind w:left="360" w:hanging="360"/>
        <w:rPr>
          <w:sz w:val="40"/>
        </w:rPr>
      </w:pPr>
    </w:p>
    <w:p w14:paraId="2D633455" w14:textId="51DB64C3" w:rsidR="007C338D" w:rsidRDefault="007C338D" w:rsidP="007C338D">
      <w:pPr>
        <w:pStyle w:val="ListBullet"/>
        <w:numPr>
          <w:ilvl w:val="0"/>
          <w:numId w:val="0"/>
        </w:numPr>
        <w:ind w:left="360" w:hanging="360"/>
        <w:rPr>
          <w:sz w:val="40"/>
        </w:rPr>
      </w:pPr>
    </w:p>
    <w:p w14:paraId="68B57C68" w14:textId="15728D62" w:rsidR="007C338D" w:rsidRDefault="007C338D" w:rsidP="007C338D">
      <w:pPr>
        <w:pStyle w:val="ListBullet"/>
        <w:numPr>
          <w:ilvl w:val="0"/>
          <w:numId w:val="0"/>
        </w:numPr>
        <w:ind w:left="360" w:hanging="360"/>
        <w:rPr>
          <w:sz w:val="40"/>
        </w:rPr>
      </w:pPr>
    </w:p>
    <w:p w14:paraId="66A695C8" w14:textId="1FCD07CE" w:rsidR="007C338D" w:rsidRDefault="007C338D" w:rsidP="007C338D">
      <w:pPr>
        <w:pStyle w:val="ListBullet"/>
        <w:numPr>
          <w:ilvl w:val="0"/>
          <w:numId w:val="0"/>
        </w:numPr>
        <w:ind w:left="360" w:hanging="360"/>
        <w:rPr>
          <w:sz w:val="40"/>
        </w:rPr>
      </w:pPr>
    </w:p>
    <w:p w14:paraId="2E47CDFB" w14:textId="13B5EC47" w:rsidR="007C338D" w:rsidRDefault="007C338D" w:rsidP="007C338D">
      <w:pPr>
        <w:pStyle w:val="ListBullet"/>
        <w:numPr>
          <w:ilvl w:val="0"/>
          <w:numId w:val="0"/>
        </w:numPr>
        <w:ind w:left="360" w:hanging="360"/>
        <w:rPr>
          <w:sz w:val="40"/>
        </w:rPr>
      </w:pPr>
    </w:p>
    <w:p w14:paraId="45362E51" w14:textId="7BE00FDE" w:rsidR="007C338D" w:rsidRDefault="007C338D" w:rsidP="00AF6FE3">
      <w:pPr>
        <w:pStyle w:val="Heading1"/>
      </w:pPr>
      <w:r>
        <w:lastRenderedPageBreak/>
        <w:t>Introduction</w:t>
      </w:r>
    </w:p>
    <w:p w14:paraId="4BFAA5F7" w14:textId="77777777" w:rsidR="00AF6FE3" w:rsidRDefault="00AF6FE3" w:rsidP="00AF6FE3"/>
    <w:p w14:paraId="16114AE2" w14:textId="7C831647" w:rsidR="007C338D" w:rsidRDefault="007C338D" w:rsidP="00AF6FE3">
      <w:r w:rsidRPr="007C338D">
        <w:t>This is a Web-based Application for keeping track of all your upcoming and previously completed events that the CSEA conducts.</w:t>
      </w:r>
    </w:p>
    <w:p w14:paraId="1A87DD11" w14:textId="69388EA5" w:rsidR="007C338D" w:rsidRDefault="007C338D" w:rsidP="007C338D">
      <w:pPr>
        <w:rPr>
          <w:sz w:val="28"/>
        </w:rPr>
      </w:pPr>
    </w:p>
    <w:p w14:paraId="39C535FF" w14:textId="5DB53A3F" w:rsidR="007C338D" w:rsidRDefault="007C338D" w:rsidP="007C338D">
      <w:pPr>
        <w:rPr>
          <w:sz w:val="28"/>
        </w:rPr>
      </w:pPr>
    </w:p>
    <w:p w14:paraId="0C886F16" w14:textId="28CFF0F9" w:rsidR="007C338D" w:rsidRDefault="007C338D" w:rsidP="00AF6FE3">
      <w:pPr>
        <w:pStyle w:val="Heading1"/>
      </w:pPr>
      <w:r>
        <w:t xml:space="preserve">Login Page </w:t>
      </w:r>
    </w:p>
    <w:p w14:paraId="4C5C4ADC" w14:textId="0BB0C1ED" w:rsidR="007C338D" w:rsidRDefault="007C338D" w:rsidP="007C338D">
      <w:pPr>
        <w:rPr>
          <w:b/>
          <w:sz w:val="52"/>
        </w:rPr>
      </w:pPr>
    </w:p>
    <w:p w14:paraId="1BE70F6C" w14:textId="120C8D6F" w:rsidR="007C338D" w:rsidRDefault="00AF6FE3" w:rsidP="007C338D">
      <w:pPr>
        <w:pStyle w:val="ListBullet"/>
        <w:numPr>
          <w:ilvl w:val="0"/>
          <w:numId w:val="0"/>
        </w:numPr>
        <w:ind w:left="360" w:hanging="360"/>
        <w:rPr>
          <w:sz w:val="32"/>
        </w:rPr>
      </w:pPr>
      <w:r>
        <w:rPr>
          <w:rFonts w:ascii="Arial" w:hAnsi="Arial" w:cs="Arial"/>
          <w:b/>
          <w:bCs/>
          <w:noProof/>
          <w:color w:val="000000"/>
          <w:sz w:val="30"/>
          <w:szCs w:val="30"/>
        </w:rPr>
        <w:drawing>
          <wp:inline distT="0" distB="0" distL="0" distR="0" wp14:anchorId="6CF3A61C" wp14:editId="212691D0">
            <wp:extent cx="5731510" cy="2931795"/>
            <wp:effectExtent l="0" t="0" r="2540" b="1905"/>
            <wp:docPr id="1" name="Picture 1" descr="https://lh3.googleusercontent.com/nhbANlR2XiSmrt37bpUmUS_FfZ1zqo_E5ziqQG2mcdkulXJKoU6RM9fLLnN4GwXRvccU8xHDqIoRpvzvxSqSMJkl9F09pyoIsPua74e4ctjwyidukDMkO_Nn4r_7EVz3_tSMfo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hbANlR2XiSmrt37bpUmUS_FfZ1zqo_E5ziqQG2mcdkulXJKoU6RM9fLLnN4GwXRvccU8xHDqIoRpvzvxSqSMJkl9F09pyoIsPua74e4ctjwyidukDMkO_Nn4r_7EVz3_tSMfow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p w14:paraId="069AA32F" w14:textId="7572FCF7" w:rsidR="00AF6FE3" w:rsidRDefault="00AF6FE3" w:rsidP="007C338D">
      <w:pPr>
        <w:pStyle w:val="ListBullet"/>
        <w:numPr>
          <w:ilvl w:val="0"/>
          <w:numId w:val="0"/>
        </w:numPr>
        <w:ind w:left="360" w:hanging="360"/>
        <w:rPr>
          <w:sz w:val="32"/>
        </w:rPr>
      </w:pPr>
    </w:p>
    <w:p w14:paraId="7030FBF2" w14:textId="4BA3EAF0" w:rsidR="007C338D" w:rsidRDefault="000971BD" w:rsidP="00AF6FE3">
      <w:r>
        <w:t xml:space="preserve">This is your typical login page. Here you enter your Outlook Email address and your Password. Clicking on </w:t>
      </w:r>
      <w:r w:rsidRPr="002A638B">
        <w:rPr>
          <w:highlight w:val="yellow"/>
        </w:rPr>
        <w:t>Submit</w:t>
      </w:r>
      <w:r>
        <w:t xml:space="preserve"> will take you to your homepage.</w:t>
      </w:r>
    </w:p>
    <w:p w14:paraId="6A78CD24" w14:textId="77812181" w:rsidR="000971BD" w:rsidRDefault="000971BD" w:rsidP="00AF6FE3">
      <w:r>
        <w:t xml:space="preserve">However, if your credentials are incorrect, you’ll be prompted to re-enter them. </w:t>
      </w:r>
    </w:p>
    <w:p w14:paraId="5292FDB6" w14:textId="4E8EE663" w:rsidR="000971BD" w:rsidRDefault="000971BD" w:rsidP="00AF6FE3">
      <w:r>
        <w:t xml:space="preserve">If you haven’t registered yet, you’ll be able to register by clicking on the </w:t>
      </w:r>
      <w:r w:rsidRPr="002A638B">
        <w:rPr>
          <w:highlight w:val="yellow"/>
        </w:rPr>
        <w:t>Register</w:t>
      </w:r>
      <w:r>
        <w:t xml:space="preserve"> button, doing which will take you to a registration page.</w:t>
      </w:r>
    </w:p>
    <w:p w14:paraId="5B2953AE" w14:textId="5B7C33BE" w:rsidR="000971BD" w:rsidRDefault="000971BD" w:rsidP="00AF6FE3"/>
    <w:p w14:paraId="46D9F1B1" w14:textId="3219DBD5" w:rsidR="000971BD" w:rsidRDefault="000971BD" w:rsidP="00AF6FE3"/>
    <w:p w14:paraId="25134DA0" w14:textId="7095C565" w:rsidR="000971BD" w:rsidRDefault="000971BD" w:rsidP="00AF6FE3"/>
    <w:p w14:paraId="3CC29E77" w14:textId="11460EEE" w:rsidR="000971BD" w:rsidRDefault="000971BD" w:rsidP="00AF6FE3"/>
    <w:p w14:paraId="47B76FD1" w14:textId="634976F8" w:rsidR="000971BD" w:rsidRDefault="000971BD" w:rsidP="00AF6FE3"/>
    <w:p w14:paraId="14660454" w14:textId="20F722AC" w:rsidR="000971BD" w:rsidRDefault="000971BD" w:rsidP="000971BD">
      <w:pPr>
        <w:pStyle w:val="Heading1"/>
      </w:pPr>
      <w:r>
        <w:lastRenderedPageBreak/>
        <w:t>Registration Page</w:t>
      </w:r>
    </w:p>
    <w:p w14:paraId="43F9DC21" w14:textId="77777777" w:rsidR="002A638B" w:rsidRPr="002A638B" w:rsidRDefault="002A638B" w:rsidP="002A638B"/>
    <w:p w14:paraId="424AD018" w14:textId="46D5FB5B" w:rsidR="000971BD" w:rsidRDefault="00FE6220" w:rsidP="000971BD">
      <w:r>
        <w:rPr>
          <w:rFonts w:ascii="Arial" w:hAnsi="Arial" w:cs="Arial"/>
          <w:b/>
          <w:bCs/>
          <w:noProof/>
          <w:color w:val="000000"/>
          <w:sz w:val="30"/>
          <w:szCs w:val="30"/>
        </w:rPr>
        <w:drawing>
          <wp:inline distT="0" distB="0" distL="0" distR="0" wp14:anchorId="2A6604AC" wp14:editId="527700FE">
            <wp:extent cx="5731510" cy="2939415"/>
            <wp:effectExtent l="0" t="0" r="2540" b="0"/>
            <wp:docPr id="3" name="Picture 3" descr="https://lh3.googleusercontent.com/H06q4Mae3APaqWi7c_3PwbaGMq38cPSqZKtiCoLD0H2HhGQZA4YcH0hYXGjKQ5QuibD18ZfPpiSbtCEzEXHfCINV2Vem-DLRmQ6mxGy6U14ns5PhW67WMPwTlhXvdAGwjQmfV9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06q4Mae3APaqWi7c_3PwbaGMq38cPSqZKtiCoLD0H2HhGQZA4YcH0hYXGjKQ5QuibD18ZfPpiSbtCEzEXHfCINV2Vem-DLRmQ6mxGy6U14ns5PhW67WMPwTlhXvdAGwjQmfV9S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706CBB1E" w14:textId="06DC1EF6" w:rsidR="002A638B" w:rsidRDefault="002A638B" w:rsidP="000971BD"/>
    <w:p w14:paraId="459C8322" w14:textId="215FE58C" w:rsidR="002A638B" w:rsidRDefault="002A638B" w:rsidP="000971BD">
      <w:r>
        <w:t xml:space="preserve">This is the registration page for users who’re not yet registered users. On this page, you enter your details as per the instructions provided in the form. After entering your name, email, course and your contact number, you choose a password. We suggest you </w:t>
      </w:r>
      <w:r w:rsidR="00FE6220">
        <w:t xml:space="preserve">use a password with at least 8 characters, which include both lowercase and uppercase alphabets, a numerical character and a special character. </w:t>
      </w:r>
      <w:bookmarkStart w:id="0" w:name="_GoBack"/>
      <w:bookmarkEnd w:id="0"/>
    </w:p>
    <w:p w14:paraId="59B99518" w14:textId="77777777" w:rsidR="000971BD" w:rsidRPr="000971BD" w:rsidRDefault="000971BD" w:rsidP="000971BD"/>
    <w:p w14:paraId="5103F55F" w14:textId="67716EE8" w:rsidR="007C338D" w:rsidRPr="007C338D" w:rsidRDefault="007C338D" w:rsidP="002A638B"/>
    <w:sectPr w:rsidR="007C338D" w:rsidRPr="007C338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2DA8D" w14:textId="77777777" w:rsidR="00B0153E" w:rsidRDefault="00B0153E" w:rsidP="007C338D">
      <w:pPr>
        <w:spacing w:after="0" w:line="240" w:lineRule="auto"/>
      </w:pPr>
      <w:r>
        <w:separator/>
      </w:r>
    </w:p>
  </w:endnote>
  <w:endnote w:type="continuationSeparator" w:id="0">
    <w:p w14:paraId="3B9B74C2" w14:textId="77777777" w:rsidR="00B0153E" w:rsidRDefault="00B0153E" w:rsidP="007C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929284"/>
      <w:docPartObj>
        <w:docPartGallery w:val="Page Numbers (Bottom of Page)"/>
        <w:docPartUnique/>
      </w:docPartObj>
    </w:sdtPr>
    <w:sdtEndPr>
      <w:rPr>
        <w:noProof/>
      </w:rPr>
    </w:sdtEndPr>
    <w:sdtContent>
      <w:p w14:paraId="13184E03" w14:textId="07C20F9D" w:rsidR="007C338D" w:rsidRDefault="007C33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74EC7" w14:textId="77777777" w:rsidR="007C338D" w:rsidRDefault="007C3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EF17C" w14:textId="77777777" w:rsidR="00B0153E" w:rsidRDefault="00B0153E" w:rsidP="007C338D">
      <w:pPr>
        <w:spacing w:after="0" w:line="240" w:lineRule="auto"/>
      </w:pPr>
      <w:r>
        <w:separator/>
      </w:r>
    </w:p>
  </w:footnote>
  <w:footnote w:type="continuationSeparator" w:id="0">
    <w:p w14:paraId="2AF3B233" w14:textId="77777777" w:rsidR="00B0153E" w:rsidRDefault="00B0153E" w:rsidP="007C3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48CF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E22535"/>
    <w:multiLevelType w:val="hybridMultilevel"/>
    <w:tmpl w:val="1BE4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D"/>
    <w:rsid w:val="000971BD"/>
    <w:rsid w:val="002A638B"/>
    <w:rsid w:val="0054753D"/>
    <w:rsid w:val="00643CCB"/>
    <w:rsid w:val="007C338D"/>
    <w:rsid w:val="00AF6FE3"/>
    <w:rsid w:val="00B0153E"/>
    <w:rsid w:val="00DB4F6F"/>
    <w:rsid w:val="00FE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1475"/>
  <w15:chartTrackingRefBased/>
  <w15:docId w15:val="{B5021111-9008-4D85-A5DD-8B7551D3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8D"/>
  </w:style>
  <w:style w:type="paragraph" w:styleId="Heading1">
    <w:name w:val="heading 1"/>
    <w:basedOn w:val="Normal"/>
    <w:next w:val="Normal"/>
    <w:link w:val="Heading1Char"/>
    <w:uiPriority w:val="9"/>
    <w:qFormat/>
    <w:rsid w:val="007C338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C338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38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38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C338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C338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C338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C338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C338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8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C33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338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38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C338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C338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C338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C338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C338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C338D"/>
    <w:pPr>
      <w:spacing w:line="240" w:lineRule="auto"/>
    </w:pPr>
    <w:rPr>
      <w:b/>
      <w:bCs/>
      <w:smallCaps/>
      <w:color w:val="44546A" w:themeColor="text2"/>
    </w:rPr>
  </w:style>
  <w:style w:type="paragraph" w:styleId="Title">
    <w:name w:val="Title"/>
    <w:basedOn w:val="Normal"/>
    <w:next w:val="Normal"/>
    <w:link w:val="TitleChar"/>
    <w:uiPriority w:val="10"/>
    <w:qFormat/>
    <w:rsid w:val="007C338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338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338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C338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C338D"/>
    <w:rPr>
      <w:b/>
      <w:bCs/>
    </w:rPr>
  </w:style>
  <w:style w:type="character" w:styleId="Emphasis">
    <w:name w:val="Emphasis"/>
    <w:basedOn w:val="DefaultParagraphFont"/>
    <w:uiPriority w:val="20"/>
    <w:qFormat/>
    <w:rsid w:val="007C338D"/>
    <w:rPr>
      <w:i/>
      <w:iCs/>
    </w:rPr>
  </w:style>
  <w:style w:type="paragraph" w:styleId="NoSpacing">
    <w:name w:val="No Spacing"/>
    <w:uiPriority w:val="1"/>
    <w:qFormat/>
    <w:rsid w:val="007C338D"/>
    <w:pPr>
      <w:spacing w:after="0" w:line="240" w:lineRule="auto"/>
    </w:pPr>
  </w:style>
  <w:style w:type="paragraph" w:styleId="Quote">
    <w:name w:val="Quote"/>
    <w:basedOn w:val="Normal"/>
    <w:next w:val="Normal"/>
    <w:link w:val="QuoteChar"/>
    <w:uiPriority w:val="29"/>
    <w:qFormat/>
    <w:rsid w:val="007C338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338D"/>
    <w:rPr>
      <w:color w:val="44546A" w:themeColor="text2"/>
      <w:sz w:val="24"/>
      <w:szCs w:val="24"/>
    </w:rPr>
  </w:style>
  <w:style w:type="paragraph" w:styleId="IntenseQuote">
    <w:name w:val="Intense Quote"/>
    <w:basedOn w:val="Normal"/>
    <w:next w:val="Normal"/>
    <w:link w:val="IntenseQuoteChar"/>
    <w:uiPriority w:val="30"/>
    <w:qFormat/>
    <w:rsid w:val="007C338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338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338D"/>
    <w:rPr>
      <w:i/>
      <w:iCs/>
      <w:color w:val="595959" w:themeColor="text1" w:themeTint="A6"/>
    </w:rPr>
  </w:style>
  <w:style w:type="character" w:styleId="IntenseEmphasis">
    <w:name w:val="Intense Emphasis"/>
    <w:basedOn w:val="DefaultParagraphFont"/>
    <w:uiPriority w:val="21"/>
    <w:qFormat/>
    <w:rsid w:val="007C338D"/>
    <w:rPr>
      <w:b/>
      <w:bCs/>
      <w:i/>
      <w:iCs/>
    </w:rPr>
  </w:style>
  <w:style w:type="character" w:styleId="SubtleReference">
    <w:name w:val="Subtle Reference"/>
    <w:basedOn w:val="DefaultParagraphFont"/>
    <w:uiPriority w:val="31"/>
    <w:qFormat/>
    <w:rsid w:val="007C338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338D"/>
    <w:rPr>
      <w:b/>
      <w:bCs/>
      <w:smallCaps/>
      <w:color w:val="44546A" w:themeColor="text2"/>
      <w:u w:val="single"/>
    </w:rPr>
  </w:style>
  <w:style w:type="character" w:styleId="BookTitle">
    <w:name w:val="Book Title"/>
    <w:basedOn w:val="DefaultParagraphFont"/>
    <w:uiPriority w:val="33"/>
    <w:qFormat/>
    <w:rsid w:val="007C338D"/>
    <w:rPr>
      <w:b/>
      <w:bCs/>
      <w:smallCaps/>
      <w:spacing w:val="10"/>
    </w:rPr>
  </w:style>
  <w:style w:type="paragraph" w:styleId="TOCHeading">
    <w:name w:val="TOC Heading"/>
    <w:basedOn w:val="Heading1"/>
    <w:next w:val="Normal"/>
    <w:uiPriority w:val="39"/>
    <w:semiHidden/>
    <w:unhideWhenUsed/>
    <w:qFormat/>
    <w:rsid w:val="007C338D"/>
    <w:pPr>
      <w:outlineLvl w:val="9"/>
    </w:pPr>
  </w:style>
  <w:style w:type="paragraph" w:styleId="Header">
    <w:name w:val="header"/>
    <w:basedOn w:val="Normal"/>
    <w:link w:val="HeaderChar"/>
    <w:uiPriority w:val="99"/>
    <w:unhideWhenUsed/>
    <w:rsid w:val="007C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38D"/>
  </w:style>
  <w:style w:type="paragraph" w:styleId="Footer">
    <w:name w:val="footer"/>
    <w:basedOn w:val="Normal"/>
    <w:link w:val="FooterChar"/>
    <w:uiPriority w:val="99"/>
    <w:unhideWhenUsed/>
    <w:rsid w:val="007C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38D"/>
  </w:style>
  <w:style w:type="paragraph" w:styleId="ListBullet">
    <w:name w:val="List Bullet"/>
    <w:basedOn w:val="Normal"/>
    <w:uiPriority w:val="99"/>
    <w:unhideWhenUsed/>
    <w:rsid w:val="007C338D"/>
    <w:pPr>
      <w:numPr>
        <w:numId w:val="1"/>
      </w:numPr>
      <w:contextualSpacing/>
    </w:pPr>
  </w:style>
  <w:style w:type="paragraph" w:styleId="BalloonText">
    <w:name w:val="Balloon Text"/>
    <w:basedOn w:val="Normal"/>
    <w:link w:val="BalloonTextChar"/>
    <w:uiPriority w:val="99"/>
    <w:semiHidden/>
    <w:unhideWhenUsed/>
    <w:rsid w:val="00AF6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Sayalkumar Hajare</dc:creator>
  <cp:keywords/>
  <dc:description/>
  <cp:lastModifiedBy>Sayalkumar Hajare</cp:lastModifiedBy>
  <cp:revision>1</cp:revision>
  <dcterms:created xsi:type="dcterms:W3CDTF">2019-04-19T19:50:00Z</dcterms:created>
  <dcterms:modified xsi:type="dcterms:W3CDTF">2019-04-19T20:51:00Z</dcterms:modified>
</cp:coreProperties>
</file>