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EE11FE" w14:textId="4D3FD43E" w:rsidR="00304F80" w:rsidRDefault="00304F80" w:rsidP="003D4C32">
      <w:pPr>
        <w:jc w:val="center"/>
        <w:rPr>
          <w:b/>
          <w:bCs/>
          <w:sz w:val="28"/>
          <w:szCs w:val="28"/>
        </w:rPr>
      </w:pPr>
      <w:r w:rsidRPr="00304F80">
        <w:rPr>
          <w:b/>
          <w:bCs/>
          <w:sz w:val="28"/>
          <w:szCs w:val="28"/>
        </w:rPr>
        <w:t>Detecting Fraudulent Insurance Claims for Property Damage</w:t>
      </w:r>
    </w:p>
    <w:p w14:paraId="43543EBE" w14:textId="77777777" w:rsidR="00304F80" w:rsidRDefault="00304F80" w:rsidP="0077207D">
      <w:pPr>
        <w:rPr>
          <w:b/>
          <w:bCs/>
          <w:sz w:val="28"/>
          <w:szCs w:val="28"/>
        </w:rPr>
      </w:pPr>
    </w:p>
    <w:p w14:paraId="16495ECF" w14:textId="77777777" w:rsidR="00304F80" w:rsidRPr="00304F80" w:rsidRDefault="00304F80" w:rsidP="00304F80">
      <w:r w:rsidRPr="00304F80">
        <w:t xml:space="preserve">This project aims to develop a machine learning-based system to detect fraudulent insurance claims related to property damage. The system will </w:t>
      </w:r>
      <w:proofErr w:type="spellStart"/>
      <w:r w:rsidRPr="00304F80">
        <w:t>analyze</w:t>
      </w:r>
      <w:proofErr w:type="spellEnd"/>
      <w:r w:rsidRPr="00304F80">
        <w:t xml:space="preserve"> various features of insurance claims and identify patterns that are indicative of fraud.</w:t>
      </w:r>
    </w:p>
    <w:p w14:paraId="17C6D8D5" w14:textId="77777777" w:rsidR="00304F80" w:rsidRPr="00304F80" w:rsidRDefault="00304F80" w:rsidP="00304F80">
      <w:pPr>
        <w:rPr>
          <w:b/>
          <w:bCs/>
        </w:rPr>
      </w:pPr>
      <w:r w:rsidRPr="00304F80">
        <w:rPr>
          <w:b/>
          <w:bCs/>
        </w:rPr>
        <w:t>1. Problem Definition</w:t>
      </w:r>
    </w:p>
    <w:p w14:paraId="42792E9B" w14:textId="77777777" w:rsidR="00304F80" w:rsidRPr="00304F80" w:rsidRDefault="00304F80" w:rsidP="00304F80">
      <w:r w:rsidRPr="00304F80">
        <w:t>Insurance fraud is a significant problem that leads to substantial financial losses for companies. Property damage claims, in particular, can be challenging to verify, making them a common target for fraudsters. The goal of this project is to build a model that can automatically identify suspicious claims, helping insurance companies minimize losses.</w:t>
      </w:r>
    </w:p>
    <w:p w14:paraId="3DFDD83C" w14:textId="77777777" w:rsidR="00304F80" w:rsidRPr="00304F80" w:rsidRDefault="00304F80" w:rsidP="00304F80">
      <w:pPr>
        <w:rPr>
          <w:b/>
          <w:bCs/>
        </w:rPr>
      </w:pPr>
      <w:r w:rsidRPr="00304F80">
        <w:rPr>
          <w:b/>
          <w:bCs/>
        </w:rPr>
        <w:t>2. Data Collection and Preprocessing</w:t>
      </w:r>
    </w:p>
    <w:p w14:paraId="4E5D4D2A" w14:textId="77777777" w:rsidR="00304F80" w:rsidRPr="00304F80" w:rsidRDefault="00304F80" w:rsidP="00304F80">
      <w:pPr>
        <w:rPr>
          <w:b/>
          <w:bCs/>
        </w:rPr>
      </w:pPr>
      <w:r w:rsidRPr="00304F80">
        <w:rPr>
          <w:b/>
          <w:bCs/>
        </w:rPr>
        <w:t>a. Data Sources</w:t>
      </w:r>
    </w:p>
    <w:p w14:paraId="6C661627" w14:textId="77777777" w:rsidR="00304F80" w:rsidRPr="00304F80" w:rsidRDefault="00304F80" w:rsidP="00304F80">
      <w:pPr>
        <w:numPr>
          <w:ilvl w:val="0"/>
          <w:numId w:val="2"/>
        </w:numPr>
      </w:pPr>
      <w:r w:rsidRPr="00304F80">
        <w:rPr>
          <w:b/>
          <w:bCs/>
        </w:rPr>
        <w:t>Internal Insurance Data:</w:t>
      </w:r>
      <w:r w:rsidRPr="00304F80">
        <w:t xml:space="preserve"> Claims history, customer information, and claim details from the insurance company's database.</w:t>
      </w:r>
    </w:p>
    <w:p w14:paraId="236CC477" w14:textId="77777777" w:rsidR="00304F80" w:rsidRPr="00304F80" w:rsidRDefault="00304F80" w:rsidP="00304F80">
      <w:pPr>
        <w:numPr>
          <w:ilvl w:val="0"/>
          <w:numId w:val="2"/>
        </w:numPr>
      </w:pPr>
      <w:r w:rsidRPr="00304F80">
        <w:rPr>
          <w:b/>
          <w:bCs/>
        </w:rPr>
        <w:t>External Data Sources:</w:t>
      </w:r>
      <w:r w:rsidRPr="00304F80">
        <w:t xml:space="preserve"> Public records, weather reports (to verify claims related to natural disasters), and property valuation databases.</w:t>
      </w:r>
    </w:p>
    <w:p w14:paraId="1EB9CB18" w14:textId="77777777" w:rsidR="00304F80" w:rsidRPr="00304F80" w:rsidRDefault="00304F80" w:rsidP="00304F80">
      <w:pPr>
        <w:rPr>
          <w:b/>
          <w:bCs/>
        </w:rPr>
      </w:pPr>
      <w:r w:rsidRPr="00304F80">
        <w:rPr>
          <w:b/>
          <w:bCs/>
        </w:rPr>
        <w:t>b. Feature Engineering</w:t>
      </w:r>
    </w:p>
    <w:p w14:paraId="58B12498" w14:textId="77777777" w:rsidR="00304F80" w:rsidRPr="00304F80" w:rsidRDefault="00304F80" w:rsidP="00304F80">
      <w:pPr>
        <w:numPr>
          <w:ilvl w:val="0"/>
          <w:numId w:val="3"/>
        </w:numPr>
      </w:pPr>
      <w:r w:rsidRPr="00304F80">
        <w:rPr>
          <w:b/>
          <w:bCs/>
        </w:rPr>
        <w:t>Claim Amount:</w:t>
      </w:r>
      <w:r w:rsidRPr="00304F80">
        <w:t xml:space="preserve"> </w:t>
      </w:r>
      <w:proofErr w:type="spellStart"/>
      <w:r w:rsidRPr="00304F80">
        <w:t>Analyze</w:t>
      </w:r>
      <w:proofErr w:type="spellEnd"/>
      <w:r w:rsidRPr="00304F80">
        <w:t xml:space="preserve"> the amount claimed relative to the property's value.</w:t>
      </w:r>
    </w:p>
    <w:p w14:paraId="1ED5C2FF" w14:textId="77777777" w:rsidR="00304F80" w:rsidRPr="00304F80" w:rsidRDefault="00304F80" w:rsidP="00304F80">
      <w:pPr>
        <w:numPr>
          <w:ilvl w:val="0"/>
          <w:numId w:val="3"/>
        </w:numPr>
      </w:pPr>
      <w:r w:rsidRPr="00304F80">
        <w:rPr>
          <w:b/>
          <w:bCs/>
        </w:rPr>
        <w:t>Claim Frequency:</w:t>
      </w:r>
      <w:r w:rsidRPr="00304F80">
        <w:t xml:space="preserve"> Track how often claims are filed by the same customer.</w:t>
      </w:r>
    </w:p>
    <w:p w14:paraId="09A67A12" w14:textId="77777777" w:rsidR="00304F80" w:rsidRPr="00304F80" w:rsidRDefault="00304F80" w:rsidP="00304F80">
      <w:pPr>
        <w:numPr>
          <w:ilvl w:val="0"/>
          <w:numId w:val="3"/>
        </w:numPr>
      </w:pPr>
      <w:r w:rsidRPr="00304F80">
        <w:rPr>
          <w:b/>
          <w:bCs/>
        </w:rPr>
        <w:t>Claim Timing:</w:t>
      </w:r>
      <w:r w:rsidRPr="00304F80">
        <w:t xml:space="preserve"> Consider the time of the year or any external events that might correlate with an increase in claims (e.g., natural disasters).</w:t>
      </w:r>
    </w:p>
    <w:p w14:paraId="52A5B850" w14:textId="77777777" w:rsidR="00304F80" w:rsidRPr="00304F80" w:rsidRDefault="00304F80" w:rsidP="00304F80">
      <w:pPr>
        <w:numPr>
          <w:ilvl w:val="0"/>
          <w:numId w:val="3"/>
        </w:numPr>
      </w:pPr>
      <w:r w:rsidRPr="00304F80">
        <w:rPr>
          <w:b/>
          <w:bCs/>
        </w:rPr>
        <w:t>Property Characteristics:</w:t>
      </w:r>
      <w:r w:rsidRPr="00304F80">
        <w:t xml:space="preserve"> </w:t>
      </w:r>
      <w:proofErr w:type="spellStart"/>
      <w:r w:rsidRPr="00304F80">
        <w:t>Analyze</w:t>
      </w:r>
      <w:proofErr w:type="spellEnd"/>
      <w:r w:rsidRPr="00304F80">
        <w:t xml:space="preserve"> the property's location, age, type, and previous claim history.</w:t>
      </w:r>
    </w:p>
    <w:p w14:paraId="3A9CC29C" w14:textId="77777777" w:rsidR="00304F80" w:rsidRPr="00304F80" w:rsidRDefault="00304F80" w:rsidP="00304F80">
      <w:pPr>
        <w:numPr>
          <w:ilvl w:val="0"/>
          <w:numId w:val="3"/>
        </w:numPr>
      </w:pPr>
      <w:r w:rsidRPr="00304F80">
        <w:rPr>
          <w:b/>
          <w:bCs/>
        </w:rPr>
        <w:t xml:space="preserve">Customer </w:t>
      </w:r>
      <w:proofErr w:type="spellStart"/>
      <w:r w:rsidRPr="00304F80">
        <w:rPr>
          <w:b/>
          <w:bCs/>
        </w:rPr>
        <w:t>Behavior</w:t>
      </w:r>
      <w:proofErr w:type="spellEnd"/>
      <w:r w:rsidRPr="00304F80">
        <w:rPr>
          <w:b/>
          <w:bCs/>
        </w:rPr>
        <w:t>:</w:t>
      </w:r>
      <w:r w:rsidRPr="00304F80">
        <w:t xml:space="preserve"> Look at the customer's insurance history, credit score, and any known associations with fraud.</w:t>
      </w:r>
    </w:p>
    <w:p w14:paraId="2AE2A394" w14:textId="77777777" w:rsidR="00304F80" w:rsidRPr="00304F80" w:rsidRDefault="00304F80" w:rsidP="00304F80">
      <w:pPr>
        <w:rPr>
          <w:b/>
          <w:bCs/>
        </w:rPr>
      </w:pPr>
      <w:r w:rsidRPr="00304F80">
        <w:rPr>
          <w:b/>
          <w:bCs/>
        </w:rPr>
        <w:t>c. Data Cleaning</w:t>
      </w:r>
    </w:p>
    <w:p w14:paraId="53AA347D" w14:textId="77777777" w:rsidR="00304F80" w:rsidRPr="00304F80" w:rsidRDefault="00304F80" w:rsidP="00304F80">
      <w:pPr>
        <w:numPr>
          <w:ilvl w:val="0"/>
          <w:numId w:val="4"/>
        </w:numPr>
      </w:pPr>
      <w:r w:rsidRPr="00304F80">
        <w:rPr>
          <w:b/>
          <w:bCs/>
        </w:rPr>
        <w:t>Handling Missing Data:</w:t>
      </w:r>
      <w:r w:rsidRPr="00304F80">
        <w:t xml:space="preserve"> Use imputation methods for missing values or exclude certain data points if necessary.</w:t>
      </w:r>
    </w:p>
    <w:p w14:paraId="43AC8371" w14:textId="77777777" w:rsidR="00304F80" w:rsidRPr="00304F80" w:rsidRDefault="00304F80" w:rsidP="00304F80">
      <w:pPr>
        <w:numPr>
          <w:ilvl w:val="0"/>
          <w:numId w:val="4"/>
        </w:numPr>
      </w:pPr>
      <w:r w:rsidRPr="00304F80">
        <w:rPr>
          <w:b/>
          <w:bCs/>
        </w:rPr>
        <w:t>Normalization:</w:t>
      </w:r>
      <w:r w:rsidRPr="00304F80">
        <w:t xml:space="preserve"> Scale the features to ensure they contribute equally to the model.</w:t>
      </w:r>
    </w:p>
    <w:p w14:paraId="4C3B4C55" w14:textId="77777777" w:rsidR="00304F80" w:rsidRPr="00304F80" w:rsidRDefault="00304F80" w:rsidP="00304F80">
      <w:pPr>
        <w:numPr>
          <w:ilvl w:val="0"/>
          <w:numId w:val="4"/>
        </w:numPr>
      </w:pPr>
      <w:r w:rsidRPr="00304F80">
        <w:rPr>
          <w:b/>
          <w:bCs/>
        </w:rPr>
        <w:t>Outlier Detection:</w:t>
      </w:r>
      <w:r w:rsidRPr="00304F80">
        <w:t xml:space="preserve"> Identify and handle outliers that could skew the model's performance.</w:t>
      </w:r>
    </w:p>
    <w:p w14:paraId="19EC4142" w14:textId="77777777" w:rsidR="00304F80" w:rsidRPr="00304F80" w:rsidRDefault="00304F80" w:rsidP="00304F80">
      <w:pPr>
        <w:rPr>
          <w:b/>
          <w:bCs/>
        </w:rPr>
      </w:pPr>
      <w:r w:rsidRPr="00304F80">
        <w:rPr>
          <w:b/>
          <w:bCs/>
        </w:rPr>
        <w:t>3. Exploratory Data Analysis (EDA)</w:t>
      </w:r>
    </w:p>
    <w:p w14:paraId="1790356E" w14:textId="77777777" w:rsidR="00304F80" w:rsidRPr="00304F80" w:rsidRDefault="00304F80" w:rsidP="00304F80">
      <w:pPr>
        <w:numPr>
          <w:ilvl w:val="0"/>
          <w:numId w:val="5"/>
        </w:numPr>
      </w:pPr>
      <w:r w:rsidRPr="00304F80">
        <w:rPr>
          <w:b/>
          <w:bCs/>
        </w:rPr>
        <w:t>Visualization:</w:t>
      </w:r>
      <w:r w:rsidRPr="00304F80">
        <w:t xml:space="preserve"> Use plots like histograms, box plots, and scatter plots to understand the distribution of the data and the relationships between different features.</w:t>
      </w:r>
    </w:p>
    <w:p w14:paraId="125E7622" w14:textId="77777777" w:rsidR="00304F80" w:rsidRPr="00304F80" w:rsidRDefault="00304F80" w:rsidP="00304F80">
      <w:pPr>
        <w:numPr>
          <w:ilvl w:val="0"/>
          <w:numId w:val="5"/>
        </w:numPr>
      </w:pPr>
      <w:r w:rsidRPr="00304F80">
        <w:rPr>
          <w:b/>
          <w:bCs/>
        </w:rPr>
        <w:t>Correlation Analysis:</w:t>
      </w:r>
      <w:r w:rsidRPr="00304F80">
        <w:t xml:space="preserve"> Examine the correlation between features and the likelihood of a claim being fraudulent.</w:t>
      </w:r>
    </w:p>
    <w:p w14:paraId="4CE6C088" w14:textId="77777777" w:rsidR="00304F80" w:rsidRPr="00304F80" w:rsidRDefault="00304F80" w:rsidP="00304F80">
      <w:pPr>
        <w:numPr>
          <w:ilvl w:val="0"/>
          <w:numId w:val="5"/>
        </w:numPr>
      </w:pPr>
      <w:r w:rsidRPr="00304F80">
        <w:rPr>
          <w:b/>
          <w:bCs/>
        </w:rPr>
        <w:lastRenderedPageBreak/>
        <w:t>Anomaly Detection:</w:t>
      </w:r>
      <w:r w:rsidRPr="00304F80">
        <w:t xml:space="preserve"> Identify any unusual patterns or outliers that could indicate fraud.</w:t>
      </w:r>
    </w:p>
    <w:p w14:paraId="4B74F480" w14:textId="77777777" w:rsidR="00304F80" w:rsidRPr="00304F80" w:rsidRDefault="00304F80" w:rsidP="00304F80">
      <w:pPr>
        <w:rPr>
          <w:b/>
          <w:bCs/>
        </w:rPr>
      </w:pPr>
      <w:r w:rsidRPr="00304F80">
        <w:rPr>
          <w:b/>
          <w:bCs/>
        </w:rPr>
        <w:t>4. Model Development</w:t>
      </w:r>
    </w:p>
    <w:p w14:paraId="60D4BD32" w14:textId="77777777" w:rsidR="00304F80" w:rsidRPr="00304F80" w:rsidRDefault="00304F80" w:rsidP="00304F80">
      <w:pPr>
        <w:rPr>
          <w:b/>
          <w:bCs/>
        </w:rPr>
      </w:pPr>
      <w:r w:rsidRPr="00304F80">
        <w:rPr>
          <w:b/>
          <w:bCs/>
        </w:rPr>
        <w:t>a. Model Selection</w:t>
      </w:r>
    </w:p>
    <w:p w14:paraId="5C6B1A2D" w14:textId="77777777" w:rsidR="00304F80" w:rsidRPr="00304F80" w:rsidRDefault="00304F80" w:rsidP="00304F80">
      <w:pPr>
        <w:numPr>
          <w:ilvl w:val="0"/>
          <w:numId w:val="6"/>
        </w:numPr>
      </w:pPr>
      <w:r w:rsidRPr="00304F80">
        <w:rPr>
          <w:b/>
          <w:bCs/>
        </w:rPr>
        <w:t>Logistic Regression:</w:t>
      </w:r>
      <w:r w:rsidRPr="00304F80">
        <w:t xml:space="preserve"> For its simplicity and interpretability in binary classification problems.</w:t>
      </w:r>
    </w:p>
    <w:p w14:paraId="13D82996" w14:textId="77777777" w:rsidR="00304F80" w:rsidRPr="00304F80" w:rsidRDefault="00304F80" w:rsidP="00304F80">
      <w:pPr>
        <w:numPr>
          <w:ilvl w:val="0"/>
          <w:numId w:val="6"/>
        </w:numPr>
      </w:pPr>
      <w:r w:rsidRPr="00304F80">
        <w:rPr>
          <w:b/>
          <w:bCs/>
        </w:rPr>
        <w:t>Decision Trees/Random Forest:</w:t>
      </w:r>
      <w:r w:rsidRPr="00304F80">
        <w:t xml:space="preserve"> To handle non-linear relationships and capture complex interactions between features.</w:t>
      </w:r>
    </w:p>
    <w:p w14:paraId="66C00EEB" w14:textId="77777777" w:rsidR="00304F80" w:rsidRPr="00304F80" w:rsidRDefault="00304F80" w:rsidP="00304F80">
      <w:pPr>
        <w:numPr>
          <w:ilvl w:val="0"/>
          <w:numId w:val="6"/>
        </w:numPr>
      </w:pPr>
      <w:r w:rsidRPr="00304F80">
        <w:rPr>
          <w:b/>
          <w:bCs/>
        </w:rPr>
        <w:t>Gradient Boosting Machines (</w:t>
      </w:r>
      <w:proofErr w:type="spellStart"/>
      <w:r w:rsidRPr="00304F80">
        <w:rPr>
          <w:b/>
          <w:bCs/>
        </w:rPr>
        <w:t>XGBoost</w:t>
      </w:r>
      <w:proofErr w:type="spellEnd"/>
      <w:r w:rsidRPr="00304F80">
        <w:rPr>
          <w:b/>
          <w:bCs/>
        </w:rPr>
        <w:t>, LightGBM):</w:t>
      </w:r>
      <w:r w:rsidRPr="00304F80">
        <w:t xml:space="preserve"> For improving accuracy by focusing on hard-to-predict cases.</w:t>
      </w:r>
    </w:p>
    <w:p w14:paraId="71094CBF" w14:textId="77777777" w:rsidR="00304F80" w:rsidRPr="00304F80" w:rsidRDefault="00304F80" w:rsidP="00304F80">
      <w:pPr>
        <w:numPr>
          <w:ilvl w:val="0"/>
          <w:numId w:val="6"/>
        </w:numPr>
      </w:pPr>
      <w:r w:rsidRPr="00304F80">
        <w:rPr>
          <w:b/>
          <w:bCs/>
        </w:rPr>
        <w:t>Neural Networks:</w:t>
      </w:r>
      <w:r w:rsidRPr="00304F80">
        <w:t xml:space="preserve"> If the dataset is large and complex, deep learning might provide better results.</w:t>
      </w:r>
    </w:p>
    <w:p w14:paraId="0CD23380" w14:textId="77777777" w:rsidR="00304F80" w:rsidRPr="00304F80" w:rsidRDefault="00304F80" w:rsidP="00304F80">
      <w:pPr>
        <w:rPr>
          <w:b/>
          <w:bCs/>
        </w:rPr>
      </w:pPr>
      <w:r w:rsidRPr="00304F80">
        <w:rPr>
          <w:b/>
          <w:bCs/>
        </w:rPr>
        <w:t>b. Feature Selection</w:t>
      </w:r>
    </w:p>
    <w:p w14:paraId="770E6F91" w14:textId="77777777" w:rsidR="00304F80" w:rsidRPr="00304F80" w:rsidRDefault="00304F80" w:rsidP="00304F80">
      <w:pPr>
        <w:numPr>
          <w:ilvl w:val="0"/>
          <w:numId w:val="7"/>
        </w:numPr>
      </w:pPr>
      <w:r w:rsidRPr="00304F80">
        <w:t>Use techniques like Recursive Feature Elimination (RFE), Lasso regression, or feature importance from tree-based models to select the most significant features.</w:t>
      </w:r>
    </w:p>
    <w:p w14:paraId="7FDB051C" w14:textId="77777777" w:rsidR="00304F80" w:rsidRPr="00304F80" w:rsidRDefault="00304F80" w:rsidP="00304F80">
      <w:pPr>
        <w:rPr>
          <w:b/>
          <w:bCs/>
        </w:rPr>
      </w:pPr>
      <w:r w:rsidRPr="00304F80">
        <w:rPr>
          <w:b/>
          <w:bCs/>
        </w:rPr>
        <w:t>c. Model Training</w:t>
      </w:r>
    </w:p>
    <w:p w14:paraId="105FF1B2" w14:textId="77777777" w:rsidR="00304F80" w:rsidRPr="00304F80" w:rsidRDefault="00304F80" w:rsidP="00304F80">
      <w:pPr>
        <w:numPr>
          <w:ilvl w:val="0"/>
          <w:numId w:val="8"/>
        </w:numPr>
      </w:pPr>
      <w:r w:rsidRPr="00304F80">
        <w:rPr>
          <w:b/>
          <w:bCs/>
        </w:rPr>
        <w:t>Cross-Validation:</w:t>
      </w:r>
      <w:r w:rsidRPr="00304F80">
        <w:t xml:space="preserve"> Implement k-fold cross-validation to ensure the model generalizes well to unseen data.</w:t>
      </w:r>
    </w:p>
    <w:p w14:paraId="4BC7EA24" w14:textId="77777777" w:rsidR="00304F80" w:rsidRPr="00304F80" w:rsidRDefault="00304F80" w:rsidP="00304F80">
      <w:pPr>
        <w:numPr>
          <w:ilvl w:val="0"/>
          <w:numId w:val="8"/>
        </w:numPr>
      </w:pPr>
      <w:r w:rsidRPr="00304F80">
        <w:rPr>
          <w:b/>
          <w:bCs/>
        </w:rPr>
        <w:t>Hyperparameter Tuning:</w:t>
      </w:r>
      <w:r w:rsidRPr="00304F80">
        <w:t xml:space="preserve"> Use Grid Search or Random Search to optimize the model's hyperparameters.</w:t>
      </w:r>
    </w:p>
    <w:p w14:paraId="4F6E54EC" w14:textId="77777777" w:rsidR="00304F80" w:rsidRPr="00304F80" w:rsidRDefault="00304F80" w:rsidP="00304F80">
      <w:pPr>
        <w:rPr>
          <w:b/>
          <w:bCs/>
        </w:rPr>
      </w:pPr>
      <w:r w:rsidRPr="00304F80">
        <w:rPr>
          <w:b/>
          <w:bCs/>
        </w:rPr>
        <w:t>5. Model Evaluation</w:t>
      </w:r>
    </w:p>
    <w:p w14:paraId="56BCC683" w14:textId="77777777" w:rsidR="00304F80" w:rsidRPr="00304F80" w:rsidRDefault="00304F80" w:rsidP="00304F80">
      <w:pPr>
        <w:rPr>
          <w:b/>
          <w:bCs/>
        </w:rPr>
      </w:pPr>
      <w:r w:rsidRPr="00304F80">
        <w:rPr>
          <w:b/>
          <w:bCs/>
        </w:rPr>
        <w:t>a. Evaluation Metrics</w:t>
      </w:r>
    </w:p>
    <w:p w14:paraId="23187532" w14:textId="77777777" w:rsidR="00304F80" w:rsidRPr="00304F80" w:rsidRDefault="00304F80" w:rsidP="00304F80">
      <w:pPr>
        <w:numPr>
          <w:ilvl w:val="0"/>
          <w:numId w:val="9"/>
        </w:numPr>
      </w:pPr>
      <w:r w:rsidRPr="00304F80">
        <w:rPr>
          <w:b/>
          <w:bCs/>
        </w:rPr>
        <w:t>Accuracy:</w:t>
      </w:r>
      <w:r w:rsidRPr="00304F80">
        <w:t xml:space="preserve"> Overall correctness of the model.</w:t>
      </w:r>
    </w:p>
    <w:p w14:paraId="7C54BE53" w14:textId="77777777" w:rsidR="00304F80" w:rsidRPr="00304F80" w:rsidRDefault="00304F80" w:rsidP="00304F80">
      <w:pPr>
        <w:numPr>
          <w:ilvl w:val="0"/>
          <w:numId w:val="9"/>
        </w:numPr>
      </w:pPr>
      <w:r w:rsidRPr="00304F80">
        <w:rPr>
          <w:b/>
          <w:bCs/>
        </w:rPr>
        <w:t>Precision:</w:t>
      </w:r>
      <w:r w:rsidRPr="00304F80">
        <w:t xml:space="preserve"> The percentage of true fraud cases among the claims flagged as fraudulent.</w:t>
      </w:r>
    </w:p>
    <w:p w14:paraId="5A167B13" w14:textId="77777777" w:rsidR="00304F80" w:rsidRPr="00304F80" w:rsidRDefault="00304F80" w:rsidP="00304F80">
      <w:pPr>
        <w:numPr>
          <w:ilvl w:val="0"/>
          <w:numId w:val="9"/>
        </w:numPr>
      </w:pPr>
      <w:r w:rsidRPr="00304F80">
        <w:rPr>
          <w:b/>
          <w:bCs/>
        </w:rPr>
        <w:t>Recall:</w:t>
      </w:r>
      <w:r w:rsidRPr="00304F80">
        <w:t xml:space="preserve"> The percentage of actual fraud cases detected by the model.</w:t>
      </w:r>
    </w:p>
    <w:p w14:paraId="2B7C6ABC" w14:textId="77777777" w:rsidR="00304F80" w:rsidRPr="00304F80" w:rsidRDefault="00304F80" w:rsidP="00304F80">
      <w:pPr>
        <w:numPr>
          <w:ilvl w:val="0"/>
          <w:numId w:val="9"/>
        </w:numPr>
      </w:pPr>
      <w:r w:rsidRPr="00304F80">
        <w:rPr>
          <w:b/>
          <w:bCs/>
        </w:rPr>
        <w:t>F1 Score:</w:t>
      </w:r>
      <w:r w:rsidRPr="00304F80">
        <w:t xml:space="preserve"> The harmonic mean of precision and recall, useful when dealing with imbalanced datasets.</w:t>
      </w:r>
    </w:p>
    <w:p w14:paraId="5F17782D" w14:textId="77777777" w:rsidR="00304F80" w:rsidRPr="00304F80" w:rsidRDefault="00304F80" w:rsidP="00304F80">
      <w:pPr>
        <w:numPr>
          <w:ilvl w:val="0"/>
          <w:numId w:val="9"/>
        </w:numPr>
      </w:pPr>
      <w:r w:rsidRPr="00304F80">
        <w:rPr>
          <w:b/>
          <w:bCs/>
        </w:rPr>
        <w:t>AUC-ROC Curve:</w:t>
      </w:r>
      <w:r w:rsidRPr="00304F80">
        <w:t xml:space="preserve"> To assess the trade-off between true positive rate and false positive rate.</w:t>
      </w:r>
    </w:p>
    <w:p w14:paraId="226A33EF" w14:textId="77777777" w:rsidR="00304F80" w:rsidRPr="00304F80" w:rsidRDefault="00304F80" w:rsidP="00304F80">
      <w:pPr>
        <w:rPr>
          <w:b/>
          <w:bCs/>
        </w:rPr>
      </w:pPr>
      <w:r w:rsidRPr="00304F80">
        <w:rPr>
          <w:b/>
          <w:bCs/>
        </w:rPr>
        <w:t>b. Confusion Matrix</w:t>
      </w:r>
    </w:p>
    <w:p w14:paraId="5F572CA4" w14:textId="77777777" w:rsidR="00304F80" w:rsidRPr="00304F80" w:rsidRDefault="00304F80" w:rsidP="00304F80">
      <w:pPr>
        <w:numPr>
          <w:ilvl w:val="0"/>
          <w:numId w:val="10"/>
        </w:numPr>
      </w:pPr>
      <w:proofErr w:type="spellStart"/>
      <w:r w:rsidRPr="00304F80">
        <w:t>Analyze</w:t>
      </w:r>
      <w:proofErr w:type="spellEnd"/>
      <w:r w:rsidRPr="00304F80">
        <w:t xml:space="preserve"> the confusion matrix to understand the distribution of true positives, true negatives, false positives, and false negatives.</w:t>
      </w:r>
    </w:p>
    <w:p w14:paraId="2E588119" w14:textId="77777777" w:rsidR="00304F80" w:rsidRPr="00304F80" w:rsidRDefault="00304F80" w:rsidP="00304F80">
      <w:pPr>
        <w:rPr>
          <w:b/>
          <w:bCs/>
        </w:rPr>
      </w:pPr>
      <w:r w:rsidRPr="00304F80">
        <w:rPr>
          <w:b/>
          <w:bCs/>
        </w:rPr>
        <w:t>6. Implementation and Integration</w:t>
      </w:r>
    </w:p>
    <w:p w14:paraId="145D56AE" w14:textId="77777777" w:rsidR="00304F80" w:rsidRPr="00304F80" w:rsidRDefault="00304F80" w:rsidP="00304F80">
      <w:pPr>
        <w:rPr>
          <w:b/>
          <w:bCs/>
        </w:rPr>
      </w:pPr>
      <w:r w:rsidRPr="00304F80">
        <w:rPr>
          <w:b/>
          <w:bCs/>
        </w:rPr>
        <w:t>a. API Development</w:t>
      </w:r>
    </w:p>
    <w:p w14:paraId="5BD30655" w14:textId="77777777" w:rsidR="00304F80" w:rsidRPr="00304F80" w:rsidRDefault="00304F80" w:rsidP="00304F80">
      <w:pPr>
        <w:numPr>
          <w:ilvl w:val="0"/>
          <w:numId w:val="11"/>
        </w:numPr>
      </w:pPr>
      <w:r w:rsidRPr="00304F80">
        <w:t xml:space="preserve">Develop an API using Flask or </w:t>
      </w:r>
      <w:proofErr w:type="spellStart"/>
      <w:r w:rsidRPr="00304F80">
        <w:t>FastAPI</w:t>
      </w:r>
      <w:proofErr w:type="spellEnd"/>
      <w:r w:rsidRPr="00304F80">
        <w:t xml:space="preserve"> that allows the model to be integrated with the insurance company’s system. The API will take claim data as input and return a fraud probability score.</w:t>
      </w:r>
    </w:p>
    <w:p w14:paraId="49A6E2C4" w14:textId="77777777" w:rsidR="00304F80" w:rsidRPr="00304F80" w:rsidRDefault="00304F80" w:rsidP="00304F80">
      <w:r w:rsidRPr="00304F80">
        <w:lastRenderedPageBreak/>
        <w:t>python</w:t>
      </w:r>
    </w:p>
    <w:p w14:paraId="225644A8" w14:textId="77777777" w:rsidR="00304F80" w:rsidRPr="00304F80" w:rsidRDefault="00304F80" w:rsidP="00304F80">
      <w:r w:rsidRPr="00304F80">
        <w:t>Copy code</w:t>
      </w:r>
    </w:p>
    <w:p w14:paraId="6294B77F" w14:textId="77777777" w:rsidR="00304F80" w:rsidRPr="00304F80" w:rsidRDefault="00304F80" w:rsidP="00304F80">
      <w:r w:rsidRPr="00304F80">
        <w:t xml:space="preserve">from flask import Flask, request, </w:t>
      </w:r>
      <w:proofErr w:type="spellStart"/>
      <w:r w:rsidRPr="00304F80">
        <w:t>jsonify</w:t>
      </w:r>
      <w:proofErr w:type="spellEnd"/>
    </w:p>
    <w:p w14:paraId="7E507480" w14:textId="77777777" w:rsidR="00304F80" w:rsidRPr="00304F80" w:rsidRDefault="00304F80" w:rsidP="00304F80">
      <w:r w:rsidRPr="00304F80">
        <w:t xml:space="preserve">import </w:t>
      </w:r>
      <w:proofErr w:type="spellStart"/>
      <w:r w:rsidRPr="00304F80">
        <w:t>joblib</w:t>
      </w:r>
      <w:proofErr w:type="spellEnd"/>
    </w:p>
    <w:p w14:paraId="6F924BE2" w14:textId="77777777" w:rsidR="00304F80" w:rsidRPr="00304F80" w:rsidRDefault="00304F80" w:rsidP="00304F80"/>
    <w:p w14:paraId="5A7600D4" w14:textId="77777777" w:rsidR="00304F80" w:rsidRPr="00304F80" w:rsidRDefault="00304F80" w:rsidP="00304F80">
      <w:r w:rsidRPr="00304F80">
        <w:t>app = Flask(__name__)</w:t>
      </w:r>
    </w:p>
    <w:p w14:paraId="7C0ABC39" w14:textId="77777777" w:rsidR="00304F80" w:rsidRPr="00304F80" w:rsidRDefault="00304F80" w:rsidP="00304F80"/>
    <w:p w14:paraId="42E3D689" w14:textId="77777777" w:rsidR="00304F80" w:rsidRPr="00304F80" w:rsidRDefault="00304F80" w:rsidP="00304F80">
      <w:r w:rsidRPr="00304F80">
        <w:t xml:space="preserve">model = </w:t>
      </w:r>
      <w:proofErr w:type="spellStart"/>
      <w:proofErr w:type="gramStart"/>
      <w:r w:rsidRPr="00304F80">
        <w:t>joblib.load</w:t>
      </w:r>
      <w:proofErr w:type="spellEnd"/>
      <w:proofErr w:type="gramEnd"/>
      <w:r w:rsidRPr="00304F80">
        <w:t>('</w:t>
      </w:r>
      <w:proofErr w:type="spellStart"/>
      <w:r w:rsidRPr="00304F80">
        <w:t>fraud_detection_model.pkl</w:t>
      </w:r>
      <w:proofErr w:type="spellEnd"/>
      <w:r w:rsidRPr="00304F80">
        <w:t>')</w:t>
      </w:r>
    </w:p>
    <w:p w14:paraId="39AA1B1D" w14:textId="77777777" w:rsidR="00304F80" w:rsidRPr="00304F80" w:rsidRDefault="00304F80" w:rsidP="00304F80"/>
    <w:p w14:paraId="4DDEFD1A" w14:textId="77777777" w:rsidR="00304F80" w:rsidRPr="00304F80" w:rsidRDefault="00304F80" w:rsidP="00304F80">
      <w:r w:rsidRPr="00304F80">
        <w:t>@</w:t>
      </w:r>
      <w:proofErr w:type="gramStart"/>
      <w:r w:rsidRPr="00304F80">
        <w:t>app.route</w:t>
      </w:r>
      <w:proofErr w:type="gramEnd"/>
      <w:r w:rsidRPr="00304F80">
        <w:t>('/predict', methods=['POST'])</w:t>
      </w:r>
    </w:p>
    <w:p w14:paraId="7EA0B8EA" w14:textId="77777777" w:rsidR="00304F80" w:rsidRPr="00304F80" w:rsidRDefault="00304F80" w:rsidP="00304F80">
      <w:r w:rsidRPr="00304F80">
        <w:t xml:space="preserve">def </w:t>
      </w:r>
      <w:proofErr w:type="gramStart"/>
      <w:r w:rsidRPr="00304F80">
        <w:t>predict(</w:t>
      </w:r>
      <w:proofErr w:type="gramEnd"/>
      <w:r w:rsidRPr="00304F80">
        <w:t>):</w:t>
      </w:r>
    </w:p>
    <w:p w14:paraId="76E2ED7A" w14:textId="77777777" w:rsidR="00304F80" w:rsidRPr="00304F80" w:rsidRDefault="00304F80" w:rsidP="00304F80">
      <w:r w:rsidRPr="00304F80">
        <w:t xml:space="preserve">    data = </w:t>
      </w:r>
      <w:proofErr w:type="spellStart"/>
      <w:proofErr w:type="gramStart"/>
      <w:r w:rsidRPr="00304F80">
        <w:t>request.json</w:t>
      </w:r>
      <w:proofErr w:type="spellEnd"/>
      <w:proofErr w:type="gramEnd"/>
    </w:p>
    <w:p w14:paraId="7ABD66EA" w14:textId="77777777" w:rsidR="00304F80" w:rsidRPr="00304F80" w:rsidRDefault="00304F80" w:rsidP="00304F80">
      <w:r w:rsidRPr="00304F80">
        <w:t xml:space="preserve">    prediction = </w:t>
      </w:r>
      <w:proofErr w:type="spellStart"/>
      <w:proofErr w:type="gramStart"/>
      <w:r w:rsidRPr="00304F80">
        <w:t>model.predict</w:t>
      </w:r>
      <w:proofErr w:type="gramEnd"/>
      <w:r w:rsidRPr="00304F80">
        <w:t>_proba</w:t>
      </w:r>
      <w:proofErr w:type="spellEnd"/>
      <w:r w:rsidRPr="00304F80">
        <w:t>([data['features']])[0][1]</w:t>
      </w:r>
    </w:p>
    <w:p w14:paraId="4F221A1D" w14:textId="77777777" w:rsidR="00304F80" w:rsidRPr="00304F80" w:rsidRDefault="00304F80" w:rsidP="00304F80">
      <w:r w:rsidRPr="00304F80">
        <w:t xml:space="preserve">    return </w:t>
      </w:r>
      <w:proofErr w:type="spellStart"/>
      <w:proofErr w:type="gramStart"/>
      <w:r w:rsidRPr="00304F80">
        <w:t>jsonify</w:t>
      </w:r>
      <w:proofErr w:type="spellEnd"/>
      <w:r w:rsidRPr="00304F80">
        <w:t>(</w:t>
      </w:r>
      <w:proofErr w:type="gramEnd"/>
      <w:r w:rsidRPr="00304F80">
        <w:t>{"</w:t>
      </w:r>
      <w:proofErr w:type="spellStart"/>
      <w:r w:rsidRPr="00304F80">
        <w:t>fraud_probability</w:t>
      </w:r>
      <w:proofErr w:type="spellEnd"/>
      <w:r w:rsidRPr="00304F80">
        <w:t>": prediction})</w:t>
      </w:r>
    </w:p>
    <w:p w14:paraId="6A50B528" w14:textId="77777777" w:rsidR="00304F80" w:rsidRPr="00304F80" w:rsidRDefault="00304F80" w:rsidP="00304F80"/>
    <w:p w14:paraId="3542AB94" w14:textId="77777777" w:rsidR="00304F80" w:rsidRPr="00304F80" w:rsidRDefault="00304F80" w:rsidP="00304F80">
      <w:r w:rsidRPr="00304F80">
        <w:t>if __name__ == '__main__':</w:t>
      </w:r>
    </w:p>
    <w:p w14:paraId="59BD23C2" w14:textId="77777777" w:rsidR="00304F80" w:rsidRPr="00304F80" w:rsidRDefault="00304F80" w:rsidP="00304F80">
      <w:r w:rsidRPr="00304F80">
        <w:t xml:space="preserve">    </w:t>
      </w:r>
      <w:proofErr w:type="spellStart"/>
      <w:r w:rsidRPr="00304F80">
        <w:t>app.run</w:t>
      </w:r>
      <w:proofErr w:type="spellEnd"/>
      <w:r w:rsidRPr="00304F80">
        <w:t>(debug=True)</w:t>
      </w:r>
    </w:p>
    <w:p w14:paraId="48119EE5" w14:textId="77777777" w:rsidR="00304F80" w:rsidRPr="00304F80" w:rsidRDefault="00304F80" w:rsidP="00304F80">
      <w:pPr>
        <w:rPr>
          <w:b/>
          <w:bCs/>
        </w:rPr>
      </w:pPr>
      <w:r w:rsidRPr="00304F80">
        <w:rPr>
          <w:b/>
          <w:bCs/>
        </w:rPr>
        <w:t>b. Real-Time Alerts</w:t>
      </w:r>
    </w:p>
    <w:p w14:paraId="670993BA" w14:textId="77777777" w:rsidR="00304F80" w:rsidRPr="00304F80" w:rsidRDefault="00304F80" w:rsidP="00304F80">
      <w:pPr>
        <w:numPr>
          <w:ilvl w:val="0"/>
          <w:numId w:val="12"/>
        </w:numPr>
      </w:pPr>
      <w:r w:rsidRPr="00304F80">
        <w:t>Implement a system that triggers alerts to the claims department if the fraud probability exceeds a certain threshold, enabling immediate investigation.</w:t>
      </w:r>
    </w:p>
    <w:p w14:paraId="75752CEB" w14:textId="77777777" w:rsidR="00304F80" w:rsidRPr="00304F80" w:rsidRDefault="00304F80" w:rsidP="00304F80">
      <w:pPr>
        <w:rPr>
          <w:b/>
          <w:bCs/>
        </w:rPr>
      </w:pPr>
      <w:r w:rsidRPr="00304F80">
        <w:rPr>
          <w:b/>
          <w:bCs/>
        </w:rPr>
        <w:t>c. Dashboard for Monitoring</w:t>
      </w:r>
    </w:p>
    <w:p w14:paraId="2B493838" w14:textId="77777777" w:rsidR="00304F80" w:rsidRPr="00304F80" w:rsidRDefault="00304F80" w:rsidP="00304F80">
      <w:pPr>
        <w:numPr>
          <w:ilvl w:val="0"/>
          <w:numId w:val="13"/>
        </w:numPr>
      </w:pPr>
      <w:r w:rsidRPr="00304F80">
        <w:t xml:space="preserve">Build a dashboard using tools like Tableau, Power BI, or a custom web application that allows the claims department to monitor the performance of the model, review flagged claims, and </w:t>
      </w:r>
      <w:proofErr w:type="spellStart"/>
      <w:r w:rsidRPr="00304F80">
        <w:t>analyze</w:t>
      </w:r>
      <w:proofErr w:type="spellEnd"/>
      <w:r w:rsidRPr="00304F80">
        <w:t xml:space="preserve"> trends in fraudulent activity.</w:t>
      </w:r>
    </w:p>
    <w:p w14:paraId="32FE9822" w14:textId="77777777" w:rsidR="00304F80" w:rsidRPr="00304F80" w:rsidRDefault="00304F80" w:rsidP="00304F80">
      <w:pPr>
        <w:rPr>
          <w:b/>
          <w:bCs/>
        </w:rPr>
      </w:pPr>
      <w:r w:rsidRPr="00304F80">
        <w:rPr>
          <w:b/>
          <w:bCs/>
        </w:rPr>
        <w:t>7. Model Deployment and Maintenance</w:t>
      </w:r>
    </w:p>
    <w:p w14:paraId="6C1F1762" w14:textId="77777777" w:rsidR="00304F80" w:rsidRPr="00304F80" w:rsidRDefault="00304F80" w:rsidP="00304F80">
      <w:pPr>
        <w:rPr>
          <w:b/>
          <w:bCs/>
        </w:rPr>
      </w:pPr>
      <w:r w:rsidRPr="00304F80">
        <w:rPr>
          <w:b/>
          <w:bCs/>
        </w:rPr>
        <w:t>a. Continuous Learning</w:t>
      </w:r>
    </w:p>
    <w:p w14:paraId="7FD0EBEE" w14:textId="77777777" w:rsidR="00304F80" w:rsidRPr="00304F80" w:rsidRDefault="00304F80" w:rsidP="00304F80">
      <w:pPr>
        <w:numPr>
          <w:ilvl w:val="0"/>
          <w:numId w:val="14"/>
        </w:numPr>
      </w:pPr>
      <w:r w:rsidRPr="00304F80">
        <w:t>Implement a feedback loop where the outcomes of investigations into flagged claims are fed back into the model, allowing it to improve over time.</w:t>
      </w:r>
    </w:p>
    <w:p w14:paraId="0CF807DE" w14:textId="77777777" w:rsidR="00304F80" w:rsidRPr="00304F80" w:rsidRDefault="00304F80" w:rsidP="00304F80">
      <w:pPr>
        <w:rPr>
          <w:b/>
          <w:bCs/>
        </w:rPr>
      </w:pPr>
      <w:r w:rsidRPr="00304F80">
        <w:rPr>
          <w:b/>
          <w:bCs/>
        </w:rPr>
        <w:t>b. Model Retraining</w:t>
      </w:r>
    </w:p>
    <w:p w14:paraId="2252939C" w14:textId="77777777" w:rsidR="00304F80" w:rsidRPr="00304F80" w:rsidRDefault="00304F80" w:rsidP="00304F80">
      <w:pPr>
        <w:numPr>
          <w:ilvl w:val="0"/>
          <w:numId w:val="15"/>
        </w:numPr>
      </w:pPr>
      <w:r w:rsidRPr="00304F80">
        <w:t>Set up a schedule for periodic retraining of the model with new data to maintain its accuracy and relevance.</w:t>
      </w:r>
    </w:p>
    <w:p w14:paraId="54F597D8" w14:textId="77777777" w:rsidR="00304F80" w:rsidRPr="00304F80" w:rsidRDefault="00304F80" w:rsidP="00304F80">
      <w:pPr>
        <w:rPr>
          <w:b/>
          <w:bCs/>
        </w:rPr>
      </w:pPr>
      <w:r w:rsidRPr="00304F80">
        <w:rPr>
          <w:b/>
          <w:bCs/>
        </w:rPr>
        <w:t>c. Performance Monitoring</w:t>
      </w:r>
    </w:p>
    <w:p w14:paraId="6CCF20F1" w14:textId="77777777" w:rsidR="00304F80" w:rsidRPr="00304F80" w:rsidRDefault="00304F80" w:rsidP="00304F80">
      <w:pPr>
        <w:numPr>
          <w:ilvl w:val="0"/>
          <w:numId w:val="16"/>
        </w:numPr>
      </w:pPr>
      <w:r w:rsidRPr="00304F80">
        <w:lastRenderedPageBreak/>
        <w:t>Continuously monitor the model’s performance in production to detect any degradation over time, and make adjustments as necessary.</w:t>
      </w:r>
    </w:p>
    <w:p w14:paraId="612FB7D5" w14:textId="77777777" w:rsidR="00304F80" w:rsidRPr="00304F80" w:rsidRDefault="00304F80" w:rsidP="00304F80">
      <w:pPr>
        <w:rPr>
          <w:b/>
          <w:bCs/>
        </w:rPr>
      </w:pPr>
      <w:r w:rsidRPr="00304F80">
        <w:rPr>
          <w:b/>
          <w:bCs/>
        </w:rPr>
        <w:t>8. Challenges and Considerations</w:t>
      </w:r>
    </w:p>
    <w:p w14:paraId="7EAC5100" w14:textId="77777777" w:rsidR="00304F80" w:rsidRPr="00304F80" w:rsidRDefault="00304F80" w:rsidP="00304F80">
      <w:pPr>
        <w:numPr>
          <w:ilvl w:val="0"/>
          <w:numId w:val="17"/>
        </w:numPr>
      </w:pPr>
      <w:r w:rsidRPr="00304F80">
        <w:rPr>
          <w:b/>
          <w:bCs/>
        </w:rPr>
        <w:t>Data Privacy:</w:t>
      </w:r>
      <w:r w:rsidRPr="00304F80">
        <w:t xml:space="preserve"> Ensure that the model complies with data protection regulations like GDPR when handling sensitive customer information.</w:t>
      </w:r>
    </w:p>
    <w:p w14:paraId="33AC590C" w14:textId="77777777" w:rsidR="00304F80" w:rsidRPr="00304F80" w:rsidRDefault="00304F80" w:rsidP="00304F80">
      <w:pPr>
        <w:numPr>
          <w:ilvl w:val="0"/>
          <w:numId w:val="17"/>
        </w:numPr>
      </w:pPr>
      <w:r w:rsidRPr="00304F80">
        <w:rPr>
          <w:b/>
          <w:bCs/>
        </w:rPr>
        <w:t>Bias and Fairness:</w:t>
      </w:r>
      <w:r w:rsidRPr="00304F80">
        <w:t xml:space="preserve"> Regularly check the model for any potential biases, especially if certain groups are being unfairly targeted by the fraud detection system.</w:t>
      </w:r>
    </w:p>
    <w:p w14:paraId="75E0F87F" w14:textId="77777777" w:rsidR="00304F80" w:rsidRPr="00304F80" w:rsidRDefault="00304F80" w:rsidP="00304F80">
      <w:pPr>
        <w:numPr>
          <w:ilvl w:val="0"/>
          <w:numId w:val="17"/>
        </w:numPr>
      </w:pPr>
      <w:r w:rsidRPr="00304F80">
        <w:rPr>
          <w:b/>
          <w:bCs/>
        </w:rPr>
        <w:t>Scalability:</w:t>
      </w:r>
      <w:r w:rsidRPr="00304F80">
        <w:t xml:space="preserve"> Design the system to handle a large volume of claims efficiently, especially if deployed in a real-time environment.</w:t>
      </w:r>
    </w:p>
    <w:p w14:paraId="52AA29DB" w14:textId="77777777" w:rsidR="00304F80" w:rsidRPr="00304F80" w:rsidRDefault="00304F80" w:rsidP="00304F80">
      <w:pPr>
        <w:rPr>
          <w:b/>
          <w:bCs/>
        </w:rPr>
      </w:pPr>
      <w:r w:rsidRPr="00304F80">
        <w:rPr>
          <w:b/>
          <w:bCs/>
        </w:rPr>
        <w:t>Conclusion</w:t>
      </w:r>
    </w:p>
    <w:p w14:paraId="65148B00" w14:textId="77777777" w:rsidR="00304F80" w:rsidRPr="00304F80" w:rsidRDefault="00304F80" w:rsidP="00304F80">
      <w:r w:rsidRPr="00304F80">
        <w:t>This project provides a comprehensive approach to detecting fraudulent insurance claims for property damage. By leveraging machine learning, data analytics, and API integration, the system can significantly enhance the accuracy and efficiency of fraud detection, reducing financial losses for insurance companies and improving overall trust in the industry.</w:t>
      </w:r>
    </w:p>
    <w:p w14:paraId="490D588B" w14:textId="77777777" w:rsidR="00214517" w:rsidRDefault="00214517"/>
    <w:sectPr w:rsidR="002145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13F0F"/>
    <w:multiLevelType w:val="multilevel"/>
    <w:tmpl w:val="D2C43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B0DA4"/>
    <w:multiLevelType w:val="multilevel"/>
    <w:tmpl w:val="F49E0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63A00"/>
    <w:multiLevelType w:val="multilevel"/>
    <w:tmpl w:val="BA20D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7D0426"/>
    <w:multiLevelType w:val="multilevel"/>
    <w:tmpl w:val="9CDE5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A70CB2"/>
    <w:multiLevelType w:val="multilevel"/>
    <w:tmpl w:val="53820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A727E5"/>
    <w:multiLevelType w:val="multilevel"/>
    <w:tmpl w:val="60FAC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1D3B89"/>
    <w:multiLevelType w:val="multilevel"/>
    <w:tmpl w:val="7CC40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FA026D"/>
    <w:multiLevelType w:val="multilevel"/>
    <w:tmpl w:val="636EC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EB08FD"/>
    <w:multiLevelType w:val="multilevel"/>
    <w:tmpl w:val="FBC41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485805"/>
    <w:multiLevelType w:val="multilevel"/>
    <w:tmpl w:val="0902F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A847A0"/>
    <w:multiLevelType w:val="multilevel"/>
    <w:tmpl w:val="1CC4D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F6438A"/>
    <w:multiLevelType w:val="multilevel"/>
    <w:tmpl w:val="8FDED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1B63BD"/>
    <w:multiLevelType w:val="multilevel"/>
    <w:tmpl w:val="2F38D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347E8E"/>
    <w:multiLevelType w:val="multilevel"/>
    <w:tmpl w:val="B908F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5E40C2"/>
    <w:multiLevelType w:val="multilevel"/>
    <w:tmpl w:val="11FC5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2156C2"/>
    <w:multiLevelType w:val="multilevel"/>
    <w:tmpl w:val="4F249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9A1B37"/>
    <w:multiLevelType w:val="multilevel"/>
    <w:tmpl w:val="87043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3884274">
    <w:abstractNumId w:val="12"/>
  </w:num>
  <w:num w:numId="2" w16cid:durableId="935402033">
    <w:abstractNumId w:val="10"/>
  </w:num>
  <w:num w:numId="3" w16cid:durableId="322248150">
    <w:abstractNumId w:val="0"/>
  </w:num>
  <w:num w:numId="4" w16cid:durableId="1726031056">
    <w:abstractNumId w:val="8"/>
  </w:num>
  <w:num w:numId="5" w16cid:durableId="1826774978">
    <w:abstractNumId w:val="14"/>
  </w:num>
  <w:num w:numId="6" w16cid:durableId="1253049659">
    <w:abstractNumId w:val="11"/>
  </w:num>
  <w:num w:numId="7" w16cid:durableId="1629318607">
    <w:abstractNumId w:val="6"/>
  </w:num>
  <w:num w:numId="8" w16cid:durableId="869297487">
    <w:abstractNumId w:val="16"/>
  </w:num>
  <w:num w:numId="9" w16cid:durableId="280579083">
    <w:abstractNumId w:val="7"/>
  </w:num>
  <w:num w:numId="10" w16cid:durableId="1426918676">
    <w:abstractNumId w:val="2"/>
  </w:num>
  <w:num w:numId="11" w16cid:durableId="356854329">
    <w:abstractNumId w:val="13"/>
  </w:num>
  <w:num w:numId="12" w16cid:durableId="715086800">
    <w:abstractNumId w:val="9"/>
  </w:num>
  <w:num w:numId="13" w16cid:durableId="635839747">
    <w:abstractNumId w:val="15"/>
  </w:num>
  <w:num w:numId="14" w16cid:durableId="608899810">
    <w:abstractNumId w:val="4"/>
  </w:num>
  <w:num w:numId="15" w16cid:durableId="138695703">
    <w:abstractNumId w:val="3"/>
  </w:num>
  <w:num w:numId="16" w16cid:durableId="537133816">
    <w:abstractNumId w:val="5"/>
  </w:num>
  <w:num w:numId="17" w16cid:durableId="6024937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517"/>
    <w:rsid w:val="00214517"/>
    <w:rsid w:val="00304F80"/>
    <w:rsid w:val="003D4C32"/>
    <w:rsid w:val="0077207D"/>
    <w:rsid w:val="00847AD3"/>
    <w:rsid w:val="00AE14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613C"/>
  <w15:chartTrackingRefBased/>
  <w15:docId w15:val="{E371FB9B-1ECA-4323-9D2D-0EFBD2DC9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9582997">
      <w:bodyDiv w:val="1"/>
      <w:marLeft w:val="0"/>
      <w:marRight w:val="0"/>
      <w:marTop w:val="0"/>
      <w:marBottom w:val="0"/>
      <w:divBdr>
        <w:top w:val="none" w:sz="0" w:space="0" w:color="auto"/>
        <w:left w:val="none" w:sz="0" w:space="0" w:color="auto"/>
        <w:bottom w:val="none" w:sz="0" w:space="0" w:color="auto"/>
        <w:right w:val="none" w:sz="0" w:space="0" w:color="auto"/>
      </w:divBdr>
      <w:divsChild>
        <w:div w:id="1692415517">
          <w:marLeft w:val="0"/>
          <w:marRight w:val="0"/>
          <w:marTop w:val="0"/>
          <w:marBottom w:val="0"/>
          <w:divBdr>
            <w:top w:val="none" w:sz="0" w:space="0" w:color="auto"/>
            <w:left w:val="none" w:sz="0" w:space="0" w:color="auto"/>
            <w:bottom w:val="none" w:sz="0" w:space="0" w:color="auto"/>
            <w:right w:val="none" w:sz="0" w:space="0" w:color="auto"/>
          </w:divBdr>
          <w:divsChild>
            <w:div w:id="1286236425">
              <w:marLeft w:val="0"/>
              <w:marRight w:val="0"/>
              <w:marTop w:val="0"/>
              <w:marBottom w:val="0"/>
              <w:divBdr>
                <w:top w:val="none" w:sz="0" w:space="0" w:color="auto"/>
                <w:left w:val="none" w:sz="0" w:space="0" w:color="auto"/>
                <w:bottom w:val="none" w:sz="0" w:space="0" w:color="auto"/>
                <w:right w:val="none" w:sz="0" w:space="0" w:color="auto"/>
              </w:divBdr>
              <w:divsChild>
                <w:div w:id="877207256">
                  <w:marLeft w:val="0"/>
                  <w:marRight w:val="0"/>
                  <w:marTop w:val="0"/>
                  <w:marBottom w:val="0"/>
                  <w:divBdr>
                    <w:top w:val="none" w:sz="0" w:space="0" w:color="auto"/>
                    <w:left w:val="none" w:sz="0" w:space="0" w:color="auto"/>
                    <w:bottom w:val="none" w:sz="0" w:space="0" w:color="auto"/>
                    <w:right w:val="none" w:sz="0" w:space="0" w:color="auto"/>
                  </w:divBdr>
                </w:div>
              </w:divsChild>
            </w:div>
            <w:div w:id="48119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11432">
      <w:bodyDiv w:val="1"/>
      <w:marLeft w:val="0"/>
      <w:marRight w:val="0"/>
      <w:marTop w:val="0"/>
      <w:marBottom w:val="0"/>
      <w:divBdr>
        <w:top w:val="none" w:sz="0" w:space="0" w:color="auto"/>
        <w:left w:val="none" w:sz="0" w:space="0" w:color="auto"/>
        <w:bottom w:val="none" w:sz="0" w:space="0" w:color="auto"/>
        <w:right w:val="none" w:sz="0" w:space="0" w:color="auto"/>
      </w:divBdr>
    </w:div>
    <w:div w:id="1659572188">
      <w:bodyDiv w:val="1"/>
      <w:marLeft w:val="0"/>
      <w:marRight w:val="0"/>
      <w:marTop w:val="0"/>
      <w:marBottom w:val="0"/>
      <w:divBdr>
        <w:top w:val="none" w:sz="0" w:space="0" w:color="auto"/>
        <w:left w:val="none" w:sz="0" w:space="0" w:color="auto"/>
        <w:bottom w:val="none" w:sz="0" w:space="0" w:color="auto"/>
        <w:right w:val="none" w:sz="0" w:space="0" w:color="auto"/>
      </w:divBdr>
    </w:div>
    <w:div w:id="1864437287">
      <w:bodyDiv w:val="1"/>
      <w:marLeft w:val="0"/>
      <w:marRight w:val="0"/>
      <w:marTop w:val="0"/>
      <w:marBottom w:val="0"/>
      <w:divBdr>
        <w:top w:val="none" w:sz="0" w:space="0" w:color="auto"/>
        <w:left w:val="none" w:sz="0" w:space="0" w:color="auto"/>
        <w:bottom w:val="none" w:sz="0" w:space="0" w:color="auto"/>
        <w:right w:val="none" w:sz="0" w:space="0" w:color="auto"/>
      </w:divBdr>
      <w:divsChild>
        <w:div w:id="1007559839">
          <w:marLeft w:val="0"/>
          <w:marRight w:val="0"/>
          <w:marTop w:val="0"/>
          <w:marBottom w:val="0"/>
          <w:divBdr>
            <w:top w:val="none" w:sz="0" w:space="0" w:color="auto"/>
            <w:left w:val="none" w:sz="0" w:space="0" w:color="auto"/>
            <w:bottom w:val="none" w:sz="0" w:space="0" w:color="auto"/>
            <w:right w:val="none" w:sz="0" w:space="0" w:color="auto"/>
          </w:divBdr>
          <w:divsChild>
            <w:div w:id="1657684021">
              <w:marLeft w:val="0"/>
              <w:marRight w:val="0"/>
              <w:marTop w:val="0"/>
              <w:marBottom w:val="0"/>
              <w:divBdr>
                <w:top w:val="none" w:sz="0" w:space="0" w:color="auto"/>
                <w:left w:val="none" w:sz="0" w:space="0" w:color="auto"/>
                <w:bottom w:val="none" w:sz="0" w:space="0" w:color="auto"/>
                <w:right w:val="none" w:sz="0" w:space="0" w:color="auto"/>
              </w:divBdr>
              <w:divsChild>
                <w:div w:id="1114403440">
                  <w:marLeft w:val="0"/>
                  <w:marRight w:val="0"/>
                  <w:marTop w:val="0"/>
                  <w:marBottom w:val="0"/>
                  <w:divBdr>
                    <w:top w:val="none" w:sz="0" w:space="0" w:color="auto"/>
                    <w:left w:val="none" w:sz="0" w:space="0" w:color="auto"/>
                    <w:bottom w:val="none" w:sz="0" w:space="0" w:color="auto"/>
                    <w:right w:val="none" w:sz="0" w:space="0" w:color="auto"/>
                  </w:divBdr>
                  <w:divsChild>
                    <w:div w:id="1897275469">
                      <w:marLeft w:val="0"/>
                      <w:marRight w:val="0"/>
                      <w:marTop w:val="0"/>
                      <w:marBottom w:val="0"/>
                      <w:divBdr>
                        <w:top w:val="none" w:sz="0" w:space="0" w:color="auto"/>
                        <w:left w:val="none" w:sz="0" w:space="0" w:color="auto"/>
                        <w:bottom w:val="none" w:sz="0" w:space="0" w:color="auto"/>
                        <w:right w:val="none" w:sz="0" w:space="0" w:color="auto"/>
                      </w:divBdr>
                      <w:divsChild>
                        <w:div w:id="2057466494">
                          <w:marLeft w:val="0"/>
                          <w:marRight w:val="0"/>
                          <w:marTop w:val="0"/>
                          <w:marBottom w:val="0"/>
                          <w:divBdr>
                            <w:top w:val="none" w:sz="0" w:space="0" w:color="auto"/>
                            <w:left w:val="none" w:sz="0" w:space="0" w:color="auto"/>
                            <w:bottom w:val="none" w:sz="0" w:space="0" w:color="auto"/>
                            <w:right w:val="none" w:sz="0" w:space="0" w:color="auto"/>
                          </w:divBdr>
                          <w:divsChild>
                            <w:div w:id="191693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305185">
      <w:bodyDiv w:val="1"/>
      <w:marLeft w:val="0"/>
      <w:marRight w:val="0"/>
      <w:marTop w:val="0"/>
      <w:marBottom w:val="0"/>
      <w:divBdr>
        <w:top w:val="none" w:sz="0" w:space="0" w:color="auto"/>
        <w:left w:val="none" w:sz="0" w:space="0" w:color="auto"/>
        <w:bottom w:val="none" w:sz="0" w:space="0" w:color="auto"/>
        <w:right w:val="none" w:sz="0" w:space="0" w:color="auto"/>
      </w:divBdr>
      <w:divsChild>
        <w:div w:id="1488744185">
          <w:marLeft w:val="0"/>
          <w:marRight w:val="0"/>
          <w:marTop w:val="0"/>
          <w:marBottom w:val="0"/>
          <w:divBdr>
            <w:top w:val="none" w:sz="0" w:space="0" w:color="auto"/>
            <w:left w:val="none" w:sz="0" w:space="0" w:color="auto"/>
            <w:bottom w:val="none" w:sz="0" w:space="0" w:color="auto"/>
            <w:right w:val="none" w:sz="0" w:space="0" w:color="auto"/>
          </w:divBdr>
          <w:divsChild>
            <w:div w:id="118454977">
              <w:marLeft w:val="0"/>
              <w:marRight w:val="0"/>
              <w:marTop w:val="0"/>
              <w:marBottom w:val="0"/>
              <w:divBdr>
                <w:top w:val="none" w:sz="0" w:space="0" w:color="auto"/>
                <w:left w:val="none" w:sz="0" w:space="0" w:color="auto"/>
                <w:bottom w:val="none" w:sz="0" w:space="0" w:color="auto"/>
                <w:right w:val="none" w:sz="0" w:space="0" w:color="auto"/>
              </w:divBdr>
              <w:divsChild>
                <w:div w:id="612060359">
                  <w:marLeft w:val="0"/>
                  <w:marRight w:val="0"/>
                  <w:marTop w:val="0"/>
                  <w:marBottom w:val="0"/>
                  <w:divBdr>
                    <w:top w:val="none" w:sz="0" w:space="0" w:color="auto"/>
                    <w:left w:val="none" w:sz="0" w:space="0" w:color="auto"/>
                    <w:bottom w:val="none" w:sz="0" w:space="0" w:color="auto"/>
                    <w:right w:val="none" w:sz="0" w:space="0" w:color="auto"/>
                  </w:divBdr>
                  <w:divsChild>
                    <w:div w:id="1108089095">
                      <w:marLeft w:val="0"/>
                      <w:marRight w:val="0"/>
                      <w:marTop w:val="0"/>
                      <w:marBottom w:val="0"/>
                      <w:divBdr>
                        <w:top w:val="none" w:sz="0" w:space="0" w:color="auto"/>
                        <w:left w:val="none" w:sz="0" w:space="0" w:color="auto"/>
                        <w:bottom w:val="none" w:sz="0" w:space="0" w:color="auto"/>
                        <w:right w:val="none" w:sz="0" w:space="0" w:color="auto"/>
                      </w:divBdr>
                      <w:divsChild>
                        <w:div w:id="213270978">
                          <w:marLeft w:val="0"/>
                          <w:marRight w:val="0"/>
                          <w:marTop w:val="0"/>
                          <w:marBottom w:val="0"/>
                          <w:divBdr>
                            <w:top w:val="none" w:sz="0" w:space="0" w:color="auto"/>
                            <w:left w:val="none" w:sz="0" w:space="0" w:color="auto"/>
                            <w:bottom w:val="none" w:sz="0" w:space="0" w:color="auto"/>
                            <w:right w:val="none" w:sz="0" w:space="0" w:color="auto"/>
                          </w:divBdr>
                          <w:divsChild>
                            <w:div w:id="152254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1003195">
      <w:bodyDiv w:val="1"/>
      <w:marLeft w:val="0"/>
      <w:marRight w:val="0"/>
      <w:marTop w:val="0"/>
      <w:marBottom w:val="0"/>
      <w:divBdr>
        <w:top w:val="none" w:sz="0" w:space="0" w:color="auto"/>
        <w:left w:val="none" w:sz="0" w:space="0" w:color="auto"/>
        <w:bottom w:val="none" w:sz="0" w:space="0" w:color="auto"/>
        <w:right w:val="none" w:sz="0" w:space="0" w:color="auto"/>
      </w:divBdr>
      <w:divsChild>
        <w:div w:id="1848670475">
          <w:marLeft w:val="0"/>
          <w:marRight w:val="0"/>
          <w:marTop w:val="0"/>
          <w:marBottom w:val="0"/>
          <w:divBdr>
            <w:top w:val="none" w:sz="0" w:space="0" w:color="auto"/>
            <w:left w:val="none" w:sz="0" w:space="0" w:color="auto"/>
            <w:bottom w:val="none" w:sz="0" w:space="0" w:color="auto"/>
            <w:right w:val="none" w:sz="0" w:space="0" w:color="auto"/>
          </w:divBdr>
          <w:divsChild>
            <w:div w:id="646125931">
              <w:marLeft w:val="0"/>
              <w:marRight w:val="0"/>
              <w:marTop w:val="0"/>
              <w:marBottom w:val="0"/>
              <w:divBdr>
                <w:top w:val="none" w:sz="0" w:space="0" w:color="auto"/>
                <w:left w:val="none" w:sz="0" w:space="0" w:color="auto"/>
                <w:bottom w:val="none" w:sz="0" w:space="0" w:color="auto"/>
                <w:right w:val="none" w:sz="0" w:space="0" w:color="auto"/>
              </w:divBdr>
              <w:divsChild>
                <w:div w:id="118383434">
                  <w:marLeft w:val="0"/>
                  <w:marRight w:val="0"/>
                  <w:marTop w:val="0"/>
                  <w:marBottom w:val="0"/>
                  <w:divBdr>
                    <w:top w:val="none" w:sz="0" w:space="0" w:color="auto"/>
                    <w:left w:val="none" w:sz="0" w:space="0" w:color="auto"/>
                    <w:bottom w:val="none" w:sz="0" w:space="0" w:color="auto"/>
                    <w:right w:val="none" w:sz="0" w:space="0" w:color="auto"/>
                  </w:divBdr>
                </w:div>
              </w:divsChild>
            </w:div>
            <w:div w:id="59470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899</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sayali khot</dc:creator>
  <cp:keywords/>
  <dc:description/>
  <cp:lastModifiedBy>sayali khot</cp:lastModifiedBy>
  <cp:revision>3</cp:revision>
  <dcterms:created xsi:type="dcterms:W3CDTF">2024-08-14T17:55:00Z</dcterms:created>
  <dcterms:modified xsi:type="dcterms:W3CDTF">2024-08-24T19:41:00Z</dcterms:modified>
</cp:coreProperties>
</file>