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956F" w14:textId="77777777" w:rsidR="00841C6C" w:rsidRPr="00841C6C" w:rsidRDefault="00841C6C" w:rsidP="00841C6C">
      <w:pPr>
        <w:rPr>
          <w:b/>
          <w:bCs/>
        </w:rPr>
      </w:pPr>
      <w:r w:rsidRPr="00841C6C">
        <w:rPr>
          <w:rFonts w:ascii="Segoe UI Emoji" w:hAnsi="Segoe UI Emoji" w:cs="Segoe UI Emoji"/>
          <w:b/>
          <w:bCs/>
        </w:rPr>
        <w:t>📘</w:t>
      </w:r>
      <w:r w:rsidRPr="00841C6C">
        <w:rPr>
          <w:b/>
          <w:bCs/>
        </w:rPr>
        <w:t xml:space="preserve"> SALES PERFORMANCE ANALYSIS</w:t>
      </w:r>
    </w:p>
    <w:p w14:paraId="159885DD" w14:textId="77777777" w:rsidR="00841C6C" w:rsidRPr="00841C6C" w:rsidRDefault="00841C6C" w:rsidP="00841C6C">
      <w:pPr>
        <w:rPr>
          <w:b/>
          <w:bCs/>
        </w:rPr>
      </w:pPr>
      <w:r w:rsidRPr="00841C6C">
        <w:rPr>
          <w:b/>
          <w:bCs/>
          <w:i/>
          <w:iCs/>
        </w:rPr>
        <w:t>AI-Driven Sales Forecasting Dashboard</w:t>
      </w:r>
    </w:p>
    <w:p w14:paraId="17542E27" w14:textId="77777777" w:rsidR="00841C6C" w:rsidRPr="00841C6C" w:rsidRDefault="00841C6C" w:rsidP="00841C6C">
      <w:r w:rsidRPr="00841C6C">
        <w:pict w14:anchorId="20738CD7">
          <v:rect id="_x0000_i1109" style="width:0;height:1.5pt" o:hralign="center" o:hrstd="t" o:hr="t" fillcolor="#a0a0a0" stroked="f"/>
        </w:pict>
      </w:r>
    </w:p>
    <w:p w14:paraId="137B50DB" w14:textId="77777777" w:rsidR="00841C6C" w:rsidRPr="00841C6C" w:rsidRDefault="00841C6C" w:rsidP="00841C6C">
      <w:pPr>
        <w:rPr>
          <w:b/>
          <w:bCs/>
        </w:rPr>
      </w:pPr>
      <w:r w:rsidRPr="00841C6C">
        <w:rPr>
          <w:b/>
          <w:bCs/>
        </w:rPr>
        <w:t>ABSTRACT</w:t>
      </w:r>
    </w:p>
    <w:p w14:paraId="7CD9AE5B" w14:textId="77777777" w:rsidR="00841C6C" w:rsidRPr="00841C6C" w:rsidRDefault="00841C6C" w:rsidP="00841C6C">
      <w:r w:rsidRPr="00841C6C">
        <w:t xml:space="preserve">This project focuses on </w:t>
      </w:r>
      <w:proofErr w:type="spellStart"/>
      <w:r w:rsidRPr="00841C6C">
        <w:t>analyzing</w:t>
      </w:r>
      <w:proofErr w:type="spellEnd"/>
      <w:r w:rsidRPr="00841C6C">
        <w:t xml:space="preserve"> historical sales data to derive meaningful business insights and predict future sales trends. Businesses often struggle to convert raw sales data into actionable insights due to static reporting and lack of predictive analysis. To address this problem, Python was used for data cleaning, exploratory data analysis, and machine learning model development, while Power BI was used to design an interactive dashboard. A Random Forest regression model was applied to forecast monthly sales based on historical patterns. The final dashboard presents key performance indicators, regional and category-level sales analysis, and a comparison between actual and predicted sales. This solution enables stakeholders to make informed, data-driven decisions efficiently.</w:t>
      </w:r>
    </w:p>
    <w:p w14:paraId="4602E03B" w14:textId="77777777" w:rsidR="00841C6C" w:rsidRPr="00841C6C" w:rsidRDefault="00841C6C" w:rsidP="00841C6C">
      <w:r w:rsidRPr="00841C6C">
        <w:pict w14:anchorId="0BEEEA34">
          <v:rect id="_x0000_i1110" style="width:0;height:1.5pt" o:hralign="center" o:hrstd="t" o:hr="t" fillcolor="#a0a0a0" stroked="f"/>
        </w:pict>
      </w:r>
    </w:p>
    <w:p w14:paraId="776104FB" w14:textId="77777777" w:rsidR="00841C6C" w:rsidRPr="00841C6C" w:rsidRDefault="00841C6C" w:rsidP="00841C6C">
      <w:pPr>
        <w:rPr>
          <w:b/>
          <w:bCs/>
        </w:rPr>
      </w:pPr>
      <w:r w:rsidRPr="00841C6C">
        <w:rPr>
          <w:b/>
          <w:bCs/>
        </w:rPr>
        <w:t>1. INTRODUCTION</w:t>
      </w:r>
    </w:p>
    <w:p w14:paraId="6009114F" w14:textId="77777777" w:rsidR="00841C6C" w:rsidRPr="00841C6C" w:rsidRDefault="00841C6C" w:rsidP="00841C6C">
      <w:r w:rsidRPr="00841C6C">
        <w:t xml:space="preserve">In today’s data-driven business environment, organizations generate large volumes of sales data on a daily basis. However, raw sales data alone does not provide meaningful insights unless it is properly </w:t>
      </w:r>
      <w:proofErr w:type="spellStart"/>
      <w:r w:rsidRPr="00841C6C">
        <w:t>analyzed</w:t>
      </w:r>
      <w:proofErr w:type="spellEnd"/>
      <w:r w:rsidRPr="00841C6C">
        <w:t xml:space="preserve"> and visualized. Traditional reporting methods often lack interactivity, flexibility, and predictive capabilities, making it difficult for decision-makers to understand trends and plan future strategies.</w:t>
      </w:r>
    </w:p>
    <w:p w14:paraId="56E9F4EA" w14:textId="77777777" w:rsidR="00841C6C" w:rsidRPr="00841C6C" w:rsidRDefault="00841C6C" w:rsidP="00841C6C">
      <w:r w:rsidRPr="00841C6C">
        <w:t xml:space="preserve">Sales performance analysis helps businesses identify top-performing regions, products, and categories, while also highlighting areas that require improvement. With the integration of machine learning and interactive dashboards, businesses can not only </w:t>
      </w:r>
      <w:proofErr w:type="spellStart"/>
      <w:r w:rsidRPr="00841C6C">
        <w:t>analyze</w:t>
      </w:r>
      <w:proofErr w:type="spellEnd"/>
      <w:r w:rsidRPr="00841C6C">
        <w:t xml:space="preserve"> past performance but also forecast future sales trends. This project demonstrates how data analysis, machine learning, and business intelligence tools can be combined to build an effective sales performance analysis system.</w:t>
      </w:r>
    </w:p>
    <w:p w14:paraId="6865A074" w14:textId="77777777" w:rsidR="00841C6C" w:rsidRPr="00841C6C" w:rsidRDefault="00841C6C" w:rsidP="00841C6C">
      <w:r w:rsidRPr="00841C6C">
        <w:pict w14:anchorId="679B750D">
          <v:rect id="_x0000_i1111" style="width:0;height:1.5pt" o:hralign="center" o:hrstd="t" o:hr="t" fillcolor="#a0a0a0" stroked="f"/>
        </w:pict>
      </w:r>
    </w:p>
    <w:p w14:paraId="1DC96E1D" w14:textId="77777777" w:rsidR="00841C6C" w:rsidRPr="00841C6C" w:rsidRDefault="00841C6C" w:rsidP="00841C6C">
      <w:pPr>
        <w:rPr>
          <w:b/>
          <w:bCs/>
        </w:rPr>
      </w:pPr>
      <w:r w:rsidRPr="00841C6C">
        <w:rPr>
          <w:b/>
          <w:bCs/>
        </w:rPr>
        <w:t>2. PROBLEM STATEMENT</w:t>
      </w:r>
    </w:p>
    <w:p w14:paraId="53921E8F" w14:textId="77777777" w:rsidR="00841C6C" w:rsidRPr="00841C6C" w:rsidRDefault="00841C6C" w:rsidP="00841C6C">
      <w:r w:rsidRPr="00841C6C">
        <w:t xml:space="preserve">Businesses struggle to convert raw sales data into actionable insights for strategic decision-making. Traditional reporting methods lack interactivity, predictive capabilities, and real-time analysis. This project aims to </w:t>
      </w:r>
      <w:proofErr w:type="spellStart"/>
      <w:r w:rsidRPr="00841C6C">
        <w:t>analyze</w:t>
      </w:r>
      <w:proofErr w:type="spellEnd"/>
      <w:r w:rsidRPr="00841C6C">
        <w:t xml:space="preserve"> historical sales data, visualize key business metrics, and predict future sales trends using machine learning, enabling stakeholders to make data-driven decisions efficiently.</w:t>
      </w:r>
    </w:p>
    <w:p w14:paraId="27AB2D7E" w14:textId="77777777" w:rsidR="00841C6C" w:rsidRPr="00841C6C" w:rsidRDefault="00841C6C" w:rsidP="00841C6C">
      <w:r w:rsidRPr="00841C6C">
        <w:pict w14:anchorId="51E65B59">
          <v:rect id="_x0000_i1112" style="width:0;height:1.5pt" o:hralign="center" o:hrstd="t" o:hr="t" fillcolor="#a0a0a0" stroked="f"/>
        </w:pict>
      </w:r>
    </w:p>
    <w:p w14:paraId="6CFCF092" w14:textId="77777777" w:rsidR="00841C6C" w:rsidRPr="00841C6C" w:rsidRDefault="00841C6C" w:rsidP="00841C6C">
      <w:pPr>
        <w:rPr>
          <w:b/>
          <w:bCs/>
        </w:rPr>
      </w:pPr>
      <w:r w:rsidRPr="00841C6C">
        <w:rPr>
          <w:b/>
          <w:bCs/>
        </w:rPr>
        <w:t>3. DATASET DESCRIPTION</w:t>
      </w:r>
    </w:p>
    <w:p w14:paraId="3EA5FAEA" w14:textId="77777777" w:rsidR="00841C6C" w:rsidRPr="00841C6C" w:rsidRDefault="00841C6C" w:rsidP="00841C6C">
      <w:r w:rsidRPr="00841C6C">
        <w:t xml:space="preserve">The dataset used in this project is a </w:t>
      </w:r>
      <w:proofErr w:type="gramStart"/>
      <w:r w:rsidRPr="00841C6C">
        <w:t>Superstore</w:t>
      </w:r>
      <w:proofErr w:type="gramEnd"/>
      <w:r w:rsidRPr="00841C6C">
        <w:t xml:space="preserve"> sales dataset containing approximately 5,000 records. It represents realistic retail sales data and includes the following key attributes:</w:t>
      </w:r>
    </w:p>
    <w:p w14:paraId="0097AFD0" w14:textId="77777777" w:rsidR="00841C6C" w:rsidRPr="00841C6C" w:rsidRDefault="00841C6C" w:rsidP="00841C6C">
      <w:pPr>
        <w:numPr>
          <w:ilvl w:val="0"/>
          <w:numId w:val="1"/>
        </w:numPr>
      </w:pPr>
      <w:r w:rsidRPr="00841C6C">
        <w:t>Order Date</w:t>
      </w:r>
    </w:p>
    <w:p w14:paraId="56407901" w14:textId="77777777" w:rsidR="00841C6C" w:rsidRPr="00841C6C" w:rsidRDefault="00841C6C" w:rsidP="00841C6C">
      <w:pPr>
        <w:numPr>
          <w:ilvl w:val="0"/>
          <w:numId w:val="1"/>
        </w:numPr>
      </w:pPr>
      <w:r w:rsidRPr="00841C6C">
        <w:t>Ship Date</w:t>
      </w:r>
    </w:p>
    <w:p w14:paraId="026F0F48" w14:textId="77777777" w:rsidR="00841C6C" w:rsidRPr="00841C6C" w:rsidRDefault="00841C6C" w:rsidP="00841C6C">
      <w:pPr>
        <w:numPr>
          <w:ilvl w:val="0"/>
          <w:numId w:val="1"/>
        </w:numPr>
      </w:pPr>
      <w:r w:rsidRPr="00841C6C">
        <w:t>Region, State, City</w:t>
      </w:r>
    </w:p>
    <w:p w14:paraId="79A9FC05" w14:textId="77777777" w:rsidR="00841C6C" w:rsidRPr="00841C6C" w:rsidRDefault="00841C6C" w:rsidP="00841C6C">
      <w:pPr>
        <w:numPr>
          <w:ilvl w:val="0"/>
          <w:numId w:val="1"/>
        </w:numPr>
      </w:pPr>
      <w:r w:rsidRPr="00841C6C">
        <w:lastRenderedPageBreak/>
        <w:t>Category and Sub-Category</w:t>
      </w:r>
    </w:p>
    <w:p w14:paraId="093634DF" w14:textId="77777777" w:rsidR="00841C6C" w:rsidRPr="00841C6C" w:rsidRDefault="00841C6C" w:rsidP="00841C6C">
      <w:pPr>
        <w:numPr>
          <w:ilvl w:val="0"/>
          <w:numId w:val="1"/>
        </w:numPr>
      </w:pPr>
      <w:r w:rsidRPr="00841C6C">
        <w:t>Product Name</w:t>
      </w:r>
    </w:p>
    <w:p w14:paraId="7F970C86" w14:textId="77777777" w:rsidR="00841C6C" w:rsidRPr="00841C6C" w:rsidRDefault="00841C6C" w:rsidP="00841C6C">
      <w:pPr>
        <w:numPr>
          <w:ilvl w:val="0"/>
          <w:numId w:val="1"/>
        </w:numPr>
      </w:pPr>
      <w:r w:rsidRPr="00841C6C">
        <w:t>Sales</w:t>
      </w:r>
    </w:p>
    <w:p w14:paraId="60C875C0" w14:textId="77777777" w:rsidR="00841C6C" w:rsidRPr="00841C6C" w:rsidRDefault="00841C6C" w:rsidP="00841C6C">
      <w:pPr>
        <w:numPr>
          <w:ilvl w:val="0"/>
          <w:numId w:val="1"/>
        </w:numPr>
      </w:pPr>
      <w:r w:rsidRPr="00841C6C">
        <w:t>Quantity</w:t>
      </w:r>
    </w:p>
    <w:p w14:paraId="055A375F" w14:textId="77777777" w:rsidR="00841C6C" w:rsidRPr="00841C6C" w:rsidRDefault="00841C6C" w:rsidP="00841C6C">
      <w:pPr>
        <w:numPr>
          <w:ilvl w:val="0"/>
          <w:numId w:val="1"/>
        </w:numPr>
      </w:pPr>
      <w:r w:rsidRPr="00841C6C">
        <w:t>Discount</w:t>
      </w:r>
    </w:p>
    <w:p w14:paraId="710AEB36" w14:textId="77777777" w:rsidR="00841C6C" w:rsidRPr="00841C6C" w:rsidRDefault="00841C6C" w:rsidP="00841C6C">
      <w:pPr>
        <w:numPr>
          <w:ilvl w:val="0"/>
          <w:numId w:val="1"/>
        </w:numPr>
      </w:pPr>
      <w:r w:rsidRPr="00841C6C">
        <w:t>Profit</w:t>
      </w:r>
    </w:p>
    <w:p w14:paraId="4AEE5D32" w14:textId="77777777" w:rsidR="00841C6C" w:rsidRPr="00841C6C" w:rsidRDefault="00841C6C" w:rsidP="00841C6C">
      <w:r w:rsidRPr="00841C6C">
        <w:t>The dataset provides sufficient information to perform sales trend analysis, regional performance evaluation, product analysis, and sales forecasting.</w:t>
      </w:r>
    </w:p>
    <w:p w14:paraId="357A1444" w14:textId="77777777" w:rsidR="00841C6C" w:rsidRPr="00841C6C" w:rsidRDefault="00841C6C" w:rsidP="00841C6C">
      <w:r w:rsidRPr="00841C6C">
        <w:pict w14:anchorId="0D4B4731">
          <v:rect id="_x0000_i1113" style="width:0;height:1.5pt" o:hralign="center" o:hrstd="t" o:hr="t" fillcolor="#a0a0a0" stroked="f"/>
        </w:pict>
      </w:r>
    </w:p>
    <w:p w14:paraId="27684B06" w14:textId="77777777" w:rsidR="00841C6C" w:rsidRPr="00841C6C" w:rsidRDefault="00841C6C" w:rsidP="00841C6C">
      <w:pPr>
        <w:rPr>
          <w:b/>
          <w:bCs/>
        </w:rPr>
      </w:pPr>
      <w:r w:rsidRPr="00841C6C">
        <w:rPr>
          <w:b/>
          <w:bCs/>
        </w:rPr>
        <w:t>4. TOOLS AND TECHNOLOGIES USED</w:t>
      </w:r>
    </w:p>
    <w:p w14:paraId="6712E23F" w14:textId="77777777" w:rsidR="00841C6C" w:rsidRPr="00841C6C" w:rsidRDefault="00841C6C" w:rsidP="00841C6C">
      <w:pPr>
        <w:numPr>
          <w:ilvl w:val="0"/>
          <w:numId w:val="2"/>
        </w:numPr>
      </w:pPr>
      <w:r w:rsidRPr="00841C6C">
        <w:rPr>
          <w:b/>
          <w:bCs/>
        </w:rPr>
        <w:t>Programming Language:</w:t>
      </w:r>
      <w:r w:rsidRPr="00841C6C">
        <w:t xml:space="preserve"> Python</w:t>
      </w:r>
    </w:p>
    <w:p w14:paraId="5A7E6626" w14:textId="77777777" w:rsidR="00841C6C" w:rsidRPr="00841C6C" w:rsidRDefault="00841C6C" w:rsidP="00841C6C">
      <w:pPr>
        <w:numPr>
          <w:ilvl w:val="0"/>
          <w:numId w:val="2"/>
        </w:numPr>
      </w:pPr>
      <w:r w:rsidRPr="00841C6C">
        <w:rPr>
          <w:b/>
          <w:bCs/>
        </w:rPr>
        <w:t>Data Analysis:</w:t>
      </w:r>
      <w:r w:rsidRPr="00841C6C">
        <w:t xml:space="preserve"> Pandas, NumPy</w:t>
      </w:r>
    </w:p>
    <w:p w14:paraId="3E21A2C9" w14:textId="77777777" w:rsidR="00841C6C" w:rsidRPr="00841C6C" w:rsidRDefault="00841C6C" w:rsidP="00841C6C">
      <w:pPr>
        <w:numPr>
          <w:ilvl w:val="0"/>
          <w:numId w:val="2"/>
        </w:numPr>
      </w:pPr>
      <w:r w:rsidRPr="00841C6C">
        <w:rPr>
          <w:b/>
          <w:bCs/>
        </w:rPr>
        <w:t>Data Visualization:</w:t>
      </w:r>
      <w:r w:rsidRPr="00841C6C">
        <w:t xml:space="preserve"> Matplotlib, Seaborn</w:t>
      </w:r>
    </w:p>
    <w:p w14:paraId="2B6ED0D6" w14:textId="77777777" w:rsidR="00841C6C" w:rsidRPr="00841C6C" w:rsidRDefault="00841C6C" w:rsidP="00841C6C">
      <w:pPr>
        <w:numPr>
          <w:ilvl w:val="0"/>
          <w:numId w:val="2"/>
        </w:numPr>
      </w:pPr>
      <w:r w:rsidRPr="00841C6C">
        <w:rPr>
          <w:b/>
          <w:bCs/>
        </w:rPr>
        <w:t>Machine Learning:</w:t>
      </w:r>
      <w:r w:rsidRPr="00841C6C">
        <w:t xml:space="preserve"> Scikit-learn</w:t>
      </w:r>
    </w:p>
    <w:p w14:paraId="554E7716" w14:textId="77777777" w:rsidR="00841C6C" w:rsidRPr="00841C6C" w:rsidRDefault="00841C6C" w:rsidP="00841C6C">
      <w:pPr>
        <w:numPr>
          <w:ilvl w:val="0"/>
          <w:numId w:val="2"/>
        </w:numPr>
      </w:pPr>
      <w:r w:rsidRPr="00841C6C">
        <w:rPr>
          <w:b/>
          <w:bCs/>
        </w:rPr>
        <w:t>Dashboard &amp; Reporting:</w:t>
      </w:r>
      <w:r w:rsidRPr="00841C6C">
        <w:t xml:space="preserve"> Power BI</w:t>
      </w:r>
    </w:p>
    <w:p w14:paraId="3E3B5C90" w14:textId="77777777" w:rsidR="00841C6C" w:rsidRPr="00841C6C" w:rsidRDefault="00841C6C" w:rsidP="00841C6C">
      <w:pPr>
        <w:numPr>
          <w:ilvl w:val="0"/>
          <w:numId w:val="2"/>
        </w:numPr>
      </w:pPr>
      <w:r w:rsidRPr="00841C6C">
        <w:rPr>
          <w:b/>
          <w:bCs/>
        </w:rPr>
        <w:t>Version Control:</w:t>
      </w:r>
      <w:r w:rsidRPr="00841C6C">
        <w:t xml:space="preserve"> GitHub</w:t>
      </w:r>
    </w:p>
    <w:p w14:paraId="065AC46D" w14:textId="77777777" w:rsidR="00841C6C" w:rsidRPr="00841C6C" w:rsidRDefault="00841C6C" w:rsidP="00841C6C">
      <w:r w:rsidRPr="00841C6C">
        <w:pict w14:anchorId="1BF6DED2">
          <v:rect id="_x0000_i1114" style="width:0;height:1.5pt" o:hralign="center" o:hrstd="t" o:hr="t" fillcolor="#a0a0a0" stroked="f"/>
        </w:pict>
      </w:r>
    </w:p>
    <w:p w14:paraId="632E4158" w14:textId="77777777" w:rsidR="00841C6C" w:rsidRPr="00841C6C" w:rsidRDefault="00841C6C" w:rsidP="00841C6C">
      <w:pPr>
        <w:rPr>
          <w:b/>
          <w:bCs/>
        </w:rPr>
      </w:pPr>
      <w:r w:rsidRPr="00841C6C">
        <w:rPr>
          <w:b/>
          <w:bCs/>
        </w:rPr>
        <w:t>5. METHODOLOGY</w:t>
      </w:r>
    </w:p>
    <w:p w14:paraId="008DAC35" w14:textId="77777777" w:rsidR="00841C6C" w:rsidRPr="00841C6C" w:rsidRDefault="00841C6C" w:rsidP="00841C6C">
      <w:pPr>
        <w:rPr>
          <w:b/>
          <w:bCs/>
        </w:rPr>
      </w:pPr>
      <w:r w:rsidRPr="00841C6C">
        <w:rPr>
          <w:b/>
          <w:bCs/>
        </w:rPr>
        <w:t>5.1 Data Cleaning</w:t>
      </w:r>
    </w:p>
    <w:p w14:paraId="56141B8F" w14:textId="77777777" w:rsidR="00841C6C" w:rsidRPr="00841C6C" w:rsidRDefault="00841C6C" w:rsidP="00841C6C">
      <w:r w:rsidRPr="00841C6C">
        <w:t>Data cleaning was performed using Pandas to ensure data quality and consistency. Duplicate records were removed, missing values were handled appropriately, and date columns were converted into datetime format. Business rules were validated to ensure sales and profit values were realistic. A cleaned dataset was saved separately to preserve the raw data.</w:t>
      </w:r>
    </w:p>
    <w:p w14:paraId="5C722087" w14:textId="77777777" w:rsidR="00841C6C" w:rsidRPr="00841C6C" w:rsidRDefault="00841C6C" w:rsidP="00841C6C">
      <w:r w:rsidRPr="00841C6C">
        <w:pict w14:anchorId="68CEE4B8">
          <v:rect id="_x0000_i1115" style="width:0;height:1.5pt" o:hralign="center" o:hrstd="t" o:hr="t" fillcolor="#a0a0a0" stroked="f"/>
        </w:pict>
      </w:r>
    </w:p>
    <w:p w14:paraId="2156CFB5" w14:textId="77777777" w:rsidR="00841C6C" w:rsidRPr="00841C6C" w:rsidRDefault="00841C6C" w:rsidP="00841C6C">
      <w:pPr>
        <w:rPr>
          <w:b/>
          <w:bCs/>
        </w:rPr>
      </w:pPr>
      <w:r w:rsidRPr="00841C6C">
        <w:rPr>
          <w:b/>
          <w:bCs/>
        </w:rPr>
        <w:t>5.2 Exploratory Data Analysis (EDA)</w:t>
      </w:r>
    </w:p>
    <w:p w14:paraId="1A6B257A" w14:textId="77777777" w:rsidR="00841C6C" w:rsidRPr="00841C6C" w:rsidRDefault="00841C6C" w:rsidP="00841C6C">
      <w:r w:rsidRPr="00841C6C">
        <w:t xml:space="preserve">Exploratory Data Analysis was conducted to understand sales patterns and business performance. Various visualizations were created to </w:t>
      </w:r>
      <w:proofErr w:type="spellStart"/>
      <w:r w:rsidRPr="00841C6C">
        <w:t>analyze</w:t>
      </w:r>
      <w:proofErr w:type="spellEnd"/>
      <w:r w:rsidRPr="00841C6C">
        <w:t xml:space="preserve"> monthly sales trends, regional sales distribution, category-wise contribution, and product-level performance. The analysis revealed seasonal sales patterns and highlighted top-performing regions and categories.</w:t>
      </w:r>
    </w:p>
    <w:p w14:paraId="1B89812E" w14:textId="77777777" w:rsidR="00841C6C" w:rsidRPr="00841C6C" w:rsidRDefault="00841C6C" w:rsidP="00841C6C">
      <w:r w:rsidRPr="00841C6C">
        <w:pict w14:anchorId="64295D27">
          <v:rect id="_x0000_i1116" style="width:0;height:1.5pt" o:hralign="center" o:hrstd="t" o:hr="t" fillcolor="#a0a0a0" stroked="f"/>
        </w:pict>
      </w:r>
    </w:p>
    <w:p w14:paraId="052D7C9C" w14:textId="77777777" w:rsidR="00841C6C" w:rsidRPr="00841C6C" w:rsidRDefault="00841C6C" w:rsidP="00841C6C">
      <w:pPr>
        <w:rPr>
          <w:b/>
          <w:bCs/>
        </w:rPr>
      </w:pPr>
      <w:r w:rsidRPr="00841C6C">
        <w:rPr>
          <w:b/>
          <w:bCs/>
        </w:rPr>
        <w:t>5.3 Feature Engineering</w:t>
      </w:r>
    </w:p>
    <w:p w14:paraId="3D12174E" w14:textId="77777777" w:rsidR="00841C6C" w:rsidRPr="00841C6C" w:rsidRDefault="00841C6C" w:rsidP="00841C6C">
      <w:r w:rsidRPr="00841C6C">
        <w:t xml:space="preserve">For machine learning, time-based features were extracted from the order date, including Year and Month. Sales data was aggregated on a monthly basis to reduce noise and make it suitable for </w:t>
      </w:r>
      <w:r w:rsidRPr="00841C6C">
        <w:lastRenderedPageBreak/>
        <w:t>forecasting. A lag feature representing previous month sales was also created to help the model capture temporal dependencies.</w:t>
      </w:r>
    </w:p>
    <w:p w14:paraId="7A14F2BC" w14:textId="77777777" w:rsidR="00841C6C" w:rsidRPr="00841C6C" w:rsidRDefault="00841C6C" w:rsidP="00841C6C">
      <w:r w:rsidRPr="00841C6C">
        <w:pict w14:anchorId="21E79A1B">
          <v:rect id="_x0000_i1117" style="width:0;height:1.5pt" o:hralign="center" o:hrstd="t" o:hr="t" fillcolor="#a0a0a0" stroked="f"/>
        </w:pict>
      </w:r>
    </w:p>
    <w:p w14:paraId="10B1099D" w14:textId="77777777" w:rsidR="00841C6C" w:rsidRPr="00841C6C" w:rsidRDefault="00841C6C" w:rsidP="00841C6C">
      <w:pPr>
        <w:rPr>
          <w:b/>
          <w:bCs/>
        </w:rPr>
      </w:pPr>
      <w:r w:rsidRPr="00841C6C">
        <w:rPr>
          <w:b/>
          <w:bCs/>
        </w:rPr>
        <w:t>5.4 Machine Learning Model</w:t>
      </w:r>
    </w:p>
    <w:p w14:paraId="72CA947D" w14:textId="77777777" w:rsidR="00841C6C" w:rsidRPr="00841C6C" w:rsidRDefault="00841C6C" w:rsidP="00841C6C">
      <w:r w:rsidRPr="00841C6C">
        <w:t>A Random Forest regression model was used to predict future monthly sales. This model was selected because it can capture non-linear relationships and seasonal patterns in sales data. The dataset was split into training and testing sets while preserving time order. Model performance was evaluated using Mean Absolute Error (MAE) and R² score. The trained model was then used to generate monthly sales predictions, which were exported for visualization in Power BI.</w:t>
      </w:r>
    </w:p>
    <w:p w14:paraId="60AF720C" w14:textId="77777777" w:rsidR="00841C6C" w:rsidRPr="00841C6C" w:rsidRDefault="00841C6C" w:rsidP="00841C6C">
      <w:r w:rsidRPr="00841C6C">
        <w:pict w14:anchorId="4D0FB7BA">
          <v:rect id="_x0000_i1118" style="width:0;height:1.5pt" o:hralign="center" o:hrstd="t" o:hr="t" fillcolor="#a0a0a0" stroked="f"/>
        </w:pict>
      </w:r>
    </w:p>
    <w:p w14:paraId="45B73344" w14:textId="77777777" w:rsidR="00841C6C" w:rsidRPr="00841C6C" w:rsidRDefault="00841C6C" w:rsidP="00841C6C">
      <w:pPr>
        <w:rPr>
          <w:b/>
          <w:bCs/>
        </w:rPr>
      </w:pPr>
      <w:r w:rsidRPr="00841C6C">
        <w:rPr>
          <w:b/>
          <w:bCs/>
        </w:rPr>
        <w:t>6. DASHBOARD IMPLEMENTATION (POWER BI)</w:t>
      </w:r>
    </w:p>
    <w:p w14:paraId="203689AD" w14:textId="77777777" w:rsidR="00841C6C" w:rsidRPr="00841C6C" w:rsidRDefault="00841C6C" w:rsidP="00841C6C">
      <w:r w:rsidRPr="00841C6C">
        <w:t>Power BI was used to design an interactive dashboard with three main pages:</w:t>
      </w:r>
    </w:p>
    <w:p w14:paraId="674C80BF" w14:textId="77777777" w:rsidR="00841C6C" w:rsidRPr="00841C6C" w:rsidRDefault="00841C6C" w:rsidP="00841C6C">
      <w:pPr>
        <w:rPr>
          <w:b/>
          <w:bCs/>
        </w:rPr>
      </w:pPr>
      <w:r w:rsidRPr="00841C6C">
        <w:rPr>
          <w:b/>
          <w:bCs/>
        </w:rPr>
        <w:t>6.1 Executive Overview</w:t>
      </w:r>
    </w:p>
    <w:p w14:paraId="7CF4037D" w14:textId="77777777" w:rsidR="00841C6C" w:rsidRDefault="00841C6C" w:rsidP="00841C6C">
      <w:r w:rsidRPr="00841C6C">
        <w:t>This page displays key performance indicators such as Total Sales, Total Profit, and Total Orders. It also includes a monthly sales trend chart to provide a high-level overview of business performance.</w:t>
      </w:r>
    </w:p>
    <w:p w14:paraId="69B099B9" w14:textId="1D1F4FEE" w:rsidR="00841C6C" w:rsidRPr="00841C6C" w:rsidRDefault="00841C6C" w:rsidP="00841C6C">
      <w:r w:rsidRPr="00841C6C">
        <w:drawing>
          <wp:inline distT="0" distB="0" distL="0" distR="0" wp14:anchorId="554A222B" wp14:editId="383BDD44">
            <wp:extent cx="5332576" cy="2969960"/>
            <wp:effectExtent l="0" t="0" r="1905" b="1905"/>
            <wp:docPr id="198965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52976" name=""/>
                    <pic:cNvPicPr/>
                  </pic:nvPicPr>
                  <pic:blipFill>
                    <a:blip r:embed="rId5"/>
                    <a:stretch>
                      <a:fillRect/>
                    </a:stretch>
                  </pic:blipFill>
                  <pic:spPr>
                    <a:xfrm>
                      <a:off x="0" y="0"/>
                      <a:ext cx="5372735" cy="2992326"/>
                    </a:xfrm>
                    <a:prstGeom prst="rect">
                      <a:avLst/>
                    </a:prstGeom>
                  </pic:spPr>
                </pic:pic>
              </a:graphicData>
            </a:graphic>
          </wp:inline>
        </w:drawing>
      </w:r>
    </w:p>
    <w:p w14:paraId="3836C606" w14:textId="77777777" w:rsidR="00841C6C" w:rsidRPr="00841C6C" w:rsidRDefault="00841C6C" w:rsidP="00841C6C">
      <w:pPr>
        <w:rPr>
          <w:b/>
          <w:bCs/>
        </w:rPr>
      </w:pPr>
      <w:r w:rsidRPr="00841C6C">
        <w:rPr>
          <w:b/>
          <w:bCs/>
        </w:rPr>
        <w:t>6.2 Sales Performance Analysis</w:t>
      </w:r>
    </w:p>
    <w:p w14:paraId="2857B883" w14:textId="77777777" w:rsidR="00841C6C" w:rsidRDefault="00841C6C" w:rsidP="00841C6C">
      <w:r w:rsidRPr="00841C6C">
        <w:t xml:space="preserve">This page </w:t>
      </w:r>
      <w:proofErr w:type="spellStart"/>
      <w:r w:rsidRPr="00841C6C">
        <w:t>analyzes</w:t>
      </w:r>
      <w:proofErr w:type="spellEnd"/>
      <w:r w:rsidRPr="00841C6C">
        <w:t xml:space="preserve"> sales by region, category, and product. Bar charts and donut charts are used to highlight top-performing regions and categories, helping stakeholders identify revenue drivers.</w:t>
      </w:r>
    </w:p>
    <w:p w14:paraId="1A8D4884" w14:textId="05CBDE9F" w:rsidR="00841C6C" w:rsidRPr="00841C6C" w:rsidRDefault="00841C6C" w:rsidP="00841C6C">
      <w:r w:rsidRPr="00841C6C">
        <w:lastRenderedPageBreak/>
        <w:drawing>
          <wp:inline distT="0" distB="0" distL="0" distR="0" wp14:anchorId="79282930" wp14:editId="7FAA8587">
            <wp:extent cx="5731510" cy="3162935"/>
            <wp:effectExtent l="0" t="0" r="2540" b="0"/>
            <wp:docPr id="199796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8246" name=""/>
                    <pic:cNvPicPr/>
                  </pic:nvPicPr>
                  <pic:blipFill>
                    <a:blip r:embed="rId6"/>
                    <a:stretch>
                      <a:fillRect/>
                    </a:stretch>
                  </pic:blipFill>
                  <pic:spPr>
                    <a:xfrm>
                      <a:off x="0" y="0"/>
                      <a:ext cx="5731510" cy="3162935"/>
                    </a:xfrm>
                    <a:prstGeom prst="rect">
                      <a:avLst/>
                    </a:prstGeom>
                  </pic:spPr>
                </pic:pic>
              </a:graphicData>
            </a:graphic>
          </wp:inline>
        </w:drawing>
      </w:r>
    </w:p>
    <w:p w14:paraId="484E3562" w14:textId="77777777" w:rsidR="00841C6C" w:rsidRPr="00841C6C" w:rsidRDefault="00841C6C" w:rsidP="00841C6C">
      <w:pPr>
        <w:rPr>
          <w:b/>
          <w:bCs/>
        </w:rPr>
      </w:pPr>
      <w:r w:rsidRPr="00841C6C">
        <w:rPr>
          <w:b/>
          <w:bCs/>
        </w:rPr>
        <w:t>6.3 Sales Forecast</w:t>
      </w:r>
    </w:p>
    <w:p w14:paraId="7B62C87D" w14:textId="77777777" w:rsidR="00841C6C" w:rsidRDefault="00841C6C" w:rsidP="00841C6C">
      <w:r w:rsidRPr="00841C6C">
        <w:t xml:space="preserve">This page compares actual monthly sales with machine-learning-predicted sales. The visualization demonstrates how the model captures overall trends while smoothing short-term fluctuations, providing insights into future sales </w:t>
      </w:r>
      <w:proofErr w:type="spellStart"/>
      <w:r w:rsidRPr="00841C6C">
        <w:t>behavior</w:t>
      </w:r>
      <w:proofErr w:type="spellEnd"/>
      <w:r w:rsidRPr="00841C6C">
        <w:t>.</w:t>
      </w:r>
    </w:p>
    <w:p w14:paraId="3E633CA3" w14:textId="6B762097" w:rsidR="00841C6C" w:rsidRPr="00841C6C" w:rsidRDefault="00841C6C" w:rsidP="00841C6C">
      <w:r w:rsidRPr="00841C6C">
        <w:drawing>
          <wp:inline distT="0" distB="0" distL="0" distR="0" wp14:anchorId="2DCD337F" wp14:editId="644E9490">
            <wp:extent cx="5731510" cy="3136900"/>
            <wp:effectExtent l="0" t="0" r="2540" b="6350"/>
            <wp:docPr id="207233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3333" name=""/>
                    <pic:cNvPicPr/>
                  </pic:nvPicPr>
                  <pic:blipFill>
                    <a:blip r:embed="rId7"/>
                    <a:stretch>
                      <a:fillRect/>
                    </a:stretch>
                  </pic:blipFill>
                  <pic:spPr>
                    <a:xfrm>
                      <a:off x="0" y="0"/>
                      <a:ext cx="5731510" cy="3136900"/>
                    </a:xfrm>
                    <a:prstGeom prst="rect">
                      <a:avLst/>
                    </a:prstGeom>
                  </pic:spPr>
                </pic:pic>
              </a:graphicData>
            </a:graphic>
          </wp:inline>
        </w:drawing>
      </w:r>
    </w:p>
    <w:p w14:paraId="17B26616" w14:textId="77777777" w:rsidR="00841C6C" w:rsidRPr="00841C6C" w:rsidRDefault="00841C6C" w:rsidP="00841C6C">
      <w:r w:rsidRPr="00841C6C">
        <w:pict w14:anchorId="6F084411">
          <v:rect id="_x0000_i1119" style="width:0;height:1.5pt" o:hralign="center" o:hrstd="t" o:hr="t" fillcolor="#a0a0a0" stroked="f"/>
        </w:pict>
      </w:r>
    </w:p>
    <w:p w14:paraId="32032B71" w14:textId="77777777" w:rsidR="00841C6C" w:rsidRPr="00841C6C" w:rsidRDefault="00841C6C" w:rsidP="00841C6C">
      <w:pPr>
        <w:rPr>
          <w:b/>
          <w:bCs/>
        </w:rPr>
      </w:pPr>
      <w:r w:rsidRPr="00841C6C">
        <w:rPr>
          <w:b/>
          <w:bCs/>
        </w:rPr>
        <w:t>7. RESULTS AND INSIGHTS</w:t>
      </w:r>
    </w:p>
    <w:p w14:paraId="3EA65289" w14:textId="77777777" w:rsidR="00841C6C" w:rsidRPr="00841C6C" w:rsidRDefault="00841C6C" w:rsidP="00841C6C">
      <w:pPr>
        <w:numPr>
          <w:ilvl w:val="0"/>
          <w:numId w:val="3"/>
        </w:numPr>
      </w:pPr>
      <w:r w:rsidRPr="00841C6C">
        <w:t>The Central region generated the highest sales among all regions.</w:t>
      </w:r>
    </w:p>
    <w:p w14:paraId="0DB92C5C" w14:textId="77777777" w:rsidR="00841C6C" w:rsidRPr="00841C6C" w:rsidRDefault="00841C6C" w:rsidP="00841C6C">
      <w:pPr>
        <w:numPr>
          <w:ilvl w:val="0"/>
          <w:numId w:val="3"/>
        </w:numPr>
      </w:pPr>
      <w:r w:rsidRPr="00841C6C">
        <w:t>The Technology category contributed the largest share of total sales.</w:t>
      </w:r>
    </w:p>
    <w:p w14:paraId="13E7900E" w14:textId="77777777" w:rsidR="00841C6C" w:rsidRPr="00841C6C" w:rsidRDefault="00841C6C" w:rsidP="00841C6C">
      <w:pPr>
        <w:numPr>
          <w:ilvl w:val="0"/>
          <w:numId w:val="3"/>
        </w:numPr>
      </w:pPr>
      <w:r w:rsidRPr="00841C6C">
        <w:t>Monthly sales show a seasonal increase toward the end of the year.</w:t>
      </w:r>
    </w:p>
    <w:p w14:paraId="358E1944" w14:textId="77777777" w:rsidR="00841C6C" w:rsidRPr="00841C6C" w:rsidRDefault="00841C6C" w:rsidP="00841C6C">
      <w:pPr>
        <w:numPr>
          <w:ilvl w:val="0"/>
          <w:numId w:val="3"/>
        </w:numPr>
      </w:pPr>
      <w:r w:rsidRPr="00841C6C">
        <w:lastRenderedPageBreak/>
        <w:t>The machine learning model successfully captured overall sales trends and seasonality.</w:t>
      </w:r>
    </w:p>
    <w:p w14:paraId="276C17AD" w14:textId="77777777" w:rsidR="00841C6C" w:rsidRPr="00841C6C" w:rsidRDefault="00841C6C" w:rsidP="00841C6C">
      <w:pPr>
        <w:numPr>
          <w:ilvl w:val="0"/>
          <w:numId w:val="3"/>
        </w:numPr>
      </w:pPr>
      <w:r w:rsidRPr="00841C6C">
        <w:t>Predicted sales closely follow actual sales trends, supporting strategic planning.</w:t>
      </w:r>
    </w:p>
    <w:p w14:paraId="78D516BE" w14:textId="77777777" w:rsidR="00841C6C" w:rsidRPr="00841C6C" w:rsidRDefault="00841C6C" w:rsidP="00841C6C">
      <w:r w:rsidRPr="00841C6C">
        <w:pict w14:anchorId="2B2836CA">
          <v:rect id="_x0000_i1120" style="width:0;height:1.5pt" o:hralign="center" o:hrstd="t" o:hr="t" fillcolor="#a0a0a0" stroked="f"/>
        </w:pict>
      </w:r>
    </w:p>
    <w:p w14:paraId="21D6817E" w14:textId="77777777" w:rsidR="00841C6C" w:rsidRPr="00841C6C" w:rsidRDefault="00841C6C" w:rsidP="00841C6C">
      <w:pPr>
        <w:rPr>
          <w:b/>
          <w:bCs/>
        </w:rPr>
      </w:pPr>
      <w:r w:rsidRPr="00841C6C">
        <w:rPr>
          <w:b/>
          <w:bCs/>
        </w:rPr>
        <w:t>8. LIMITATIONS AND FUTURE SCOPE</w:t>
      </w:r>
    </w:p>
    <w:p w14:paraId="3D328C06" w14:textId="77777777" w:rsidR="00841C6C" w:rsidRPr="00841C6C" w:rsidRDefault="00841C6C" w:rsidP="00841C6C">
      <w:r w:rsidRPr="00841C6C">
        <w:t xml:space="preserve">The model predictions are based solely on historical sales data and do not account for external factors such as promotions, marketing campaigns, economic conditions, or holidays. Prediction accuracy can be further improved by incorporating additional features such as discounts, marketing </w:t>
      </w:r>
      <w:proofErr w:type="gramStart"/>
      <w:r w:rsidRPr="00841C6C">
        <w:t>spend</w:t>
      </w:r>
      <w:proofErr w:type="gramEnd"/>
      <w:r w:rsidRPr="00841C6C">
        <w:t xml:space="preserve">, and customer </w:t>
      </w:r>
      <w:proofErr w:type="spellStart"/>
      <w:r w:rsidRPr="00841C6C">
        <w:t>behavior</w:t>
      </w:r>
      <w:proofErr w:type="spellEnd"/>
      <w:r w:rsidRPr="00841C6C">
        <w:t>. Future work may also explore advanced time-series models for enhanced forecasting accuracy.</w:t>
      </w:r>
    </w:p>
    <w:p w14:paraId="5732A66F" w14:textId="77777777" w:rsidR="00841C6C" w:rsidRPr="00841C6C" w:rsidRDefault="00841C6C" w:rsidP="00841C6C">
      <w:r w:rsidRPr="00841C6C">
        <w:pict w14:anchorId="40CAAB8A">
          <v:rect id="_x0000_i1121" style="width:0;height:1.5pt" o:hralign="center" o:hrstd="t" o:hr="t" fillcolor="#a0a0a0" stroked="f"/>
        </w:pict>
      </w:r>
    </w:p>
    <w:p w14:paraId="4D27CB83" w14:textId="77777777" w:rsidR="00841C6C" w:rsidRPr="00841C6C" w:rsidRDefault="00841C6C" w:rsidP="00841C6C">
      <w:pPr>
        <w:rPr>
          <w:b/>
          <w:bCs/>
        </w:rPr>
      </w:pPr>
      <w:r w:rsidRPr="00841C6C">
        <w:rPr>
          <w:b/>
          <w:bCs/>
        </w:rPr>
        <w:t>9. CONCLUSION</w:t>
      </w:r>
    </w:p>
    <w:p w14:paraId="0AB73C9B" w14:textId="77777777" w:rsidR="00841C6C" w:rsidRPr="00841C6C" w:rsidRDefault="00841C6C" w:rsidP="00841C6C">
      <w:r w:rsidRPr="00841C6C">
        <w:t xml:space="preserve">This project successfully demonstrates how data analysis, machine learning, and business intelligence tools can be integrated to </w:t>
      </w:r>
      <w:proofErr w:type="spellStart"/>
      <w:r w:rsidRPr="00841C6C">
        <w:t>analyze</w:t>
      </w:r>
      <w:proofErr w:type="spellEnd"/>
      <w:r w:rsidRPr="00841C6C">
        <w:t xml:space="preserve"> sales performance and forecast future trends. The AI-driven dashboard provides clear, actionable insights into business performance and supports data-driven decision-making. The solution is scalable and can be extended with additional data sources and advanced models in the future.</w:t>
      </w:r>
    </w:p>
    <w:p w14:paraId="329CBBE2" w14:textId="77777777" w:rsidR="00841C6C" w:rsidRPr="00841C6C" w:rsidRDefault="00841C6C" w:rsidP="00841C6C">
      <w:r w:rsidRPr="00841C6C">
        <w:pict w14:anchorId="3A23A3E7">
          <v:rect id="_x0000_i1122" style="width:0;height:1.5pt" o:hralign="center" o:hrstd="t" o:hr="t" fillcolor="#a0a0a0" stroked="f"/>
        </w:pict>
      </w:r>
    </w:p>
    <w:p w14:paraId="41E0A212" w14:textId="77777777" w:rsidR="00841C6C" w:rsidRPr="00841C6C" w:rsidRDefault="00841C6C" w:rsidP="00841C6C">
      <w:pPr>
        <w:rPr>
          <w:b/>
          <w:bCs/>
        </w:rPr>
      </w:pPr>
      <w:r w:rsidRPr="00841C6C">
        <w:rPr>
          <w:b/>
          <w:bCs/>
        </w:rPr>
        <w:t>10. REFERENCES</w:t>
      </w:r>
    </w:p>
    <w:p w14:paraId="61B665A1" w14:textId="77777777" w:rsidR="00841C6C" w:rsidRPr="00841C6C" w:rsidRDefault="00841C6C" w:rsidP="00841C6C">
      <w:pPr>
        <w:numPr>
          <w:ilvl w:val="0"/>
          <w:numId w:val="4"/>
        </w:numPr>
      </w:pPr>
      <w:r w:rsidRPr="00841C6C">
        <w:t>Scikit-learn Documentation</w:t>
      </w:r>
    </w:p>
    <w:p w14:paraId="2D65AA34" w14:textId="77777777" w:rsidR="00841C6C" w:rsidRPr="00841C6C" w:rsidRDefault="00841C6C" w:rsidP="00841C6C">
      <w:pPr>
        <w:numPr>
          <w:ilvl w:val="0"/>
          <w:numId w:val="4"/>
        </w:numPr>
      </w:pPr>
      <w:r w:rsidRPr="00841C6C">
        <w:t>Power BI Official Documentation</w:t>
      </w:r>
    </w:p>
    <w:p w14:paraId="303F6921" w14:textId="77777777" w:rsidR="00841C6C" w:rsidRPr="00841C6C" w:rsidRDefault="00841C6C" w:rsidP="00841C6C">
      <w:pPr>
        <w:numPr>
          <w:ilvl w:val="0"/>
          <w:numId w:val="4"/>
        </w:numPr>
      </w:pPr>
      <w:r w:rsidRPr="00841C6C">
        <w:t>Pandas Documentation</w:t>
      </w:r>
    </w:p>
    <w:p w14:paraId="007E91E1" w14:textId="77777777" w:rsidR="000C1565" w:rsidRDefault="000C1565"/>
    <w:sectPr w:rsidR="000C1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40A7"/>
    <w:multiLevelType w:val="multilevel"/>
    <w:tmpl w:val="2A1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A5C75"/>
    <w:multiLevelType w:val="multilevel"/>
    <w:tmpl w:val="5AA2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109B7"/>
    <w:multiLevelType w:val="multilevel"/>
    <w:tmpl w:val="E3F2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245EA"/>
    <w:multiLevelType w:val="multilevel"/>
    <w:tmpl w:val="DF7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660070">
    <w:abstractNumId w:val="3"/>
  </w:num>
  <w:num w:numId="2" w16cid:durableId="85615587">
    <w:abstractNumId w:val="1"/>
  </w:num>
  <w:num w:numId="3" w16cid:durableId="1669863685">
    <w:abstractNumId w:val="2"/>
  </w:num>
  <w:num w:numId="4" w16cid:durableId="46617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C6C"/>
    <w:rsid w:val="000C1565"/>
    <w:rsid w:val="003D1B68"/>
    <w:rsid w:val="00841C6C"/>
    <w:rsid w:val="00964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D6FA"/>
  <w15:chartTrackingRefBased/>
  <w15:docId w15:val="{8DADC4D5-3D47-4C08-BEF5-EDD6915D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C6C"/>
    <w:rPr>
      <w:rFonts w:eastAsiaTheme="majorEastAsia" w:cstheme="majorBidi"/>
      <w:color w:val="272727" w:themeColor="text1" w:themeTint="D8"/>
    </w:rPr>
  </w:style>
  <w:style w:type="paragraph" w:styleId="Title">
    <w:name w:val="Title"/>
    <w:basedOn w:val="Normal"/>
    <w:next w:val="Normal"/>
    <w:link w:val="TitleChar"/>
    <w:uiPriority w:val="10"/>
    <w:qFormat/>
    <w:rsid w:val="00841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C6C"/>
    <w:pPr>
      <w:spacing w:before="160"/>
      <w:jc w:val="center"/>
    </w:pPr>
    <w:rPr>
      <w:i/>
      <w:iCs/>
      <w:color w:val="404040" w:themeColor="text1" w:themeTint="BF"/>
    </w:rPr>
  </w:style>
  <w:style w:type="character" w:customStyle="1" w:styleId="QuoteChar">
    <w:name w:val="Quote Char"/>
    <w:basedOn w:val="DefaultParagraphFont"/>
    <w:link w:val="Quote"/>
    <w:uiPriority w:val="29"/>
    <w:rsid w:val="00841C6C"/>
    <w:rPr>
      <w:i/>
      <w:iCs/>
      <w:color w:val="404040" w:themeColor="text1" w:themeTint="BF"/>
    </w:rPr>
  </w:style>
  <w:style w:type="paragraph" w:styleId="ListParagraph">
    <w:name w:val="List Paragraph"/>
    <w:basedOn w:val="Normal"/>
    <w:uiPriority w:val="34"/>
    <w:qFormat/>
    <w:rsid w:val="00841C6C"/>
    <w:pPr>
      <w:ind w:left="720"/>
      <w:contextualSpacing/>
    </w:pPr>
  </w:style>
  <w:style w:type="character" w:styleId="IntenseEmphasis">
    <w:name w:val="Intense Emphasis"/>
    <w:basedOn w:val="DefaultParagraphFont"/>
    <w:uiPriority w:val="21"/>
    <w:qFormat/>
    <w:rsid w:val="00841C6C"/>
    <w:rPr>
      <w:i/>
      <w:iCs/>
      <w:color w:val="2F5496" w:themeColor="accent1" w:themeShade="BF"/>
    </w:rPr>
  </w:style>
  <w:style w:type="paragraph" w:styleId="IntenseQuote">
    <w:name w:val="Intense Quote"/>
    <w:basedOn w:val="Normal"/>
    <w:next w:val="Normal"/>
    <w:link w:val="IntenseQuoteChar"/>
    <w:uiPriority w:val="30"/>
    <w:qFormat/>
    <w:rsid w:val="00841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C6C"/>
    <w:rPr>
      <w:i/>
      <w:iCs/>
      <w:color w:val="2F5496" w:themeColor="accent1" w:themeShade="BF"/>
    </w:rPr>
  </w:style>
  <w:style w:type="character" w:styleId="IntenseReference">
    <w:name w:val="Intense Reference"/>
    <w:basedOn w:val="DefaultParagraphFont"/>
    <w:uiPriority w:val="32"/>
    <w:qFormat/>
    <w:rsid w:val="00841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1005</Words>
  <Characters>5731</Characters>
  <Application>Microsoft Office Word</Application>
  <DocSecurity>0</DocSecurity>
  <Lines>47</Lines>
  <Paragraphs>13</Paragraphs>
  <ScaleCrop>false</ScaleCrop>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ghosh</dc:creator>
  <cp:keywords/>
  <dc:description/>
  <cp:lastModifiedBy>sayan ghosh</cp:lastModifiedBy>
  <cp:revision>1</cp:revision>
  <dcterms:created xsi:type="dcterms:W3CDTF">2026-02-08T14:46:00Z</dcterms:created>
  <dcterms:modified xsi:type="dcterms:W3CDTF">2026-02-08T14:53:00Z</dcterms:modified>
</cp:coreProperties>
</file>