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450E1C" w14:textId="1D354A3B" w:rsidR="000D3C01" w:rsidRDefault="000D3C01">
      <w:pPr>
        <w:rPr>
          <w:b/>
          <w:bCs/>
          <w:lang w:val="en-US"/>
        </w:rPr>
      </w:pPr>
      <w:r>
        <w:rPr>
          <w:b/>
          <w:bCs/>
          <w:lang w:val="en-US"/>
        </w:rPr>
        <w:t>16.</w:t>
      </w:r>
      <w:r w:rsidRPr="000D3C01">
        <w:t xml:space="preserve"> </w:t>
      </w:r>
      <w:r w:rsidRPr="000D3C01">
        <w:rPr>
          <w:b/>
          <w:bCs/>
          <w:lang w:val="en-US"/>
        </w:rPr>
        <w:t>Define creativity. What is meant by “killing of creativity”?</w:t>
      </w:r>
    </w:p>
    <w:p w14:paraId="72998479" w14:textId="77777777" w:rsidR="000D3C01" w:rsidRPr="000D3C01" w:rsidRDefault="000D3C01">
      <w:pPr>
        <w:rPr>
          <w:rFonts w:cstheme="minorHAnsi"/>
        </w:rPr>
      </w:pPr>
      <w:r w:rsidRPr="000D3C01">
        <w:rPr>
          <w:rFonts w:cstheme="minorHAnsi"/>
        </w:rPr>
        <w:t xml:space="preserve">Creativity </w:t>
      </w:r>
      <w:r w:rsidRPr="000D3C01">
        <w:rPr>
          <w:rFonts w:cstheme="minorHAnsi"/>
        </w:rPr>
        <w:t>:</w:t>
      </w:r>
    </w:p>
    <w:p w14:paraId="04AE6575" w14:textId="77777777" w:rsidR="000D3C01" w:rsidRPr="000D3C01" w:rsidRDefault="000D3C01" w:rsidP="000D3C01">
      <w:pPr>
        <w:rPr>
          <w:rFonts w:cstheme="minorHAnsi"/>
        </w:rPr>
      </w:pPr>
      <w:r w:rsidRPr="000D3C01">
        <w:rPr>
          <w:rFonts w:cstheme="minorHAnsi"/>
        </w:rPr>
        <w:t xml:space="preserve"> Creativity management is a system of principles, methods, techniques, practices and instruments for managing employee creativity in order to get the maximum effect for the organization according to its goals, objectives, employee contingent and available resources. </w:t>
      </w:r>
      <w:r w:rsidRPr="000D3C01">
        <w:rPr>
          <w:rFonts w:cstheme="minorHAnsi"/>
        </w:rPr>
        <w:sym w:font="Symbol" w:char="F0B7"/>
      </w:r>
      <w:r w:rsidRPr="000D3C01">
        <w:rPr>
          <w:rFonts w:cstheme="minorHAnsi"/>
        </w:rPr>
        <w:t xml:space="preserve"> Creativity is nothing but the process of creating something unique and new. </w:t>
      </w:r>
      <w:r w:rsidRPr="000D3C01">
        <w:rPr>
          <w:rFonts w:cstheme="minorHAnsi"/>
        </w:rPr>
        <w:sym w:font="Symbol" w:char="F0B7"/>
      </w:r>
      <w:r w:rsidRPr="000D3C01">
        <w:rPr>
          <w:rFonts w:cstheme="minorHAnsi"/>
        </w:rPr>
        <w:t xml:space="preserve"> Creativity indeed plays a crucial role in organizations at all levels. Following same old techniques might not yield results every time. </w:t>
      </w:r>
      <w:r w:rsidRPr="000D3C01">
        <w:rPr>
          <w:rFonts w:cstheme="minorHAnsi"/>
        </w:rPr>
        <w:sym w:font="Symbol" w:char="F0B7"/>
      </w:r>
      <w:r w:rsidRPr="000D3C01">
        <w:rPr>
          <w:rFonts w:cstheme="minorHAnsi"/>
        </w:rPr>
        <w:t xml:space="preserve"> Remember, change is inevitable. You just can’t stick to what was taught in your school or college. </w:t>
      </w:r>
      <w:r w:rsidRPr="000D3C01">
        <w:rPr>
          <w:rFonts w:cstheme="minorHAnsi"/>
        </w:rPr>
        <w:sym w:font="Symbol" w:char="F0B7"/>
      </w:r>
      <w:r w:rsidRPr="000D3C01">
        <w:rPr>
          <w:rFonts w:cstheme="minorHAnsi"/>
        </w:rPr>
        <w:t xml:space="preserve"> Creativity is reaching to innovative solutions, new ideas and unique concepts through brainstorming, discussions and healthy communication among employees. </w:t>
      </w:r>
      <w:r w:rsidRPr="000D3C01">
        <w:rPr>
          <w:rFonts w:cstheme="minorHAnsi"/>
        </w:rPr>
        <w:sym w:font="Symbol" w:char="F0B7"/>
      </w:r>
      <w:r w:rsidRPr="000D3C01">
        <w:rPr>
          <w:rFonts w:cstheme="minorHAnsi"/>
        </w:rPr>
        <w:t xml:space="preserve"> You need to understand that same policies can’t be applied everywhere. </w:t>
      </w:r>
      <w:r w:rsidRPr="000D3C01">
        <w:rPr>
          <w:rFonts w:cstheme="minorHAnsi"/>
        </w:rPr>
        <w:sym w:font="Symbol" w:char="F0B7"/>
      </w:r>
      <w:r w:rsidRPr="000D3C01">
        <w:rPr>
          <w:rFonts w:cstheme="minorHAnsi"/>
        </w:rPr>
        <w:t xml:space="preserve"> Can you apply the same strategy while selling a home and while selling a pen? Absolutely NO. There has to be some difference. </w:t>
      </w:r>
    </w:p>
    <w:p w14:paraId="67BC3D76" w14:textId="77777777" w:rsidR="000D3C01" w:rsidRPr="000D3C01" w:rsidRDefault="000D3C01">
      <w:pPr>
        <w:rPr>
          <w:rFonts w:cstheme="minorHAnsi"/>
        </w:rPr>
      </w:pPr>
      <w:r w:rsidRPr="000D3C01">
        <w:rPr>
          <w:rFonts w:cstheme="minorHAnsi"/>
        </w:rPr>
        <w:t xml:space="preserve"> Killing of creativity </w:t>
      </w:r>
      <w:r w:rsidRPr="000D3C01">
        <w:rPr>
          <w:rFonts w:cstheme="minorHAnsi"/>
        </w:rPr>
        <w:t>:</w:t>
      </w:r>
    </w:p>
    <w:p w14:paraId="02177997" w14:textId="32FE7ADD" w:rsidR="000D3C01" w:rsidRDefault="000D3C01">
      <w:pPr>
        <w:rPr>
          <w:rFonts w:cstheme="minorHAnsi"/>
        </w:rPr>
      </w:pPr>
      <w:r w:rsidRPr="000D3C01">
        <w:rPr>
          <w:rFonts w:cstheme="minorHAnsi"/>
        </w:rPr>
        <w:t xml:space="preserve"> Creativity is the driving force behind many new products, services, and companies around the world, creating solutions to age-old problems and offering new ways to live our daily lives. </w:t>
      </w:r>
      <w:r w:rsidRPr="000D3C01">
        <w:rPr>
          <w:rFonts w:cstheme="minorHAnsi"/>
        </w:rPr>
        <w:sym w:font="Symbol" w:char="F0B7"/>
      </w:r>
      <w:r w:rsidRPr="000D3C01">
        <w:rPr>
          <w:rFonts w:cstheme="minorHAnsi"/>
        </w:rPr>
        <w:t xml:space="preserve"> Yet despite the indispensable nature of innovation, many businesses don’t exactly foster creativity in the workplace, sometimes even actively working against it. </w:t>
      </w:r>
      <w:r w:rsidRPr="000D3C01">
        <w:rPr>
          <w:rFonts w:cstheme="minorHAnsi"/>
        </w:rPr>
        <w:sym w:font="Symbol" w:char="F0B7"/>
      </w:r>
      <w:r w:rsidRPr="000D3C01">
        <w:rPr>
          <w:rFonts w:cstheme="minorHAnsi"/>
        </w:rPr>
        <w:t xml:space="preserve"> Whether they realize it or not, there are many ways that businesses kill creativity on a daily basis, which isn’t just bad for those creative minds but also the organization as a whole.</w:t>
      </w:r>
    </w:p>
    <w:p w14:paraId="24BDCCDD" w14:textId="4F46494D" w:rsidR="000D3C01" w:rsidRDefault="000D3C01">
      <w:pPr>
        <w:rPr>
          <w:b/>
          <w:bCs/>
        </w:rPr>
      </w:pPr>
      <w:r w:rsidRPr="000D3C01">
        <w:rPr>
          <w:b/>
          <w:bCs/>
        </w:rPr>
        <w:t>17.</w:t>
      </w:r>
      <w:r w:rsidRPr="000D3C01">
        <w:rPr>
          <w:b/>
          <w:bCs/>
        </w:rPr>
        <w:t>How an entrepreneurship development work?</w:t>
      </w:r>
    </w:p>
    <w:p w14:paraId="2D3289B0" w14:textId="08DDE22E" w:rsidR="000D3C01" w:rsidRDefault="000D3C01">
      <w:r>
        <w:t>Entrepreneurship Development is a practice meant to improve entrepreneurial skills among people. In other words, it is the inculcation, advancement, and grooming of entrepreneurial skills into a person needed to establish and successfully run an enterprise.</w:t>
      </w:r>
    </w:p>
    <w:p w14:paraId="3B9F4675" w14:textId="02B9DDBA" w:rsidR="000D3C01" w:rsidRDefault="000D3C01">
      <w:pPr>
        <w:rPr>
          <w:b/>
          <w:bCs/>
        </w:rPr>
      </w:pPr>
      <w:r>
        <w:rPr>
          <w:b/>
          <w:bCs/>
        </w:rPr>
        <w:t>18.</w:t>
      </w:r>
      <w:r w:rsidRPr="000D3C01">
        <w:t xml:space="preserve"> </w:t>
      </w:r>
      <w:r w:rsidRPr="000D3C01">
        <w:rPr>
          <w:b/>
          <w:bCs/>
        </w:rPr>
        <w:t>What are the competencies of a manager?</w:t>
      </w:r>
    </w:p>
    <w:p w14:paraId="489AF89B" w14:textId="71138BF5" w:rsidR="000D3C01" w:rsidRPr="000D3C01" w:rsidRDefault="000D3C01" w:rsidP="000D3C01">
      <w:pPr>
        <w:rPr>
          <w:rFonts w:cstheme="minorHAnsi"/>
          <w:lang w:val="en-US"/>
        </w:rPr>
      </w:pPr>
      <w:r w:rsidRPr="000D3C01">
        <w:rPr>
          <w:rFonts w:cstheme="minorHAnsi"/>
          <w:lang w:val="en-US"/>
        </w:rPr>
        <w:t>Manager competencies are a blend of knowledge, skills, and abilities that effective managers possess. These competencies include:</w:t>
      </w:r>
    </w:p>
    <w:p w14:paraId="7C402CE5" w14:textId="77777777" w:rsidR="000D3C01" w:rsidRPr="000D3C01" w:rsidRDefault="000D3C01" w:rsidP="000D3C01">
      <w:pPr>
        <w:rPr>
          <w:rFonts w:cstheme="minorHAnsi"/>
          <w:lang w:val="en-US"/>
        </w:rPr>
      </w:pPr>
      <w:r w:rsidRPr="000D3C01">
        <w:rPr>
          <w:rFonts w:cstheme="minorHAnsi"/>
          <w:lang w:val="en-US"/>
        </w:rPr>
        <w:t>Communication: Being able to communicate a vision to the team.</w:t>
      </w:r>
    </w:p>
    <w:p w14:paraId="45073E2F" w14:textId="77777777" w:rsidR="000D3C01" w:rsidRPr="000D3C01" w:rsidRDefault="000D3C01" w:rsidP="000D3C01">
      <w:pPr>
        <w:rPr>
          <w:rFonts w:cstheme="minorHAnsi"/>
          <w:lang w:val="en-US"/>
        </w:rPr>
      </w:pPr>
      <w:r w:rsidRPr="000D3C01">
        <w:rPr>
          <w:rFonts w:cstheme="minorHAnsi"/>
          <w:lang w:val="en-US"/>
        </w:rPr>
        <w:t>Delegation: Managing tasks by involving team members.</w:t>
      </w:r>
    </w:p>
    <w:p w14:paraId="41E9679E" w14:textId="77777777" w:rsidR="000D3C01" w:rsidRPr="000D3C01" w:rsidRDefault="000D3C01" w:rsidP="000D3C01">
      <w:pPr>
        <w:rPr>
          <w:rFonts w:cstheme="minorHAnsi"/>
          <w:lang w:val="en-US"/>
        </w:rPr>
      </w:pPr>
      <w:r w:rsidRPr="000D3C01">
        <w:rPr>
          <w:rFonts w:cstheme="minorHAnsi"/>
          <w:lang w:val="en-US"/>
        </w:rPr>
        <w:t>Motivating Others: Understanding individual motivations.</w:t>
      </w:r>
    </w:p>
    <w:p w14:paraId="3238EA5F" w14:textId="77777777" w:rsidR="000D3C01" w:rsidRPr="000D3C01" w:rsidRDefault="000D3C01" w:rsidP="000D3C01">
      <w:pPr>
        <w:rPr>
          <w:rFonts w:cstheme="minorHAnsi"/>
          <w:lang w:val="en-US"/>
        </w:rPr>
      </w:pPr>
      <w:r w:rsidRPr="000D3C01">
        <w:rPr>
          <w:rFonts w:cstheme="minorHAnsi"/>
          <w:lang w:val="en-US"/>
        </w:rPr>
        <w:t>Organizing &amp; Task Management: Efficiently managing work.</w:t>
      </w:r>
    </w:p>
    <w:p w14:paraId="4C840D69" w14:textId="77777777" w:rsidR="000D3C01" w:rsidRPr="000D3C01" w:rsidRDefault="000D3C01" w:rsidP="000D3C01">
      <w:pPr>
        <w:rPr>
          <w:rFonts w:cstheme="minorHAnsi"/>
          <w:lang w:val="en-US"/>
        </w:rPr>
      </w:pPr>
      <w:r w:rsidRPr="000D3C01">
        <w:rPr>
          <w:rFonts w:cstheme="minorHAnsi"/>
          <w:lang w:val="en-US"/>
        </w:rPr>
        <w:t>Patience: Handling challenges calmly.</w:t>
      </w:r>
    </w:p>
    <w:p w14:paraId="01035941" w14:textId="77777777" w:rsidR="000D3C01" w:rsidRPr="000D3C01" w:rsidRDefault="000D3C01" w:rsidP="000D3C01">
      <w:pPr>
        <w:rPr>
          <w:rFonts w:cstheme="minorHAnsi"/>
          <w:lang w:val="en-US"/>
        </w:rPr>
      </w:pPr>
      <w:r w:rsidRPr="000D3C01">
        <w:rPr>
          <w:rFonts w:cstheme="minorHAnsi"/>
          <w:lang w:val="en-US"/>
        </w:rPr>
        <w:t>Building Effective Teams: Fostering collaboration.</w:t>
      </w:r>
    </w:p>
    <w:p w14:paraId="3DA16AF0" w14:textId="206A5D0F" w:rsidR="000D3C01" w:rsidRPr="000D3C01" w:rsidRDefault="000D3C01" w:rsidP="000D3C01">
      <w:pPr>
        <w:rPr>
          <w:rFonts w:cstheme="minorHAnsi"/>
          <w:lang w:val="en-US"/>
        </w:rPr>
      </w:pPr>
      <w:r w:rsidRPr="000D3C01">
        <w:rPr>
          <w:rFonts w:cstheme="minorHAnsi"/>
          <w:lang w:val="en-US"/>
        </w:rPr>
        <w:t>Self-development: Continuously improving skills</w:t>
      </w:r>
      <w:r w:rsidRPr="000D3C01">
        <w:rPr>
          <w:rFonts w:cstheme="minorHAnsi"/>
          <w:lang w:val="en-US"/>
        </w:rPr>
        <w:t>.</w:t>
      </w:r>
    </w:p>
    <w:p w14:paraId="445FEDCD" w14:textId="5A5AD4D7" w:rsidR="000D3C01" w:rsidRDefault="000D3C01" w:rsidP="000D3C01">
      <w:pPr>
        <w:rPr>
          <w:rFonts w:cstheme="minorHAnsi"/>
          <w:b/>
          <w:bCs/>
          <w:lang w:val="en-US"/>
        </w:rPr>
      </w:pPr>
      <w:r>
        <w:rPr>
          <w:rFonts w:cstheme="minorHAnsi"/>
          <w:b/>
          <w:bCs/>
          <w:lang w:val="en-US"/>
        </w:rPr>
        <w:t>19.</w:t>
      </w:r>
      <w:r w:rsidRPr="000D3C01">
        <w:t xml:space="preserve"> </w:t>
      </w:r>
      <w:r w:rsidRPr="000D3C01">
        <w:rPr>
          <w:rFonts w:cstheme="minorHAnsi"/>
          <w:b/>
          <w:bCs/>
          <w:lang w:val="en-US"/>
        </w:rPr>
        <w:t>Describe briefly the reinforcement theory of motivation.</w:t>
      </w:r>
    </w:p>
    <w:p w14:paraId="56919A98" w14:textId="707D17F6" w:rsidR="000D3C01" w:rsidRDefault="000D3C01" w:rsidP="000D3C01">
      <w:pPr>
        <w:rPr>
          <w:rFonts w:cstheme="minorHAnsi"/>
          <w:b/>
          <w:bCs/>
          <w:lang w:val="en-US"/>
        </w:rPr>
      </w:pPr>
      <w:hyperlink r:id="rId4" w:history="1">
        <w:r w:rsidRPr="000604B2">
          <w:rPr>
            <w:rStyle w:val="Hyperlink"/>
            <w:rFonts w:cstheme="minorHAnsi"/>
            <w:b/>
            <w:bCs/>
            <w:lang w:val="en-US"/>
          </w:rPr>
          <w:t>https://youtu.be/xmhHwJ8EaEc?si=RDpDktY-ORnJ2tIF</w:t>
        </w:r>
      </w:hyperlink>
    </w:p>
    <w:p w14:paraId="25E4882B" w14:textId="568B73A0" w:rsidR="000D3C01" w:rsidRDefault="000D3C01" w:rsidP="000D3C01">
      <w:pPr>
        <w:rPr>
          <w:rFonts w:cstheme="minorHAnsi"/>
          <w:b/>
          <w:bCs/>
          <w:lang w:val="en-US"/>
        </w:rPr>
      </w:pPr>
      <w:r>
        <w:rPr>
          <w:rFonts w:cstheme="minorHAnsi"/>
          <w:b/>
          <w:bCs/>
          <w:lang w:val="en-US"/>
        </w:rPr>
        <w:t>20.</w:t>
      </w:r>
      <w:r w:rsidRPr="000D3C01">
        <w:t xml:space="preserve"> </w:t>
      </w:r>
      <w:r w:rsidRPr="000D3C01">
        <w:rPr>
          <w:rFonts w:cstheme="minorHAnsi"/>
          <w:b/>
          <w:bCs/>
          <w:lang w:val="en-US"/>
        </w:rPr>
        <w:t>What are the main sources of a leader’s power?</w:t>
      </w:r>
    </w:p>
    <w:p w14:paraId="2362A63E" w14:textId="373D299F" w:rsidR="000D3C01" w:rsidRDefault="000D3C01" w:rsidP="000D3C01">
      <w:pPr>
        <w:rPr>
          <w:rFonts w:cstheme="minorHAnsi"/>
          <w:b/>
          <w:bCs/>
          <w:lang w:val="en-US"/>
        </w:rPr>
      </w:pPr>
      <w:hyperlink r:id="rId5" w:history="1">
        <w:r w:rsidRPr="000604B2">
          <w:rPr>
            <w:rStyle w:val="Hyperlink"/>
            <w:rFonts w:cstheme="minorHAnsi"/>
            <w:b/>
            <w:bCs/>
            <w:lang w:val="en-US"/>
          </w:rPr>
          <w:t>https://youtu.be/Rbbn8qFEut0?si=Q5ZBx2_Jijw5u7TM</w:t>
        </w:r>
      </w:hyperlink>
    </w:p>
    <w:p w14:paraId="279F9BC2" w14:textId="0DD7263E" w:rsidR="000D3C01" w:rsidRDefault="000D3C01" w:rsidP="000D3C01">
      <w:pPr>
        <w:rPr>
          <w:rFonts w:cstheme="minorHAnsi"/>
          <w:b/>
          <w:bCs/>
          <w:lang w:val="en-US"/>
        </w:rPr>
      </w:pPr>
      <w:r>
        <w:rPr>
          <w:rFonts w:cstheme="minorHAnsi"/>
          <w:b/>
          <w:bCs/>
          <w:lang w:val="en-US"/>
        </w:rPr>
        <w:t>21.</w:t>
      </w:r>
      <w:r w:rsidRPr="000D3C01">
        <w:t xml:space="preserve"> </w:t>
      </w:r>
      <w:r w:rsidRPr="000D3C01">
        <w:rPr>
          <w:rFonts w:cstheme="minorHAnsi"/>
          <w:b/>
          <w:bCs/>
          <w:lang w:val="en-US"/>
        </w:rPr>
        <w:t>Briefly describe the trait theory of leadership?</w:t>
      </w:r>
    </w:p>
    <w:p w14:paraId="45798502" w14:textId="4D306379" w:rsidR="000D3C01" w:rsidRDefault="000D3C01" w:rsidP="000D3C01">
      <w:pPr>
        <w:rPr>
          <w:rFonts w:cstheme="minorHAnsi"/>
          <w:b/>
          <w:bCs/>
          <w:lang w:val="en-US"/>
        </w:rPr>
      </w:pPr>
      <w:hyperlink r:id="rId6" w:history="1">
        <w:r w:rsidRPr="000604B2">
          <w:rPr>
            <w:rStyle w:val="Hyperlink"/>
            <w:rFonts w:cstheme="minorHAnsi"/>
            <w:b/>
            <w:bCs/>
            <w:lang w:val="en-US"/>
          </w:rPr>
          <w:t>https://youtu.be/Kz0vC5j8YDk?si=NuyJTlyCZrpNRqPK</w:t>
        </w:r>
      </w:hyperlink>
    </w:p>
    <w:p w14:paraId="63273E98" w14:textId="207B9529" w:rsidR="000D3C01" w:rsidRDefault="000D3C01" w:rsidP="000D3C01">
      <w:pPr>
        <w:rPr>
          <w:rFonts w:cstheme="minorHAnsi"/>
          <w:b/>
          <w:bCs/>
          <w:lang w:val="en-US"/>
        </w:rPr>
      </w:pPr>
      <w:r>
        <w:rPr>
          <w:rFonts w:cstheme="minorHAnsi"/>
          <w:b/>
          <w:bCs/>
          <w:lang w:val="en-US"/>
        </w:rPr>
        <w:t>22.</w:t>
      </w:r>
      <w:r w:rsidRPr="000D3C01">
        <w:t xml:space="preserve"> </w:t>
      </w:r>
      <w:r w:rsidRPr="000D3C01">
        <w:rPr>
          <w:rFonts w:cstheme="minorHAnsi"/>
          <w:b/>
          <w:bCs/>
          <w:lang w:val="en-US"/>
        </w:rPr>
        <w:t>What was the main premise of Fiedler’s contingency theory?</w:t>
      </w:r>
    </w:p>
    <w:p w14:paraId="289EC592" w14:textId="01BAF693" w:rsidR="000D3C01" w:rsidRDefault="000D3C01" w:rsidP="000D3C01">
      <w:pPr>
        <w:rPr>
          <w:rFonts w:cstheme="minorHAnsi"/>
          <w:b/>
          <w:bCs/>
          <w:lang w:val="en-US"/>
        </w:rPr>
      </w:pPr>
      <w:hyperlink r:id="rId7" w:history="1">
        <w:r w:rsidRPr="000604B2">
          <w:rPr>
            <w:rStyle w:val="Hyperlink"/>
            <w:rFonts w:cstheme="minorHAnsi"/>
            <w:b/>
            <w:bCs/>
            <w:lang w:val="en-US"/>
          </w:rPr>
          <w:t>https://youtube.com/shorts/YsVPswW7OZQ?si=Mt2ceISfOUxHlTVu</w:t>
        </w:r>
      </w:hyperlink>
    </w:p>
    <w:p w14:paraId="7E0F1B51" w14:textId="74A877C8" w:rsidR="000D3C01" w:rsidRPr="000D3C01" w:rsidRDefault="000D3C01" w:rsidP="000D3C01">
      <w:pPr>
        <w:rPr>
          <w:rFonts w:cstheme="minorHAnsi"/>
          <w:b/>
          <w:bCs/>
          <w:lang w:val="en-US"/>
        </w:rPr>
      </w:pPr>
      <w:r>
        <w:rPr>
          <w:rFonts w:cstheme="minorHAnsi"/>
          <w:b/>
          <w:bCs/>
          <w:lang w:val="en-US"/>
        </w:rPr>
        <w:lastRenderedPageBreak/>
        <w:t>23.</w:t>
      </w:r>
      <w:r w:rsidRPr="000D3C01">
        <w:t xml:space="preserve"> </w:t>
      </w:r>
      <w:r w:rsidRPr="000D3C01">
        <w:rPr>
          <w:rFonts w:cstheme="minorHAnsi"/>
          <w:b/>
          <w:bCs/>
          <w:lang w:val="en-US"/>
        </w:rPr>
        <w:t xml:space="preserve">Name the four combinations of leadership styles according to the Situational Leadership </w:t>
      </w:r>
    </w:p>
    <w:p w14:paraId="12C6DFCA" w14:textId="2497F541" w:rsidR="000D3C01" w:rsidRDefault="000D3C01" w:rsidP="000D3C01">
      <w:pPr>
        <w:rPr>
          <w:rFonts w:cstheme="minorHAnsi"/>
          <w:b/>
          <w:bCs/>
          <w:lang w:val="en-US"/>
        </w:rPr>
      </w:pPr>
      <w:r w:rsidRPr="000D3C01">
        <w:rPr>
          <w:rFonts w:cstheme="minorHAnsi"/>
          <w:b/>
          <w:bCs/>
          <w:lang w:val="en-US"/>
        </w:rPr>
        <w:t>theory?</w:t>
      </w:r>
    </w:p>
    <w:p w14:paraId="19618BC6" w14:textId="7EBAF38E" w:rsidR="000D3C01" w:rsidRDefault="000D3C01" w:rsidP="000D3C01">
      <w:pPr>
        <w:rPr>
          <w:rFonts w:cstheme="minorHAnsi"/>
          <w:b/>
          <w:bCs/>
          <w:lang w:val="en-US"/>
        </w:rPr>
      </w:pPr>
      <w:hyperlink r:id="rId8" w:history="1">
        <w:r w:rsidRPr="000604B2">
          <w:rPr>
            <w:rStyle w:val="Hyperlink"/>
            <w:rFonts w:cstheme="minorHAnsi"/>
            <w:b/>
            <w:bCs/>
            <w:lang w:val="en-US"/>
          </w:rPr>
          <w:t>https://youtu.be/aINJsq3UT74?si=dwokfMQUXwYTJlxI</w:t>
        </w:r>
      </w:hyperlink>
    </w:p>
    <w:p w14:paraId="018E3581" w14:textId="3D3A5DEF" w:rsidR="000D3C01" w:rsidRDefault="000D3C01" w:rsidP="000D3C01">
      <w:pPr>
        <w:rPr>
          <w:rFonts w:cstheme="minorHAnsi"/>
          <w:b/>
          <w:bCs/>
          <w:lang w:val="en-US"/>
        </w:rPr>
      </w:pPr>
      <w:r>
        <w:rPr>
          <w:rFonts w:cstheme="minorHAnsi"/>
          <w:b/>
          <w:bCs/>
          <w:lang w:val="en-US"/>
        </w:rPr>
        <w:t>24.</w:t>
      </w:r>
      <w:r w:rsidR="00C71FFF" w:rsidRPr="00C71FFF">
        <w:t xml:space="preserve"> </w:t>
      </w:r>
      <w:r w:rsidR="00C71FFF" w:rsidRPr="00C71FFF">
        <w:rPr>
          <w:rFonts w:cstheme="minorHAnsi"/>
          <w:b/>
          <w:bCs/>
          <w:lang w:val="en-US"/>
        </w:rPr>
        <w:t>What do you understand by “transformation leadership”?</w:t>
      </w:r>
    </w:p>
    <w:p w14:paraId="45922D99" w14:textId="77777777" w:rsidR="00C71FFF" w:rsidRDefault="00C71FFF" w:rsidP="00C71FFF">
      <w:pPr>
        <w:rPr>
          <w:rFonts w:cstheme="minorHAnsi"/>
          <w:b/>
          <w:bCs/>
          <w:lang w:val="en-US"/>
        </w:rPr>
      </w:pPr>
      <w:hyperlink r:id="rId9" w:history="1">
        <w:r w:rsidRPr="000604B2">
          <w:rPr>
            <w:rStyle w:val="Hyperlink"/>
            <w:rFonts w:cstheme="minorHAnsi"/>
            <w:b/>
            <w:bCs/>
            <w:lang w:val="en-US"/>
          </w:rPr>
          <w:t>https://youtu.be/aINJsq3UT74?si=dwokfMQUXwYTJlxI</w:t>
        </w:r>
      </w:hyperlink>
    </w:p>
    <w:p w14:paraId="5AE2B04C" w14:textId="74239706" w:rsidR="00C71FFF" w:rsidRDefault="00C71FFF" w:rsidP="000D3C01">
      <w:pPr>
        <w:rPr>
          <w:rFonts w:cstheme="minorHAnsi"/>
          <w:b/>
          <w:bCs/>
          <w:lang w:val="en-US"/>
        </w:rPr>
      </w:pPr>
      <w:r>
        <w:rPr>
          <w:rFonts w:cstheme="minorHAnsi"/>
          <w:b/>
          <w:bCs/>
          <w:lang w:val="en-US"/>
        </w:rPr>
        <w:t>25.</w:t>
      </w:r>
      <w:r w:rsidRPr="00C71FFF">
        <w:t xml:space="preserve"> </w:t>
      </w:r>
      <w:r w:rsidRPr="00C71FFF">
        <w:rPr>
          <w:rFonts w:cstheme="minorHAnsi"/>
          <w:b/>
          <w:bCs/>
          <w:lang w:val="en-US"/>
        </w:rPr>
        <w:t>Discuss the leadership grid.</w:t>
      </w:r>
    </w:p>
    <w:p w14:paraId="1F39F875" w14:textId="42472305" w:rsidR="00C71FFF" w:rsidRDefault="00C71FFF" w:rsidP="000D3C01">
      <w:pPr>
        <w:rPr>
          <w:rFonts w:cstheme="minorHAnsi"/>
          <w:b/>
          <w:bCs/>
          <w:lang w:val="en-US"/>
        </w:rPr>
      </w:pPr>
      <w:hyperlink r:id="rId10" w:history="1">
        <w:r w:rsidRPr="000604B2">
          <w:rPr>
            <w:rStyle w:val="Hyperlink"/>
            <w:rFonts w:cstheme="minorHAnsi"/>
            <w:b/>
            <w:bCs/>
            <w:lang w:val="en-US"/>
          </w:rPr>
          <w:t>https://youtu.be/pDa6_quGJ9I?si=ejsJp-PKcYdGV96y</w:t>
        </w:r>
      </w:hyperlink>
    </w:p>
    <w:p w14:paraId="097251D8" w14:textId="7E9B21E3" w:rsidR="00C71FFF" w:rsidRDefault="00C71FFF" w:rsidP="000D3C01">
      <w:pPr>
        <w:rPr>
          <w:rFonts w:cstheme="minorHAnsi"/>
          <w:b/>
          <w:bCs/>
          <w:lang w:val="en-US"/>
        </w:rPr>
      </w:pPr>
      <w:r>
        <w:rPr>
          <w:rFonts w:cstheme="minorHAnsi"/>
          <w:b/>
          <w:bCs/>
          <w:lang w:val="en-US"/>
        </w:rPr>
        <w:t>26.</w:t>
      </w:r>
      <w:r w:rsidRPr="00C71FFF">
        <w:t xml:space="preserve"> </w:t>
      </w:r>
      <w:r w:rsidRPr="00C71FFF">
        <w:rPr>
          <w:rFonts w:cstheme="minorHAnsi"/>
          <w:b/>
          <w:bCs/>
          <w:lang w:val="en-US"/>
        </w:rPr>
        <w:t>Discuss briefly the path-goal theory.</w:t>
      </w:r>
    </w:p>
    <w:p w14:paraId="02FCFA75" w14:textId="7E4932DC" w:rsidR="00C71FFF" w:rsidRDefault="00C71FFF" w:rsidP="000D3C01">
      <w:pPr>
        <w:rPr>
          <w:rFonts w:cstheme="minorHAnsi"/>
          <w:b/>
          <w:bCs/>
          <w:lang w:val="en-US"/>
        </w:rPr>
      </w:pPr>
      <w:hyperlink r:id="rId11" w:history="1">
        <w:r w:rsidRPr="000604B2">
          <w:rPr>
            <w:rStyle w:val="Hyperlink"/>
            <w:rFonts w:cstheme="minorHAnsi"/>
            <w:b/>
            <w:bCs/>
            <w:lang w:val="en-US"/>
          </w:rPr>
          <w:t>https://youtu.be/ylfrjIld9aw?si=UoFuRGN_3tczOkOP</w:t>
        </w:r>
      </w:hyperlink>
    </w:p>
    <w:p w14:paraId="7EFBD697" w14:textId="30BEC982" w:rsidR="00C71FFF" w:rsidRDefault="00C71FFF" w:rsidP="000D3C01">
      <w:pPr>
        <w:rPr>
          <w:rFonts w:cstheme="minorHAnsi"/>
          <w:b/>
          <w:bCs/>
          <w:lang w:val="en-US"/>
        </w:rPr>
      </w:pPr>
      <w:r>
        <w:rPr>
          <w:rFonts w:cstheme="minorHAnsi"/>
          <w:b/>
          <w:bCs/>
          <w:lang w:val="en-US"/>
        </w:rPr>
        <w:t>27.</w:t>
      </w:r>
      <w:r w:rsidRPr="00C71FFF">
        <w:t xml:space="preserve"> </w:t>
      </w:r>
      <w:r w:rsidRPr="00C71FFF">
        <w:rPr>
          <w:rFonts w:cstheme="minorHAnsi"/>
          <w:b/>
          <w:bCs/>
          <w:lang w:val="en-US"/>
        </w:rPr>
        <w:t>How many steps involved in the process of decision making?</w:t>
      </w:r>
    </w:p>
    <w:p w14:paraId="561AD3C3" w14:textId="1078DCCA" w:rsidR="00C71FFF" w:rsidRDefault="00C71FFF" w:rsidP="000D3C01">
      <w:pPr>
        <w:rPr>
          <w:rFonts w:cstheme="minorHAnsi"/>
          <w:b/>
          <w:bCs/>
          <w:lang w:val="en-US"/>
        </w:rPr>
      </w:pPr>
      <w:r>
        <w:rPr>
          <w:rFonts w:cstheme="minorHAnsi"/>
          <w:b/>
          <w:bCs/>
          <w:noProof/>
          <w:lang w:val="en-US"/>
        </w:rPr>
        <w:drawing>
          <wp:inline distT="0" distB="0" distL="0" distR="0" wp14:anchorId="07BADDE5" wp14:editId="3E3A710A">
            <wp:extent cx="4563112" cy="5553850"/>
            <wp:effectExtent l="0" t="0" r="8890" b="8890"/>
            <wp:docPr id="346668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668104" name="Picture 346668104"/>
                    <pic:cNvPicPr/>
                  </pic:nvPicPr>
                  <pic:blipFill>
                    <a:blip r:embed="rId12">
                      <a:extLst>
                        <a:ext uri="{28A0092B-C50C-407E-A947-70E740481C1C}">
                          <a14:useLocalDpi xmlns:a14="http://schemas.microsoft.com/office/drawing/2010/main" val="0"/>
                        </a:ext>
                      </a:extLst>
                    </a:blip>
                    <a:stretch>
                      <a:fillRect/>
                    </a:stretch>
                  </pic:blipFill>
                  <pic:spPr>
                    <a:xfrm>
                      <a:off x="0" y="0"/>
                      <a:ext cx="4563112" cy="5553850"/>
                    </a:xfrm>
                    <a:prstGeom prst="rect">
                      <a:avLst/>
                    </a:prstGeom>
                  </pic:spPr>
                </pic:pic>
              </a:graphicData>
            </a:graphic>
          </wp:inline>
        </w:drawing>
      </w:r>
    </w:p>
    <w:p w14:paraId="61D51660" w14:textId="7ED48716" w:rsidR="00C71FFF" w:rsidRDefault="00C71FFF" w:rsidP="000D3C01">
      <w:pPr>
        <w:rPr>
          <w:rFonts w:cstheme="minorHAnsi"/>
          <w:b/>
          <w:bCs/>
          <w:lang w:val="en-US"/>
        </w:rPr>
      </w:pPr>
      <w:r>
        <w:rPr>
          <w:rFonts w:cstheme="minorHAnsi"/>
          <w:b/>
          <w:bCs/>
          <w:lang w:val="en-US"/>
        </w:rPr>
        <w:t>28.</w:t>
      </w:r>
      <w:r w:rsidRPr="00C71FFF">
        <w:t xml:space="preserve"> </w:t>
      </w:r>
      <w:r w:rsidRPr="00C71FFF">
        <w:rPr>
          <w:rFonts w:cstheme="minorHAnsi"/>
          <w:b/>
          <w:bCs/>
          <w:lang w:val="en-US"/>
        </w:rPr>
        <w:t>Explain the mission, goals and objectives of an organization?</w:t>
      </w:r>
    </w:p>
    <w:p w14:paraId="019100BD" w14:textId="77777777" w:rsidR="00C71FFF" w:rsidRPr="00C71FFF" w:rsidRDefault="00C71FFF" w:rsidP="00C71FFF">
      <w:pPr>
        <w:rPr>
          <w:rFonts w:cstheme="minorHAnsi"/>
          <w:lang w:val="en-US"/>
        </w:rPr>
      </w:pPr>
      <w:r w:rsidRPr="00C71FFF">
        <w:rPr>
          <w:rFonts w:cstheme="minorHAnsi"/>
          <w:b/>
          <w:bCs/>
          <w:lang w:val="en-US"/>
        </w:rPr>
        <w:t>Mission:</w:t>
      </w:r>
      <w:r w:rsidRPr="00C71FFF">
        <w:rPr>
          <w:rFonts w:cstheme="minorHAnsi"/>
          <w:lang w:val="en-US"/>
        </w:rPr>
        <w:t xml:space="preserve"> This is the organization's "why" - its fundamental purpose and reason for existence. It defines what the organization does and the value it provides.</w:t>
      </w:r>
    </w:p>
    <w:p w14:paraId="32D5F1FB" w14:textId="77777777" w:rsidR="00C71FFF" w:rsidRPr="00C71FFF" w:rsidRDefault="00C71FFF" w:rsidP="00C71FFF">
      <w:pPr>
        <w:rPr>
          <w:rFonts w:cstheme="minorHAnsi"/>
          <w:lang w:val="en-US"/>
        </w:rPr>
      </w:pPr>
    </w:p>
    <w:p w14:paraId="54B1012D" w14:textId="77777777" w:rsidR="00C71FFF" w:rsidRPr="00C71FFF" w:rsidRDefault="00C71FFF" w:rsidP="00C71FFF">
      <w:pPr>
        <w:rPr>
          <w:rFonts w:cstheme="minorHAnsi"/>
          <w:lang w:val="en-US"/>
        </w:rPr>
      </w:pPr>
      <w:r w:rsidRPr="00C71FFF">
        <w:rPr>
          <w:rFonts w:cstheme="minorHAnsi"/>
          <w:b/>
          <w:bCs/>
          <w:lang w:val="en-US"/>
        </w:rPr>
        <w:lastRenderedPageBreak/>
        <w:t>Goals:</w:t>
      </w:r>
      <w:r w:rsidRPr="00C71FFF">
        <w:rPr>
          <w:rFonts w:cstheme="minorHAnsi"/>
          <w:lang w:val="en-US"/>
        </w:rPr>
        <w:t xml:space="preserve"> These are broad statements of what the organization wants to achieve in the mid-term, often aligned with the mission. Goals translate the mission into achievable targets.</w:t>
      </w:r>
    </w:p>
    <w:p w14:paraId="2586FC45" w14:textId="77777777" w:rsidR="00C71FFF" w:rsidRPr="00C71FFF" w:rsidRDefault="00C71FFF" w:rsidP="00C71FFF">
      <w:pPr>
        <w:rPr>
          <w:rFonts w:cstheme="minorHAnsi"/>
          <w:lang w:val="en-US"/>
        </w:rPr>
      </w:pPr>
    </w:p>
    <w:p w14:paraId="0DEE2C3A" w14:textId="4688A7DA" w:rsidR="00C71FFF" w:rsidRDefault="00C71FFF" w:rsidP="00C71FFF">
      <w:pPr>
        <w:rPr>
          <w:rFonts w:cstheme="minorHAnsi"/>
          <w:lang w:val="en-US"/>
        </w:rPr>
      </w:pPr>
      <w:r w:rsidRPr="00C71FFF">
        <w:rPr>
          <w:rFonts w:cstheme="minorHAnsi"/>
          <w:b/>
          <w:bCs/>
          <w:lang w:val="en-US"/>
        </w:rPr>
        <w:t>Objectives:</w:t>
      </w:r>
      <w:r w:rsidRPr="00C71FFF">
        <w:rPr>
          <w:rFonts w:cstheme="minorHAnsi"/>
          <w:lang w:val="en-US"/>
        </w:rPr>
        <w:t xml:space="preserve"> Objectives are specific, measurable steps that need to be taken to reach the goals. They are time-bound and clearly define what success looks like for each objective.</w:t>
      </w:r>
    </w:p>
    <w:p w14:paraId="446B796B" w14:textId="1D0C2F22" w:rsidR="00C71FFF" w:rsidRDefault="00C71FFF" w:rsidP="00C71FFF">
      <w:pPr>
        <w:rPr>
          <w:b/>
          <w:bCs/>
        </w:rPr>
      </w:pPr>
      <w:r>
        <w:rPr>
          <w:b/>
          <w:bCs/>
        </w:rPr>
        <w:t>29.</w:t>
      </w:r>
      <w:r w:rsidRPr="00C71FFF">
        <w:rPr>
          <w:b/>
          <w:bCs/>
        </w:rPr>
        <w:t>Explain the ‘gang plank principle’?</w:t>
      </w:r>
    </w:p>
    <w:p w14:paraId="43812DFF" w14:textId="34062A79" w:rsidR="00C71FFF" w:rsidRDefault="00C71FFF" w:rsidP="00C71FFF">
      <w:pPr>
        <w:rPr>
          <w:rFonts w:cstheme="minorHAnsi"/>
          <w:b/>
          <w:bCs/>
          <w:lang w:val="en-US"/>
        </w:rPr>
      </w:pPr>
      <w:hyperlink r:id="rId13" w:history="1">
        <w:r w:rsidRPr="000604B2">
          <w:rPr>
            <w:rStyle w:val="Hyperlink"/>
            <w:rFonts w:cstheme="minorHAnsi"/>
            <w:b/>
            <w:bCs/>
            <w:lang w:val="en-US"/>
          </w:rPr>
          <w:t>https://youtu.be/LjUeW_DMiqc?si=rDfnD0BQ5h3t8gO8</w:t>
        </w:r>
      </w:hyperlink>
    </w:p>
    <w:p w14:paraId="1A03F336" w14:textId="2496237A" w:rsidR="00C71FFF" w:rsidRDefault="00C71FFF" w:rsidP="00C71FFF">
      <w:pPr>
        <w:rPr>
          <w:b/>
          <w:bCs/>
        </w:rPr>
      </w:pPr>
      <w:r>
        <w:rPr>
          <w:rFonts w:cstheme="minorHAnsi"/>
          <w:b/>
          <w:bCs/>
          <w:lang w:val="en-US"/>
        </w:rPr>
        <w:t>30.</w:t>
      </w:r>
      <w:r w:rsidRPr="00C71FFF">
        <w:t xml:space="preserve"> </w:t>
      </w:r>
      <w:r w:rsidRPr="00C71FFF">
        <w:rPr>
          <w:b/>
          <w:bCs/>
        </w:rPr>
        <w:t>What do you understand by the span of control?</w:t>
      </w:r>
    </w:p>
    <w:p w14:paraId="42BC705A" w14:textId="18BD1D3C" w:rsidR="00C71FFF" w:rsidRPr="00C74B3B" w:rsidRDefault="00C74B3B" w:rsidP="00C71FFF">
      <w:r w:rsidRPr="00C74B3B">
        <w:t>19</w:t>
      </w:r>
      <w:r w:rsidRPr="00C74B3B">
        <w:rPr>
          <w:vertAlign w:val="superscript"/>
        </w:rPr>
        <w:t>th</w:t>
      </w:r>
      <w:r w:rsidRPr="00C74B3B">
        <w:t xml:space="preserve"> page of the handwritten note</w:t>
      </w:r>
    </w:p>
    <w:sectPr w:rsidR="00C71FFF" w:rsidRPr="00C74B3B" w:rsidSect="000A3AA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C01"/>
    <w:rsid w:val="000A3AA8"/>
    <w:rsid w:val="000D3C01"/>
    <w:rsid w:val="00C71FFF"/>
    <w:rsid w:val="00C74B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3D749"/>
  <w15:chartTrackingRefBased/>
  <w15:docId w15:val="{CAE1958A-102C-4F21-BD87-ED01B6B08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3C01"/>
    <w:rPr>
      <w:color w:val="0563C1" w:themeColor="hyperlink"/>
      <w:u w:val="single"/>
    </w:rPr>
  </w:style>
  <w:style w:type="character" w:styleId="UnresolvedMention">
    <w:name w:val="Unresolved Mention"/>
    <w:basedOn w:val="DefaultParagraphFont"/>
    <w:uiPriority w:val="99"/>
    <w:semiHidden/>
    <w:unhideWhenUsed/>
    <w:rsid w:val="000D3C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8593133">
      <w:bodyDiv w:val="1"/>
      <w:marLeft w:val="0"/>
      <w:marRight w:val="0"/>
      <w:marTop w:val="0"/>
      <w:marBottom w:val="0"/>
      <w:divBdr>
        <w:top w:val="none" w:sz="0" w:space="0" w:color="auto"/>
        <w:left w:val="none" w:sz="0" w:space="0" w:color="auto"/>
        <w:bottom w:val="none" w:sz="0" w:space="0" w:color="auto"/>
        <w:right w:val="none" w:sz="0" w:space="0" w:color="auto"/>
      </w:divBdr>
    </w:div>
    <w:div w:id="1182431453">
      <w:bodyDiv w:val="1"/>
      <w:marLeft w:val="0"/>
      <w:marRight w:val="0"/>
      <w:marTop w:val="0"/>
      <w:marBottom w:val="0"/>
      <w:divBdr>
        <w:top w:val="none" w:sz="0" w:space="0" w:color="auto"/>
        <w:left w:val="none" w:sz="0" w:space="0" w:color="auto"/>
        <w:bottom w:val="none" w:sz="0" w:space="0" w:color="auto"/>
        <w:right w:val="none" w:sz="0" w:space="0" w:color="auto"/>
      </w:divBdr>
      <w:divsChild>
        <w:div w:id="316424934">
          <w:marLeft w:val="0"/>
          <w:marRight w:val="0"/>
          <w:marTop w:val="0"/>
          <w:marBottom w:val="0"/>
          <w:divBdr>
            <w:top w:val="none" w:sz="0" w:space="0" w:color="auto"/>
            <w:left w:val="none" w:sz="0" w:space="0" w:color="auto"/>
            <w:bottom w:val="none" w:sz="0" w:space="0" w:color="auto"/>
            <w:right w:val="none" w:sz="0" w:space="0" w:color="auto"/>
          </w:divBdr>
          <w:divsChild>
            <w:div w:id="1437671330">
              <w:marLeft w:val="0"/>
              <w:marRight w:val="0"/>
              <w:marTop w:val="0"/>
              <w:marBottom w:val="0"/>
              <w:divBdr>
                <w:top w:val="none" w:sz="0" w:space="0" w:color="auto"/>
                <w:left w:val="none" w:sz="0" w:space="0" w:color="auto"/>
                <w:bottom w:val="none" w:sz="0" w:space="0" w:color="auto"/>
                <w:right w:val="none" w:sz="0" w:space="0" w:color="auto"/>
              </w:divBdr>
            </w:div>
          </w:divsChild>
        </w:div>
        <w:div w:id="1440027301">
          <w:marLeft w:val="-150"/>
          <w:marRight w:val="0"/>
          <w:marTop w:val="240"/>
          <w:marBottom w:val="120"/>
          <w:divBdr>
            <w:top w:val="none" w:sz="0" w:space="0" w:color="auto"/>
            <w:left w:val="none" w:sz="0" w:space="0" w:color="auto"/>
            <w:bottom w:val="none" w:sz="0" w:space="0" w:color="auto"/>
            <w:right w:val="none" w:sz="0" w:space="0" w:color="auto"/>
          </w:divBdr>
          <w:divsChild>
            <w:div w:id="230115865">
              <w:marLeft w:val="150"/>
              <w:marRight w:val="9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aINJsq3UT74?si=dwokfMQUXwYTJlxI" TargetMode="External"/><Relationship Id="rId13" Type="http://schemas.openxmlformats.org/officeDocument/2006/relationships/hyperlink" Target="https://youtu.be/LjUeW_DMiqc?si=rDfnD0BQ5h3t8gO8" TargetMode="External"/><Relationship Id="rId3" Type="http://schemas.openxmlformats.org/officeDocument/2006/relationships/webSettings" Target="webSettings.xml"/><Relationship Id="rId7" Type="http://schemas.openxmlformats.org/officeDocument/2006/relationships/hyperlink" Target="https://youtube.com/shorts/YsVPswW7OZQ?si=Mt2ceISfOUxHlTVu" TargetMode="External"/><Relationship Id="rId12"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youtu.be/Kz0vC5j8YDk?si=NuyJTlyCZrpNRqPK" TargetMode="External"/><Relationship Id="rId11" Type="http://schemas.openxmlformats.org/officeDocument/2006/relationships/hyperlink" Target="https://youtu.be/ylfrjIld9aw?si=UoFuRGN_3tczOkOP" TargetMode="External"/><Relationship Id="rId5" Type="http://schemas.openxmlformats.org/officeDocument/2006/relationships/hyperlink" Target="https://youtu.be/Rbbn8qFEut0?si=Q5ZBx2_Jijw5u7TM" TargetMode="External"/><Relationship Id="rId15" Type="http://schemas.openxmlformats.org/officeDocument/2006/relationships/theme" Target="theme/theme1.xml"/><Relationship Id="rId10" Type="http://schemas.openxmlformats.org/officeDocument/2006/relationships/hyperlink" Target="https://youtu.be/pDa6_quGJ9I?si=ejsJp-PKcYdGV96y" TargetMode="External"/><Relationship Id="rId4" Type="http://schemas.openxmlformats.org/officeDocument/2006/relationships/hyperlink" Target="https://youtu.be/xmhHwJ8EaEc?si=RDpDktY-ORnJ2tIF" TargetMode="External"/><Relationship Id="rId9" Type="http://schemas.openxmlformats.org/officeDocument/2006/relationships/hyperlink" Target="https://youtu.be/aINJsq3UT74?si=dwokfMQUXwYTJlxI"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701</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sayan ghosh</dc:creator>
  <cp:keywords/>
  <dc:description/>
  <cp:lastModifiedBy>sayan ghosh</cp:lastModifiedBy>
  <cp:revision>1</cp:revision>
  <dcterms:created xsi:type="dcterms:W3CDTF">2024-05-08T14:51:00Z</dcterms:created>
  <dcterms:modified xsi:type="dcterms:W3CDTF">2024-05-08T15:14:00Z</dcterms:modified>
</cp:coreProperties>
</file>