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A0C" w:rsidRPr="00424A0C" w:rsidRDefault="00424A0C" w:rsidP="00424A0C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:lang w:eastAsia="en-IN"/>
        </w:rPr>
      </w:pPr>
      <w:bookmarkStart w:id="0" w:name="_Toc218495010"/>
      <w:r w:rsidRPr="00424A0C"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:lang w:eastAsia="en-IN"/>
        </w:rPr>
        <w:t>Technical Design Document: Hinglish Podcast Generator</w:t>
      </w:r>
      <w:bookmarkEnd w:id="0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Project Name: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Doc-to-Hinglish Podcast Pipeline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br/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Version: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1.0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br/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Date: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December 30, 2025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br/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Track Selected: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Generative AI &amp; Content Automation</w:t>
      </w:r>
    </w:p>
    <w:p w:rsidR="00424A0C" w:rsidRPr="00424A0C" w:rsidRDefault="00B43BCF" w:rsidP="0042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730.65pt;height:1.5pt" o:hrpct="0" o:hralign="center" o:hrstd="t" o:hrnoshade="t" o:hr="t" fillcolor="#1a1c1e" stroked="f"/>
        </w:pict>
      </w:r>
    </w:p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4932300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24A0C" w:rsidRDefault="00424A0C">
          <w:pPr>
            <w:pStyle w:val="TOCHeading"/>
          </w:pPr>
          <w:r>
            <w:t>Contents</w:t>
          </w:r>
        </w:p>
        <w:p w:rsidR="003950F5" w:rsidRDefault="00424A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95010" w:history="1">
            <w:r w:rsidR="003950F5" w:rsidRPr="00353249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36"/>
                <w:lang w:eastAsia="en-IN"/>
              </w:rPr>
              <w:t>Technical Design Document: Hinglish Podcast Generator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_Toc218495010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1" w:history="1">
            <w:r w:rsidR="003950F5" w:rsidRPr="00353249">
              <w:rPr>
                <w:rStyle w:val="Hyperlink"/>
                <w:noProof/>
              </w:rPr>
              <w:t>1. Project Overview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_Toc218495011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3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2" w:history="1">
            <w:r w:rsidR="003950F5" w:rsidRPr="00353249">
              <w:rPr>
                <w:rStyle w:val="Hyperlink"/>
                <w:noProof/>
              </w:rPr>
              <w:t>1.1 Executive Summary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_Toc218495012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3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3" w:history="1">
            <w:r w:rsidR="003950F5" w:rsidRPr="00353249">
              <w:rPr>
                <w:rStyle w:val="Hyperlink"/>
                <w:noProof/>
              </w:rPr>
              <w:t>1.2 Problem Statement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_Toc218495013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3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4" w:history="1">
            <w:r w:rsidR="003950F5" w:rsidRPr="00353249">
              <w:rPr>
                <w:rStyle w:val="Hyperlink"/>
                <w:noProof/>
              </w:rPr>
              <w:t>1.3 Key Features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_Toc218495014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3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5" w:history="1">
            <w:r w:rsidR="003950F5" w:rsidRPr="00353249">
              <w:rPr>
                <w:rStyle w:val="Hyperlink"/>
                <w:noProof/>
              </w:rPr>
              <w:t>2. System Architecture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_Toc218495015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4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6" w:history="1">
            <w:r w:rsidR="003950F5" w:rsidRPr="00353249">
              <w:rPr>
                <w:rStyle w:val="Hyperlink"/>
                <w:noProof/>
              </w:rPr>
              <w:t>2.1 High-Level Data Flow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_Toc218495016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4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7" w:history="1">
            <w:r w:rsidR="003950F5" w:rsidRPr="00353249">
              <w:rPr>
                <w:rStyle w:val="Hyperlink"/>
                <w:noProof/>
              </w:rPr>
              <w:t>2.2 Component Description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_Toc218495017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6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8" w:history="1">
            <w:r w:rsidR="003950F5" w:rsidRPr="00353249">
              <w:rPr>
                <w:rStyle w:val="Hyperlink"/>
                <w:noProof/>
              </w:rPr>
              <w:t>3. Code Explanations and Implementation Details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_Toc218495018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7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19" w:history="1">
            <w:r w:rsidR="003950F5" w:rsidRPr="00353249">
              <w:rPr>
                <w:rStyle w:val="Hyperlink"/>
                <w:noProof/>
              </w:rPr>
              <w:t>3.1 Text Extraction Strategy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_Toc218495019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7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0" w:history="1">
            <w:r w:rsidR="003950F5" w:rsidRPr="00353249">
              <w:rPr>
                <w:rStyle w:val="Hyperlink"/>
                <w:noProof/>
              </w:rPr>
              <w:t>3.2 Prompt Engineering (The "Secret Sauce")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_Toc218495020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7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1" w:history="1">
            <w:r w:rsidR="003950F5" w:rsidRPr="00353249">
              <w:rPr>
                <w:rStyle w:val="Hyperlink"/>
                <w:noProof/>
              </w:rPr>
              <w:t>3.3 Audio Stitching Logic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_Toc218495021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7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2" w:history="1">
            <w:r w:rsidR="003950F5" w:rsidRPr="00353249">
              <w:rPr>
                <w:rStyle w:val="Hyperlink"/>
                <w:noProof/>
              </w:rPr>
              <w:t>4. Setup and Deployment Instructions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_Toc218495022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9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3" w:history="1">
            <w:r w:rsidR="003950F5" w:rsidRPr="00353249">
              <w:rPr>
                <w:rStyle w:val="Hyperlink"/>
                <w:noProof/>
              </w:rPr>
              <w:t>4.1 Prerequisites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_Toc218495023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9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4" w:history="1">
            <w:r w:rsidR="003950F5" w:rsidRPr="00353249">
              <w:rPr>
                <w:rStyle w:val="Hyperlink"/>
                <w:noProof/>
              </w:rPr>
              <w:t>4.2 Local Development Setup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_Toc218495024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9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5" w:history="1">
            <w:r w:rsidR="003950F5" w:rsidRPr="00353249">
              <w:rPr>
                <w:rStyle w:val="Hyperlink"/>
                <w:noProof/>
              </w:rPr>
              <w:t>4.3 Cloud Deployment (Streamlit Cloud)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_Toc218495025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9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6" w:history="1">
            <w:r w:rsidR="003950F5" w:rsidRPr="00353249">
              <w:rPr>
                <w:rStyle w:val="Hyperlink"/>
                <w:noProof/>
                <w:bdr w:val="none" w:sz="0" w:space="0" w:color="auto" w:frame="1"/>
              </w:rPr>
              <w:t>requirements.txt</w:t>
            </w:r>
            <w:r w:rsidR="003950F5" w:rsidRPr="00353249">
              <w:rPr>
                <w:rStyle w:val="Hyperlink"/>
                <w:rFonts w:ascii="Arial" w:hAnsi="Arial" w:cs="Arial"/>
                <w:noProof/>
              </w:rPr>
              <w:t> content: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_Toc218495026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10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7" w:history="1">
            <w:r w:rsidR="003950F5" w:rsidRPr="00353249">
              <w:rPr>
                <w:rStyle w:val="Hyperlink"/>
                <w:noProof/>
                <w:bdr w:val="none" w:sz="0" w:space="0" w:color="auto" w:frame="1"/>
              </w:rPr>
              <w:t>packages.txt</w:t>
            </w:r>
            <w:r w:rsidR="003950F5" w:rsidRPr="00353249">
              <w:rPr>
                <w:rStyle w:val="Hyperlink"/>
                <w:rFonts w:ascii="Arial" w:hAnsi="Arial" w:cs="Arial"/>
                <w:noProof/>
              </w:rPr>
              <w:t> content: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_Toc218495027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10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8" w:history="1">
            <w:r w:rsidR="003950F5" w:rsidRPr="00353249">
              <w:rPr>
                <w:rStyle w:val="Hyperlink"/>
                <w:noProof/>
              </w:rPr>
              <w:t>5. Assumptions and Limitations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_Toc218495028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29" w:history="1">
            <w:r w:rsidR="003950F5" w:rsidRPr="00353249">
              <w:rPr>
                <w:rStyle w:val="Hyperlink"/>
                <w:noProof/>
              </w:rPr>
              <w:t>5.1 Assumptions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_Toc218495029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30" w:history="1">
            <w:r w:rsidR="003950F5" w:rsidRPr="00353249">
              <w:rPr>
                <w:rStyle w:val="Hyperlink"/>
                <w:noProof/>
              </w:rPr>
              <w:t>5.2 Known Limitations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_Toc218495030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31" w:history="1">
            <w:r w:rsidR="003950F5" w:rsidRPr="00353249">
              <w:rPr>
                <w:rStyle w:val="Hyperlink"/>
                <w:noProof/>
              </w:rPr>
              <w:t>5.3 Future Improvements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_Toc218495031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3950F5" w:rsidRDefault="00B43B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495032" w:history="1">
            <w:r w:rsidR="003950F5" w:rsidRPr="00353249">
              <w:rPr>
                <w:rStyle w:val="Hyperlink"/>
                <w:noProof/>
              </w:rPr>
              <w:t>5.4 Resources</w:t>
            </w:r>
            <w:r w:rsidR="003950F5">
              <w:rPr>
                <w:noProof/>
                <w:webHidden/>
              </w:rPr>
              <w:tab/>
            </w:r>
            <w:r w:rsidR="003950F5">
              <w:rPr>
                <w:noProof/>
                <w:webHidden/>
              </w:rPr>
              <w:fldChar w:fldCharType="begin"/>
            </w:r>
            <w:r w:rsidR="003950F5">
              <w:rPr>
                <w:noProof/>
                <w:webHidden/>
              </w:rPr>
              <w:instrText xml:space="preserve"> PAGEREF _Toc218495032 \h </w:instrText>
            </w:r>
            <w:r w:rsidR="003950F5">
              <w:rPr>
                <w:noProof/>
                <w:webHidden/>
              </w:rPr>
            </w:r>
            <w:r w:rsidR="003950F5">
              <w:rPr>
                <w:noProof/>
                <w:webHidden/>
              </w:rPr>
              <w:fldChar w:fldCharType="separate"/>
            </w:r>
            <w:r w:rsidR="003950F5">
              <w:rPr>
                <w:noProof/>
                <w:webHidden/>
              </w:rPr>
              <w:t>11</w:t>
            </w:r>
            <w:r w:rsidR="003950F5">
              <w:rPr>
                <w:noProof/>
                <w:webHidden/>
              </w:rPr>
              <w:fldChar w:fldCharType="end"/>
            </w:r>
          </w:hyperlink>
        </w:p>
        <w:p w:rsidR="00424A0C" w:rsidRDefault="00424A0C">
          <w:r>
            <w:rPr>
              <w:b/>
              <w:bCs/>
              <w:noProof/>
            </w:rPr>
            <w:fldChar w:fldCharType="end"/>
          </w:r>
        </w:p>
      </w:sdtContent>
    </w:sdt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p w:rsidR="00424A0C" w:rsidRPr="00424A0C" w:rsidRDefault="00424A0C" w:rsidP="00424A0C">
      <w:pPr>
        <w:pStyle w:val="Heading1"/>
      </w:pPr>
      <w:bookmarkStart w:id="1" w:name="_Toc218495011"/>
      <w:r w:rsidRPr="00424A0C">
        <w:lastRenderedPageBreak/>
        <w:t>1. Project Overview</w:t>
      </w:r>
      <w:bookmarkEnd w:id="1"/>
    </w:p>
    <w:p w:rsidR="00424A0C" w:rsidRPr="00424A0C" w:rsidRDefault="00424A0C" w:rsidP="00424A0C">
      <w:pPr>
        <w:pStyle w:val="Heading2"/>
      </w:pPr>
      <w:bookmarkStart w:id="2" w:name="_Toc218495012"/>
      <w:r w:rsidRPr="00424A0C">
        <w:t>1.1 Executive Summary</w:t>
      </w:r>
      <w:bookmarkEnd w:id="2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The </w:t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Hinglish Podcast Generator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is an end-to-end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GenAI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pipeline that transforms static text content (Wikipedia articles, PDF documents, Word docs, and Images) into an engaging, 2-minute audio podcast. The system uses Large Language Models (LLMs) to rewrite factual content into a natural, colloquial conversation between two personas ("Rahul" and "Priya") in </w:t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Hinglish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(a blend of Hindi and English). It then utilizes Neural Text-to-Speech (TTS) engines to synthesize realistic voices, stitching them together into a seamless audio file.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3" w:name="_Toc218495013"/>
      <w:r w:rsidRPr="00424A0C">
        <w:t>1.2 Problem Statement</w:t>
      </w:r>
      <w:bookmarkEnd w:id="3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Users often find consuming long-form content (articles, documentation) tedious. Standard TTS readers are robotic and lack engagement. There is a need for a tool that converts dry information into an entertainment-focused format (like a casual conversation) in a localized language (Hinglish) to increase information retention.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4" w:name="_Toc218495014"/>
      <w:r w:rsidRPr="00424A0C">
        <w:t>1.3 Key Features</w:t>
      </w:r>
      <w:bookmarkEnd w:id="4"/>
    </w:p>
    <w:p w:rsidR="00424A0C" w:rsidRPr="00424A0C" w:rsidRDefault="00424A0C" w:rsidP="00424A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Multi-Modal Input: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Accepts Wikipedia topics, PDF files, DOCX files, and Images (OCR via Vision).</w:t>
      </w:r>
    </w:p>
    <w:p w:rsidR="00424A0C" w:rsidRPr="00424A0C" w:rsidRDefault="00424A0C" w:rsidP="00424A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Contextual Scripting: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Uses GPT-4o to generate culturally relevant "Hinglish" dialogue with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humor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and fillers.</w:t>
      </w:r>
    </w:p>
    <w:p w:rsidR="00424A0C" w:rsidRPr="00424A0C" w:rsidRDefault="00424A0C" w:rsidP="00424A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Dual-Speaker Audio: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distinct voices for two characters using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OpenAI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TTS-1.</w:t>
      </w:r>
    </w:p>
    <w:p w:rsidR="00424A0C" w:rsidRPr="00424A0C" w:rsidRDefault="00424A0C" w:rsidP="00424A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Audio Post-Processing: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Automated mixing and timing control using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pydub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and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FFmpeg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.</w:t>
      </w:r>
    </w:p>
    <w:p w:rsidR="00424A0C" w:rsidRPr="00424A0C" w:rsidRDefault="00B43BCF" w:rsidP="0042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730.65pt;height:1.5pt" o:hrpct="0" o:hralign="center" o:hrstd="t" o:hrnoshade="t" o:hr="t" fillcolor="#1a1c1e" stroked="f"/>
        </w:pict>
      </w:r>
    </w:p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p w:rsidR="00424A0C" w:rsidRPr="00424A0C" w:rsidRDefault="00424A0C" w:rsidP="00424A0C">
      <w:pPr>
        <w:pStyle w:val="Heading1"/>
      </w:pPr>
      <w:bookmarkStart w:id="5" w:name="_Toc218495015"/>
      <w:r w:rsidRPr="00424A0C">
        <w:lastRenderedPageBreak/>
        <w:t>2. System Architecture</w:t>
      </w:r>
      <w:bookmarkEnd w:id="5"/>
    </w:p>
    <w:p w:rsidR="00424A0C" w:rsidRPr="00424A0C" w:rsidRDefault="00424A0C" w:rsidP="00424A0C">
      <w:pPr>
        <w:pStyle w:val="Heading2"/>
      </w:pPr>
      <w:bookmarkStart w:id="6" w:name="_Toc218495016"/>
      <w:r w:rsidRPr="00424A0C">
        <w:t>2.1 High-Level Data Flow</w:t>
      </w:r>
      <w:bookmarkEnd w:id="6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The system follows a linear pipeline architecture: </w:t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Input → Processing → Synthesis → Output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.</w:t>
      </w:r>
    </w:p>
    <w:p w:rsidR="00424A0C" w:rsidRDefault="008416F3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32302C"/>
          <w:sz w:val="20"/>
          <w:szCs w:val="20"/>
          <w:lang w:eastAsia="en-IN"/>
        </w:rPr>
        <w:drawing>
          <wp:inline distT="0" distB="0" distL="0" distR="0" wp14:anchorId="5B0407E1">
            <wp:extent cx="3543300" cy="3893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652" cy="3905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2AE2" w:rsidRPr="00792AE2" w:rsidRDefault="00792AE2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Arial" w:eastAsia="Times New Roman" w:hAnsi="Arial" w:cs="Arial"/>
          <w:b/>
          <w:color w:val="32302C"/>
          <w:sz w:val="21"/>
          <w:szCs w:val="21"/>
          <w:lang w:eastAsia="en-IN"/>
        </w:rPr>
      </w:pPr>
      <w:r w:rsidRPr="00792AE2">
        <w:rPr>
          <w:rFonts w:ascii="Arial" w:eastAsia="Times New Roman" w:hAnsi="Arial" w:cs="Arial"/>
          <w:b/>
          <w:color w:val="32302C"/>
          <w:sz w:val="21"/>
          <w:szCs w:val="21"/>
          <w:lang w:eastAsia="en-IN"/>
        </w:rPr>
        <w:t>Flowchart</w:t>
      </w:r>
    </w:p>
    <w:p w:rsidR="007B1559" w:rsidRPr="00424A0C" w:rsidRDefault="00792AE2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32302C"/>
          <w:sz w:val="20"/>
          <w:szCs w:val="20"/>
          <w:lang w:eastAsia="en-IN"/>
        </w:rPr>
        <w:lastRenderedPageBreak/>
        <w:drawing>
          <wp:inline distT="0" distB="0" distL="0" distR="0">
            <wp:extent cx="4121150" cy="902740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chart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5" r="33415"/>
                    <a:stretch/>
                  </pic:blipFill>
                  <pic:spPr bwMode="auto">
                    <a:xfrm>
                      <a:off x="0" y="0"/>
                      <a:ext cx="4123914" cy="9033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7" w:name="_Toc218495017"/>
      <w:r w:rsidRPr="00424A0C">
        <w:t>2.2 Component Description</w:t>
      </w:r>
      <w:bookmarkEnd w:id="7"/>
    </w:p>
    <w:p w:rsidR="00424A0C" w:rsidRPr="00424A0C" w:rsidRDefault="00424A0C" w:rsidP="00424A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Frontend (</w:t>
      </w:r>
      <w:proofErr w:type="spellStart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Streamlit</w:t>
      </w:r>
      <w:proofErr w:type="spellEnd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):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Handles file uploads, user inputs, and plays back the final audio.</w:t>
      </w:r>
    </w:p>
    <w:p w:rsidR="00424A0C" w:rsidRPr="00424A0C" w:rsidRDefault="00424A0C" w:rsidP="00424A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Ingestion Layer: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Wikipedia: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Fetches summaries via the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wikipedia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library.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Documents: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Parses binary formats (</w:t>
      </w:r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.pdf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, </w:t>
      </w:r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.docx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) into plain text strings.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Vision: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Converts image data to Base64 and sends to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OpenAI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Vision model for description.</w:t>
      </w:r>
    </w:p>
    <w:p w:rsidR="00424A0C" w:rsidRPr="00424A0C" w:rsidRDefault="00424A0C" w:rsidP="00424A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LLM Orchestrator: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Constructs a system prompt defining the "Hinglish" dialect, personas, and formatting constraints.</w:t>
      </w:r>
    </w:p>
    <w:p w:rsidR="00424A0C" w:rsidRPr="00424A0C" w:rsidRDefault="00424A0C" w:rsidP="00424A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Audio Engine: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Parses the text script line-by-line.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Calls the TTS API asynchronously (simulated via loop).</w:t>
      </w:r>
    </w:p>
    <w:p w:rsidR="00424A0C" w:rsidRPr="00424A0C" w:rsidRDefault="00424A0C" w:rsidP="00424A0C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Manages audio buffers (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BytesIO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) to prevent disk I/O overhead.</w:t>
      </w:r>
    </w:p>
    <w:p w:rsidR="00424A0C" w:rsidRPr="00424A0C" w:rsidRDefault="00B43BCF" w:rsidP="0042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730.65pt;height:1.5pt" o:hrpct="0" o:hralign="center" o:hrstd="t" o:hrnoshade="t" o:hr="t" fillcolor="#1a1c1e" stroked="f"/>
        </w:pict>
      </w:r>
    </w:p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p w:rsidR="00424A0C" w:rsidRPr="00424A0C" w:rsidRDefault="00424A0C" w:rsidP="00424A0C">
      <w:pPr>
        <w:pStyle w:val="Heading1"/>
      </w:pPr>
      <w:bookmarkStart w:id="8" w:name="_Toc218495018"/>
      <w:r w:rsidRPr="00424A0C">
        <w:lastRenderedPageBreak/>
        <w:t>3. Code Explanations and Implementation Details</w:t>
      </w:r>
      <w:bookmarkEnd w:id="8"/>
    </w:p>
    <w:p w:rsidR="00424A0C" w:rsidRPr="00424A0C" w:rsidRDefault="00424A0C" w:rsidP="00424A0C">
      <w:pPr>
        <w:pStyle w:val="Heading2"/>
      </w:pPr>
      <w:bookmarkStart w:id="9" w:name="_Toc218495019"/>
      <w:r w:rsidRPr="00424A0C">
        <w:t>3.1 Text Extraction Strategy</w:t>
      </w:r>
      <w:bookmarkEnd w:id="9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We employ a modular approach to text extraction.</w:t>
      </w:r>
    </w:p>
    <w:p w:rsidR="00424A0C" w:rsidRPr="00424A0C" w:rsidRDefault="00424A0C" w:rsidP="00424A0C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PDFs: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We use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pypdf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to iterate through pages. We limit extraction to the first 10 pages to manage token usage and latency.</w:t>
      </w:r>
    </w:p>
    <w:p w:rsidR="00424A0C" w:rsidRPr="00424A0C" w:rsidRDefault="00424A0C" w:rsidP="00424A0C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Images: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We do not use traditional OCR (like Tesseract). Instead, we use </w:t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GPT-4o Vision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, which provides semantic understanding of the image (e.g., explaining a diagram) rather than just raw text.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10" w:name="_Toc218495020"/>
      <w:r w:rsidRPr="00424A0C">
        <w:t>3.2 Prompt Engineering (The "Secret Sauce")</w:t>
      </w:r>
      <w:bookmarkEnd w:id="10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The core logic relies on a specific prompt structure to enforce the output format:</w:t>
      </w:r>
    </w:p>
    <w:p w:rsidR="00424A0C" w:rsidRPr="00424A0C" w:rsidRDefault="00424A0C" w:rsidP="00424A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Role: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"Scriptwriter for a funny Indian podcast."</w:t>
      </w:r>
    </w:p>
    <w:p w:rsidR="00424A0C" w:rsidRPr="00424A0C" w:rsidRDefault="00424A0C" w:rsidP="00424A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Constraint 1 (Language):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"Hinglish (Hindi + English)."</w:t>
      </w:r>
    </w:p>
    <w:p w:rsidR="00424A0C" w:rsidRPr="00424A0C" w:rsidRDefault="00424A0C" w:rsidP="00424A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Constraint 2 (Fillers):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"Use '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Arre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yaar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', '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Achcha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', '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Matlab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'." (Crucial for natural-sounding TTS).</w:t>
      </w:r>
    </w:p>
    <w:p w:rsidR="00424A0C" w:rsidRPr="00424A0C" w:rsidRDefault="00424A0C" w:rsidP="00424A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Constraint 3 (Formatting):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"Name: Dialogue" (Used for Regex parsing later).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11" w:name="_Toc218495021"/>
      <w:r w:rsidRPr="00424A0C">
        <w:t>3.3 Audio Stitching Logic</w:t>
      </w:r>
      <w:bookmarkEnd w:id="11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The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generate_audio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function is the most computationally intensive part.</w:t>
      </w:r>
    </w:p>
    <w:p w:rsidR="00424A0C" w:rsidRPr="00424A0C" w:rsidRDefault="00424A0C" w:rsidP="00424A0C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A0C"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>Code</w:t>
      </w:r>
      <w:r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 xml:space="preserve"> </w:t>
      </w:r>
      <w:r w:rsidRPr="00424A0C">
        <w:rPr>
          <w:rFonts w:ascii="Arial" w:eastAsia="Times New Roman" w:hAnsi="Arial" w:cs="Arial"/>
          <w:sz w:val="21"/>
          <w:szCs w:val="21"/>
          <w:lang w:eastAsia="en-IN"/>
        </w:rPr>
        <w:t>Python</w:t>
      </w:r>
    </w:p>
    <w:p w:rsid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Google Symbols" w:eastAsia="Times New Roman" w:hAnsi="Google Symbols" w:cs="Arial"/>
          <w:sz w:val="27"/>
          <w:szCs w:val="27"/>
          <w:lang w:eastAsia="en-IN"/>
        </w:rPr>
      </w:pP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Simplified Logic Representation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combined_audio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=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AudioSegment.empty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()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for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line </w:t>
      </w:r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in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script: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</w:t>
      </w:r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r w:rsidRPr="00424A0C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"Rahul"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in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line: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   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audio_chunk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=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api_</w:t>
      </w:r>
      <w:proofErr w:type="gram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call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(</w:t>
      </w:r>
      <w:proofErr w:type="gram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voice=</w:t>
      </w:r>
      <w:r w:rsidRPr="00424A0C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"onyx"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, text=line)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</w:t>
      </w:r>
      <w:proofErr w:type="spellStart"/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elif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r w:rsidRPr="00424A0C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"Priya"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r w:rsidRPr="00424A0C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in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line: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   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audio_chunk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=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api_</w:t>
      </w:r>
      <w:proofErr w:type="gram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call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(</w:t>
      </w:r>
      <w:proofErr w:type="gram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voice=</w:t>
      </w:r>
      <w:r w:rsidRPr="00424A0C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"nova"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, text=line)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</w:t>
      </w: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150ms silence added for conversational pacing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 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combined_audio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+=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audio_chunk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+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AudioSegment.silent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(duration=</w:t>
      </w:r>
      <w:r w:rsidRPr="00424A0C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150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)</w:t>
      </w:r>
    </w:p>
    <w:p w:rsidR="00424A0C" w:rsidRPr="00424A0C" w:rsidRDefault="00424A0C" w:rsidP="00424A0C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lastRenderedPageBreak/>
        <w:t>Assumption: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The TTS API latency is low enough that sequential processing doesn't cause a timeout.</w:t>
      </w:r>
    </w:p>
    <w:p w:rsidR="00424A0C" w:rsidRPr="00424A0C" w:rsidRDefault="00424A0C" w:rsidP="00424A0C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Library: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pydub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is used because it handles MP3 headers and concatenations seamlessly.</w:t>
      </w:r>
    </w:p>
    <w:p w:rsidR="00424A0C" w:rsidRPr="00424A0C" w:rsidRDefault="00B43BCF" w:rsidP="0042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730.65pt;height:1.5pt" o:hrpct="0" o:hralign="center" o:hrstd="t" o:hrnoshade="t" o:hr="t" fillcolor="#1a1c1e" stroked="f"/>
        </w:pict>
      </w:r>
    </w:p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p w:rsidR="00424A0C" w:rsidRPr="00424A0C" w:rsidRDefault="00424A0C" w:rsidP="00424A0C">
      <w:pPr>
        <w:pStyle w:val="Heading1"/>
      </w:pPr>
      <w:bookmarkStart w:id="12" w:name="_Toc218495022"/>
      <w:r w:rsidRPr="00424A0C">
        <w:lastRenderedPageBreak/>
        <w:t>4. Setup and Deployment Instructions</w:t>
      </w:r>
      <w:bookmarkEnd w:id="12"/>
    </w:p>
    <w:p w:rsidR="00424A0C" w:rsidRPr="00424A0C" w:rsidRDefault="00424A0C" w:rsidP="00424A0C">
      <w:pPr>
        <w:pStyle w:val="Heading2"/>
      </w:pPr>
      <w:bookmarkStart w:id="13" w:name="_Toc218495023"/>
      <w:r w:rsidRPr="00424A0C">
        <w:t>4.1 Prerequisites</w:t>
      </w:r>
      <w:bookmarkEnd w:id="13"/>
    </w:p>
    <w:p w:rsidR="00424A0C" w:rsidRPr="00424A0C" w:rsidRDefault="00424A0C" w:rsidP="00424A0C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Python: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Version 3.9 - 3.11 (Preferred).</w:t>
      </w:r>
    </w:p>
    <w:p w:rsidR="00424A0C" w:rsidRPr="00424A0C" w:rsidRDefault="00424A0C" w:rsidP="00424A0C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proofErr w:type="spellStart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FFmpeg</w:t>
      </w:r>
      <w:proofErr w:type="spellEnd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System-level dependency for audio processing.</w:t>
      </w:r>
    </w:p>
    <w:p w:rsidR="00424A0C" w:rsidRPr="00424A0C" w:rsidRDefault="00424A0C" w:rsidP="00424A0C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API Key: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Valid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OpenAI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API key with Credits (not just free tier).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14" w:name="_Toc218495024"/>
      <w:r w:rsidRPr="00424A0C">
        <w:t>4.2 Local Development Setup</w:t>
      </w:r>
      <w:bookmarkEnd w:id="14"/>
    </w:p>
    <w:p w:rsidR="00424A0C" w:rsidRPr="00424A0C" w:rsidRDefault="00424A0C" w:rsidP="00424A0C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Clone/Create Directory:</w:t>
      </w:r>
    </w:p>
    <w:p w:rsidR="00424A0C" w:rsidRPr="00424A0C" w:rsidRDefault="00424A0C" w:rsidP="00424A0C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A0C"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>Code</w:t>
      </w:r>
      <w:r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 xml:space="preserve"> 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Bash</w:t>
      </w:r>
    </w:p>
    <w:p w:rsidR="00424A0C" w:rsidRPr="00424A0C" w:rsidRDefault="00424A0C" w:rsidP="00424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mkdir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podcast-gen &amp;&amp; </w:t>
      </w:r>
      <w:r w:rsidRPr="00424A0C">
        <w:rPr>
          <w:rFonts w:ascii="Courier New" w:eastAsia="Times New Roman" w:hAnsi="Courier New" w:cs="Courier New"/>
          <w:color w:val="E36209"/>
          <w:sz w:val="20"/>
          <w:szCs w:val="20"/>
          <w:lang w:eastAsia="en-IN"/>
        </w:rPr>
        <w:t>cd</w:t>
      </w: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podcast-gen</w:t>
      </w:r>
    </w:p>
    <w:p w:rsidR="00424A0C" w:rsidRPr="00424A0C" w:rsidRDefault="00424A0C" w:rsidP="00424A0C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 xml:space="preserve">Install </w:t>
      </w:r>
      <w:proofErr w:type="spellStart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FFmpeg</w:t>
      </w:r>
      <w:proofErr w:type="spellEnd"/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:</w:t>
      </w:r>
    </w:p>
    <w:p w:rsidR="00424A0C" w:rsidRPr="00424A0C" w:rsidRDefault="00424A0C" w:rsidP="00424A0C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Mac: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</w:t>
      </w:r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 xml:space="preserve">brew install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ffmpeg</w:t>
      </w:r>
      <w:proofErr w:type="spellEnd"/>
    </w:p>
    <w:p w:rsidR="00424A0C" w:rsidRPr="00424A0C" w:rsidRDefault="00424A0C" w:rsidP="00424A0C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Windows: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Download binaries and add to PATH.</w:t>
      </w:r>
    </w:p>
    <w:p w:rsidR="00424A0C" w:rsidRPr="00424A0C" w:rsidRDefault="00424A0C" w:rsidP="00424A0C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i/>
          <w:iCs/>
          <w:color w:val="1A1C1E"/>
          <w:sz w:val="21"/>
          <w:szCs w:val="21"/>
          <w:lang w:eastAsia="en-IN"/>
        </w:rPr>
        <w:t>Linux: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sudo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 xml:space="preserve"> apt install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ffmpeg</w:t>
      </w:r>
      <w:proofErr w:type="spellEnd"/>
    </w:p>
    <w:p w:rsidR="00424A0C" w:rsidRPr="00424A0C" w:rsidRDefault="00424A0C" w:rsidP="00424A0C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Install Python Libraries:</w:t>
      </w:r>
    </w:p>
    <w:p w:rsidR="00424A0C" w:rsidRPr="00424A0C" w:rsidRDefault="00424A0C" w:rsidP="00424A0C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A0C"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>Code</w:t>
      </w:r>
      <w:r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 xml:space="preserve"> 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Bash</w:t>
      </w:r>
    </w:p>
    <w:p w:rsidR="00424A0C" w:rsidRPr="00424A0C" w:rsidRDefault="00424A0C" w:rsidP="00424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pip install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streamlit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openai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wikipedia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pydub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pypdf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pillow python-docx</w:t>
      </w:r>
    </w:p>
    <w:p w:rsidR="00424A0C" w:rsidRPr="00424A0C" w:rsidRDefault="00424A0C" w:rsidP="00424A0C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Run Application:</w:t>
      </w:r>
    </w:p>
    <w:p w:rsidR="00424A0C" w:rsidRPr="00424A0C" w:rsidRDefault="00424A0C" w:rsidP="00424A0C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A0C"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>Code</w:t>
      </w:r>
      <w:r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 xml:space="preserve"> 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Bash</w:t>
      </w:r>
    </w:p>
    <w:p w:rsidR="00424A0C" w:rsidRPr="00424A0C" w:rsidRDefault="00424A0C" w:rsidP="00424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streamlit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run app.py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15" w:name="_Toc218495025"/>
      <w:r w:rsidRPr="00424A0C">
        <w:t>4.3 Cloud Deployment (</w:t>
      </w:r>
      <w:proofErr w:type="spellStart"/>
      <w:r w:rsidRPr="00424A0C">
        <w:t>Streamlit</w:t>
      </w:r>
      <w:proofErr w:type="spellEnd"/>
      <w:r w:rsidRPr="00424A0C">
        <w:t xml:space="preserve"> Cloud)</w:t>
      </w:r>
      <w:bookmarkEnd w:id="15"/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To deploy this online, the following file structure is strictly required to avoid the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FileNotFound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or </w:t>
      </w:r>
      <w:proofErr w:type="spellStart"/>
      <w:r w:rsidRPr="00424A0C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en-IN"/>
        </w:rPr>
        <w:t>audioop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errors:</w:t>
      </w:r>
    </w:p>
    <w:p w:rsidR="00424A0C" w:rsidRPr="00424A0C" w:rsidRDefault="00424A0C" w:rsidP="00424A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File Structure:</w:t>
      </w:r>
    </w:p>
    <w:p w:rsidR="00424A0C" w:rsidRPr="00424A0C" w:rsidRDefault="00424A0C" w:rsidP="00424A0C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A0C"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>Code</w:t>
      </w:r>
      <w:r>
        <w:rPr>
          <w:rFonts w:ascii="Google Symbols" w:eastAsia="Times New Roman" w:hAnsi="Google Symbols" w:cs="Arial"/>
          <w:color w:val="5D5D5F"/>
          <w:sz w:val="27"/>
          <w:szCs w:val="27"/>
          <w:lang w:eastAsia="en-IN"/>
        </w:rPr>
        <w:t xml:space="preserve"> </w:t>
      </w:r>
      <w:r w:rsidRPr="00424A0C">
        <w:rPr>
          <w:rFonts w:ascii="Arial" w:eastAsia="Times New Roman" w:hAnsi="Arial" w:cs="Arial"/>
          <w:sz w:val="21"/>
          <w:szCs w:val="21"/>
          <w:lang w:eastAsia="en-IN"/>
        </w:rPr>
        <w:t>Text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/repo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├── app.py              </w:t>
      </w: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Main application code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lastRenderedPageBreak/>
        <w:t xml:space="preserve">  ├── requirements.txt    </w:t>
      </w: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Python dependencies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└── packages.txt        </w:t>
      </w: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System dependencies (Linux)</w:t>
      </w:r>
    </w:p>
    <w:p w:rsidR="00424A0C" w:rsidRPr="00424A0C" w:rsidRDefault="00424A0C" w:rsidP="00424A0C">
      <w:pPr>
        <w:pStyle w:val="Heading3"/>
        <w:rPr>
          <w:rFonts w:ascii="Arial" w:hAnsi="Arial" w:cs="Arial"/>
          <w:color w:val="1A1C1E"/>
        </w:rPr>
      </w:pPr>
      <w:bookmarkStart w:id="16" w:name="_Toc218495026"/>
      <w:r w:rsidRPr="00424A0C">
        <w:rPr>
          <w:bdr w:val="none" w:sz="0" w:space="0" w:color="auto" w:frame="1"/>
        </w:rPr>
        <w:t>requirements.txt</w:t>
      </w:r>
      <w:r w:rsidRPr="00424A0C">
        <w:rPr>
          <w:rFonts w:ascii="Arial" w:hAnsi="Arial" w:cs="Arial"/>
          <w:color w:val="1A1C1E"/>
        </w:rPr>
        <w:t> content:</w:t>
      </w:r>
      <w:bookmarkEnd w:id="16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streamlit</w:t>
      </w:r>
      <w:proofErr w:type="spellEnd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openai</w:t>
      </w:r>
      <w:proofErr w:type="spellEnd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wikipedia</w:t>
      </w:r>
      <w:proofErr w:type="spellEnd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pydub</w:t>
      </w:r>
      <w:proofErr w:type="spellEnd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pypdf</w:t>
      </w:r>
      <w:proofErr w:type="spellEnd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pillow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python-docx</w:t>
      </w:r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audioop-</w:t>
      </w:r>
      <w:proofErr w:type="gram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lts</w:t>
      </w:r>
      <w:proofErr w:type="spellEnd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 xml:space="preserve">  </w:t>
      </w:r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</w:t>
      </w:r>
      <w:proofErr w:type="gramEnd"/>
      <w:r w:rsidRPr="00424A0C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Required if Cloud uses Python 3.13+</w:t>
      </w:r>
    </w:p>
    <w:p w:rsidR="00424A0C" w:rsidRPr="00424A0C" w:rsidRDefault="00424A0C" w:rsidP="00424A0C">
      <w:pPr>
        <w:pStyle w:val="Heading3"/>
        <w:rPr>
          <w:rFonts w:ascii="Arial" w:hAnsi="Arial" w:cs="Arial"/>
          <w:color w:val="1A1C1E"/>
        </w:rPr>
      </w:pPr>
      <w:bookmarkStart w:id="17" w:name="_Toc218495027"/>
      <w:r w:rsidRPr="00424A0C">
        <w:rPr>
          <w:bdr w:val="none" w:sz="0" w:space="0" w:color="auto" w:frame="1"/>
        </w:rPr>
        <w:t>packages.txt</w:t>
      </w:r>
      <w:r w:rsidRPr="00424A0C">
        <w:rPr>
          <w:rFonts w:ascii="Arial" w:hAnsi="Arial" w:cs="Arial"/>
          <w:color w:val="1A1C1E"/>
        </w:rPr>
        <w:t> content:</w:t>
      </w:r>
      <w:bookmarkEnd w:id="17"/>
    </w:p>
    <w:p w:rsidR="00424A0C" w:rsidRPr="00424A0C" w:rsidRDefault="00424A0C" w:rsidP="0042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</w:pPr>
      <w:proofErr w:type="spellStart"/>
      <w:r w:rsidRPr="00424A0C">
        <w:rPr>
          <w:rFonts w:ascii="Courier New" w:eastAsia="Times New Roman" w:hAnsi="Courier New" w:cs="Courier New"/>
          <w:color w:val="32302C"/>
          <w:sz w:val="20"/>
          <w:szCs w:val="20"/>
          <w:lang w:eastAsia="en-IN"/>
        </w:rPr>
        <w:t>ffmpeg</w:t>
      </w:r>
      <w:proofErr w:type="spellEnd"/>
    </w:p>
    <w:p w:rsidR="00424A0C" w:rsidRPr="00424A0C" w:rsidRDefault="00B43BCF" w:rsidP="0042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730.65pt;height:1.5pt" o:hrpct="0" o:hralign="center" o:hrstd="t" o:hrnoshade="t" o:hr="t" fillcolor="#1a1c1e" stroked="f"/>
        </w:pict>
      </w:r>
    </w:p>
    <w:p w:rsidR="00424A0C" w:rsidRDefault="00424A0C">
      <w:pP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36"/>
          <w:szCs w:val="36"/>
          <w:lang w:eastAsia="en-IN"/>
        </w:rPr>
        <w:br w:type="page"/>
      </w:r>
    </w:p>
    <w:p w:rsidR="00424A0C" w:rsidRPr="00424A0C" w:rsidRDefault="00424A0C" w:rsidP="00424A0C">
      <w:pPr>
        <w:pStyle w:val="Heading1"/>
      </w:pPr>
      <w:bookmarkStart w:id="18" w:name="_Toc218495028"/>
      <w:r w:rsidRPr="00424A0C">
        <w:lastRenderedPageBreak/>
        <w:t>5. Assumptions and Limitations</w:t>
      </w:r>
      <w:bookmarkEnd w:id="18"/>
    </w:p>
    <w:p w:rsidR="00424A0C" w:rsidRPr="00424A0C" w:rsidRDefault="00424A0C" w:rsidP="00424A0C">
      <w:pPr>
        <w:pStyle w:val="Heading2"/>
      </w:pPr>
      <w:bookmarkStart w:id="19" w:name="_Toc218495029"/>
      <w:r w:rsidRPr="00424A0C">
        <w:t>5.1 Assumptions</w:t>
      </w:r>
      <w:bookmarkEnd w:id="19"/>
    </w:p>
    <w:p w:rsidR="00424A0C" w:rsidRPr="00424A0C" w:rsidRDefault="00424A0C" w:rsidP="00424A0C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Input Quality: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The system assumes the uploaded PDF/Image contains legible text.</w:t>
      </w:r>
    </w:p>
    <w:p w:rsidR="00424A0C" w:rsidRPr="00424A0C" w:rsidRDefault="00424A0C" w:rsidP="00424A0C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Language: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The input content is primarily in English (the LLM translates it to Hinglish).</w:t>
      </w:r>
    </w:p>
    <w:p w:rsidR="00424A0C" w:rsidRPr="00424A0C" w:rsidRDefault="00424A0C" w:rsidP="00424A0C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API Availability: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OpenAI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API status is operational.</w:t>
      </w:r>
    </w:p>
    <w:p w:rsidR="00424A0C" w:rsidRPr="00424A0C" w:rsidRDefault="00424A0C" w:rsidP="00424A0C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Audio Format: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The desired output is always MP3.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20" w:name="_Toc218495030"/>
      <w:r w:rsidRPr="00424A0C">
        <w:t>5.2 Known Limitations</w:t>
      </w:r>
      <w:bookmarkEnd w:id="20"/>
    </w:p>
    <w:p w:rsidR="00424A0C" w:rsidRPr="00424A0C" w:rsidRDefault="00424A0C" w:rsidP="00424A0C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Latency: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Generating a 2-minute audio clip can take 30-60 seconds depending on API load.</w:t>
      </w:r>
    </w:p>
    <w:p w:rsidR="00424A0C" w:rsidRPr="00424A0C" w:rsidRDefault="00424A0C" w:rsidP="00424A0C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Cost: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Using GPT-4o and TTS-1 incurs a cost (approx. $0.03 per podcast).</w:t>
      </w:r>
    </w:p>
    <w:p w:rsidR="00424A0C" w:rsidRPr="00424A0C" w:rsidRDefault="00424A0C" w:rsidP="00424A0C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Accent: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While "Hinglish" text is generated, the underlying accent of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OpenAI's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voices is American/British. It sounds like an NRI (Non-Resident Indian) speaking.</w:t>
      </w:r>
    </w:p>
    <w:p w:rsidR="00424A0C" w:rsidRPr="00424A0C" w:rsidRDefault="00424A0C" w:rsidP="00424A0C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Token Limits: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Very large PDFs (100+ pages) are truncated to the first 10 pages to fit within the LLM context window.</w:t>
      </w:r>
    </w:p>
    <w:p w:rsidR="00424A0C" w:rsidRDefault="00424A0C" w:rsidP="00424A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IN"/>
        </w:rPr>
      </w:pPr>
    </w:p>
    <w:p w:rsidR="00424A0C" w:rsidRPr="00424A0C" w:rsidRDefault="00424A0C" w:rsidP="00424A0C">
      <w:pPr>
        <w:pStyle w:val="Heading2"/>
      </w:pPr>
      <w:bookmarkStart w:id="21" w:name="_Toc218495031"/>
      <w:r w:rsidRPr="00424A0C">
        <w:t>5.3 Future Improvements</w:t>
      </w:r>
      <w:bookmarkEnd w:id="21"/>
    </w:p>
    <w:p w:rsidR="00424A0C" w:rsidRPr="00424A0C" w:rsidRDefault="00424A0C" w:rsidP="00424A0C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Indian Accents: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 Integration with </w:t>
      </w:r>
      <w:proofErr w:type="spellStart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ElevenLabs</w:t>
      </w:r>
      <w:proofErr w:type="spellEnd"/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 xml:space="preserve"> Multilingual V2 model for authentic Indian accents.</w:t>
      </w:r>
    </w:p>
    <w:p w:rsidR="00424A0C" w:rsidRPr="00424A0C" w:rsidRDefault="00424A0C" w:rsidP="00424A0C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Streaming Audio: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Implement chunked streaming so audio plays immediately rather than waiting for full generation.</w:t>
      </w:r>
    </w:p>
    <w:p w:rsidR="00424A0C" w:rsidRDefault="00424A0C" w:rsidP="00424A0C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Language Selection: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Allow users to choose between Hinglish, Pure Hindi, or Tamil/English mix.</w:t>
      </w:r>
    </w:p>
    <w:p w:rsidR="007B1559" w:rsidRPr="00424A0C" w:rsidRDefault="007B1559" w:rsidP="00424A0C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Paid / Unpaid</w:t>
      </w:r>
      <w:r w:rsidRPr="00424A0C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IN"/>
        </w:rPr>
        <w:t>: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 </w:t>
      </w:r>
      <w:r>
        <w:rPr>
          <w:rFonts w:ascii="Arial" w:eastAsia="Times New Roman" w:hAnsi="Arial" w:cs="Arial"/>
          <w:color w:val="1A1C1E"/>
          <w:sz w:val="21"/>
          <w:szCs w:val="21"/>
          <w:lang w:eastAsia="en-IN"/>
        </w:rPr>
        <w:t>If paid users, key input is not required and the same can be mapped at the backend</w:t>
      </w:r>
      <w:r w:rsidRPr="00424A0C">
        <w:rPr>
          <w:rFonts w:ascii="Arial" w:eastAsia="Times New Roman" w:hAnsi="Arial" w:cs="Arial"/>
          <w:color w:val="1A1C1E"/>
          <w:sz w:val="21"/>
          <w:szCs w:val="21"/>
          <w:lang w:eastAsia="en-IN"/>
        </w:rPr>
        <w:t>.</w:t>
      </w:r>
    </w:p>
    <w:p w:rsidR="007B1559" w:rsidRDefault="007B1559" w:rsidP="007B1559">
      <w:pPr>
        <w:pStyle w:val="Heading2"/>
      </w:pPr>
    </w:p>
    <w:p w:rsidR="007B1559" w:rsidRPr="00424A0C" w:rsidRDefault="007B1559" w:rsidP="007B1559">
      <w:pPr>
        <w:pStyle w:val="Heading2"/>
      </w:pPr>
      <w:bookmarkStart w:id="22" w:name="_Toc218495032"/>
      <w:r w:rsidRPr="00424A0C">
        <w:t>5.</w:t>
      </w:r>
      <w:r>
        <w:t>4</w:t>
      </w:r>
      <w:r w:rsidRPr="00424A0C">
        <w:t xml:space="preserve"> </w:t>
      </w:r>
      <w:r>
        <w:t>Resources</w:t>
      </w:r>
      <w:bookmarkEnd w:id="22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3949" w:rsidTr="00BF3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Default="00BF3949" w:rsidP="00BF3949">
            <w:pPr>
              <w:spacing w:after="45" w:line="300" w:lineRule="atLeast"/>
              <w:jc w:val="center"/>
            </w:pPr>
            <w:r>
              <w:t>Description</w:t>
            </w:r>
          </w:p>
        </w:tc>
        <w:tc>
          <w:tcPr>
            <w:tcW w:w="4508" w:type="dxa"/>
          </w:tcPr>
          <w:p w:rsidR="00BF3949" w:rsidRDefault="00BF3949" w:rsidP="00BF3949">
            <w:pPr>
              <w:spacing w:after="45" w:line="3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</w:t>
            </w:r>
          </w:p>
        </w:tc>
      </w:tr>
      <w:tr w:rsidR="00BF3949" w:rsidTr="00BF3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Pr="00BF3949" w:rsidRDefault="00BF3949" w:rsidP="007B1559">
            <w:pPr>
              <w:spacing w:after="45" w:line="300" w:lineRule="atLeast"/>
              <w:rPr>
                <w:b w:val="0"/>
              </w:rPr>
            </w:pPr>
            <w:r w:rsidRPr="00BF3949">
              <w:rPr>
                <w:b w:val="0"/>
              </w:rPr>
              <w:t>Python code for the App</w:t>
            </w:r>
          </w:p>
        </w:tc>
        <w:tc>
          <w:tcPr>
            <w:tcW w:w="4508" w:type="dxa"/>
          </w:tcPr>
          <w:p w:rsidR="00BF3949" w:rsidRDefault="00BF3949" w:rsidP="007B1559">
            <w:pPr>
              <w:spacing w:after="45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object w:dxaOrig="1508" w:dyaOrig="9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5.5pt;height:49pt" o:ole="">
                  <v:imagedata r:id="rId8" o:title=""/>
                </v:shape>
                <o:OLEObject Type="Embed" ProgID="Package" ShapeID="_x0000_i1030" DrawAspect="Icon" ObjectID="_1829108415" r:id="rId9"/>
              </w:object>
            </w:r>
          </w:p>
        </w:tc>
      </w:tr>
      <w:tr w:rsidR="00BF3949" w:rsidTr="00BF3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Pr="00BF3949" w:rsidRDefault="00BF3949" w:rsidP="007B1559">
            <w:pPr>
              <w:spacing w:after="45" w:line="300" w:lineRule="atLeast"/>
              <w:rPr>
                <w:b w:val="0"/>
              </w:rPr>
            </w:pPr>
            <w:r>
              <w:rPr>
                <w:b w:val="0"/>
              </w:rPr>
              <w:lastRenderedPageBreak/>
              <w:t>Requirements Document (Libraries for import)</w:t>
            </w:r>
          </w:p>
        </w:tc>
        <w:tc>
          <w:tcPr>
            <w:tcW w:w="4508" w:type="dxa"/>
          </w:tcPr>
          <w:p w:rsidR="00BF3949" w:rsidRDefault="00BF3949" w:rsidP="007B1559">
            <w:pPr>
              <w:spacing w:after="45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08" w:dyaOrig="983">
                <v:shape id="_x0000_i1031" type="#_x0000_t75" style="width:75.5pt;height:49pt" o:ole="">
                  <v:imagedata r:id="rId10" o:title=""/>
                </v:shape>
                <o:OLEObject Type="Embed" ProgID="Package" ShapeID="_x0000_i1031" DrawAspect="Icon" ObjectID="_1829108416" r:id="rId11"/>
              </w:object>
            </w:r>
          </w:p>
        </w:tc>
      </w:tr>
      <w:tr w:rsidR="00BF3949" w:rsidTr="00BF3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Pr="00BF3949" w:rsidRDefault="00BF3949" w:rsidP="007B1559">
            <w:pPr>
              <w:spacing w:after="45" w:line="300" w:lineRule="atLeast"/>
              <w:rPr>
                <w:b w:val="0"/>
              </w:rPr>
            </w:pPr>
            <w:r w:rsidRPr="00BF3949">
              <w:rPr>
                <w:b w:val="0"/>
              </w:rPr>
              <w:t>Packages</w:t>
            </w:r>
            <w:r>
              <w:rPr>
                <w:b w:val="0"/>
              </w:rPr>
              <w:t xml:space="preserve"> to be used</w:t>
            </w:r>
          </w:p>
        </w:tc>
        <w:tc>
          <w:tcPr>
            <w:tcW w:w="4508" w:type="dxa"/>
          </w:tcPr>
          <w:p w:rsidR="00BF3949" w:rsidRDefault="00BF3949" w:rsidP="007B1559">
            <w:pPr>
              <w:spacing w:after="45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object w:dxaOrig="1508" w:dyaOrig="983">
                <v:shape id="_x0000_i1032" type="#_x0000_t75" style="width:75.5pt;height:49pt" o:ole="">
                  <v:imagedata r:id="rId12" o:title=""/>
                </v:shape>
                <o:OLEObject Type="Embed" ProgID="Package" ShapeID="_x0000_i1032" DrawAspect="Icon" ObjectID="_1829108417" r:id="rId13"/>
              </w:object>
            </w:r>
          </w:p>
        </w:tc>
      </w:tr>
      <w:tr w:rsidR="00BF3949" w:rsidTr="00BF3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Pr="00BF3949" w:rsidRDefault="00BF3949" w:rsidP="007B1559">
            <w:pPr>
              <w:spacing w:after="45" w:line="300" w:lineRule="atLeast"/>
              <w:rPr>
                <w:b w:val="0"/>
              </w:rPr>
            </w:pPr>
            <w:r w:rsidRPr="00BF3949">
              <w:rPr>
                <w:b w:val="0"/>
              </w:rPr>
              <w:t>Keys to be used</w:t>
            </w:r>
          </w:p>
        </w:tc>
        <w:tc>
          <w:tcPr>
            <w:tcW w:w="4508" w:type="dxa"/>
          </w:tcPr>
          <w:p w:rsidR="00BF3949" w:rsidRDefault="00B43BCF" w:rsidP="007B1559">
            <w:pPr>
              <w:spacing w:after="45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08" w:dyaOrig="983">
                <v:shape id="_x0000_i1038" type="#_x0000_t75" style="width:75.5pt;height:49pt" o:ole="">
                  <v:imagedata r:id="rId14" o:title=""/>
                </v:shape>
                <o:OLEObject Type="Embed" ProgID="Package" ShapeID="_x0000_i1038" DrawAspect="Icon" ObjectID="_1829108418" r:id="rId15"/>
              </w:object>
            </w:r>
            <w:bookmarkStart w:id="23" w:name="_GoBack"/>
            <w:bookmarkEnd w:id="23"/>
          </w:p>
        </w:tc>
      </w:tr>
      <w:tr w:rsidR="00BF3949" w:rsidTr="00BF3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Pr="00BF3949" w:rsidRDefault="00BF3949" w:rsidP="007B1559">
            <w:pPr>
              <w:spacing w:after="45" w:line="300" w:lineRule="atLeast"/>
              <w:rPr>
                <w:b w:val="0"/>
              </w:rPr>
            </w:pPr>
            <w:r>
              <w:rPr>
                <w:b w:val="0"/>
              </w:rPr>
              <w:t>mp3 for Wikipedia Content Podcast</w:t>
            </w:r>
          </w:p>
        </w:tc>
        <w:tc>
          <w:tcPr>
            <w:tcW w:w="4508" w:type="dxa"/>
          </w:tcPr>
          <w:p w:rsidR="00BF3949" w:rsidRDefault="008B756C" w:rsidP="007B1559">
            <w:pPr>
              <w:spacing w:after="45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object w:dxaOrig="1508" w:dyaOrig="983">
                <v:shape id="_x0000_i1034" type="#_x0000_t75" style="width:75.5pt;height:49pt" o:ole="">
                  <v:imagedata r:id="rId16" o:title=""/>
                </v:shape>
                <o:OLEObject Type="Embed" ProgID="Package" ShapeID="_x0000_i1034" DrawAspect="Icon" ObjectID="_1829108419" r:id="rId17"/>
              </w:object>
            </w:r>
          </w:p>
        </w:tc>
      </w:tr>
      <w:tr w:rsidR="00BF3949" w:rsidTr="00BF3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Default="00BF3949" w:rsidP="007B1559">
            <w:pPr>
              <w:spacing w:after="45" w:line="300" w:lineRule="atLeast"/>
            </w:pPr>
            <w:r>
              <w:rPr>
                <w:b w:val="0"/>
              </w:rPr>
              <w:t>mp3 for Upload Document Content Podcast</w:t>
            </w:r>
          </w:p>
        </w:tc>
        <w:tc>
          <w:tcPr>
            <w:tcW w:w="4508" w:type="dxa"/>
          </w:tcPr>
          <w:p w:rsidR="00BF3949" w:rsidRDefault="008B756C" w:rsidP="007B1559">
            <w:pPr>
              <w:spacing w:after="45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08" w:dyaOrig="983">
                <v:shape id="_x0000_i1035" type="#_x0000_t75" style="width:75.5pt;height:49pt" o:ole="">
                  <v:imagedata r:id="rId18" o:title=""/>
                </v:shape>
                <o:OLEObject Type="Embed" ProgID="Package" ShapeID="_x0000_i1035" DrawAspect="Icon" ObjectID="_1829108420" r:id="rId19"/>
              </w:object>
            </w:r>
          </w:p>
        </w:tc>
      </w:tr>
      <w:tr w:rsidR="00BF3949" w:rsidTr="00BF3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Default="00BF3949" w:rsidP="007B1559">
            <w:pPr>
              <w:spacing w:after="45" w:line="300" w:lineRule="atLeast"/>
            </w:pPr>
            <w:r>
              <w:rPr>
                <w:b w:val="0"/>
              </w:rPr>
              <w:t>mp3 for Upload Image Content Podcast</w:t>
            </w:r>
          </w:p>
        </w:tc>
        <w:tc>
          <w:tcPr>
            <w:tcW w:w="4508" w:type="dxa"/>
          </w:tcPr>
          <w:p w:rsidR="00BF3949" w:rsidRDefault="008B756C" w:rsidP="007B1559">
            <w:pPr>
              <w:spacing w:after="45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object w:dxaOrig="1508" w:dyaOrig="983">
                <v:shape id="_x0000_i1036" type="#_x0000_t75" style="width:75.5pt;height:49pt" o:ole="">
                  <v:imagedata r:id="rId20" o:title=""/>
                </v:shape>
                <o:OLEObject Type="Embed" ProgID="Package" ShapeID="_x0000_i1036" DrawAspect="Icon" ObjectID="_1829108421" r:id="rId21"/>
              </w:object>
            </w:r>
          </w:p>
        </w:tc>
      </w:tr>
      <w:tr w:rsidR="00BF3949" w:rsidTr="00BF3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BF3949" w:rsidRDefault="00BF3949" w:rsidP="007B1559">
            <w:pPr>
              <w:spacing w:after="45" w:line="300" w:lineRule="atLeast"/>
              <w:rPr>
                <w:b w:val="0"/>
              </w:rPr>
            </w:pPr>
            <w:r>
              <w:rPr>
                <w:b w:val="0"/>
              </w:rPr>
              <w:t>YouTube Link for Demo</w:t>
            </w:r>
          </w:p>
        </w:tc>
        <w:tc>
          <w:tcPr>
            <w:tcW w:w="4508" w:type="dxa"/>
          </w:tcPr>
          <w:p w:rsidR="00BF3949" w:rsidRPr="008B756C" w:rsidRDefault="00B43BCF" w:rsidP="008B7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22" w:history="1">
              <w:r w:rsidR="008B756C">
                <w:rPr>
                  <w:rStyle w:val="Hyperlink"/>
                  <w:sz w:val="20"/>
                  <w:szCs w:val="20"/>
                </w:rPr>
                <w:t>https://youtu.be/NfMARHYFB1Y</w:t>
              </w:r>
            </w:hyperlink>
          </w:p>
        </w:tc>
      </w:tr>
    </w:tbl>
    <w:p w:rsidR="00B41BCB" w:rsidRDefault="007B1559" w:rsidP="007B1559">
      <w:pPr>
        <w:shd w:val="clear" w:color="auto" w:fill="FFFFFF"/>
        <w:spacing w:after="45" w:line="300" w:lineRule="atLeast"/>
        <w:ind w:left="720"/>
      </w:pPr>
      <w:r>
        <w:t xml:space="preserve"> </w:t>
      </w:r>
    </w:p>
    <w:sectPr w:rsidR="00B4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9202E"/>
    <w:multiLevelType w:val="multilevel"/>
    <w:tmpl w:val="5550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D02B5"/>
    <w:multiLevelType w:val="multilevel"/>
    <w:tmpl w:val="303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96F2A"/>
    <w:multiLevelType w:val="multilevel"/>
    <w:tmpl w:val="D46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B199C"/>
    <w:multiLevelType w:val="multilevel"/>
    <w:tmpl w:val="34A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A182B"/>
    <w:multiLevelType w:val="multilevel"/>
    <w:tmpl w:val="9A4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B079B"/>
    <w:multiLevelType w:val="multilevel"/>
    <w:tmpl w:val="FCAC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476F0"/>
    <w:multiLevelType w:val="multilevel"/>
    <w:tmpl w:val="6FBC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65E09"/>
    <w:multiLevelType w:val="multilevel"/>
    <w:tmpl w:val="78F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47BD7"/>
    <w:multiLevelType w:val="multilevel"/>
    <w:tmpl w:val="90B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430D7"/>
    <w:multiLevelType w:val="multilevel"/>
    <w:tmpl w:val="BCE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0C"/>
    <w:rsid w:val="003950F5"/>
    <w:rsid w:val="00424A0C"/>
    <w:rsid w:val="005E117F"/>
    <w:rsid w:val="00792AE2"/>
    <w:rsid w:val="007B1559"/>
    <w:rsid w:val="008416F3"/>
    <w:rsid w:val="008B756C"/>
    <w:rsid w:val="008D0E17"/>
    <w:rsid w:val="00B43BCF"/>
    <w:rsid w:val="00B80FF6"/>
    <w:rsid w:val="00BF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AE5E"/>
  <w15:chartTrackingRefBased/>
  <w15:docId w15:val="{DCD1DA5C-2D6E-460F-A933-8CD4085C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4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4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4A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4A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star-inserted">
    <w:name w:val="ng-star-inserted"/>
    <w:basedOn w:val="DefaultParagraphFont"/>
    <w:rsid w:val="00424A0C"/>
  </w:style>
  <w:style w:type="paragraph" w:customStyle="1" w:styleId="ng-star-inserted1">
    <w:name w:val="ng-star-inserted1"/>
    <w:basedOn w:val="Normal"/>
    <w:rsid w:val="00424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g-star-inserted2">
    <w:name w:val="ng-star-inserted2"/>
    <w:basedOn w:val="Normal"/>
    <w:rsid w:val="00424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code">
    <w:name w:val="inline-code"/>
    <w:basedOn w:val="DefaultParagraphFont"/>
    <w:rsid w:val="00424A0C"/>
  </w:style>
  <w:style w:type="character" w:customStyle="1" w:styleId="mat-content">
    <w:name w:val="mat-content"/>
    <w:basedOn w:val="DefaultParagraphFont"/>
    <w:rsid w:val="00424A0C"/>
  </w:style>
  <w:style w:type="character" w:customStyle="1" w:styleId="material-symbols-outlined">
    <w:name w:val="material-symbols-outlined"/>
    <w:basedOn w:val="DefaultParagraphFont"/>
    <w:rsid w:val="00424A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4A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24A0C"/>
  </w:style>
  <w:style w:type="character" w:customStyle="1" w:styleId="hljs-comment">
    <w:name w:val="hljs-comment"/>
    <w:basedOn w:val="DefaultParagraphFont"/>
    <w:rsid w:val="00424A0C"/>
  </w:style>
  <w:style w:type="character" w:customStyle="1" w:styleId="hljs-operator">
    <w:name w:val="hljs-operator"/>
    <w:basedOn w:val="DefaultParagraphFont"/>
    <w:rsid w:val="00424A0C"/>
  </w:style>
  <w:style w:type="character" w:customStyle="1" w:styleId="hljs-string">
    <w:name w:val="hljs-string"/>
    <w:basedOn w:val="DefaultParagraphFont"/>
    <w:rsid w:val="00424A0C"/>
  </w:style>
  <w:style w:type="character" w:customStyle="1" w:styleId="hljs-number">
    <w:name w:val="hljs-number"/>
    <w:basedOn w:val="DefaultParagraphFont"/>
    <w:rsid w:val="00424A0C"/>
  </w:style>
  <w:style w:type="character" w:customStyle="1" w:styleId="hljs-builtin">
    <w:name w:val="hljs-built_in"/>
    <w:basedOn w:val="DefaultParagraphFont"/>
    <w:rsid w:val="00424A0C"/>
  </w:style>
  <w:style w:type="paragraph" w:styleId="TOCHeading">
    <w:name w:val="TOC Heading"/>
    <w:basedOn w:val="Heading1"/>
    <w:next w:val="Normal"/>
    <w:uiPriority w:val="39"/>
    <w:unhideWhenUsed/>
    <w:qFormat/>
    <w:rsid w:val="00424A0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24A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4A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4A0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24A0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F3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BF39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1234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58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8174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06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5913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806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021404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535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03669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640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22610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493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28748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991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269286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96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jpeg"/><Relationship Id="rId12" Type="http://schemas.openxmlformats.org/officeDocument/2006/relationships/image" Target="media/image5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hyperlink" Target="https://youtu.be/NfMARHYFB1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33866-87DA-462D-9782-E1BC5A9B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12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Nandy</dc:creator>
  <cp:keywords/>
  <dc:description/>
  <cp:lastModifiedBy>Sayan Nandy</cp:lastModifiedBy>
  <cp:revision>4</cp:revision>
  <dcterms:created xsi:type="dcterms:W3CDTF">2025-12-30T13:44:00Z</dcterms:created>
  <dcterms:modified xsi:type="dcterms:W3CDTF">2026-01-05T03:24:00Z</dcterms:modified>
</cp:coreProperties>
</file>