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p>
      <w:pPr>
        <w:pStyle w:val="Heading1"/>
      </w:pPr>
      <w:bookmarkStart w:id="21" w:name="ход-работы"/>
      <w:r>
        <w:t xml:space="preserve">Ход работы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Знакомство с emacs и работа с файлом (рис.1)</w:t>
      </w:r>
    </w:p>
    <w:p>
      <w:pPr>
        <w:pStyle w:val="CaptionedFigure"/>
      </w:pPr>
      <w:bookmarkStart w:id="22" w:name="fig:001"/>
      <w:r>
        <w:t xml:space="preserve">Рис. 1</w:t>
      </w:r>
      <w:bookmarkEnd w:id="22"/>
    </w:p>
    <w:p>
      <w:pPr>
        <w:pStyle w:val="ImageCaption"/>
      </w:pPr>
      <w:r>
        <w:t xml:space="preserve">Рис. 1</w:t>
      </w:r>
    </w:p>
    <w:p>
      <w:pPr>
        <w:numPr>
          <w:ilvl w:val="0"/>
          <w:numId w:val="1002"/>
        </w:numPr>
        <w:pStyle w:val="Compact"/>
      </w:pPr>
      <w:r>
        <w:t xml:space="preserve">Работа с буфером (рис.2)</w:t>
      </w:r>
    </w:p>
    <w:p>
      <w:pPr>
        <w:pStyle w:val="CaptionedFigure"/>
      </w:pPr>
      <w:bookmarkStart w:id="23" w:name="fig:002"/>
      <w:r>
        <w:t xml:space="preserve">Рис. 2</w:t>
      </w:r>
      <w:bookmarkEnd w:id="23"/>
    </w:p>
    <w:p>
      <w:pPr>
        <w:pStyle w:val="ImageCaption"/>
      </w:pPr>
      <w:r>
        <w:t xml:space="preserve">Рис. 2</w:t>
      </w:r>
    </w:p>
    <w:p>
      <w:pPr>
        <w:numPr>
          <w:ilvl w:val="0"/>
          <w:numId w:val="1003"/>
        </w:numPr>
        <w:pStyle w:val="Compact"/>
      </w:pPr>
      <w:r>
        <w:t xml:space="preserve">Поделили фрейм на 4 части: разделили фрейм на два окна по вертикали (C-x 3), а затем каждое из этих окон на две части по горизонтали (C-x 2)</w:t>
      </w:r>
    </w:p>
    <w:p>
      <w:pPr>
        <w:pStyle w:val="CaptionedFigure"/>
      </w:pPr>
      <w:bookmarkStart w:id="24" w:name="fig:003"/>
      <w:r>
        <w:t xml:space="preserve">Рис. 3</w:t>
      </w:r>
      <w:bookmarkEnd w:id="24"/>
    </w:p>
    <w:p>
      <w:pPr>
        <w:pStyle w:val="ImageCaption"/>
      </w:pPr>
      <w:r>
        <w:t xml:space="preserve">Рис. 3</w:t>
      </w:r>
    </w:p>
    <w:p>
      <w:pPr>
        <w:numPr>
          <w:ilvl w:val="0"/>
          <w:numId w:val="1004"/>
        </w:numPr>
        <w:pStyle w:val="Compact"/>
      </w:pPr>
      <w:r>
        <w:t xml:space="preserve">В каждом из четырёх созданных окон открыли новый буфер (файл) и ввели несколько строк текста.</w:t>
      </w:r>
    </w:p>
    <w:p>
      <w:pPr>
        <w:pStyle w:val="CaptionedFigure"/>
      </w:pPr>
      <w:bookmarkStart w:id="25" w:name="fig:004"/>
      <w:r>
        <w:t xml:space="preserve">Рис. 4</w:t>
      </w:r>
      <w:bookmarkEnd w:id="25"/>
    </w:p>
    <w:p>
      <w:pPr>
        <w:pStyle w:val="ImageCaption"/>
      </w:pPr>
      <w:r>
        <w:t xml:space="preserve">Рис. 4</w:t>
      </w:r>
    </w:p>
    <w:p>
      <w:pPr>
        <w:numPr>
          <w:ilvl w:val="0"/>
          <w:numId w:val="1005"/>
        </w:numPr>
        <w:pStyle w:val="Compact"/>
      </w:pPr>
      <w:r>
        <w:t xml:space="preserve">Работа с режимом посика (рис.5)</w:t>
      </w:r>
    </w:p>
    <w:p>
      <w:pPr>
        <w:pStyle w:val="FirstParagraph"/>
      </w:pPr>
      <w:bookmarkStart w:id="26" w:name="fig:005"/>
      <w:r>
        <w:t xml:space="preserve">Рис. 5</w:t>
      </w:r>
      <w:bookmarkEnd w:id="26"/>
      <w:r>
        <w:t xml:space="preserve"> </w:t>
      </w:r>
      <w:r>
        <w:t xml:space="preserve"># Вывод</w:t>
      </w:r>
      <w:r>
        <w:t xml:space="preserve"> </w:t>
      </w:r>
      <w:r>
        <w:t xml:space="preserve">Мы познакомились с операционной системой Linux. Получили практические навыки работы с редактором Emacs.</w:t>
      </w:r>
      <w:r>
        <w:t xml:space="preserve"> </w:t>
      </w:r>
      <w:r>
        <w:t xml:space="preserve"># Контрольные вопросы</w:t>
      </w:r>
      <w:r>
        <w:t xml:space="preserve"> </w:t>
      </w:r>
      <w:r>
        <w:t xml:space="preserve">1. Редактор обладает возможностью редактировать текст, а также некоторыми удобными функциями, к примеру поиск текста.</w:t>
      </w:r>
      <w:r>
        <w:t xml:space="preserve"> </w:t>
      </w:r>
      <w:r>
        <w:t xml:space="preserve">2. Большое количество команд, некоторые из которых непонятно как использовать горячими клавишами.</w:t>
      </w:r>
      <w:r>
        <w:t xml:space="preserve"> </w:t>
      </w:r>
      <w:r>
        <w:t xml:space="preserve">3. Окно - отображённый буфер. Буфер - какой то текст.</w:t>
      </w:r>
      <w:r>
        <w:t xml:space="preserve"> </w:t>
      </w:r>
      <w:r>
        <w:t xml:space="preserve">4. В одном окне отображается один буфер, соответственно 10 буферов в одном окне открыть нельзя.</w:t>
      </w:r>
      <w:r>
        <w:t xml:space="preserve"> </w:t>
      </w:r>
      <w:r>
        <w:t xml:space="preserve">5. GNU Emacs, Messages, scratch.</w:t>
      </w:r>
      <w:r>
        <w:t xml:space="preserve"> </w:t>
      </w:r>
      <w:r>
        <w:t xml:space="preserve">6. ctrl + c + |</w:t>
      </w:r>
      <w:r>
        <w:t xml:space="preserve"> </w:t>
      </w:r>
      <w:r>
        <w:t xml:space="preserve">7. c-x 2</w:t>
      </w:r>
      <w:r>
        <w:t xml:space="preserve"> </w:t>
      </w:r>
      <w:r>
        <w:t xml:space="preserve">8. Настройки emacs хранятся в файле .emacs</w:t>
      </w:r>
      <w:r>
        <w:t xml:space="preserve"> </w:t>
      </w:r>
      <w:r>
        <w:t xml:space="preserve">9. Удаление предыдущего символа</w:t>
      </w:r>
      <w:r>
        <w:t xml:space="preserve"> </w:t>
      </w:r>
      <w:r>
        <w:t xml:space="preserve">10. Мне удобнее было использовать vi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2022-05-21T12:17:46Z</dcterms:created>
  <dcterms:modified xsi:type="dcterms:W3CDTF">2022-05-21T12:17:46Z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